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2D2E036" w14:textId="77777777" w:rsidR="00143C87" w:rsidRPr="00143C87" w:rsidRDefault="00143C87" w:rsidP="00143C87">
      <w:pPr>
        <w:jc w:val="center"/>
        <w:rPr>
          <w:caps/>
          <w:sz w:val="28"/>
          <w:szCs w:val="28"/>
        </w:rPr>
      </w:pPr>
      <w:r w:rsidRPr="00143C87">
        <w:rPr>
          <w:caps/>
          <w:sz w:val="28"/>
          <w:szCs w:val="28"/>
        </w:rPr>
        <w:t>МИНИСТЕРСТВО ОБРАЗОВАНИЯ РЕСПУБЛИКИ БЕЛАРУСЬ</w:t>
      </w:r>
    </w:p>
    <w:p w14:paraId="6EF02E50" w14:textId="77777777" w:rsidR="00143C87" w:rsidRPr="00143C87" w:rsidRDefault="00143C87" w:rsidP="00143C87">
      <w:pPr>
        <w:jc w:val="center"/>
        <w:rPr>
          <w:caps/>
          <w:sz w:val="28"/>
          <w:szCs w:val="28"/>
        </w:rPr>
      </w:pPr>
    </w:p>
    <w:p w14:paraId="0F2DA3D6" w14:textId="77777777" w:rsidR="00143C87" w:rsidRPr="00143C87" w:rsidRDefault="00143C87" w:rsidP="00143C87">
      <w:pPr>
        <w:jc w:val="center"/>
        <w:rPr>
          <w:sz w:val="28"/>
          <w:szCs w:val="28"/>
        </w:rPr>
      </w:pPr>
      <w:r w:rsidRPr="00143C87">
        <w:rPr>
          <w:sz w:val="28"/>
          <w:szCs w:val="28"/>
        </w:rPr>
        <w:t>Учреждение образования</w:t>
      </w:r>
    </w:p>
    <w:p w14:paraId="64F2FB04" w14:textId="77777777" w:rsidR="00143C87" w:rsidRPr="00143C87" w:rsidRDefault="00143C87" w:rsidP="00143C87">
      <w:pPr>
        <w:jc w:val="center"/>
        <w:rPr>
          <w:sz w:val="28"/>
          <w:szCs w:val="28"/>
        </w:rPr>
      </w:pPr>
      <w:r w:rsidRPr="00143C87">
        <w:rPr>
          <w:sz w:val="28"/>
          <w:szCs w:val="28"/>
        </w:rPr>
        <w:t>«Гродненский государственный университет имени Янки Купалы»</w:t>
      </w:r>
    </w:p>
    <w:p w14:paraId="5894C415" w14:textId="77777777" w:rsidR="00143C87" w:rsidRPr="00143C87" w:rsidRDefault="00143C87" w:rsidP="00143C87">
      <w:pPr>
        <w:jc w:val="center"/>
        <w:rPr>
          <w:sz w:val="28"/>
          <w:szCs w:val="28"/>
        </w:rPr>
      </w:pPr>
    </w:p>
    <w:p w14:paraId="5E334E97" w14:textId="77777777" w:rsidR="00143C87" w:rsidRPr="00143C87" w:rsidRDefault="00143C87" w:rsidP="00143C87">
      <w:pPr>
        <w:jc w:val="center"/>
        <w:rPr>
          <w:sz w:val="28"/>
          <w:szCs w:val="28"/>
        </w:rPr>
      </w:pPr>
      <w:r w:rsidRPr="00143C87">
        <w:rPr>
          <w:sz w:val="28"/>
          <w:szCs w:val="28"/>
        </w:rPr>
        <w:t>Факультет математики и информатики</w:t>
      </w:r>
    </w:p>
    <w:p w14:paraId="715AE572" w14:textId="77777777" w:rsidR="00143C87" w:rsidRPr="00143C87" w:rsidRDefault="00143C87" w:rsidP="00143C87">
      <w:pPr>
        <w:jc w:val="center"/>
        <w:rPr>
          <w:sz w:val="28"/>
          <w:szCs w:val="28"/>
        </w:rPr>
      </w:pPr>
      <w:r w:rsidRPr="00143C87">
        <w:rPr>
          <w:sz w:val="28"/>
          <w:szCs w:val="28"/>
        </w:rPr>
        <w:t>Кафедра системного программирования и компьютерной безопасности</w:t>
      </w:r>
    </w:p>
    <w:p w14:paraId="47214A83" w14:textId="77777777" w:rsidR="00143C87" w:rsidRPr="00143C87" w:rsidRDefault="00143C87" w:rsidP="00143C87">
      <w:pPr>
        <w:jc w:val="center"/>
        <w:rPr>
          <w:sz w:val="28"/>
          <w:szCs w:val="28"/>
        </w:rPr>
      </w:pPr>
    </w:p>
    <w:p w14:paraId="6334666B" w14:textId="77777777" w:rsidR="00143C87" w:rsidRPr="00143C87" w:rsidRDefault="00143C87" w:rsidP="00143C87">
      <w:pPr>
        <w:jc w:val="center"/>
        <w:rPr>
          <w:sz w:val="28"/>
          <w:szCs w:val="28"/>
        </w:rPr>
      </w:pPr>
    </w:p>
    <w:p w14:paraId="6C4A071C" w14:textId="77777777" w:rsidR="00143C87" w:rsidRPr="00143C87" w:rsidRDefault="00143C87" w:rsidP="00143C87">
      <w:pPr>
        <w:jc w:val="center"/>
        <w:rPr>
          <w:sz w:val="28"/>
          <w:szCs w:val="28"/>
        </w:rPr>
      </w:pPr>
    </w:p>
    <w:p w14:paraId="6EFFC11E" w14:textId="77777777" w:rsidR="00143C87" w:rsidRPr="00143C87" w:rsidRDefault="00143C87" w:rsidP="00143C87">
      <w:pPr>
        <w:jc w:val="center"/>
        <w:rPr>
          <w:sz w:val="28"/>
          <w:szCs w:val="28"/>
        </w:rPr>
      </w:pPr>
    </w:p>
    <w:p w14:paraId="64A09727" w14:textId="77777777" w:rsidR="00143C87" w:rsidRPr="00143C87" w:rsidRDefault="00143C87" w:rsidP="00143C87">
      <w:pPr>
        <w:jc w:val="center"/>
        <w:rPr>
          <w:sz w:val="28"/>
          <w:szCs w:val="28"/>
        </w:rPr>
      </w:pPr>
    </w:p>
    <w:p w14:paraId="7FD3ABB9" w14:textId="77777777" w:rsidR="00143C87" w:rsidRPr="00143C87" w:rsidRDefault="00143C87" w:rsidP="00143C87">
      <w:pPr>
        <w:jc w:val="center"/>
        <w:rPr>
          <w:sz w:val="28"/>
          <w:szCs w:val="28"/>
        </w:rPr>
      </w:pPr>
    </w:p>
    <w:p w14:paraId="766FE25F" w14:textId="77777777" w:rsidR="00143C87" w:rsidRPr="00143C87" w:rsidRDefault="00143C87" w:rsidP="00143C87">
      <w:pPr>
        <w:jc w:val="center"/>
        <w:rPr>
          <w:sz w:val="28"/>
          <w:szCs w:val="28"/>
        </w:rPr>
      </w:pPr>
      <w:r w:rsidRPr="00143C87">
        <w:rPr>
          <w:sz w:val="28"/>
          <w:szCs w:val="28"/>
        </w:rPr>
        <w:t>ШАПОРОВ БОРИС ИЛЬИЧ</w:t>
      </w:r>
    </w:p>
    <w:p w14:paraId="3D4C549E" w14:textId="77777777" w:rsidR="00143C87" w:rsidRPr="00143C87" w:rsidRDefault="00143C87" w:rsidP="00143C87">
      <w:pPr>
        <w:jc w:val="center"/>
        <w:rPr>
          <w:sz w:val="28"/>
          <w:szCs w:val="28"/>
        </w:rPr>
      </w:pPr>
    </w:p>
    <w:p w14:paraId="3456FFD9" w14:textId="77777777" w:rsidR="00143C87" w:rsidRPr="00143C87" w:rsidRDefault="00143C87" w:rsidP="00143C87">
      <w:pPr>
        <w:jc w:val="center"/>
        <w:rPr>
          <w:b/>
          <w:sz w:val="28"/>
          <w:szCs w:val="28"/>
        </w:rPr>
      </w:pPr>
      <w:r w:rsidRPr="00143C87">
        <w:rPr>
          <w:b/>
          <w:sz w:val="28"/>
          <w:szCs w:val="28"/>
        </w:rPr>
        <w:t>Разработка системы для обнаружения sql-иньекций методами машинного обучения</w:t>
      </w:r>
    </w:p>
    <w:p w14:paraId="08A2087E" w14:textId="77777777" w:rsidR="00143C87" w:rsidRPr="00143C87" w:rsidRDefault="00143C87" w:rsidP="00143C87">
      <w:pPr>
        <w:jc w:val="center"/>
        <w:rPr>
          <w:sz w:val="28"/>
          <w:szCs w:val="28"/>
        </w:rPr>
      </w:pPr>
    </w:p>
    <w:p w14:paraId="4B2C8963" w14:textId="77777777" w:rsidR="00143C87" w:rsidRPr="00143C87" w:rsidRDefault="00143C87" w:rsidP="00143C87">
      <w:pPr>
        <w:jc w:val="center"/>
        <w:rPr>
          <w:sz w:val="28"/>
          <w:szCs w:val="28"/>
        </w:rPr>
      </w:pPr>
      <w:r w:rsidRPr="00143C87">
        <w:rPr>
          <w:sz w:val="28"/>
          <w:szCs w:val="28"/>
        </w:rPr>
        <w:t xml:space="preserve">Дипломная работа </w:t>
      </w:r>
    </w:p>
    <w:p w14:paraId="069F7CFA" w14:textId="77777777" w:rsidR="00143C87" w:rsidRPr="00143C87" w:rsidRDefault="00143C87" w:rsidP="00143C87">
      <w:pPr>
        <w:jc w:val="center"/>
        <w:rPr>
          <w:sz w:val="28"/>
          <w:szCs w:val="28"/>
        </w:rPr>
      </w:pPr>
      <w:r w:rsidRPr="00143C87">
        <w:rPr>
          <w:sz w:val="28"/>
          <w:szCs w:val="28"/>
        </w:rPr>
        <w:t xml:space="preserve">студента 4 курса специальности </w:t>
      </w:r>
    </w:p>
    <w:p w14:paraId="2F8A266A" w14:textId="77777777" w:rsidR="00143C87" w:rsidRPr="00143C87" w:rsidRDefault="00143C87" w:rsidP="00143C87">
      <w:pPr>
        <w:jc w:val="center"/>
        <w:rPr>
          <w:sz w:val="28"/>
          <w:szCs w:val="28"/>
        </w:rPr>
      </w:pPr>
      <w:r w:rsidRPr="00143C87">
        <w:rPr>
          <w:sz w:val="28"/>
          <w:szCs w:val="28"/>
        </w:rPr>
        <w:t xml:space="preserve">1-98 01 01-01 «Компьютерная безопасность </w:t>
      </w:r>
    </w:p>
    <w:p w14:paraId="61F06EB2" w14:textId="77777777" w:rsidR="00143C87" w:rsidRPr="00143C87" w:rsidRDefault="00143C87" w:rsidP="00143C87">
      <w:pPr>
        <w:jc w:val="center"/>
        <w:rPr>
          <w:sz w:val="28"/>
          <w:szCs w:val="28"/>
        </w:rPr>
      </w:pPr>
      <w:r w:rsidRPr="00143C87">
        <w:rPr>
          <w:sz w:val="28"/>
          <w:szCs w:val="28"/>
        </w:rPr>
        <w:t>(математические методы и программные системы)»</w:t>
      </w:r>
    </w:p>
    <w:p w14:paraId="5FD399B9" w14:textId="77777777" w:rsidR="00143C87" w:rsidRPr="00143C87" w:rsidRDefault="00143C87" w:rsidP="00143C87">
      <w:pPr>
        <w:jc w:val="center"/>
        <w:rPr>
          <w:sz w:val="28"/>
          <w:szCs w:val="28"/>
        </w:rPr>
      </w:pPr>
      <w:r w:rsidRPr="00143C87">
        <w:rPr>
          <w:sz w:val="28"/>
          <w:szCs w:val="28"/>
        </w:rPr>
        <w:t>дневной формы получения образования</w:t>
      </w:r>
    </w:p>
    <w:p w14:paraId="53BD4019" w14:textId="77777777" w:rsidR="00143C87" w:rsidRPr="00143C87" w:rsidRDefault="00143C87" w:rsidP="00143C87">
      <w:pPr>
        <w:jc w:val="center"/>
        <w:rPr>
          <w:sz w:val="28"/>
          <w:szCs w:val="28"/>
        </w:rPr>
      </w:pPr>
    </w:p>
    <w:p w14:paraId="1E50DC85" w14:textId="77777777" w:rsidR="00143C87" w:rsidRPr="00143C87" w:rsidRDefault="00143C87" w:rsidP="00143C87">
      <w:pPr>
        <w:jc w:val="center"/>
        <w:rPr>
          <w:sz w:val="28"/>
          <w:szCs w:val="28"/>
        </w:rPr>
      </w:pPr>
    </w:p>
    <w:p w14:paraId="1F28A133" w14:textId="77777777" w:rsidR="00143C87" w:rsidRPr="00143C87" w:rsidRDefault="00143C87" w:rsidP="00143C87">
      <w:pPr>
        <w:jc w:val="center"/>
        <w:rPr>
          <w:sz w:val="28"/>
          <w:szCs w:val="28"/>
        </w:rPr>
      </w:pPr>
    </w:p>
    <w:tbl>
      <w:tblPr>
        <w:tblW w:w="0" w:type="auto"/>
        <w:tblLayout w:type="fixed"/>
        <w:tblLook w:val="0000" w:firstRow="0" w:lastRow="0" w:firstColumn="0" w:lastColumn="0" w:noHBand="0" w:noVBand="0"/>
      </w:tblPr>
      <w:tblGrid>
        <w:gridCol w:w="3794"/>
        <w:gridCol w:w="5770"/>
      </w:tblGrid>
      <w:tr w:rsidR="00143C87" w:rsidRPr="00143C87" w14:paraId="0BB08891" w14:textId="77777777" w:rsidTr="00D81D40">
        <w:tc>
          <w:tcPr>
            <w:tcW w:w="3794" w:type="dxa"/>
            <w:shd w:val="clear" w:color="auto" w:fill="auto"/>
          </w:tcPr>
          <w:p w14:paraId="74BCF4EB" w14:textId="77777777" w:rsidR="00143C87" w:rsidRPr="00143C87" w:rsidRDefault="00143C87" w:rsidP="00143C87">
            <w:pPr>
              <w:jc w:val="right"/>
              <w:rPr>
                <w:sz w:val="28"/>
                <w:szCs w:val="28"/>
              </w:rPr>
            </w:pPr>
            <w:r w:rsidRPr="00143C87">
              <w:rPr>
                <w:sz w:val="28"/>
                <w:szCs w:val="28"/>
              </w:rPr>
              <w:t>«Допустить к защите»</w:t>
            </w:r>
          </w:p>
          <w:p w14:paraId="100CE1F2" w14:textId="77777777" w:rsidR="00143C87" w:rsidRPr="00143C87" w:rsidRDefault="00143C87" w:rsidP="00143C87">
            <w:pPr>
              <w:jc w:val="right"/>
              <w:rPr>
                <w:sz w:val="28"/>
                <w:szCs w:val="28"/>
              </w:rPr>
            </w:pPr>
          </w:p>
          <w:p w14:paraId="5944BD15" w14:textId="77777777" w:rsidR="00143C87" w:rsidRPr="00143C87" w:rsidRDefault="00143C87" w:rsidP="00143C87">
            <w:pPr>
              <w:jc w:val="right"/>
              <w:rPr>
                <w:sz w:val="28"/>
                <w:szCs w:val="28"/>
              </w:rPr>
            </w:pPr>
            <w:r w:rsidRPr="00143C87">
              <w:rPr>
                <w:sz w:val="28"/>
                <w:szCs w:val="28"/>
              </w:rPr>
              <w:t>Заведующий кафедрой</w:t>
            </w:r>
          </w:p>
          <w:p w14:paraId="3D16A300" w14:textId="77777777" w:rsidR="00143C87" w:rsidRPr="00143C87" w:rsidRDefault="00143C87" w:rsidP="00143C87">
            <w:pPr>
              <w:jc w:val="right"/>
              <w:rPr>
                <w:sz w:val="28"/>
                <w:szCs w:val="28"/>
              </w:rPr>
            </w:pPr>
          </w:p>
          <w:p w14:paraId="2877FEB5" w14:textId="77777777" w:rsidR="00143C87" w:rsidRPr="00143C87" w:rsidRDefault="00143C87" w:rsidP="00143C87">
            <w:pPr>
              <w:jc w:val="right"/>
              <w:rPr>
                <w:sz w:val="28"/>
                <w:szCs w:val="28"/>
              </w:rPr>
            </w:pPr>
            <w:r w:rsidRPr="00143C87">
              <w:rPr>
                <w:sz w:val="28"/>
                <w:szCs w:val="28"/>
              </w:rPr>
              <w:t>_________________</w:t>
            </w:r>
          </w:p>
          <w:p w14:paraId="1E733914" w14:textId="77777777" w:rsidR="00143C87" w:rsidRPr="00143C87" w:rsidRDefault="00143C87" w:rsidP="00143C87">
            <w:pPr>
              <w:jc w:val="right"/>
              <w:rPr>
                <w:sz w:val="28"/>
                <w:szCs w:val="28"/>
                <w:lang w:val="en-US"/>
              </w:rPr>
            </w:pPr>
            <w:r w:rsidRPr="00143C87">
              <w:rPr>
                <w:sz w:val="28"/>
                <w:szCs w:val="28"/>
              </w:rPr>
              <w:t>Кадан А.М.</w:t>
            </w:r>
          </w:p>
          <w:p w14:paraId="45616724" w14:textId="77777777" w:rsidR="00143C87" w:rsidRPr="00143C87" w:rsidRDefault="00143C87" w:rsidP="00143C87">
            <w:pPr>
              <w:jc w:val="right"/>
              <w:rPr>
                <w:sz w:val="28"/>
                <w:szCs w:val="28"/>
              </w:rPr>
            </w:pPr>
            <w:r w:rsidRPr="00143C87">
              <w:rPr>
                <w:sz w:val="28"/>
                <w:szCs w:val="28"/>
                <w:lang w:val="en-US"/>
              </w:rPr>
              <w:t>____ ___________</w:t>
            </w:r>
            <w:r w:rsidRPr="00143C87">
              <w:rPr>
                <w:sz w:val="28"/>
                <w:szCs w:val="28"/>
              </w:rPr>
              <w:t xml:space="preserve"> 2022 г.</w:t>
            </w:r>
          </w:p>
          <w:p w14:paraId="44BEB6BB" w14:textId="77777777" w:rsidR="00143C87" w:rsidRPr="00143C87" w:rsidRDefault="00143C87" w:rsidP="00143C87">
            <w:pPr>
              <w:jc w:val="right"/>
              <w:rPr>
                <w:sz w:val="28"/>
                <w:szCs w:val="28"/>
              </w:rPr>
            </w:pPr>
          </w:p>
        </w:tc>
        <w:tc>
          <w:tcPr>
            <w:tcW w:w="5770" w:type="dxa"/>
            <w:shd w:val="clear" w:color="auto" w:fill="auto"/>
          </w:tcPr>
          <w:p w14:paraId="6374F7ED" w14:textId="77777777" w:rsidR="00143C87" w:rsidRPr="00143C87" w:rsidRDefault="00143C87" w:rsidP="00143C87">
            <w:pPr>
              <w:jc w:val="right"/>
              <w:rPr>
                <w:sz w:val="28"/>
                <w:szCs w:val="28"/>
              </w:rPr>
            </w:pPr>
            <w:r w:rsidRPr="00143C87">
              <w:rPr>
                <w:sz w:val="28"/>
                <w:szCs w:val="28"/>
              </w:rPr>
              <w:t>Научный руководитель</w:t>
            </w:r>
          </w:p>
          <w:p w14:paraId="195830B1" w14:textId="77777777" w:rsidR="00143C87" w:rsidRPr="00143C87" w:rsidRDefault="00143C87" w:rsidP="00143C87">
            <w:pPr>
              <w:jc w:val="right"/>
              <w:rPr>
                <w:sz w:val="28"/>
                <w:szCs w:val="28"/>
              </w:rPr>
            </w:pPr>
            <w:r w:rsidRPr="00143C87">
              <w:rPr>
                <w:sz w:val="28"/>
                <w:szCs w:val="28"/>
              </w:rPr>
              <w:t>Косарева Екатерина Владимировна</w:t>
            </w:r>
          </w:p>
          <w:p w14:paraId="6750B7DC" w14:textId="77777777" w:rsidR="00143C87" w:rsidRPr="00143C87" w:rsidRDefault="00143C87" w:rsidP="00143C87">
            <w:pPr>
              <w:jc w:val="right"/>
              <w:rPr>
                <w:sz w:val="28"/>
                <w:szCs w:val="28"/>
              </w:rPr>
            </w:pPr>
            <w:r w:rsidRPr="00143C87">
              <w:rPr>
                <w:sz w:val="28"/>
                <w:szCs w:val="28"/>
              </w:rPr>
              <w:t>Доцент кафедры системного программирования и компьютерной безопасности</w:t>
            </w:r>
          </w:p>
          <w:p w14:paraId="1EAA70A7" w14:textId="77777777" w:rsidR="00143C87" w:rsidRPr="00143C87" w:rsidRDefault="00143C87" w:rsidP="00143C87">
            <w:pPr>
              <w:jc w:val="right"/>
              <w:rPr>
                <w:sz w:val="28"/>
                <w:szCs w:val="28"/>
              </w:rPr>
            </w:pPr>
          </w:p>
        </w:tc>
      </w:tr>
    </w:tbl>
    <w:p w14:paraId="0E73EA9C" w14:textId="77777777" w:rsidR="00143C87" w:rsidRPr="00143C87" w:rsidRDefault="00143C87" w:rsidP="00143C87">
      <w:pPr>
        <w:jc w:val="center"/>
        <w:rPr>
          <w:sz w:val="28"/>
          <w:szCs w:val="28"/>
        </w:rPr>
      </w:pPr>
    </w:p>
    <w:p w14:paraId="0FFC2489" w14:textId="77777777" w:rsidR="00143C87" w:rsidRPr="00143C87" w:rsidRDefault="00143C87" w:rsidP="00143C87">
      <w:pPr>
        <w:jc w:val="center"/>
        <w:rPr>
          <w:sz w:val="28"/>
          <w:szCs w:val="28"/>
        </w:rPr>
      </w:pPr>
    </w:p>
    <w:p w14:paraId="571268A5" w14:textId="77777777" w:rsidR="00143C87" w:rsidRPr="00143C87" w:rsidRDefault="00143C87" w:rsidP="00143C87">
      <w:pPr>
        <w:jc w:val="center"/>
        <w:rPr>
          <w:sz w:val="28"/>
          <w:szCs w:val="28"/>
        </w:rPr>
      </w:pPr>
    </w:p>
    <w:p w14:paraId="784569B7" w14:textId="77777777" w:rsidR="00143C87" w:rsidRPr="00143C87" w:rsidRDefault="00143C87" w:rsidP="00143C87">
      <w:pPr>
        <w:jc w:val="center"/>
        <w:rPr>
          <w:sz w:val="28"/>
          <w:szCs w:val="28"/>
        </w:rPr>
      </w:pPr>
    </w:p>
    <w:p w14:paraId="19F58147" w14:textId="77777777" w:rsidR="00143C87" w:rsidRPr="00143C87" w:rsidRDefault="00143C87" w:rsidP="00143C87">
      <w:pPr>
        <w:jc w:val="center"/>
        <w:rPr>
          <w:sz w:val="28"/>
          <w:szCs w:val="28"/>
        </w:rPr>
      </w:pPr>
    </w:p>
    <w:p w14:paraId="7A6D3491" w14:textId="77777777" w:rsidR="00143C87" w:rsidRPr="00143C87" w:rsidRDefault="00143C87" w:rsidP="00143C87">
      <w:pPr>
        <w:jc w:val="center"/>
        <w:rPr>
          <w:sz w:val="28"/>
          <w:szCs w:val="28"/>
        </w:rPr>
      </w:pPr>
      <w:r w:rsidRPr="00143C87">
        <w:rPr>
          <w:sz w:val="28"/>
          <w:szCs w:val="28"/>
        </w:rPr>
        <w:t>Гродно 2022</w:t>
      </w:r>
      <w:r w:rsidRPr="00143C87">
        <w:rPr>
          <w:sz w:val="28"/>
          <w:szCs w:val="28"/>
        </w:rPr>
        <w:br w:type="page"/>
      </w:r>
    </w:p>
    <w:p w14:paraId="4A868C38" w14:textId="77777777" w:rsidR="00143C87" w:rsidRPr="00143C87" w:rsidRDefault="00143C87" w:rsidP="00143C87">
      <w:pPr>
        <w:ind w:firstLine="709"/>
        <w:jc w:val="center"/>
        <w:rPr>
          <w:b/>
          <w:sz w:val="28"/>
          <w:szCs w:val="28"/>
        </w:rPr>
      </w:pPr>
      <w:r w:rsidRPr="00143C87">
        <w:rPr>
          <w:b/>
          <w:sz w:val="28"/>
          <w:szCs w:val="28"/>
        </w:rPr>
        <w:lastRenderedPageBreak/>
        <w:t>РЕЗЮМЕ</w:t>
      </w:r>
    </w:p>
    <w:p w14:paraId="26BE2FC4" w14:textId="77777777" w:rsidR="00143C87" w:rsidRPr="00143C87" w:rsidRDefault="00143C87" w:rsidP="00143C87">
      <w:pPr>
        <w:ind w:firstLine="709"/>
        <w:jc w:val="center"/>
        <w:rPr>
          <w:b/>
          <w:sz w:val="28"/>
          <w:szCs w:val="28"/>
        </w:rPr>
      </w:pPr>
    </w:p>
    <w:p w14:paraId="693B297F" w14:textId="77777777" w:rsidR="00143C87" w:rsidRPr="00143C87" w:rsidRDefault="00143C87" w:rsidP="00143C87">
      <w:pPr>
        <w:ind w:firstLine="709"/>
        <w:jc w:val="both"/>
        <w:rPr>
          <w:sz w:val="28"/>
          <w:szCs w:val="28"/>
        </w:rPr>
      </w:pPr>
      <w:bookmarkStart w:id="0" w:name="_heading=h.gjdgxs" w:colFirst="0" w:colLast="0"/>
      <w:bookmarkEnd w:id="0"/>
      <w:r w:rsidRPr="00143C87">
        <w:rPr>
          <w:b/>
          <w:sz w:val="28"/>
          <w:szCs w:val="28"/>
        </w:rPr>
        <w:t>Дипломная работа</w:t>
      </w:r>
      <w:commentRangeStart w:id="1"/>
      <w:r w:rsidRPr="00143C87">
        <w:rPr>
          <w:b/>
          <w:sz w:val="28"/>
          <w:szCs w:val="28"/>
        </w:rPr>
        <w:t xml:space="preserve">: </w:t>
      </w:r>
      <w:r w:rsidRPr="00143C87">
        <w:rPr>
          <w:sz w:val="28"/>
          <w:szCs w:val="28"/>
          <w:lang w:val="en-US"/>
        </w:rPr>
        <w:t>XX</w:t>
      </w:r>
      <w:r w:rsidRPr="00143C87">
        <w:rPr>
          <w:sz w:val="28"/>
          <w:szCs w:val="28"/>
        </w:rPr>
        <w:t xml:space="preserve"> с., </w:t>
      </w:r>
      <w:r w:rsidRPr="00143C87">
        <w:rPr>
          <w:sz w:val="28"/>
          <w:szCs w:val="28"/>
          <w:lang w:val="en-US"/>
        </w:rPr>
        <w:t>XX</w:t>
      </w:r>
      <w:r w:rsidRPr="00143C87">
        <w:rPr>
          <w:sz w:val="28"/>
          <w:szCs w:val="28"/>
        </w:rPr>
        <w:t xml:space="preserve"> рис., </w:t>
      </w:r>
      <w:r w:rsidRPr="00143C87">
        <w:rPr>
          <w:sz w:val="28"/>
          <w:szCs w:val="28"/>
          <w:lang w:val="en-US"/>
        </w:rPr>
        <w:t>XX</w:t>
      </w:r>
      <w:r w:rsidRPr="00143C87">
        <w:rPr>
          <w:sz w:val="28"/>
          <w:szCs w:val="28"/>
        </w:rPr>
        <w:t xml:space="preserve"> листинга, </w:t>
      </w:r>
      <w:r w:rsidRPr="00143C87">
        <w:rPr>
          <w:sz w:val="28"/>
          <w:szCs w:val="28"/>
          <w:lang w:val="en-US"/>
        </w:rPr>
        <w:t>XX</w:t>
      </w:r>
      <w:r w:rsidRPr="00143C87">
        <w:rPr>
          <w:sz w:val="28"/>
          <w:szCs w:val="28"/>
        </w:rPr>
        <w:t xml:space="preserve"> источников.</w:t>
      </w:r>
      <w:commentRangeEnd w:id="1"/>
      <w:r w:rsidRPr="00143C87">
        <w:rPr>
          <w:rStyle w:val="af5"/>
          <w:sz w:val="28"/>
          <w:szCs w:val="28"/>
        </w:rPr>
        <w:commentReference w:id="1"/>
      </w:r>
    </w:p>
    <w:p w14:paraId="1DB3EF4A" w14:textId="77777777" w:rsidR="00143C87" w:rsidRPr="00143C87" w:rsidRDefault="00143C87" w:rsidP="00143C87">
      <w:pPr>
        <w:ind w:firstLine="709"/>
        <w:jc w:val="both"/>
        <w:rPr>
          <w:sz w:val="28"/>
          <w:szCs w:val="28"/>
        </w:rPr>
      </w:pPr>
    </w:p>
    <w:p w14:paraId="1AEFB0EB" w14:textId="77777777" w:rsidR="00143C87" w:rsidRPr="00143C87" w:rsidRDefault="00143C87" w:rsidP="00143C87">
      <w:pPr>
        <w:ind w:firstLine="709"/>
        <w:jc w:val="both"/>
        <w:rPr>
          <w:sz w:val="28"/>
          <w:szCs w:val="28"/>
        </w:rPr>
      </w:pPr>
    </w:p>
    <w:p w14:paraId="7862E256" w14:textId="77777777" w:rsidR="00143C87" w:rsidRPr="00143C87" w:rsidRDefault="00143C87" w:rsidP="00143C87">
      <w:pPr>
        <w:ind w:firstLine="709"/>
        <w:jc w:val="both"/>
        <w:rPr>
          <w:sz w:val="28"/>
          <w:szCs w:val="28"/>
        </w:rPr>
      </w:pPr>
      <w:r w:rsidRPr="00143C87">
        <w:rPr>
          <w:sz w:val="28"/>
          <w:szCs w:val="28"/>
        </w:rPr>
        <w:t xml:space="preserve">ВЕБ АТАКИ, SQL, RFI, CSRF, SQL INJECTION, ПРОЕКТИРОВАНИЕ, ВЕБ-ПРИЛОЖЕНИЕ, ОБХОД СИСТЕМЫ, </w:t>
      </w:r>
      <w:r w:rsidRPr="00143C87">
        <w:rPr>
          <w:sz w:val="28"/>
          <w:szCs w:val="28"/>
          <w:lang w:val="en-US"/>
        </w:rPr>
        <w:t>LSTM</w:t>
      </w:r>
      <w:r w:rsidRPr="00143C87">
        <w:rPr>
          <w:sz w:val="28"/>
          <w:szCs w:val="28"/>
        </w:rPr>
        <w:t xml:space="preserve"> </w:t>
      </w:r>
      <w:r w:rsidRPr="00143C87">
        <w:rPr>
          <w:sz w:val="28"/>
          <w:szCs w:val="28"/>
          <w:lang w:val="en-US"/>
        </w:rPr>
        <w:t>RNN</w:t>
      </w:r>
      <w:r w:rsidRPr="00143C87">
        <w:rPr>
          <w:sz w:val="28"/>
          <w:szCs w:val="28"/>
        </w:rPr>
        <w:t xml:space="preserve"> </w:t>
      </w:r>
      <w:r w:rsidRPr="00143C87">
        <w:rPr>
          <w:sz w:val="28"/>
          <w:szCs w:val="28"/>
          <w:lang w:val="en-US"/>
        </w:rPr>
        <w:t>SEQ</w:t>
      </w:r>
      <w:r w:rsidRPr="00143C87">
        <w:rPr>
          <w:sz w:val="28"/>
          <w:szCs w:val="28"/>
        </w:rPr>
        <w:t>2</w:t>
      </w:r>
      <w:r w:rsidRPr="00143C87">
        <w:rPr>
          <w:sz w:val="28"/>
          <w:szCs w:val="28"/>
          <w:lang w:val="en-US"/>
        </w:rPr>
        <w:t>SEQ</w:t>
      </w:r>
      <w:r w:rsidRPr="00143C87">
        <w:rPr>
          <w:sz w:val="28"/>
          <w:szCs w:val="28"/>
        </w:rPr>
        <w:t xml:space="preserve"> </w:t>
      </w:r>
      <w:r w:rsidRPr="00143C87">
        <w:rPr>
          <w:sz w:val="28"/>
          <w:szCs w:val="28"/>
          <w:lang w:val="en-US"/>
        </w:rPr>
        <w:t>LEARNING</w:t>
      </w:r>
      <w:r w:rsidRPr="00143C87">
        <w:rPr>
          <w:sz w:val="28"/>
          <w:szCs w:val="28"/>
        </w:rPr>
        <w:t xml:space="preserve">, ОБУЧЕНИЕ С ПОДКРЕПЛЕНИЕМ, Q-ОБУЧЕНИЕ, </w:t>
      </w:r>
      <w:r w:rsidRPr="00143C87">
        <w:rPr>
          <w:sz w:val="28"/>
          <w:szCs w:val="28"/>
          <w:lang w:val="en-US"/>
        </w:rPr>
        <w:t>PYTHON</w:t>
      </w:r>
      <w:r w:rsidRPr="00143C87">
        <w:rPr>
          <w:sz w:val="28"/>
          <w:szCs w:val="28"/>
        </w:rPr>
        <w:t xml:space="preserve">, </w:t>
      </w:r>
      <w:r w:rsidRPr="00143C87">
        <w:rPr>
          <w:sz w:val="28"/>
          <w:szCs w:val="28"/>
          <w:lang w:val="en-US"/>
        </w:rPr>
        <w:t>JYTHON</w:t>
      </w:r>
      <w:r w:rsidRPr="00143C87">
        <w:rPr>
          <w:sz w:val="28"/>
          <w:szCs w:val="28"/>
        </w:rPr>
        <w:t xml:space="preserve">, </w:t>
      </w:r>
      <w:r w:rsidRPr="00143C87">
        <w:rPr>
          <w:sz w:val="28"/>
          <w:szCs w:val="28"/>
          <w:lang w:val="en-US"/>
        </w:rPr>
        <w:t>PROCESSBUILDER</w:t>
      </w:r>
      <w:r w:rsidRPr="00143C87">
        <w:rPr>
          <w:sz w:val="28"/>
          <w:szCs w:val="28"/>
        </w:rPr>
        <w:t xml:space="preserve"> </w:t>
      </w:r>
      <w:r w:rsidRPr="00143C87">
        <w:rPr>
          <w:sz w:val="28"/>
          <w:szCs w:val="28"/>
          <w:lang w:val="en-US"/>
        </w:rPr>
        <w:t>API</w:t>
      </w:r>
      <w:r w:rsidRPr="00143C87">
        <w:rPr>
          <w:sz w:val="28"/>
          <w:szCs w:val="28"/>
        </w:rPr>
        <w:t xml:space="preserve">, </w:t>
      </w:r>
      <w:r w:rsidRPr="00143C87">
        <w:rPr>
          <w:sz w:val="28"/>
          <w:szCs w:val="28"/>
          <w:lang w:val="en-US"/>
        </w:rPr>
        <w:t>JSR</w:t>
      </w:r>
      <w:r w:rsidRPr="00143C87">
        <w:rPr>
          <w:sz w:val="28"/>
          <w:szCs w:val="28"/>
        </w:rPr>
        <w:t xml:space="preserve">-223 </w:t>
      </w:r>
      <w:r w:rsidRPr="00143C87">
        <w:rPr>
          <w:sz w:val="28"/>
          <w:szCs w:val="28"/>
          <w:lang w:val="en-US"/>
        </w:rPr>
        <w:t>SCRIPTING</w:t>
      </w:r>
      <w:r w:rsidRPr="00143C87">
        <w:rPr>
          <w:sz w:val="28"/>
          <w:szCs w:val="28"/>
        </w:rPr>
        <w:t xml:space="preserve"> </w:t>
      </w:r>
      <w:r w:rsidRPr="00143C87">
        <w:rPr>
          <w:sz w:val="28"/>
          <w:szCs w:val="28"/>
          <w:lang w:val="en-US"/>
        </w:rPr>
        <w:t>ENGINE</w:t>
      </w:r>
      <w:r w:rsidRPr="00143C87">
        <w:rPr>
          <w:sz w:val="28"/>
          <w:szCs w:val="28"/>
        </w:rPr>
        <w:t>, ИНФОРМАЦИОННАЯ СИСТЕМА, ИНФОРМАЦИОННАЯ БЕЗОПАСНОСТЬ.</w:t>
      </w:r>
    </w:p>
    <w:p w14:paraId="0491FB93" w14:textId="77777777" w:rsidR="00143C87" w:rsidRPr="00143C87" w:rsidRDefault="00143C87" w:rsidP="00143C87">
      <w:pPr>
        <w:ind w:firstLine="709"/>
        <w:jc w:val="both"/>
        <w:rPr>
          <w:sz w:val="28"/>
          <w:szCs w:val="28"/>
        </w:rPr>
      </w:pPr>
    </w:p>
    <w:p w14:paraId="6F6CF377" w14:textId="77777777" w:rsidR="00143C87" w:rsidRPr="00143C87" w:rsidRDefault="00143C87" w:rsidP="00143C87">
      <w:pPr>
        <w:ind w:firstLine="709"/>
        <w:jc w:val="both"/>
        <w:rPr>
          <w:b/>
          <w:sz w:val="28"/>
          <w:szCs w:val="28"/>
        </w:rPr>
      </w:pPr>
    </w:p>
    <w:p w14:paraId="41C51DDB" w14:textId="77777777" w:rsidR="00143C87" w:rsidRPr="00143C87" w:rsidRDefault="00143C87" w:rsidP="00143C87">
      <w:pPr>
        <w:ind w:firstLine="709"/>
        <w:jc w:val="both"/>
        <w:rPr>
          <w:b/>
          <w:sz w:val="28"/>
          <w:szCs w:val="28"/>
        </w:rPr>
      </w:pPr>
      <w:r w:rsidRPr="00143C87">
        <w:rPr>
          <w:b/>
          <w:sz w:val="28"/>
          <w:szCs w:val="28"/>
        </w:rPr>
        <w:t xml:space="preserve">Объект исследования: </w:t>
      </w:r>
      <w:r w:rsidRPr="00143C87">
        <w:rPr>
          <w:sz w:val="28"/>
          <w:szCs w:val="28"/>
        </w:rPr>
        <w:t>приложение подверженное популярным атакам и модель машинного обучения для их выявления.</w:t>
      </w:r>
    </w:p>
    <w:p w14:paraId="42173DB0" w14:textId="77777777" w:rsidR="00143C87" w:rsidRPr="00143C87" w:rsidRDefault="00143C87" w:rsidP="00143C87">
      <w:pPr>
        <w:ind w:firstLine="709"/>
        <w:jc w:val="both"/>
        <w:rPr>
          <w:b/>
          <w:sz w:val="28"/>
          <w:szCs w:val="28"/>
        </w:rPr>
      </w:pPr>
      <w:r w:rsidRPr="00143C87">
        <w:rPr>
          <w:b/>
          <w:sz w:val="28"/>
          <w:szCs w:val="28"/>
        </w:rPr>
        <w:t xml:space="preserve">Предмет исследования: </w:t>
      </w:r>
      <w:r w:rsidRPr="00143C87">
        <w:rPr>
          <w:color w:val="000000"/>
          <w:sz w:val="28"/>
          <w:szCs w:val="28"/>
        </w:rPr>
        <w:t>вредоносные SQL запросы при атаках на веб-приложения посредством внедрения их в код.</w:t>
      </w:r>
    </w:p>
    <w:p w14:paraId="10A66EB1" w14:textId="77777777" w:rsidR="00143C87" w:rsidRPr="00143C87" w:rsidRDefault="00143C87" w:rsidP="00143C87">
      <w:pPr>
        <w:ind w:firstLine="709"/>
        <w:jc w:val="both"/>
        <w:rPr>
          <w:b/>
          <w:sz w:val="28"/>
          <w:szCs w:val="28"/>
        </w:rPr>
      </w:pPr>
      <w:r w:rsidRPr="00143C87">
        <w:rPr>
          <w:b/>
          <w:sz w:val="28"/>
          <w:szCs w:val="28"/>
        </w:rPr>
        <w:t xml:space="preserve">Цель работы: </w:t>
      </w:r>
      <w:r w:rsidRPr="00143C87">
        <w:rPr>
          <w:sz w:val="28"/>
          <w:szCs w:val="28"/>
        </w:rPr>
        <w:t xml:space="preserve">обучить модель машинного обучения, с применением </w:t>
      </w:r>
      <w:r w:rsidRPr="00143C87">
        <w:rPr>
          <w:sz w:val="28"/>
          <w:szCs w:val="28"/>
          <w:lang w:val="en-US"/>
        </w:rPr>
        <w:t>sequence</w:t>
      </w:r>
      <w:r w:rsidRPr="00143C87">
        <w:rPr>
          <w:sz w:val="28"/>
          <w:szCs w:val="28"/>
        </w:rPr>
        <w:t xml:space="preserve"> </w:t>
      </w:r>
      <w:r w:rsidRPr="00143C87">
        <w:rPr>
          <w:sz w:val="28"/>
          <w:szCs w:val="28"/>
          <w:lang w:val="en-US"/>
        </w:rPr>
        <w:t>to</w:t>
      </w:r>
      <w:r w:rsidRPr="00143C87">
        <w:rPr>
          <w:sz w:val="28"/>
          <w:szCs w:val="28"/>
        </w:rPr>
        <w:t xml:space="preserve"> </w:t>
      </w:r>
      <w:r w:rsidRPr="00143C87">
        <w:rPr>
          <w:sz w:val="28"/>
          <w:szCs w:val="28"/>
          <w:lang w:val="en-US"/>
        </w:rPr>
        <w:t>sequence</w:t>
      </w:r>
      <w:r w:rsidRPr="00143C87">
        <w:rPr>
          <w:sz w:val="28"/>
          <w:szCs w:val="28"/>
        </w:rPr>
        <w:t xml:space="preserve"> модели обучения, реализовать веб-приложение, для демонстрации использования SQL команд, с целью получения паролей всех пользователей. Внедрить полученную модель в тестовую среду для предотвращения вредоносных запросов.</w:t>
      </w:r>
    </w:p>
    <w:p w14:paraId="5BF14967" w14:textId="77777777" w:rsidR="00143C87" w:rsidRPr="00143C87" w:rsidRDefault="00143C87" w:rsidP="00143C87">
      <w:pPr>
        <w:ind w:firstLine="709"/>
        <w:jc w:val="both"/>
        <w:rPr>
          <w:sz w:val="28"/>
          <w:szCs w:val="28"/>
        </w:rPr>
      </w:pPr>
      <w:r w:rsidRPr="00143C87">
        <w:rPr>
          <w:b/>
          <w:sz w:val="28"/>
          <w:szCs w:val="28"/>
        </w:rPr>
        <w:t xml:space="preserve">Методы исследования: </w:t>
      </w:r>
      <w:r w:rsidRPr="00143C87">
        <w:rPr>
          <w:sz w:val="28"/>
          <w:szCs w:val="28"/>
        </w:rPr>
        <w:t>анализ, обобщение, проектирование приложения, метод и модель алгоритма рекуррентной нейронной сети.</w:t>
      </w:r>
    </w:p>
    <w:p w14:paraId="5299CABC" w14:textId="77777777" w:rsidR="00143C87" w:rsidRPr="00143C87" w:rsidRDefault="00143C87" w:rsidP="00143C87">
      <w:pPr>
        <w:ind w:firstLine="709"/>
        <w:jc w:val="both"/>
        <w:rPr>
          <w:b/>
          <w:sz w:val="28"/>
          <w:szCs w:val="28"/>
        </w:rPr>
      </w:pPr>
      <w:r w:rsidRPr="00143C87">
        <w:rPr>
          <w:b/>
          <w:sz w:val="28"/>
          <w:szCs w:val="28"/>
        </w:rPr>
        <w:t xml:space="preserve">Исследования и разработки: </w:t>
      </w:r>
      <w:r w:rsidRPr="00143C87">
        <w:rPr>
          <w:sz w:val="28"/>
          <w:szCs w:val="28"/>
        </w:rPr>
        <w:t xml:space="preserve">проведен анализ распространенных вредоносных запросов. Реализована тестовая среда. Проведено практическое использование уязвимостей в приложении на основе SQL инъекции. Реализована модель обучение </w:t>
      </w:r>
      <w:r w:rsidRPr="00143C87">
        <w:rPr>
          <w:sz w:val="28"/>
          <w:szCs w:val="28"/>
          <w:lang w:val="en-US"/>
        </w:rPr>
        <w:t>seq</w:t>
      </w:r>
      <w:r w:rsidRPr="00143C87">
        <w:rPr>
          <w:sz w:val="28"/>
          <w:szCs w:val="28"/>
        </w:rPr>
        <w:t>-2-</w:t>
      </w:r>
      <w:r w:rsidRPr="00143C87">
        <w:rPr>
          <w:sz w:val="28"/>
          <w:szCs w:val="28"/>
          <w:lang w:val="en-US"/>
        </w:rPr>
        <w:t>seq</w:t>
      </w:r>
      <w:r w:rsidRPr="00143C87">
        <w:rPr>
          <w:sz w:val="28"/>
          <w:szCs w:val="28"/>
        </w:rPr>
        <w:t xml:space="preserve"> и внедрена в слабозащищённую среду.</w:t>
      </w:r>
    </w:p>
    <w:p w14:paraId="710371B9" w14:textId="77777777" w:rsidR="00143C87" w:rsidRPr="00143C87" w:rsidRDefault="00143C87" w:rsidP="00143C87">
      <w:pPr>
        <w:ind w:firstLine="709"/>
        <w:jc w:val="both"/>
        <w:rPr>
          <w:sz w:val="28"/>
          <w:szCs w:val="28"/>
        </w:rPr>
      </w:pPr>
      <w:r w:rsidRPr="00143C87">
        <w:rPr>
          <w:b/>
          <w:sz w:val="28"/>
          <w:szCs w:val="28"/>
        </w:rPr>
        <w:t xml:space="preserve">Область возможного практического применения: </w:t>
      </w:r>
      <w:r w:rsidRPr="00143C87">
        <w:rPr>
          <w:sz w:val="28"/>
          <w:szCs w:val="28"/>
        </w:rPr>
        <w:t>веб-сервисы, обладающие высокими требованиями к безопасности системы. Обучение с использованием рекуррентной нейронной сети используют там, где задачей стоит не анализ данных, а выживание в реальной среде.</w:t>
      </w:r>
    </w:p>
    <w:p w14:paraId="0000003A" w14:textId="77777777" w:rsidR="004C6BFE" w:rsidRDefault="00876B22" w:rsidP="00143C87">
      <w:pPr>
        <w:ind w:firstLine="709"/>
        <w:jc w:val="both"/>
        <w:rPr>
          <w:sz w:val="28"/>
          <w:szCs w:val="28"/>
        </w:rPr>
      </w:pPr>
      <w:r>
        <w:br w:type="page"/>
      </w:r>
    </w:p>
    <w:p w14:paraId="0000003B" w14:textId="77777777" w:rsidR="004C6BFE" w:rsidRDefault="00876B22" w:rsidP="00143C87">
      <w:pPr>
        <w:jc w:val="center"/>
        <w:rPr>
          <w:b/>
          <w:sz w:val="32"/>
          <w:szCs w:val="32"/>
        </w:rPr>
      </w:pPr>
      <w:r>
        <w:rPr>
          <w:b/>
          <w:sz w:val="32"/>
          <w:szCs w:val="32"/>
        </w:rPr>
        <w:lastRenderedPageBreak/>
        <w:t>СОДЕРЖАНИЕ</w:t>
      </w:r>
    </w:p>
    <w:p w14:paraId="0000003C" w14:textId="77777777" w:rsidR="004C6BFE" w:rsidRDefault="004C6BFE" w:rsidP="00143C87">
      <w:pPr>
        <w:ind w:firstLine="709"/>
        <w:jc w:val="center"/>
        <w:rPr>
          <w:b/>
          <w:sz w:val="32"/>
          <w:szCs w:val="32"/>
        </w:rPr>
      </w:pPr>
    </w:p>
    <w:sdt>
      <w:sdtPr>
        <w:rPr>
          <w:rFonts w:ascii="Times New Roman" w:hAnsi="Times New Roman" w:cs="Times New Roman"/>
          <w:sz w:val="20"/>
          <w:szCs w:val="20"/>
          <w:lang w:val="ru-RU"/>
        </w:rPr>
        <w:id w:val="987211960"/>
        <w:docPartObj>
          <w:docPartGallery w:val="Table of Contents"/>
          <w:docPartUnique/>
        </w:docPartObj>
      </w:sdtPr>
      <w:sdtEndPr>
        <w:rPr>
          <w:sz w:val="32"/>
          <w:szCs w:val="32"/>
        </w:rPr>
      </w:sdtEndPr>
      <w:sdtContent>
        <w:p w14:paraId="176EB839" w14:textId="2F890C93" w:rsidR="00143C87" w:rsidRPr="00143C87" w:rsidRDefault="00876B22">
          <w:pPr>
            <w:pStyle w:val="14"/>
            <w:tabs>
              <w:tab w:val="right" w:pos="9345"/>
            </w:tabs>
            <w:rPr>
              <w:rFonts w:ascii="Times New Roman" w:eastAsiaTheme="minorEastAsia" w:hAnsi="Times New Roman" w:cs="Times New Roman"/>
              <w:noProof/>
              <w:sz w:val="32"/>
              <w:szCs w:val="32"/>
              <w:lang w:val="ru-RU" w:eastAsia="ru-RU"/>
            </w:rPr>
          </w:pPr>
          <w:r w:rsidRPr="00143C87">
            <w:rPr>
              <w:rFonts w:ascii="Times New Roman" w:hAnsi="Times New Roman" w:cs="Times New Roman"/>
              <w:sz w:val="32"/>
              <w:szCs w:val="32"/>
            </w:rPr>
            <w:fldChar w:fldCharType="begin"/>
          </w:r>
          <w:r w:rsidRPr="00143C87">
            <w:rPr>
              <w:rFonts w:ascii="Times New Roman" w:hAnsi="Times New Roman" w:cs="Times New Roman"/>
              <w:sz w:val="32"/>
              <w:szCs w:val="32"/>
            </w:rPr>
            <w:instrText xml:space="preserve"> TOC \h \u \z </w:instrText>
          </w:r>
          <w:r w:rsidRPr="00143C87">
            <w:rPr>
              <w:rFonts w:ascii="Times New Roman" w:hAnsi="Times New Roman" w:cs="Times New Roman"/>
              <w:sz w:val="32"/>
              <w:szCs w:val="32"/>
            </w:rPr>
            <w:fldChar w:fldCharType="separate"/>
          </w:r>
          <w:hyperlink w:anchor="_Toc101102190" w:history="1">
            <w:r w:rsidR="00143C87" w:rsidRPr="00143C87">
              <w:rPr>
                <w:rStyle w:val="a6"/>
                <w:rFonts w:ascii="Times New Roman" w:hAnsi="Times New Roman" w:cs="Times New Roman"/>
                <w:noProof/>
                <w:sz w:val="32"/>
                <w:szCs w:val="32"/>
              </w:rPr>
              <w:t>ВВЕДЕНИЕ</w:t>
            </w:r>
            <w:r w:rsidR="00143C87" w:rsidRPr="00143C87">
              <w:rPr>
                <w:rFonts w:ascii="Times New Roman" w:hAnsi="Times New Roman" w:cs="Times New Roman"/>
                <w:noProof/>
                <w:webHidden/>
                <w:sz w:val="32"/>
                <w:szCs w:val="32"/>
              </w:rPr>
              <w:tab/>
            </w:r>
            <w:r w:rsidR="00143C87" w:rsidRPr="00143C87">
              <w:rPr>
                <w:rFonts w:ascii="Times New Roman" w:hAnsi="Times New Roman" w:cs="Times New Roman"/>
                <w:noProof/>
                <w:webHidden/>
                <w:sz w:val="32"/>
                <w:szCs w:val="32"/>
              </w:rPr>
              <w:fldChar w:fldCharType="begin"/>
            </w:r>
            <w:r w:rsidR="00143C87" w:rsidRPr="00143C87">
              <w:rPr>
                <w:rFonts w:ascii="Times New Roman" w:hAnsi="Times New Roman" w:cs="Times New Roman"/>
                <w:noProof/>
                <w:webHidden/>
                <w:sz w:val="32"/>
                <w:szCs w:val="32"/>
              </w:rPr>
              <w:instrText xml:space="preserve"> PAGEREF _Toc101102190 \h </w:instrText>
            </w:r>
            <w:r w:rsidR="00143C87" w:rsidRPr="00143C87">
              <w:rPr>
                <w:rFonts w:ascii="Times New Roman" w:hAnsi="Times New Roman" w:cs="Times New Roman"/>
                <w:noProof/>
                <w:webHidden/>
                <w:sz w:val="32"/>
                <w:szCs w:val="32"/>
              </w:rPr>
            </w:r>
            <w:r w:rsidR="00143C87" w:rsidRPr="00143C87">
              <w:rPr>
                <w:rFonts w:ascii="Times New Roman" w:hAnsi="Times New Roman" w:cs="Times New Roman"/>
                <w:noProof/>
                <w:webHidden/>
                <w:sz w:val="32"/>
                <w:szCs w:val="32"/>
              </w:rPr>
              <w:fldChar w:fldCharType="separate"/>
            </w:r>
            <w:r w:rsidR="00143C87" w:rsidRPr="00143C87">
              <w:rPr>
                <w:rFonts w:ascii="Times New Roman" w:hAnsi="Times New Roman" w:cs="Times New Roman"/>
                <w:noProof/>
                <w:webHidden/>
                <w:sz w:val="32"/>
                <w:szCs w:val="32"/>
              </w:rPr>
              <w:t>4</w:t>
            </w:r>
            <w:r w:rsidR="00143C87" w:rsidRPr="00143C87">
              <w:rPr>
                <w:rFonts w:ascii="Times New Roman" w:hAnsi="Times New Roman" w:cs="Times New Roman"/>
                <w:noProof/>
                <w:webHidden/>
                <w:sz w:val="32"/>
                <w:szCs w:val="32"/>
              </w:rPr>
              <w:fldChar w:fldCharType="end"/>
            </w:r>
          </w:hyperlink>
        </w:p>
        <w:p w14:paraId="0D9E13CA" w14:textId="7185D2B5" w:rsidR="00143C87" w:rsidRPr="00143C87" w:rsidRDefault="00143C87">
          <w:pPr>
            <w:pStyle w:val="14"/>
            <w:tabs>
              <w:tab w:val="right" w:pos="9345"/>
            </w:tabs>
            <w:rPr>
              <w:rFonts w:ascii="Times New Roman" w:eastAsiaTheme="minorEastAsia" w:hAnsi="Times New Roman" w:cs="Times New Roman"/>
              <w:noProof/>
              <w:sz w:val="32"/>
              <w:szCs w:val="32"/>
              <w:lang w:val="ru-RU" w:eastAsia="ru-RU"/>
            </w:rPr>
          </w:pPr>
          <w:hyperlink w:anchor="_Toc101102191" w:history="1">
            <w:r w:rsidRPr="00143C87">
              <w:rPr>
                <w:rStyle w:val="a6"/>
                <w:rFonts w:ascii="Times New Roman" w:hAnsi="Times New Roman" w:cs="Times New Roman"/>
                <w:noProof/>
                <w:sz w:val="32"/>
                <w:szCs w:val="32"/>
              </w:rPr>
              <w:t>1. ИССЛЕДОВАНИЕ ПРЕДМЕТНОЙ ОБЛАСТИ</w:t>
            </w:r>
            <w:r w:rsidRPr="00143C87">
              <w:rPr>
                <w:rFonts w:ascii="Times New Roman" w:hAnsi="Times New Roman" w:cs="Times New Roman"/>
                <w:noProof/>
                <w:webHidden/>
                <w:sz w:val="32"/>
                <w:szCs w:val="32"/>
              </w:rPr>
              <w:tab/>
            </w:r>
            <w:r w:rsidRPr="00143C87">
              <w:rPr>
                <w:rFonts w:ascii="Times New Roman" w:hAnsi="Times New Roman" w:cs="Times New Roman"/>
                <w:noProof/>
                <w:webHidden/>
                <w:sz w:val="32"/>
                <w:szCs w:val="32"/>
              </w:rPr>
              <w:fldChar w:fldCharType="begin"/>
            </w:r>
            <w:r w:rsidRPr="00143C87">
              <w:rPr>
                <w:rFonts w:ascii="Times New Roman" w:hAnsi="Times New Roman" w:cs="Times New Roman"/>
                <w:noProof/>
                <w:webHidden/>
                <w:sz w:val="32"/>
                <w:szCs w:val="32"/>
              </w:rPr>
              <w:instrText xml:space="preserve"> PAGEREF _Toc101102191 \h </w:instrText>
            </w:r>
            <w:r w:rsidRPr="00143C87">
              <w:rPr>
                <w:rFonts w:ascii="Times New Roman" w:hAnsi="Times New Roman" w:cs="Times New Roman"/>
                <w:noProof/>
                <w:webHidden/>
                <w:sz w:val="32"/>
                <w:szCs w:val="32"/>
              </w:rPr>
            </w:r>
            <w:r w:rsidRPr="00143C87">
              <w:rPr>
                <w:rFonts w:ascii="Times New Roman" w:hAnsi="Times New Roman" w:cs="Times New Roman"/>
                <w:noProof/>
                <w:webHidden/>
                <w:sz w:val="32"/>
                <w:szCs w:val="32"/>
              </w:rPr>
              <w:fldChar w:fldCharType="separate"/>
            </w:r>
            <w:r w:rsidRPr="00143C87">
              <w:rPr>
                <w:rFonts w:ascii="Times New Roman" w:hAnsi="Times New Roman" w:cs="Times New Roman"/>
                <w:noProof/>
                <w:webHidden/>
                <w:sz w:val="32"/>
                <w:szCs w:val="32"/>
              </w:rPr>
              <w:t>5</w:t>
            </w:r>
            <w:r w:rsidRPr="00143C87">
              <w:rPr>
                <w:rFonts w:ascii="Times New Roman" w:hAnsi="Times New Roman" w:cs="Times New Roman"/>
                <w:noProof/>
                <w:webHidden/>
                <w:sz w:val="32"/>
                <w:szCs w:val="32"/>
              </w:rPr>
              <w:fldChar w:fldCharType="end"/>
            </w:r>
          </w:hyperlink>
        </w:p>
        <w:p w14:paraId="0469EA64" w14:textId="4EC77F22" w:rsidR="00143C87" w:rsidRPr="00143C87" w:rsidRDefault="00143C87">
          <w:pPr>
            <w:pStyle w:val="21"/>
            <w:tabs>
              <w:tab w:val="left" w:pos="880"/>
              <w:tab w:val="right" w:pos="9345"/>
            </w:tabs>
            <w:rPr>
              <w:rFonts w:ascii="Times New Roman" w:eastAsiaTheme="minorEastAsia" w:hAnsi="Times New Roman" w:cs="Times New Roman"/>
              <w:noProof/>
              <w:sz w:val="32"/>
              <w:szCs w:val="32"/>
              <w:lang w:val="ru-RU" w:eastAsia="ru-RU"/>
            </w:rPr>
          </w:pPr>
          <w:hyperlink w:anchor="_Toc101102192" w:history="1">
            <w:r w:rsidRPr="00143C87">
              <w:rPr>
                <w:rStyle w:val="a6"/>
                <w:rFonts w:ascii="Times New Roman" w:hAnsi="Times New Roman" w:cs="Times New Roman"/>
                <w:noProof/>
                <w:sz w:val="32"/>
                <w:szCs w:val="32"/>
              </w:rPr>
              <w:t>1.1.</w:t>
            </w:r>
            <w:r w:rsidRPr="00143C87">
              <w:rPr>
                <w:rFonts w:ascii="Times New Roman" w:eastAsiaTheme="minorEastAsia" w:hAnsi="Times New Roman" w:cs="Times New Roman"/>
                <w:noProof/>
                <w:sz w:val="32"/>
                <w:szCs w:val="32"/>
                <w:lang w:val="ru-RU" w:eastAsia="ru-RU"/>
              </w:rPr>
              <w:tab/>
            </w:r>
            <w:r w:rsidRPr="00143C87">
              <w:rPr>
                <w:rStyle w:val="a6"/>
                <w:rFonts w:ascii="Times New Roman" w:hAnsi="Times New Roman" w:cs="Times New Roman"/>
                <w:noProof/>
                <w:sz w:val="32"/>
                <w:szCs w:val="32"/>
              </w:rPr>
              <w:t>Примеры и виды распространенных запросов</w:t>
            </w:r>
            <w:r w:rsidRPr="00143C87">
              <w:rPr>
                <w:rFonts w:ascii="Times New Roman" w:hAnsi="Times New Roman" w:cs="Times New Roman"/>
                <w:noProof/>
                <w:webHidden/>
                <w:sz w:val="32"/>
                <w:szCs w:val="32"/>
              </w:rPr>
              <w:tab/>
            </w:r>
            <w:r w:rsidRPr="00143C87">
              <w:rPr>
                <w:rFonts w:ascii="Times New Roman" w:hAnsi="Times New Roman" w:cs="Times New Roman"/>
                <w:noProof/>
                <w:webHidden/>
                <w:sz w:val="32"/>
                <w:szCs w:val="32"/>
              </w:rPr>
              <w:fldChar w:fldCharType="begin"/>
            </w:r>
            <w:r w:rsidRPr="00143C87">
              <w:rPr>
                <w:rFonts w:ascii="Times New Roman" w:hAnsi="Times New Roman" w:cs="Times New Roman"/>
                <w:noProof/>
                <w:webHidden/>
                <w:sz w:val="32"/>
                <w:szCs w:val="32"/>
              </w:rPr>
              <w:instrText xml:space="preserve"> PAGEREF _Toc101102192 \h </w:instrText>
            </w:r>
            <w:r w:rsidRPr="00143C87">
              <w:rPr>
                <w:rFonts w:ascii="Times New Roman" w:hAnsi="Times New Roman" w:cs="Times New Roman"/>
                <w:noProof/>
                <w:webHidden/>
                <w:sz w:val="32"/>
                <w:szCs w:val="32"/>
              </w:rPr>
            </w:r>
            <w:r w:rsidRPr="00143C87">
              <w:rPr>
                <w:rFonts w:ascii="Times New Roman" w:hAnsi="Times New Roman" w:cs="Times New Roman"/>
                <w:noProof/>
                <w:webHidden/>
                <w:sz w:val="32"/>
                <w:szCs w:val="32"/>
              </w:rPr>
              <w:fldChar w:fldCharType="separate"/>
            </w:r>
            <w:r w:rsidRPr="00143C87">
              <w:rPr>
                <w:rFonts w:ascii="Times New Roman" w:hAnsi="Times New Roman" w:cs="Times New Roman"/>
                <w:noProof/>
                <w:webHidden/>
                <w:sz w:val="32"/>
                <w:szCs w:val="32"/>
              </w:rPr>
              <w:t>5</w:t>
            </w:r>
            <w:r w:rsidRPr="00143C87">
              <w:rPr>
                <w:rFonts w:ascii="Times New Roman" w:hAnsi="Times New Roman" w:cs="Times New Roman"/>
                <w:noProof/>
                <w:webHidden/>
                <w:sz w:val="32"/>
                <w:szCs w:val="32"/>
              </w:rPr>
              <w:fldChar w:fldCharType="end"/>
            </w:r>
          </w:hyperlink>
        </w:p>
        <w:p w14:paraId="6E51AA6C" w14:textId="732CFD83" w:rsidR="00143C87" w:rsidRPr="00143C87" w:rsidRDefault="00143C87">
          <w:pPr>
            <w:pStyle w:val="21"/>
            <w:tabs>
              <w:tab w:val="left" w:pos="880"/>
              <w:tab w:val="right" w:pos="9345"/>
            </w:tabs>
            <w:rPr>
              <w:rFonts w:ascii="Times New Roman" w:eastAsiaTheme="minorEastAsia" w:hAnsi="Times New Roman" w:cs="Times New Roman"/>
              <w:noProof/>
              <w:sz w:val="32"/>
              <w:szCs w:val="32"/>
              <w:lang w:val="ru-RU" w:eastAsia="ru-RU"/>
            </w:rPr>
          </w:pPr>
          <w:hyperlink w:anchor="_Toc101102193" w:history="1">
            <w:r w:rsidRPr="00143C87">
              <w:rPr>
                <w:rStyle w:val="a6"/>
                <w:rFonts w:ascii="Times New Roman" w:hAnsi="Times New Roman" w:cs="Times New Roman"/>
                <w:noProof/>
                <w:sz w:val="32"/>
                <w:szCs w:val="32"/>
              </w:rPr>
              <w:t>1.2.</w:t>
            </w:r>
            <w:r w:rsidRPr="00143C87">
              <w:rPr>
                <w:rFonts w:ascii="Times New Roman" w:eastAsiaTheme="minorEastAsia" w:hAnsi="Times New Roman" w:cs="Times New Roman"/>
                <w:noProof/>
                <w:sz w:val="32"/>
                <w:szCs w:val="32"/>
                <w:lang w:val="ru-RU" w:eastAsia="ru-RU"/>
              </w:rPr>
              <w:tab/>
            </w:r>
            <w:r w:rsidRPr="00143C87">
              <w:rPr>
                <w:rStyle w:val="a6"/>
                <w:rFonts w:ascii="Times New Roman" w:hAnsi="Times New Roman" w:cs="Times New Roman"/>
                <w:noProof/>
                <w:sz w:val="32"/>
                <w:szCs w:val="32"/>
              </w:rPr>
              <w:t>Постановка задачи и анализ предметной области</w:t>
            </w:r>
            <w:r w:rsidRPr="00143C87">
              <w:rPr>
                <w:rFonts w:ascii="Times New Roman" w:hAnsi="Times New Roman" w:cs="Times New Roman"/>
                <w:noProof/>
                <w:webHidden/>
                <w:sz w:val="32"/>
                <w:szCs w:val="32"/>
              </w:rPr>
              <w:tab/>
            </w:r>
            <w:r w:rsidRPr="00143C87">
              <w:rPr>
                <w:rFonts w:ascii="Times New Roman" w:hAnsi="Times New Roman" w:cs="Times New Roman"/>
                <w:noProof/>
                <w:webHidden/>
                <w:sz w:val="32"/>
                <w:szCs w:val="32"/>
              </w:rPr>
              <w:fldChar w:fldCharType="begin"/>
            </w:r>
            <w:r w:rsidRPr="00143C87">
              <w:rPr>
                <w:rFonts w:ascii="Times New Roman" w:hAnsi="Times New Roman" w:cs="Times New Roman"/>
                <w:noProof/>
                <w:webHidden/>
                <w:sz w:val="32"/>
                <w:szCs w:val="32"/>
              </w:rPr>
              <w:instrText xml:space="preserve"> PAGEREF _Toc101102193 \h </w:instrText>
            </w:r>
            <w:r w:rsidRPr="00143C87">
              <w:rPr>
                <w:rFonts w:ascii="Times New Roman" w:hAnsi="Times New Roman" w:cs="Times New Roman"/>
                <w:noProof/>
                <w:webHidden/>
                <w:sz w:val="32"/>
                <w:szCs w:val="32"/>
              </w:rPr>
            </w:r>
            <w:r w:rsidRPr="00143C87">
              <w:rPr>
                <w:rFonts w:ascii="Times New Roman" w:hAnsi="Times New Roman" w:cs="Times New Roman"/>
                <w:noProof/>
                <w:webHidden/>
                <w:sz w:val="32"/>
                <w:szCs w:val="32"/>
              </w:rPr>
              <w:fldChar w:fldCharType="separate"/>
            </w:r>
            <w:r w:rsidRPr="00143C87">
              <w:rPr>
                <w:rFonts w:ascii="Times New Roman" w:hAnsi="Times New Roman" w:cs="Times New Roman"/>
                <w:noProof/>
                <w:webHidden/>
                <w:sz w:val="32"/>
                <w:szCs w:val="32"/>
              </w:rPr>
              <w:t>6</w:t>
            </w:r>
            <w:r w:rsidRPr="00143C87">
              <w:rPr>
                <w:rFonts w:ascii="Times New Roman" w:hAnsi="Times New Roman" w:cs="Times New Roman"/>
                <w:noProof/>
                <w:webHidden/>
                <w:sz w:val="32"/>
                <w:szCs w:val="32"/>
              </w:rPr>
              <w:fldChar w:fldCharType="end"/>
            </w:r>
          </w:hyperlink>
        </w:p>
        <w:p w14:paraId="4E03DA3F" w14:textId="3994F62E" w:rsidR="00143C87" w:rsidRPr="00143C87" w:rsidRDefault="00143C87">
          <w:pPr>
            <w:pStyle w:val="21"/>
            <w:tabs>
              <w:tab w:val="left" w:pos="880"/>
              <w:tab w:val="right" w:pos="9345"/>
            </w:tabs>
            <w:rPr>
              <w:rFonts w:ascii="Times New Roman" w:eastAsiaTheme="minorEastAsia" w:hAnsi="Times New Roman" w:cs="Times New Roman"/>
              <w:noProof/>
              <w:sz w:val="32"/>
              <w:szCs w:val="32"/>
              <w:lang w:val="ru-RU" w:eastAsia="ru-RU"/>
            </w:rPr>
          </w:pPr>
          <w:hyperlink w:anchor="_Toc101102194" w:history="1">
            <w:r w:rsidRPr="00143C87">
              <w:rPr>
                <w:rStyle w:val="a6"/>
                <w:rFonts w:ascii="Times New Roman" w:hAnsi="Times New Roman" w:cs="Times New Roman"/>
                <w:noProof/>
                <w:sz w:val="32"/>
                <w:szCs w:val="32"/>
              </w:rPr>
              <w:t>1.3</w:t>
            </w:r>
            <w:r w:rsidRPr="00143C87">
              <w:rPr>
                <w:rFonts w:ascii="Times New Roman" w:eastAsiaTheme="minorEastAsia" w:hAnsi="Times New Roman" w:cs="Times New Roman"/>
                <w:noProof/>
                <w:sz w:val="32"/>
                <w:szCs w:val="32"/>
                <w:lang w:val="ru-RU" w:eastAsia="ru-RU"/>
              </w:rPr>
              <w:tab/>
            </w:r>
            <w:r w:rsidRPr="00143C87">
              <w:rPr>
                <w:rStyle w:val="a6"/>
                <w:rFonts w:ascii="Times New Roman" w:hAnsi="Times New Roman" w:cs="Times New Roman"/>
                <w:noProof/>
                <w:sz w:val="32"/>
                <w:szCs w:val="32"/>
              </w:rPr>
              <w:t>Внедрение SQL операторов</w:t>
            </w:r>
            <w:r w:rsidRPr="00143C87">
              <w:rPr>
                <w:rFonts w:ascii="Times New Roman" w:hAnsi="Times New Roman" w:cs="Times New Roman"/>
                <w:noProof/>
                <w:webHidden/>
                <w:sz w:val="32"/>
                <w:szCs w:val="32"/>
              </w:rPr>
              <w:tab/>
            </w:r>
            <w:r w:rsidRPr="00143C87">
              <w:rPr>
                <w:rFonts w:ascii="Times New Roman" w:hAnsi="Times New Roman" w:cs="Times New Roman"/>
                <w:noProof/>
                <w:webHidden/>
                <w:sz w:val="32"/>
                <w:szCs w:val="32"/>
              </w:rPr>
              <w:fldChar w:fldCharType="begin"/>
            </w:r>
            <w:r w:rsidRPr="00143C87">
              <w:rPr>
                <w:rFonts w:ascii="Times New Roman" w:hAnsi="Times New Roman" w:cs="Times New Roman"/>
                <w:noProof/>
                <w:webHidden/>
                <w:sz w:val="32"/>
                <w:szCs w:val="32"/>
              </w:rPr>
              <w:instrText xml:space="preserve"> PAGEREF _Toc101102194 \h </w:instrText>
            </w:r>
            <w:r w:rsidRPr="00143C87">
              <w:rPr>
                <w:rFonts w:ascii="Times New Roman" w:hAnsi="Times New Roman" w:cs="Times New Roman"/>
                <w:noProof/>
                <w:webHidden/>
                <w:sz w:val="32"/>
                <w:szCs w:val="32"/>
              </w:rPr>
            </w:r>
            <w:r w:rsidRPr="00143C87">
              <w:rPr>
                <w:rFonts w:ascii="Times New Roman" w:hAnsi="Times New Roman" w:cs="Times New Roman"/>
                <w:noProof/>
                <w:webHidden/>
                <w:sz w:val="32"/>
                <w:szCs w:val="32"/>
              </w:rPr>
              <w:fldChar w:fldCharType="separate"/>
            </w:r>
            <w:r w:rsidRPr="00143C87">
              <w:rPr>
                <w:rFonts w:ascii="Times New Roman" w:hAnsi="Times New Roman" w:cs="Times New Roman"/>
                <w:noProof/>
                <w:webHidden/>
                <w:sz w:val="32"/>
                <w:szCs w:val="32"/>
              </w:rPr>
              <w:t>8</w:t>
            </w:r>
            <w:r w:rsidRPr="00143C87">
              <w:rPr>
                <w:rFonts w:ascii="Times New Roman" w:hAnsi="Times New Roman" w:cs="Times New Roman"/>
                <w:noProof/>
                <w:webHidden/>
                <w:sz w:val="32"/>
                <w:szCs w:val="32"/>
              </w:rPr>
              <w:fldChar w:fldCharType="end"/>
            </w:r>
          </w:hyperlink>
        </w:p>
        <w:p w14:paraId="04D87F6D" w14:textId="66B967C7" w:rsidR="00143C87" w:rsidRPr="00143C87" w:rsidRDefault="00143C87">
          <w:pPr>
            <w:pStyle w:val="14"/>
            <w:tabs>
              <w:tab w:val="right" w:pos="9345"/>
            </w:tabs>
            <w:rPr>
              <w:rFonts w:ascii="Times New Roman" w:eastAsiaTheme="minorEastAsia" w:hAnsi="Times New Roman" w:cs="Times New Roman"/>
              <w:noProof/>
              <w:sz w:val="32"/>
              <w:szCs w:val="32"/>
              <w:lang w:val="ru-RU" w:eastAsia="ru-RU"/>
            </w:rPr>
          </w:pPr>
          <w:hyperlink w:anchor="_Toc101102195" w:history="1">
            <w:r w:rsidRPr="00143C87">
              <w:rPr>
                <w:rStyle w:val="a6"/>
                <w:rFonts w:ascii="Times New Roman" w:hAnsi="Times New Roman" w:cs="Times New Roman"/>
                <w:noProof/>
                <w:sz w:val="32"/>
                <w:szCs w:val="32"/>
              </w:rPr>
              <w:t>2. АНАЛИЗ НЕЙРОСЕТЕВЫХ МОДЕЛЕЙ</w:t>
            </w:r>
            <w:r w:rsidRPr="00143C87">
              <w:rPr>
                <w:rFonts w:ascii="Times New Roman" w:hAnsi="Times New Roman" w:cs="Times New Roman"/>
                <w:noProof/>
                <w:webHidden/>
                <w:sz w:val="32"/>
                <w:szCs w:val="32"/>
              </w:rPr>
              <w:tab/>
            </w:r>
            <w:r w:rsidRPr="00143C87">
              <w:rPr>
                <w:rFonts w:ascii="Times New Roman" w:hAnsi="Times New Roman" w:cs="Times New Roman"/>
                <w:noProof/>
                <w:webHidden/>
                <w:sz w:val="32"/>
                <w:szCs w:val="32"/>
              </w:rPr>
              <w:fldChar w:fldCharType="begin"/>
            </w:r>
            <w:r w:rsidRPr="00143C87">
              <w:rPr>
                <w:rFonts w:ascii="Times New Roman" w:hAnsi="Times New Roman" w:cs="Times New Roman"/>
                <w:noProof/>
                <w:webHidden/>
                <w:sz w:val="32"/>
                <w:szCs w:val="32"/>
              </w:rPr>
              <w:instrText xml:space="preserve"> PAGEREF _Toc101102195 \h </w:instrText>
            </w:r>
            <w:r w:rsidRPr="00143C87">
              <w:rPr>
                <w:rFonts w:ascii="Times New Roman" w:hAnsi="Times New Roman" w:cs="Times New Roman"/>
                <w:noProof/>
                <w:webHidden/>
                <w:sz w:val="32"/>
                <w:szCs w:val="32"/>
              </w:rPr>
            </w:r>
            <w:r w:rsidRPr="00143C87">
              <w:rPr>
                <w:rFonts w:ascii="Times New Roman" w:hAnsi="Times New Roman" w:cs="Times New Roman"/>
                <w:noProof/>
                <w:webHidden/>
                <w:sz w:val="32"/>
                <w:szCs w:val="32"/>
              </w:rPr>
              <w:fldChar w:fldCharType="separate"/>
            </w:r>
            <w:r w:rsidRPr="00143C87">
              <w:rPr>
                <w:rFonts w:ascii="Times New Roman" w:hAnsi="Times New Roman" w:cs="Times New Roman"/>
                <w:noProof/>
                <w:webHidden/>
                <w:sz w:val="32"/>
                <w:szCs w:val="32"/>
              </w:rPr>
              <w:t>12</w:t>
            </w:r>
            <w:r w:rsidRPr="00143C87">
              <w:rPr>
                <w:rFonts w:ascii="Times New Roman" w:hAnsi="Times New Roman" w:cs="Times New Roman"/>
                <w:noProof/>
                <w:webHidden/>
                <w:sz w:val="32"/>
                <w:szCs w:val="32"/>
              </w:rPr>
              <w:fldChar w:fldCharType="end"/>
            </w:r>
          </w:hyperlink>
        </w:p>
        <w:p w14:paraId="009D3897" w14:textId="23DFACBE" w:rsidR="00143C87" w:rsidRPr="00143C87" w:rsidRDefault="00143C87">
          <w:pPr>
            <w:pStyle w:val="21"/>
            <w:tabs>
              <w:tab w:val="left" w:pos="880"/>
              <w:tab w:val="right" w:pos="9345"/>
            </w:tabs>
            <w:rPr>
              <w:rFonts w:ascii="Times New Roman" w:eastAsiaTheme="minorEastAsia" w:hAnsi="Times New Roman" w:cs="Times New Roman"/>
              <w:noProof/>
              <w:sz w:val="32"/>
              <w:szCs w:val="32"/>
              <w:lang w:val="ru-RU" w:eastAsia="ru-RU"/>
            </w:rPr>
          </w:pPr>
          <w:hyperlink w:anchor="_Toc101102196" w:history="1">
            <w:r w:rsidRPr="00143C87">
              <w:rPr>
                <w:rStyle w:val="a6"/>
                <w:rFonts w:ascii="Times New Roman" w:hAnsi="Times New Roman" w:cs="Times New Roman"/>
                <w:noProof/>
                <w:sz w:val="32"/>
                <w:szCs w:val="32"/>
              </w:rPr>
              <w:t>2.1</w:t>
            </w:r>
            <w:r w:rsidRPr="00143C87">
              <w:rPr>
                <w:rFonts w:ascii="Times New Roman" w:eastAsiaTheme="minorEastAsia" w:hAnsi="Times New Roman" w:cs="Times New Roman"/>
                <w:noProof/>
                <w:sz w:val="32"/>
                <w:szCs w:val="32"/>
                <w:lang w:val="ru-RU" w:eastAsia="ru-RU"/>
              </w:rPr>
              <w:tab/>
            </w:r>
            <w:r w:rsidRPr="00143C87">
              <w:rPr>
                <w:rStyle w:val="a6"/>
                <w:rFonts w:ascii="Times New Roman" w:hAnsi="Times New Roman" w:cs="Times New Roman"/>
                <w:noProof/>
                <w:sz w:val="32"/>
                <w:szCs w:val="32"/>
              </w:rPr>
              <w:t>Сверточные нейронные сети</w:t>
            </w:r>
            <w:r w:rsidRPr="00143C87">
              <w:rPr>
                <w:rFonts w:ascii="Times New Roman" w:hAnsi="Times New Roman" w:cs="Times New Roman"/>
                <w:noProof/>
                <w:webHidden/>
                <w:sz w:val="32"/>
                <w:szCs w:val="32"/>
              </w:rPr>
              <w:tab/>
            </w:r>
            <w:r w:rsidRPr="00143C87">
              <w:rPr>
                <w:rFonts w:ascii="Times New Roman" w:hAnsi="Times New Roman" w:cs="Times New Roman"/>
                <w:noProof/>
                <w:webHidden/>
                <w:sz w:val="32"/>
                <w:szCs w:val="32"/>
              </w:rPr>
              <w:fldChar w:fldCharType="begin"/>
            </w:r>
            <w:r w:rsidRPr="00143C87">
              <w:rPr>
                <w:rFonts w:ascii="Times New Roman" w:hAnsi="Times New Roman" w:cs="Times New Roman"/>
                <w:noProof/>
                <w:webHidden/>
                <w:sz w:val="32"/>
                <w:szCs w:val="32"/>
              </w:rPr>
              <w:instrText xml:space="preserve"> PAGEREF _Toc101102196 \h </w:instrText>
            </w:r>
            <w:r w:rsidRPr="00143C87">
              <w:rPr>
                <w:rFonts w:ascii="Times New Roman" w:hAnsi="Times New Roman" w:cs="Times New Roman"/>
                <w:noProof/>
                <w:webHidden/>
                <w:sz w:val="32"/>
                <w:szCs w:val="32"/>
              </w:rPr>
            </w:r>
            <w:r w:rsidRPr="00143C87">
              <w:rPr>
                <w:rFonts w:ascii="Times New Roman" w:hAnsi="Times New Roman" w:cs="Times New Roman"/>
                <w:noProof/>
                <w:webHidden/>
                <w:sz w:val="32"/>
                <w:szCs w:val="32"/>
              </w:rPr>
              <w:fldChar w:fldCharType="separate"/>
            </w:r>
            <w:r w:rsidRPr="00143C87">
              <w:rPr>
                <w:rFonts w:ascii="Times New Roman" w:hAnsi="Times New Roman" w:cs="Times New Roman"/>
                <w:noProof/>
                <w:webHidden/>
                <w:sz w:val="32"/>
                <w:szCs w:val="32"/>
              </w:rPr>
              <w:t>12</w:t>
            </w:r>
            <w:r w:rsidRPr="00143C87">
              <w:rPr>
                <w:rFonts w:ascii="Times New Roman" w:hAnsi="Times New Roman" w:cs="Times New Roman"/>
                <w:noProof/>
                <w:webHidden/>
                <w:sz w:val="32"/>
                <w:szCs w:val="32"/>
              </w:rPr>
              <w:fldChar w:fldCharType="end"/>
            </w:r>
          </w:hyperlink>
        </w:p>
        <w:p w14:paraId="2A90B0FA" w14:textId="7B3A6FE4" w:rsidR="00143C87" w:rsidRPr="00143C87" w:rsidRDefault="00143C87">
          <w:pPr>
            <w:pStyle w:val="21"/>
            <w:tabs>
              <w:tab w:val="left" w:pos="880"/>
              <w:tab w:val="right" w:pos="9345"/>
            </w:tabs>
            <w:rPr>
              <w:rFonts w:ascii="Times New Roman" w:eastAsiaTheme="minorEastAsia" w:hAnsi="Times New Roman" w:cs="Times New Roman"/>
              <w:noProof/>
              <w:sz w:val="32"/>
              <w:szCs w:val="32"/>
              <w:lang w:val="ru-RU" w:eastAsia="ru-RU"/>
            </w:rPr>
          </w:pPr>
          <w:hyperlink w:anchor="_Toc101102197" w:history="1">
            <w:r w:rsidRPr="00143C87">
              <w:rPr>
                <w:rStyle w:val="a6"/>
                <w:rFonts w:ascii="Times New Roman" w:hAnsi="Times New Roman" w:cs="Times New Roman"/>
                <w:noProof/>
                <w:sz w:val="32"/>
                <w:szCs w:val="32"/>
              </w:rPr>
              <w:t>2.2</w:t>
            </w:r>
            <w:r w:rsidRPr="00143C87">
              <w:rPr>
                <w:rFonts w:ascii="Times New Roman" w:eastAsiaTheme="minorEastAsia" w:hAnsi="Times New Roman" w:cs="Times New Roman"/>
                <w:noProof/>
                <w:sz w:val="32"/>
                <w:szCs w:val="32"/>
                <w:lang w:val="ru-RU" w:eastAsia="ru-RU"/>
              </w:rPr>
              <w:tab/>
            </w:r>
            <w:r w:rsidRPr="00143C87">
              <w:rPr>
                <w:rStyle w:val="a6"/>
                <w:rFonts w:ascii="Times New Roman" w:hAnsi="Times New Roman" w:cs="Times New Roman"/>
                <w:noProof/>
                <w:sz w:val="32"/>
                <w:szCs w:val="32"/>
              </w:rPr>
              <w:t>Сети с долговременной краткосрочной памятью (LSTM)</w:t>
            </w:r>
            <w:r w:rsidRPr="00143C87">
              <w:rPr>
                <w:rFonts w:ascii="Times New Roman" w:hAnsi="Times New Roman" w:cs="Times New Roman"/>
                <w:noProof/>
                <w:webHidden/>
                <w:sz w:val="32"/>
                <w:szCs w:val="32"/>
              </w:rPr>
              <w:tab/>
            </w:r>
            <w:r w:rsidRPr="00143C87">
              <w:rPr>
                <w:rFonts w:ascii="Times New Roman" w:hAnsi="Times New Roman" w:cs="Times New Roman"/>
                <w:noProof/>
                <w:webHidden/>
                <w:sz w:val="32"/>
                <w:szCs w:val="32"/>
              </w:rPr>
              <w:fldChar w:fldCharType="begin"/>
            </w:r>
            <w:r w:rsidRPr="00143C87">
              <w:rPr>
                <w:rFonts w:ascii="Times New Roman" w:hAnsi="Times New Roman" w:cs="Times New Roman"/>
                <w:noProof/>
                <w:webHidden/>
                <w:sz w:val="32"/>
                <w:szCs w:val="32"/>
              </w:rPr>
              <w:instrText xml:space="preserve"> PAGEREF _Toc101102197 \h </w:instrText>
            </w:r>
            <w:r w:rsidRPr="00143C87">
              <w:rPr>
                <w:rFonts w:ascii="Times New Roman" w:hAnsi="Times New Roman" w:cs="Times New Roman"/>
                <w:noProof/>
                <w:webHidden/>
                <w:sz w:val="32"/>
                <w:szCs w:val="32"/>
              </w:rPr>
            </w:r>
            <w:r w:rsidRPr="00143C87">
              <w:rPr>
                <w:rFonts w:ascii="Times New Roman" w:hAnsi="Times New Roman" w:cs="Times New Roman"/>
                <w:noProof/>
                <w:webHidden/>
                <w:sz w:val="32"/>
                <w:szCs w:val="32"/>
              </w:rPr>
              <w:fldChar w:fldCharType="separate"/>
            </w:r>
            <w:r w:rsidRPr="00143C87">
              <w:rPr>
                <w:rFonts w:ascii="Times New Roman" w:hAnsi="Times New Roman" w:cs="Times New Roman"/>
                <w:noProof/>
                <w:webHidden/>
                <w:sz w:val="32"/>
                <w:szCs w:val="32"/>
              </w:rPr>
              <w:t>15</w:t>
            </w:r>
            <w:r w:rsidRPr="00143C87">
              <w:rPr>
                <w:rFonts w:ascii="Times New Roman" w:hAnsi="Times New Roman" w:cs="Times New Roman"/>
                <w:noProof/>
                <w:webHidden/>
                <w:sz w:val="32"/>
                <w:szCs w:val="32"/>
              </w:rPr>
              <w:fldChar w:fldCharType="end"/>
            </w:r>
          </w:hyperlink>
        </w:p>
        <w:p w14:paraId="0BE2428A" w14:textId="2B782D1A" w:rsidR="00143C87" w:rsidRPr="00143C87" w:rsidRDefault="00143C87">
          <w:pPr>
            <w:pStyle w:val="21"/>
            <w:tabs>
              <w:tab w:val="left" w:pos="880"/>
              <w:tab w:val="right" w:pos="9345"/>
            </w:tabs>
            <w:rPr>
              <w:rFonts w:ascii="Times New Roman" w:eastAsiaTheme="minorEastAsia" w:hAnsi="Times New Roman" w:cs="Times New Roman"/>
              <w:noProof/>
              <w:sz w:val="32"/>
              <w:szCs w:val="32"/>
              <w:lang w:val="ru-RU" w:eastAsia="ru-RU"/>
            </w:rPr>
          </w:pPr>
          <w:hyperlink w:anchor="_Toc101102198" w:history="1">
            <w:r w:rsidRPr="00143C87">
              <w:rPr>
                <w:rStyle w:val="a6"/>
                <w:rFonts w:ascii="Times New Roman" w:hAnsi="Times New Roman" w:cs="Times New Roman"/>
                <w:noProof/>
                <w:sz w:val="32"/>
                <w:szCs w:val="32"/>
              </w:rPr>
              <w:t>2.3</w:t>
            </w:r>
            <w:r w:rsidRPr="00143C87">
              <w:rPr>
                <w:rFonts w:ascii="Times New Roman" w:eastAsiaTheme="minorEastAsia" w:hAnsi="Times New Roman" w:cs="Times New Roman"/>
                <w:noProof/>
                <w:sz w:val="32"/>
                <w:szCs w:val="32"/>
                <w:lang w:val="ru-RU" w:eastAsia="ru-RU"/>
              </w:rPr>
              <w:tab/>
            </w:r>
            <w:r w:rsidRPr="00143C87">
              <w:rPr>
                <w:rStyle w:val="a6"/>
                <w:rFonts w:ascii="Times New Roman" w:hAnsi="Times New Roman" w:cs="Times New Roman"/>
                <w:noProof/>
                <w:sz w:val="32"/>
                <w:szCs w:val="32"/>
              </w:rPr>
              <w:t>Архитектура LSTM</w:t>
            </w:r>
            <w:r w:rsidRPr="00143C87">
              <w:rPr>
                <w:rFonts w:ascii="Times New Roman" w:hAnsi="Times New Roman" w:cs="Times New Roman"/>
                <w:noProof/>
                <w:webHidden/>
                <w:sz w:val="32"/>
                <w:szCs w:val="32"/>
              </w:rPr>
              <w:tab/>
            </w:r>
            <w:r w:rsidRPr="00143C87">
              <w:rPr>
                <w:rFonts w:ascii="Times New Roman" w:hAnsi="Times New Roman" w:cs="Times New Roman"/>
                <w:noProof/>
                <w:webHidden/>
                <w:sz w:val="32"/>
                <w:szCs w:val="32"/>
              </w:rPr>
              <w:fldChar w:fldCharType="begin"/>
            </w:r>
            <w:r w:rsidRPr="00143C87">
              <w:rPr>
                <w:rFonts w:ascii="Times New Roman" w:hAnsi="Times New Roman" w:cs="Times New Roman"/>
                <w:noProof/>
                <w:webHidden/>
                <w:sz w:val="32"/>
                <w:szCs w:val="32"/>
              </w:rPr>
              <w:instrText xml:space="preserve"> PAGEREF _Toc101102198 \h </w:instrText>
            </w:r>
            <w:r w:rsidRPr="00143C87">
              <w:rPr>
                <w:rFonts w:ascii="Times New Roman" w:hAnsi="Times New Roman" w:cs="Times New Roman"/>
                <w:noProof/>
                <w:webHidden/>
                <w:sz w:val="32"/>
                <w:szCs w:val="32"/>
              </w:rPr>
            </w:r>
            <w:r w:rsidRPr="00143C87">
              <w:rPr>
                <w:rFonts w:ascii="Times New Roman" w:hAnsi="Times New Roman" w:cs="Times New Roman"/>
                <w:noProof/>
                <w:webHidden/>
                <w:sz w:val="32"/>
                <w:szCs w:val="32"/>
              </w:rPr>
              <w:fldChar w:fldCharType="separate"/>
            </w:r>
            <w:r w:rsidRPr="00143C87">
              <w:rPr>
                <w:rFonts w:ascii="Times New Roman" w:hAnsi="Times New Roman" w:cs="Times New Roman"/>
                <w:noProof/>
                <w:webHidden/>
                <w:sz w:val="32"/>
                <w:szCs w:val="32"/>
              </w:rPr>
              <w:t>19</w:t>
            </w:r>
            <w:r w:rsidRPr="00143C87">
              <w:rPr>
                <w:rFonts w:ascii="Times New Roman" w:hAnsi="Times New Roman" w:cs="Times New Roman"/>
                <w:noProof/>
                <w:webHidden/>
                <w:sz w:val="32"/>
                <w:szCs w:val="32"/>
              </w:rPr>
              <w:fldChar w:fldCharType="end"/>
            </w:r>
          </w:hyperlink>
        </w:p>
        <w:p w14:paraId="021F4D57" w14:textId="73B22711" w:rsidR="00143C87" w:rsidRPr="00143C87" w:rsidRDefault="00143C87">
          <w:pPr>
            <w:pStyle w:val="14"/>
            <w:tabs>
              <w:tab w:val="right" w:pos="9345"/>
            </w:tabs>
            <w:rPr>
              <w:rFonts w:ascii="Times New Roman" w:eastAsiaTheme="minorEastAsia" w:hAnsi="Times New Roman" w:cs="Times New Roman"/>
              <w:noProof/>
              <w:sz w:val="32"/>
              <w:szCs w:val="32"/>
              <w:lang w:val="ru-RU" w:eastAsia="ru-RU"/>
            </w:rPr>
          </w:pPr>
          <w:hyperlink w:anchor="_Toc101102199" w:history="1">
            <w:r w:rsidRPr="00143C87">
              <w:rPr>
                <w:rStyle w:val="a6"/>
                <w:rFonts w:ascii="Times New Roman" w:hAnsi="Times New Roman" w:cs="Times New Roman"/>
                <w:noProof/>
                <w:sz w:val="32"/>
                <w:szCs w:val="32"/>
              </w:rPr>
              <w:t>3. ПРИМЕНЕНИЕ LSTM ДЛЯ РАСПОЗНАВАНИЯ SQLI</w:t>
            </w:r>
            <w:r w:rsidRPr="00143C87">
              <w:rPr>
                <w:rFonts w:ascii="Times New Roman" w:hAnsi="Times New Roman" w:cs="Times New Roman"/>
                <w:noProof/>
                <w:webHidden/>
                <w:sz w:val="32"/>
                <w:szCs w:val="32"/>
              </w:rPr>
              <w:tab/>
            </w:r>
            <w:r w:rsidRPr="00143C87">
              <w:rPr>
                <w:rFonts w:ascii="Times New Roman" w:hAnsi="Times New Roman" w:cs="Times New Roman"/>
                <w:noProof/>
                <w:webHidden/>
                <w:sz w:val="32"/>
                <w:szCs w:val="32"/>
              </w:rPr>
              <w:fldChar w:fldCharType="begin"/>
            </w:r>
            <w:r w:rsidRPr="00143C87">
              <w:rPr>
                <w:rFonts w:ascii="Times New Roman" w:hAnsi="Times New Roman" w:cs="Times New Roman"/>
                <w:noProof/>
                <w:webHidden/>
                <w:sz w:val="32"/>
                <w:szCs w:val="32"/>
              </w:rPr>
              <w:instrText xml:space="preserve"> PAGEREF _Toc101102199 \h </w:instrText>
            </w:r>
            <w:r w:rsidRPr="00143C87">
              <w:rPr>
                <w:rFonts w:ascii="Times New Roman" w:hAnsi="Times New Roman" w:cs="Times New Roman"/>
                <w:noProof/>
                <w:webHidden/>
                <w:sz w:val="32"/>
                <w:szCs w:val="32"/>
              </w:rPr>
            </w:r>
            <w:r w:rsidRPr="00143C87">
              <w:rPr>
                <w:rFonts w:ascii="Times New Roman" w:hAnsi="Times New Roman" w:cs="Times New Roman"/>
                <w:noProof/>
                <w:webHidden/>
                <w:sz w:val="32"/>
                <w:szCs w:val="32"/>
              </w:rPr>
              <w:fldChar w:fldCharType="separate"/>
            </w:r>
            <w:r w:rsidRPr="00143C87">
              <w:rPr>
                <w:rFonts w:ascii="Times New Roman" w:hAnsi="Times New Roman" w:cs="Times New Roman"/>
                <w:noProof/>
                <w:webHidden/>
                <w:sz w:val="32"/>
                <w:szCs w:val="32"/>
              </w:rPr>
              <w:t>21</w:t>
            </w:r>
            <w:r w:rsidRPr="00143C87">
              <w:rPr>
                <w:rFonts w:ascii="Times New Roman" w:hAnsi="Times New Roman" w:cs="Times New Roman"/>
                <w:noProof/>
                <w:webHidden/>
                <w:sz w:val="32"/>
                <w:szCs w:val="32"/>
              </w:rPr>
              <w:fldChar w:fldCharType="end"/>
            </w:r>
          </w:hyperlink>
        </w:p>
        <w:p w14:paraId="05E6A9FC" w14:textId="3A56D3F1" w:rsidR="00143C87" w:rsidRPr="00143C87" w:rsidRDefault="00143C87">
          <w:pPr>
            <w:pStyle w:val="21"/>
            <w:tabs>
              <w:tab w:val="left" w:pos="880"/>
              <w:tab w:val="right" w:pos="9345"/>
            </w:tabs>
            <w:rPr>
              <w:rFonts w:ascii="Times New Roman" w:eastAsiaTheme="minorEastAsia" w:hAnsi="Times New Roman" w:cs="Times New Roman"/>
              <w:noProof/>
              <w:sz w:val="32"/>
              <w:szCs w:val="32"/>
              <w:lang w:val="ru-RU" w:eastAsia="ru-RU"/>
            </w:rPr>
          </w:pPr>
          <w:hyperlink w:anchor="_Toc101102200" w:history="1">
            <w:r w:rsidRPr="00143C87">
              <w:rPr>
                <w:rStyle w:val="a6"/>
                <w:rFonts w:ascii="Times New Roman" w:hAnsi="Times New Roman" w:cs="Times New Roman"/>
                <w:noProof/>
                <w:sz w:val="32"/>
                <w:szCs w:val="32"/>
              </w:rPr>
              <w:t>3.1</w:t>
            </w:r>
            <w:r w:rsidRPr="00143C87">
              <w:rPr>
                <w:rFonts w:ascii="Times New Roman" w:eastAsiaTheme="minorEastAsia" w:hAnsi="Times New Roman" w:cs="Times New Roman"/>
                <w:noProof/>
                <w:sz w:val="32"/>
                <w:szCs w:val="32"/>
                <w:lang w:val="ru-RU" w:eastAsia="ru-RU"/>
              </w:rPr>
              <w:tab/>
            </w:r>
            <w:r w:rsidRPr="00143C87">
              <w:rPr>
                <w:rStyle w:val="a6"/>
                <w:rFonts w:ascii="Times New Roman" w:hAnsi="Times New Roman" w:cs="Times New Roman"/>
                <w:noProof/>
                <w:sz w:val="32"/>
                <w:szCs w:val="32"/>
              </w:rPr>
              <w:t>Данные для обучения</w:t>
            </w:r>
            <w:r w:rsidRPr="00143C87">
              <w:rPr>
                <w:rFonts w:ascii="Times New Roman" w:hAnsi="Times New Roman" w:cs="Times New Roman"/>
                <w:noProof/>
                <w:webHidden/>
                <w:sz w:val="32"/>
                <w:szCs w:val="32"/>
              </w:rPr>
              <w:tab/>
            </w:r>
            <w:r w:rsidRPr="00143C87">
              <w:rPr>
                <w:rFonts w:ascii="Times New Roman" w:hAnsi="Times New Roman" w:cs="Times New Roman"/>
                <w:noProof/>
                <w:webHidden/>
                <w:sz w:val="32"/>
                <w:szCs w:val="32"/>
              </w:rPr>
              <w:fldChar w:fldCharType="begin"/>
            </w:r>
            <w:r w:rsidRPr="00143C87">
              <w:rPr>
                <w:rFonts w:ascii="Times New Roman" w:hAnsi="Times New Roman" w:cs="Times New Roman"/>
                <w:noProof/>
                <w:webHidden/>
                <w:sz w:val="32"/>
                <w:szCs w:val="32"/>
              </w:rPr>
              <w:instrText xml:space="preserve"> PAGEREF _Toc101102200 \h </w:instrText>
            </w:r>
            <w:r w:rsidRPr="00143C87">
              <w:rPr>
                <w:rFonts w:ascii="Times New Roman" w:hAnsi="Times New Roman" w:cs="Times New Roman"/>
                <w:noProof/>
                <w:webHidden/>
                <w:sz w:val="32"/>
                <w:szCs w:val="32"/>
              </w:rPr>
            </w:r>
            <w:r w:rsidRPr="00143C87">
              <w:rPr>
                <w:rFonts w:ascii="Times New Roman" w:hAnsi="Times New Roman" w:cs="Times New Roman"/>
                <w:noProof/>
                <w:webHidden/>
                <w:sz w:val="32"/>
                <w:szCs w:val="32"/>
              </w:rPr>
              <w:fldChar w:fldCharType="separate"/>
            </w:r>
            <w:r w:rsidRPr="00143C87">
              <w:rPr>
                <w:rFonts w:ascii="Times New Roman" w:hAnsi="Times New Roman" w:cs="Times New Roman"/>
                <w:noProof/>
                <w:webHidden/>
                <w:sz w:val="32"/>
                <w:szCs w:val="32"/>
              </w:rPr>
              <w:t>21</w:t>
            </w:r>
            <w:r w:rsidRPr="00143C87">
              <w:rPr>
                <w:rFonts w:ascii="Times New Roman" w:hAnsi="Times New Roman" w:cs="Times New Roman"/>
                <w:noProof/>
                <w:webHidden/>
                <w:sz w:val="32"/>
                <w:szCs w:val="32"/>
              </w:rPr>
              <w:fldChar w:fldCharType="end"/>
            </w:r>
          </w:hyperlink>
        </w:p>
        <w:p w14:paraId="7D13DA30" w14:textId="01922E5D" w:rsidR="00143C87" w:rsidRPr="00143C87" w:rsidRDefault="00143C87">
          <w:pPr>
            <w:pStyle w:val="21"/>
            <w:tabs>
              <w:tab w:val="left" w:pos="880"/>
              <w:tab w:val="right" w:pos="9345"/>
            </w:tabs>
            <w:rPr>
              <w:rFonts w:ascii="Times New Roman" w:eastAsiaTheme="minorEastAsia" w:hAnsi="Times New Roman" w:cs="Times New Roman"/>
              <w:noProof/>
              <w:sz w:val="32"/>
              <w:szCs w:val="32"/>
              <w:lang w:val="ru-RU" w:eastAsia="ru-RU"/>
            </w:rPr>
          </w:pPr>
          <w:hyperlink w:anchor="_Toc101102201" w:history="1">
            <w:r w:rsidRPr="00143C87">
              <w:rPr>
                <w:rStyle w:val="a6"/>
                <w:rFonts w:ascii="Times New Roman" w:hAnsi="Times New Roman" w:cs="Times New Roman"/>
                <w:noProof/>
                <w:sz w:val="32"/>
                <w:szCs w:val="32"/>
              </w:rPr>
              <w:t>3.2</w:t>
            </w:r>
            <w:r w:rsidRPr="00143C87">
              <w:rPr>
                <w:rFonts w:ascii="Times New Roman" w:eastAsiaTheme="minorEastAsia" w:hAnsi="Times New Roman" w:cs="Times New Roman"/>
                <w:noProof/>
                <w:sz w:val="32"/>
                <w:szCs w:val="32"/>
                <w:lang w:val="ru-RU" w:eastAsia="ru-RU"/>
              </w:rPr>
              <w:tab/>
            </w:r>
            <w:r w:rsidRPr="00143C87">
              <w:rPr>
                <w:rStyle w:val="a6"/>
                <w:rFonts w:ascii="Times New Roman" w:hAnsi="Times New Roman" w:cs="Times New Roman"/>
                <w:noProof/>
                <w:sz w:val="32"/>
                <w:szCs w:val="32"/>
              </w:rPr>
              <w:t>Процесс обучения</w:t>
            </w:r>
            <w:r w:rsidRPr="00143C87">
              <w:rPr>
                <w:rFonts w:ascii="Times New Roman" w:hAnsi="Times New Roman" w:cs="Times New Roman"/>
                <w:noProof/>
                <w:webHidden/>
                <w:sz w:val="32"/>
                <w:szCs w:val="32"/>
              </w:rPr>
              <w:tab/>
            </w:r>
            <w:r w:rsidRPr="00143C87">
              <w:rPr>
                <w:rFonts w:ascii="Times New Roman" w:hAnsi="Times New Roman" w:cs="Times New Roman"/>
                <w:noProof/>
                <w:webHidden/>
                <w:sz w:val="32"/>
                <w:szCs w:val="32"/>
              </w:rPr>
              <w:fldChar w:fldCharType="begin"/>
            </w:r>
            <w:r w:rsidRPr="00143C87">
              <w:rPr>
                <w:rFonts w:ascii="Times New Roman" w:hAnsi="Times New Roman" w:cs="Times New Roman"/>
                <w:noProof/>
                <w:webHidden/>
                <w:sz w:val="32"/>
                <w:szCs w:val="32"/>
              </w:rPr>
              <w:instrText xml:space="preserve"> PAGEREF _Toc101102201 \h </w:instrText>
            </w:r>
            <w:r w:rsidRPr="00143C87">
              <w:rPr>
                <w:rFonts w:ascii="Times New Roman" w:hAnsi="Times New Roman" w:cs="Times New Roman"/>
                <w:noProof/>
                <w:webHidden/>
                <w:sz w:val="32"/>
                <w:szCs w:val="32"/>
              </w:rPr>
            </w:r>
            <w:r w:rsidRPr="00143C87">
              <w:rPr>
                <w:rFonts w:ascii="Times New Roman" w:hAnsi="Times New Roman" w:cs="Times New Roman"/>
                <w:noProof/>
                <w:webHidden/>
                <w:sz w:val="32"/>
                <w:szCs w:val="32"/>
              </w:rPr>
              <w:fldChar w:fldCharType="separate"/>
            </w:r>
            <w:r w:rsidRPr="00143C87">
              <w:rPr>
                <w:rFonts w:ascii="Times New Roman" w:hAnsi="Times New Roman" w:cs="Times New Roman"/>
                <w:noProof/>
                <w:webHidden/>
                <w:sz w:val="32"/>
                <w:szCs w:val="32"/>
              </w:rPr>
              <w:t>22</w:t>
            </w:r>
            <w:r w:rsidRPr="00143C87">
              <w:rPr>
                <w:rFonts w:ascii="Times New Roman" w:hAnsi="Times New Roman" w:cs="Times New Roman"/>
                <w:noProof/>
                <w:webHidden/>
                <w:sz w:val="32"/>
                <w:szCs w:val="32"/>
              </w:rPr>
              <w:fldChar w:fldCharType="end"/>
            </w:r>
          </w:hyperlink>
        </w:p>
        <w:p w14:paraId="7DA64E03" w14:textId="62973B64" w:rsidR="00143C87" w:rsidRPr="00143C87" w:rsidRDefault="00143C87">
          <w:pPr>
            <w:pStyle w:val="14"/>
            <w:tabs>
              <w:tab w:val="right" w:pos="9345"/>
            </w:tabs>
            <w:rPr>
              <w:rFonts w:ascii="Times New Roman" w:eastAsiaTheme="minorEastAsia" w:hAnsi="Times New Roman" w:cs="Times New Roman"/>
              <w:noProof/>
              <w:sz w:val="32"/>
              <w:szCs w:val="32"/>
              <w:lang w:val="ru-RU" w:eastAsia="ru-RU"/>
            </w:rPr>
          </w:pPr>
          <w:hyperlink w:anchor="_Toc101102202" w:history="1">
            <w:r w:rsidRPr="00143C87">
              <w:rPr>
                <w:rStyle w:val="a6"/>
                <w:rFonts w:ascii="Times New Roman" w:hAnsi="Times New Roman" w:cs="Times New Roman"/>
                <w:noProof/>
                <w:sz w:val="32"/>
                <w:szCs w:val="32"/>
              </w:rPr>
              <w:t>ЗАКЛЮЧЕНИЕ</w:t>
            </w:r>
            <w:r w:rsidRPr="00143C87">
              <w:rPr>
                <w:rFonts w:ascii="Times New Roman" w:hAnsi="Times New Roman" w:cs="Times New Roman"/>
                <w:noProof/>
                <w:webHidden/>
                <w:sz w:val="32"/>
                <w:szCs w:val="32"/>
              </w:rPr>
              <w:tab/>
            </w:r>
            <w:r w:rsidRPr="00143C87">
              <w:rPr>
                <w:rFonts w:ascii="Times New Roman" w:hAnsi="Times New Roman" w:cs="Times New Roman"/>
                <w:noProof/>
                <w:webHidden/>
                <w:sz w:val="32"/>
                <w:szCs w:val="32"/>
              </w:rPr>
              <w:fldChar w:fldCharType="begin"/>
            </w:r>
            <w:r w:rsidRPr="00143C87">
              <w:rPr>
                <w:rFonts w:ascii="Times New Roman" w:hAnsi="Times New Roman" w:cs="Times New Roman"/>
                <w:noProof/>
                <w:webHidden/>
                <w:sz w:val="32"/>
                <w:szCs w:val="32"/>
              </w:rPr>
              <w:instrText xml:space="preserve"> PAGEREF _Toc101102202 \h </w:instrText>
            </w:r>
            <w:r w:rsidRPr="00143C87">
              <w:rPr>
                <w:rFonts w:ascii="Times New Roman" w:hAnsi="Times New Roman" w:cs="Times New Roman"/>
                <w:noProof/>
                <w:webHidden/>
                <w:sz w:val="32"/>
                <w:szCs w:val="32"/>
              </w:rPr>
            </w:r>
            <w:r w:rsidRPr="00143C87">
              <w:rPr>
                <w:rFonts w:ascii="Times New Roman" w:hAnsi="Times New Roman" w:cs="Times New Roman"/>
                <w:noProof/>
                <w:webHidden/>
                <w:sz w:val="32"/>
                <w:szCs w:val="32"/>
              </w:rPr>
              <w:fldChar w:fldCharType="separate"/>
            </w:r>
            <w:r w:rsidRPr="00143C87">
              <w:rPr>
                <w:rFonts w:ascii="Times New Roman" w:hAnsi="Times New Roman" w:cs="Times New Roman"/>
                <w:noProof/>
                <w:webHidden/>
                <w:sz w:val="32"/>
                <w:szCs w:val="32"/>
              </w:rPr>
              <w:t>25</w:t>
            </w:r>
            <w:r w:rsidRPr="00143C87">
              <w:rPr>
                <w:rFonts w:ascii="Times New Roman" w:hAnsi="Times New Roman" w:cs="Times New Roman"/>
                <w:noProof/>
                <w:webHidden/>
                <w:sz w:val="32"/>
                <w:szCs w:val="32"/>
              </w:rPr>
              <w:fldChar w:fldCharType="end"/>
            </w:r>
          </w:hyperlink>
        </w:p>
        <w:p w14:paraId="700BB5A9" w14:textId="74CA7F38" w:rsidR="00143C87" w:rsidRPr="00143C87" w:rsidRDefault="00143C87">
          <w:pPr>
            <w:pStyle w:val="14"/>
            <w:tabs>
              <w:tab w:val="right" w:pos="9345"/>
            </w:tabs>
            <w:rPr>
              <w:rFonts w:ascii="Times New Roman" w:eastAsiaTheme="minorEastAsia" w:hAnsi="Times New Roman" w:cs="Times New Roman"/>
              <w:noProof/>
              <w:sz w:val="32"/>
              <w:szCs w:val="32"/>
              <w:lang w:val="ru-RU" w:eastAsia="ru-RU"/>
            </w:rPr>
          </w:pPr>
          <w:hyperlink w:anchor="_Toc101102203" w:history="1">
            <w:r w:rsidRPr="00143C87">
              <w:rPr>
                <w:rStyle w:val="a6"/>
                <w:rFonts w:ascii="Times New Roman" w:hAnsi="Times New Roman" w:cs="Times New Roman"/>
                <w:noProof/>
                <w:sz w:val="32"/>
                <w:szCs w:val="32"/>
              </w:rPr>
              <w:t>СПИСОК ИСПОЛЬЗУЕМЫХ ИСТОЧНИКОВ</w:t>
            </w:r>
            <w:r w:rsidRPr="00143C87">
              <w:rPr>
                <w:rFonts w:ascii="Times New Roman" w:hAnsi="Times New Roman" w:cs="Times New Roman"/>
                <w:noProof/>
                <w:webHidden/>
                <w:sz w:val="32"/>
                <w:szCs w:val="32"/>
              </w:rPr>
              <w:tab/>
            </w:r>
            <w:r w:rsidRPr="00143C87">
              <w:rPr>
                <w:rFonts w:ascii="Times New Roman" w:hAnsi="Times New Roman" w:cs="Times New Roman"/>
                <w:noProof/>
                <w:webHidden/>
                <w:sz w:val="32"/>
                <w:szCs w:val="32"/>
              </w:rPr>
              <w:fldChar w:fldCharType="begin"/>
            </w:r>
            <w:r w:rsidRPr="00143C87">
              <w:rPr>
                <w:rFonts w:ascii="Times New Roman" w:hAnsi="Times New Roman" w:cs="Times New Roman"/>
                <w:noProof/>
                <w:webHidden/>
                <w:sz w:val="32"/>
                <w:szCs w:val="32"/>
              </w:rPr>
              <w:instrText xml:space="preserve"> PAGEREF _Toc101102203 \h </w:instrText>
            </w:r>
            <w:r w:rsidRPr="00143C87">
              <w:rPr>
                <w:rFonts w:ascii="Times New Roman" w:hAnsi="Times New Roman" w:cs="Times New Roman"/>
                <w:noProof/>
                <w:webHidden/>
                <w:sz w:val="32"/>
                <w:szCs w:val="32"/>
              </w:rPr>
            </w:r>
            <w:r w:rsidRPr="00143C87">
              <w:rPr>
                <w:rFonts w:ascii="Times New Roman" w:hAnsi="Times New Roman" w:cs="Times New Roman"/>
                <w:noProof/>
                <w:webHidden/>
                <w:sz w:val="32"/>
                <w:szCs w:val="32"/>
              </w:rPr>
              <w:fldChar w:fldCharType="separate"/>
            </w:r>
            <w:r w:rsidRPr="00143C87">
              <w:rPr>
                <w:rFonts w:ascii="Times New Roman" w:hAnsi="Times New Roman" w:cs="Times New Roman"/>
                <w:noProof/>
                <w:webHidden/>
                <w:sz w:val="32"/>
                <w:szCs w:val="32"/>
              </w:rPr>
              <w:t>26</w:t>
            </w:r>
            <w:r w:rsidRPr="00143C87">
              <w:rPr>
                <w:rFonts w:ascii="Times New Roman" w:hAnsi="Times New Roman" w:cs="Times New Roman"/>
                <w:noProof/>
                <w:webHidden/>
                <w:sz w:val="32"/>
                <w:szCs w:val="32"/>
              </w:rPr>
              <w:fldChar w:fldCharType="end"/>
            </w:r>
          </w:hyperlink>
        </w:p>
        <w:p w14:paraId="0000004C" w14:textId="008207B7" w:rsidR="004C6BFE" w:rsidRPr="00143C87" w:rsidRDefault="00876B22" w:rsidP="00143C87">
          <w:pPr>
            <w:ind w:firstLine="709"/>
            <w:rPr>
              <w:b/>
              <w:sz w:val="32"/>
              <w:szCs w:val="32"/>
            </w:rPr>
          </w:pPr>
          <w:r w:rsidRPr="00143C87">
            <w:rPr>
              <w:sz w:val="32"/>
              <w:szCs w:val="32"/>
            </w:rPr>
            <w:fldChar w:fldCharType="end"/>
          </w:r>
        </w:p>
      </w:sdtContent>
    </w:sdt>
    <w:p w14:paraId="0000004D" w14:textId="77777777" w:rsidR="004C6BFE" w:rsidRDefault="004C6BFE" w:rsidP="00143C87">
      <w:pPr>
        <w:ind w:firstLine="709"/>
        <w:jc w:val="center"/>
        <w:rPr>
          <w:sz w:val="28"/>
          <w:szCs w:val="28"/>
        </w:rPr>
      </w:pPr>
    </w:p>
    <w:p w14:paraId="0000004E" w14:textId="77777777" w:rsidR="004C6BFE" w:rsidRDefault="00876B22" w:rsidP="00143C87">
      <w:pPr>
        <w:pStyle w:val="1"/>
        <w:numPr>
          <w:ilvl w:val="0"/>
          <w:numId w:val="0"/>
        </w:numPr>
        <w:jc w:val="center"/>
      </w:pPr>
      <w:r>
        <w:br w:type="page"/>
      </w:r>
      <w:bookmarkStart w:id="2" w:name="_Toc101102190"/>
      <w:r>
        <w:rPr>
          <w:rFonts w:ascii="Times New Roman" w:hAnsi="Times New Roman"/>
          <w:sz w:val="28"/>
          <w:szCs w:val="28"/>
        </w:rPr>
        <w:lastRenderedPageBreak/>
        <w:t>ВВЕДЕНИЕ</w:t>
      </w:r>
      <w:bookmarkEnd w:id="2"/>
    </w:p>
    <w:p w14:paraId="0000004F" w14:textId="63173833" w:rsidR="004C6BFE" w:rsidRDefault="004C6BFE" w:rsidP="00143C87">
      <w:pPr>
        <w:ind w:firstLine="709"/>
        <w:jc w:val="both"/>
        <w:rPr>
          <w:i/>
          <w:sz w:val="28"/>
          <w:szCs w:val="28"/>
        </w:rPr>
      </w:pPr>
    </w:p>
    <w:p w14:paraId="0CD3E4D5" w14:textId="77777777" w:rsidR="00143C87" w:rsidRDefault="00143C87" w:rsidP="00143C87">
      <w:pPr>
        <w:ind w:firstLine="709"/>
        <w:jc w:val="both"/>
        <w:rPr>
          <w:i/>
          <w:sz w:val="28"/>
          <w:szCs w:val="28"/>
        </w:rPr>
      </w:pPr>
    </w:p>
    <w:p w14:paraId="3A1D53D6" w14:textId="72D4F8BD" w:rsidR="00A56856" w:rsidRDefault="00A56856" w:rsidP="00143C87">
      <w:pPr>
        <w:spacing w:line="0" w:lineRule="atLeast"/>
        <w:ind w:firstLine="709"/>
        <w:jc w:val="both"/>
      </w:pPr>
      <w:r>
        <w:rPr>
          <w:sz w:val="28"/>
          <w:szCs w:val="28"/>
        </w:rPr>
        <w:t xml:space="preserve">Веб-атаки </w:t>
      </w:r>
      <w:r>
        <w:rPr>
          <w:sz w:val="26"/>
          <w:szCs w:val="26"/>
        </w:rPr>
        <w:t>–</w:t>
      </w:r>
      <w:r>
        <w:rPr>
          <w:sz w:val="28"/>
          <w:szCs w:val="28"/>
        </w:rPr>
        <w:t xml:space="preserve"> это атаки, которые используют исключительно протокол HTTP / HTTPS.</w:t>
      </w:r>
      <w:r>
        <w:t xml:space="preserve"> </w:t>
      </w:r>
      <w:r>
        <w:rPr>
          <w:sz w:val="28"/>
          <w:szCs w:val="28"/>
        </w:rPr>
        <w:t>По данным Kaspersky Security Network было в 20</w:t>
      </w:r>
      <w:r w:rsidR="002C67B7">
        <w:rPr>
          <w:sz w:val="28"/>
          <w:szCs w:val="28"/>
        </w:rPr>
        <w:t>2</w:t>
      </w:r>
      <w:r w:rsidR="00143C87">
        <w:rPr>
          <w:sz w:val="28"/>
          <w:szCs w:val="28"/>
        </w:rPr>
        <w:t>2</w:t>
      </w:r>
      <w:r>
        <w:rPr>
          <w:sz w:val="28"/>
          <w:szCs w:val="28"/>
        </w:rPr>
        <w:t xml:space="preserve"> году существенно (на </w:t>
      </w:r>
      <w:r w:rsidR="002C67B7">
        <w:rPr>
          <w:sz w:val="28"/>
          <w:szCs w:val="28"/>
        </w:rPr>
        <w:t>19</w:t>
      </w:r>
      <w:r>
        <w:rPr>
          <w:sz w:val="28"/>
          <w:szCs w:val="28"/>
        </w:rPr>
        <w:t xml:space="preserve"> процентных пунктов по сравнению с 20</w:t>
      </w:r>
      <w:r w:rsidR="00143C87">
        <w:rPr>
          <w:sz w:val="28"/>
          <w:szCs w:val="28"/>
        </w:rPr>
        <w:t>21</w:t>
      </w:r>
      <w:r>
        <w:rPr>
          <w:sz w:val="28"/>
          <w:szCs w:val="28"/>
        </w:rPr>
        <w:t xml:space="preserve"> годом) снизилась доля веб-приложений, содержащих уязвимости высокого уровня риска. Число уязвимостей, которое в среднем приходится на одно приложение, снизилось по сравнению с прошлым годом почти в полтора раза. Но, несмотря на это, общий уровень защищенности веб-приложений по-прежнему оценивается как низкий. 82% всех выявленных уязвимостей оказались обусловлены ошибками в коде. </w:t>
      </w:r>
    </w:p>
    <w:p w14:paraId="1225FD01" w14:textId="30578113" w:rsidR="00A56856" w:rsidRDefault="00A56856" w:rsidP="00143C87">
      <w:pPr>
        <w:spacing w:line="0" w:lineRule="atLeast"/>
        <w:ind w:firstLine="709"/>
        <w:jc w:val="both"/>
      </w:pPr>
      <w:r>
        <w:rPr>
          <w:sz w:val="28"/>
          <w:szCs w:val="28"/>
        </w:rPr>
        <w:t xml:space="preserve">На сегодняшний день 90% веб-приложений подвержены угрозе атак на клиентов. Как и в предыдущие годы, существенную роль в этом играет XSS и </w:t>
      </w:r>
      <w:r>
        <w:rPr>
          <w:sz w:val="28"/>
          <w:szCs w:val="28"/>
          <w:lang w:val="en-US"/>
        </w:rPr>
        <w:t>SQL</w:t>
      </w:r>
      <w:r>
        <w:rPr>
          <w:sz w:val="28"/>
          <w:szCs w:val="28"/>
        </w:rPr>
        <w:t>-инъекция. Примерами атак на пользователей могут быть заражение компьютеров вредоносным ПО, фишинговые атаки для получения учетных или других важных данных, а также выполнение действий от имени пользователя с помощью обманной техники кликджекинг, в частности для накрутки лайков и просмотров.</w:t>
      </w:r>
    </w:p>
    <w:p w14:paraId="5667D50C" w14:textId="60FE2719" w:rsidR="00A56856" w:rsidRDefault="00A56856" w:rsidP="00143C87">
      <w:pPr>
        <w:spacing w:line="0" w:lineRule="atLeast"/>
        <w:ind w:firstLine="709"/>
        <w:jc w:val="both"/>
      </w:pPr>
      <w:r>
        <w:rPr>
          <w:sz w:val="28"/>
          <w:szCs w:val="28"/>
        </w:rPr>
        <w:t>В 2015 году команда GhostShell заявила, что взломала множество веб-сайтов с помощью атак с использованием SQL-инъекций, и раскрыл тысячи скомпрометированных данных учетной записи, включая электронные письма, имена пользователей, адреса, номера телефонов,</w:t>
      </w:r>
    </w:p>
    <w:p w14:paraId="68650459" w14:textId="77777777" w:rsidR="00A56856" w:rsidRDefault="00A56856" w:rsidP="00143C87">
      <w:pPr>
        <w:spacing w:line="0" w:lineRule="atLeast"/>
        <w:ind w:firstLine="709"/>
        <w:jc w:val="both"/>
      </w:pPr>
      <w:r>
        <w:rPr>
          <w:sz w:val="28"/>
          <w:szCs w:val="28"/>
        </w:rPr>
        <w:t>и другой конфиденциальной информации.</w:t>
      </w:r>
    </w:p>
    <w:p w14:paraId="0664C61E" w14:textId="112ECE57" w:rsidR="00A56856" w:rsidRDefault="00A56856" w:rsidP="00143C87">
      <w:pPr>
        <w:spacing w:line="0" w:lineRule="atLeast"/>
        <w:ind w:firstLine="709"/>
        <w:jc w:val="both"/>
      </w:pPr>
      <w:r>
        <w:rPr>
          <w:sz w:val="28"/>
          <w:szCs w:val="28"/>
        </w:rPr>
        <w:t>Важной причиной несовершенства веб-приложений является то, что многим программистам не хватает знаний о безопасном программировании, поэтому они оставляют приложения с недостатками, недоработками или банальными ошибками в самой логике.</w:t>
      </w:r>
    </w:p>
    <w:p w14:paraId="63112312" w14:textId="4BAE946E" w:rsidR="00A56856" w:rsidRDefault="00A56856" w:rsidP="00143C87">
      <w:pPr>
        <w:spacing w:line="0" w:lineRule="atLeast"/>
        <w:ind w:firstLine="709"/>
        <w:jc w:val="both"/>
        <w:rPr>
          <w:sz w:val="28"/>
          <w:szCs w:val="28"/>
        </w:rPr>
      </w:pPr>
      <w:r>
        <w:rPr>
          <w:sz w:val="28"/>
          <w:szCs w:val="28"/>
        </w:rPr>
        <w:t xml:space="preserve">Одной из самых популярных целей атак являются веб-серверы и веб-приложения. Пользователи веб-серверов и веб-приложений запрашивают и отправляют информацию с помощью запросов. </w:t>
      </w:r>
    </w:p>
    <w:p w14:paraId="237B4FE5" w14:textId="03811BFA" w:rsidR="00A56856" w:rsidRPr="00F116E0" w:rsidRDefault="00A56856" w:rsidP="00143C87">
      <w:pPr>
        <w:spacing w:line="0" w:lineRule="atLeast"/>
        <w:ind w:firstLine="709"/>
        <w:jc w:val="both"/>
        <w:rPr>
          <w:sz w:val="28"/>
          <w:szCs w:val="28"/>
        </w:rPr>
      </w:pPr>
      <w:commentRangeStart w:id="3"/>
      <w:r w:rsidRPr="00F116E0">
        <w:rPr>
          <w:sz w:val="28"/>
          <w:szCs w:val="28"/>
        </w:rPr>
        <w:t xml:space="preserve">Объект исследования – </w:t>
      </w:r>
      <w:r>
        <w:rPr>
          <w:sz w:val="28"/>
          <w:szCs w:val="28"/>
        </w:rPr>
        <w:t xml:space="preserve">приложения подверженные популярным атакам </w:t>
      </w:r>
      <w:r w:rsidRPr="00571092">
        <w:rPr>
          <w:sz w:val="28"/>
          <w:szCs w:val="28"/>
        </w:rPr>
        <w:t xml:space="preserve">и </w:t>
      </w:r>
      <w:r w:rsidRPr="00F116E0">
        <w:rPr>
          <w:bCs/>
          <w:sz w:val="28"/>
          <w:szCs w:val="28"/>
        </w:rPr>
        <w:t>модель машинного обучения</w:t>
      </w:r>
      <w:r>
        <w:rPr>
          <w:bCs/>
          <w:sz w:val="28"/>
          <w:szCs w:val="28"/>
        </w:rPr>
        <w:t xml:space="preserve"> для их выявления</w:t>
      </w:r>
      <w:r w:rsidRPr="00F116E0">
        <w:rPr>
          <w:bCs/>
          <w:sz w:val="28"/>
          <w:szCs w:val="28"/>
        </w:rPr>
        <w:t>.</w:t>
      </w:r>
    </w:p>
    <w:p w14:paraId="4CB4BC50" w14:textId="0B1AFB66" w:rsidR="00A56856" w:rsidRPr="00F20982" w:rsidRDefault="00A56856" w:rsidP="00143C87">
      <w:pPr>
        <w:spacing w:line="0" w:lineRule="atLeast"/>
        <w:ind w:firstLine="709"/>
        <w:jc w:val="both"/>
        <w:rPr>
          <w:sz w:val="28"/>
          <w:szCs w:val="28"/>
        </w:rPr>
      </w:pPr>
      <w:r w:rsidRPr="00F116E0">
        <w:rPr>
          <w:sz w:val="28"/>
          <w:szCs w:val="28"/>
        </w:rPr>
        <w:t xml:space="preserve">Предмет исследования – </w:t>
      </w:r>
      <w:r>
        <w:rPr>
          <w:color w:val="000000"/>
          <w:sz w:val="28"/>
          <w:szCs w:val="28"/>
        </w:rPr>
        <w:t xml:space="preserve">вредоносные </w:t>
      </w:r>
      <w:r>
        <w:rPr>
          <w:color w:val="000000"/>
          <w:sz w:val="28"/>
          <w:szCs w:val="28"/>
          <w:lang w:val="en-US"/>
        </w:rPr>
        <w:t>SQL</w:t>
      </w:r>
      <w:r>
        <w:rPr>
          <w:color w:val="000000"/>
          <w:sz w:val="28"/>
          <w:szCs w:val="28"/>
        </w:rPr>
        <w:t xml:space="preserve"> запросы</w:t>
      </w:r>
      <w:r w:rsidRPr="00F116E0">
        <w:rPr>
          <w:color w:val="000000"/>
          <w:sz w:val="28"/>
          <w:szCs w:val="28"/>
        </w:rPr>
        <w:t xml:space="preserve"> при атаках на веб-приложения посредством внедрения</w:t>
      </w:r>
      <w:r>
        <w:rPr>
          <w:color w:val="000000"/>
          <w:sz w:val="28"/>
          <w:szCs w:val="28"/>
        </w:rPr>
        <w:t xml:space="preserve"> их в код</w:t>
      </w:r>
      <w:r w:rsidRPr="00F116E0">
        <w:rPr>
          <w:color w:val="000000"/>
          <w:sz w:val="28"/>
          <w:szCs w:val="28"/>
        </w:rPr>
        <w:t>.</w:t>
      </w:r>
    </w:p>
    <w:p w14:paraId="4CA924C6" w14:textId="252B26A9" w:rsidR="00A56856" w:rsidRDefault="00A56856" w:rsidP="00143C87">
      <w:pPr>
        <w:spacing w:line="0" w:lineRule="atLeast"/>
        <w:ind w:firstLine="709"/>
        <w:jc w:val="both"/>
      </w:pPr>
      <w:r>
        <w:rPr>
          <w:sz w:val="28"/>
          <w:szCs w:val="28"/>
        </w:rPr>
        <w:t xml:space="preserve">Цель работы – реализовать веб-приложение, для демонстрации использования </w:t>
      </w:r>
      <w:r>
        <w:rPr>
          <w:sz w:val="28"/>
          <w:szCs w:val="28"/>
          <w:lang w:val="en-US"/>
        </w:rPr>
        <w:t>SQL</w:t>
      </w:r>
      <w:r w:rsidRPr="00571092">
        <w:rPr>
          <w:sz w:val="28"/>
          <w:szCs w:val="28"/>
        </w:rPr>
        <w:t xml:space="preserve"> </w:t>
      </w:r>
      <w:r>
        <w:rPr>
          <w:sz w:val="28"/>
          <w:szCs w:val="28"/>
        </w:rPr>
        <w:t>команд, с целью получения паролей всех пользователей. Рассмотреть существующую модель, основанную на алгоритме обучения с подкреплением.</w:t>
      </w:r>
      <w:commentRangeEnd w:id="3"/>
      <w:r w:rsidR="002C67B7">
        <w:rPr>
          <w:rStyle w:val="af5"/>
        </w:rPr>
        <w:commentReference w:id="3"/>
      </w:r>
    </w:p>
    <w:p w14:paraId="00000062" w14:textId="7D8D8B13" w:rsidR="004C6BFE" w:rsidRDefault="004C6BFE" w:rsidP="00143C87">
      <w:pPr>
        <w:ind w:firstLine="709"/>
        <w:jc w:val="both"/>
        <w:rPr>
          <w:sz w:val="28"/>
          <w:szCs w:val="28"/>
        </w:rPr>
      </w:pPr>
    </w:p>
    <w:p w14:paraId="00000063" w14:textId="77777777" w:rsidR="004C6BFE" w:rsidRDefault="004C6BFE" w:rsidP="00143C87">
      <w:pPr>
        <w:ind w:firstLine="709"/>
        <w:jc w:val="center"/>
        <w:rPr>
          <w:sz w:val="28"/>
          <w:szCs w:val="28"/>
        </w:rPr>
      </w:pPr>
    </w:p>
    <w:p w14:paraId="00000064" w14:textId="77777777" w:rsidR="004C6BFE" w:rsidRDefault="004C6BFE" w:rsidP="00143C87">
      <w:pPr>
        <w:ind w:left="720" w:firstLine="709"/>
      </w:pPr>
    </w:p>
    <w:p w14:paraId="00000065" w14:textId="795620C9" w:rsidR="004C6BFE" w:rsidRDefault="00876B22" w:rsidP="006E1EA4">
      <w:pPr>
        <w:pStyle w:val="1"/>
        <w:numPr>
          <w:ilvl w:val="0"/>
          <w:numId w:val="0"/>
        </w:numPr>
        <w:spacing w:line="360" w:lineRule="exact"/>
        <w:jc w:val="center"/>
        <w:rPr>
          <w:sz w:val="36"/>
          <w:szCs w:val="36"/>
        </w:rPr>
      </w:pPr>
      <w:r>
        <w:br w:type="page"/>
      </w:r>
      <w:bookmarkStart w:id="4" w:name="_Toc101102191"/>
      <w:r>
        <w:rPr>
          <w:rFonts w:ascii="Times New Roman" w:hAnsi="Times New Roman"/>
          <w:color w:val="000000"/>
        </w:rPr>
        <w:lastRenderedPageBreak/>
        <w:t>1. ИССЛЕДОВАНИЕ ПРЕДМЕТНОЙ ОБЛАСТИ</w:t>
      </w:r>
      <w:bookmarkEnd w:id="4"/>
    </w:p>
    <w:p w14:paraId="00000066" w14:textId="77777777" w:rsidR="004C6BFE" w:rsidRDefault="004C6BFE" w:rsidP="006E1EA4">
      <w:pPr>
        <w:spacing w:line="360" w:lineRule="exact"/>
        <w:ind w:firstLine="709"/>
        <w:jc w:val="center"/>
        <w:rPr>
          <w:color w:val="000000"/>
          <w:sz w:val="28"/>
          <w:szCs w:val="28"/>
        </w:rPr>
      </w:pPr>
    </w:p>
    <w:p w14:paraId="00000067" w14:textId="77777777" w:rsidR="004C6BFE" w:rsidRDefault="00876B22" w:rsidP="006E1EA4">
      <w:pPr>
        <w:pStyle w:val="2"/>
        <w:numPr>
          <w:ilvl w:val="1"/>
          <w:numId w:val="10"/>
        </w:numPr>
        <w:spacing w:line="360" w:lineRule="exact"/>
        <w:ind w:left="0" w:firstLine="709"/>
        <w:jc w:val="both"/>
        <w:rPr>
          <w:rFonts w:ascii="Times New Roman" w:hAnsi="Times New Roman"/>
          <w:i w:val="0"/>
        </w:rPr>
      </w:pPr>
      <w:bookmarkStart w:id="5" w:name="_Toc101102192"/>
      <w:r>
        <w:rPr>
          <w:rFonts w:ascii="Times New Roman" w:hAnsi="Times New Roman"/>
          <w:i w:val="0"/>
        </w:rPr>
        <w:t>Примеры и виды распространенных запросов</w:t>
      </w:r>
      <w:bookmarkEnd w:id="5"/>
    </w:p>
    <w:p w14:paraId="00000068" w14:textId="77777777" w:rsidR="004C6BFE" w:rsidRDefault="004C6BFE" w:rsidP="006E1EA4">
      <w:pPr>
        <w:spacing w:line="360" w:lineRule="exact"/>
        <w:ind w:firstLine="709"/>
        <w:jc w:val="center"/>
        <w:rPr>
          <w:color w:val="000000"/>
          <w:sz w:val="28"/>
          <w:szCs w:val="28"/>
        </w:rPr>
      </w:pPr>
    </w:p>
    <w:p w14:paraId="00000069" w14:textId="77777777" w:rsidR="004C6BFE" w:rsidRDefault="004C6BFE" w:rsidP="006E1EA4">
      <w:pPr>
        <w:spacing w:line="360" w:lineRule="exact"/>
        <w:ind w:firstLine="709"/>
        <w:rPr>
          <w:sz w:val="28"/>
          <w:szCs w:val="28"/>
        </w:rPr>
      </w:pPr>
    </w:p>
    <w:p w14:paraId="0000006B" w14:textId="35DA49B0" w:rsidR="004C6BFE" w:rsidRDefault="00876B22" w:rsidP="006E1EA4">
      <w:pPr>
        <w:spacing w:line="360" w:lineRule="exact"/>
        <w:ind w:firstLine="709"/>
        <w:jc w:val="both"/>
        <w:rPr>
          <w:color w:val="000000"/>
          <w:sz w:val="28"/>
          <w:szCs w:val="28"/>
        </w:rPr>
      </w:pPr>
      <w:r>
        <w:rPr>
          <w:color w:val="000000"/>
          <w:sz w:val="28"/>
          <w:szCs w:val="28"/>
        </w:rPr>
        <w:t>Запросы содержат большую часть пользовательского ввода и поэтому</w:t>
      </w:r>
      <w:r w:rsidR="00E27B8D">
        <w:rPr>
          <w:color w:val="000000"/>
          <w:sz w:val="28"/>
          <w:szCs w:val="28"/>
        </w:rPr>
        <w:t xml:space="preserve">, </w:t>
      </w:r>
      <w:r w:rsidR="00A81291">
        <w:rPr>
          <w:color w:val="000000"/>
          <w:sz w:val="28"/>
          <w:szCs w:val="28"/>
        </w:rPr>
        <w:t>атак, связанных с внедрением кода</w:t>
      </w:r>
      <w:r w:rsidR="00E27B8D">
        <w:rPr>
          <w:color w:val="000000"/>
          <w:sz w:val="28"/>
          <w:szCs w:val="28"/>
        </w:rPr>
        <w:t>, становится все больше</w:t>
      </w:r>
      <w:r w:rsidR="00A81291">
        <w:rPr>
          <w:color w:val="000000"/>
          <w:sz w:val="28"/>
          <w:szCs w:val="28"/>
        </w:rPr>
        <w:t xml:space="preserve"> [1]</w:t>
      </w:r>
      <w:r>
        <w:rPr>
          <w:color w:val="000000"/>
          <w:sz w:val="28"/>
          <w:szCs w:val="28"/>
        </w:rPr>
        <w:t xml:space="preserve">. Запросы могут быть найденными в </w:t>
      </w:r>
      <w:r w:rsidR="00A0509F" w:rsidRPr="00161BA0">
        <w:rPr>
          <w:color w:val="000000"/>
          <w:sz w:val="28"/>
          <w:szCs w:val="28"/>
          <w:lang w:val="en-US"/>
        </w:rPr>
        <w:t>LOG</w:t>
      </w:r>
      <w:r w:rsidR="00A0509F" w:rsidRPr="00571092">
        <w:rPr>
          <w:color w:val="000000"/>
          <w:sz w:val="28"/>
          <w:szCs w:val="28"/>
        </w:rPr>
        <w:t xml:space="preserve"> </w:t>
      </w:r>
      <w:r w:rsidRPr="00161BA0">
        <w:rPr>
          <w:color w:val="000000"/>
          <w:sz w:val="28"/>
          <w:szCs w:val="28"/>
        </w:rPr>
        <w:t>журнал</w:t>
      </w:r>
      <w:r w:rsidR="00A0509F" w:rsidRPr="00161BA0">
        <w:rPr>
          <w:color w:val="000000"/>
          <w:sz w:val="28"/>
          <w:szCs w:val="28"/>
        </w:rPr>
        <w:t>ах</w:t>
      </w:r>
      <w:r w:rsidRPr="00161BA0">
        <w:rPr>
          <w:color w:val="000000"/>
          <w:sz w:val="28"/>
          <w:szCs w:val="28"/>
        </w:rPr>
        <w:t xml:space="preserve">. </w:t>
      </w:r>
      <w:r>
        <w:rPr>
          <w:color w:val="000000"/>
          <w:sz w:val="28"/>
          <w:szCs w:val="28"/>
        </w:rPr>
        <w:t xml:space="preserve">На рис. 1.1 показана запись журнала веб-сервера в Common Log </w:t>
      </w:r>
      <w:r w:rsidRPr="00BB20D1">
        <w:rPr>
          <w:color w:val="000000"/>
          <w:sz w:val="28"/>
          <w:szCs w:val="28"/>
          <w:lang w:val="en-US"/>
        </w:rPr>
        <w:t>Format</w:t>
      </w:r>
      <w:r>
        <w:rPr>
          <w:color w:val="000000"/>
          <w:sz w:val="28"/>
          <w:szCs w:val="28"/>
        </w:rPr>
        <w:t xml:space="preserve"> (CLF), состоящий из различных элементов, таких как исходный IP-адрес, временная отметка, код состояния ответа сервера, поле заголовка пользовательского агента и фактическая строка веб-запроса. Текст в рамке в строке запроса </w:t>
      </w:r>
      <w:r w:rsidR="009F5A2D">
        <w:rPr>
          <w:sz w:val="24"/>
          <w:szCs w:val="24"/>
        </w:rPr>
        <w:t>–</w:t>
      </w:r>
      <w:r>
        <w:rPr>
          <w:color w:val="000000"/>
          <w:sz w:val="28"/>
          <w:szCs w:val="28"/>
        </w:rPr>
        <w:t xml:space="preserve"> это запрос, который </w:t>
      </w:r>
      <w:r w:rsidR="00F472E2">
        <w:rPr>
          <w:color w:val="000000"/>
          <w:sz w:val="28"/>
          <w:szCs w:val="28"/>
        </w:rPr>
        <w:t>рассматривается в данной работе</w:t>
      </w:r>
      <w:r>
        <w:rPr>
          <w:color w:val="000000"/>
          <w:sz w:val="28"/>
          <w:szCs w:val="28"/>
        </w:rPr>
        <w:t xml:space="preserve">. Запрос обозначается знаком "?" символ после указанного ресурса и перечисляет пары имен и значений параметров. </w:t>
      </w:r>
      <w:sdt>
        <w:sdtPr>
          <w:tag w:val="goog_rdk_1"/>
          <w:id w:val="1988816814"/>
          <w:showingPlcHdr/>
        </w:sdtPr>
        <w:sdtContent>
          <w:r w:rsidR="006E1EA4">
            <w:t xml:space="preserve">     </w:t>
          </w:r>
        </w:sdtContent>
      </w:sdt>
      <w:r>
        <w:rPr>
          <w:color w:val="000000"/>
          <w:sz w:val="28"/>
          <w:szCs w:val="28"/>
        </w:rPr>
        <w:t>Вредоносные запросы при атаках</w:t>
      </w:r>
      <w:r w:rsidR="00F472E2">
        <w:rPr>
          <w:color w:val="000000"/>
          <w:sz w:val="28"/>
          <w:szCs w:val="28"/>
        </w:rPr>
        <w:t>,</w:t>
      </w:r>
      <w:r>
        <w:rPr>
          <w:color w:val="000000"/>
          <w:sz w:val="28"/>
          <w:szCs w:val="28"/>
        </w:rPr>
        <w:t xml:space="preserve"> посредством внедрения кода и обычные запросы</w:t>
      </w:r>
      <w:r w:rsidR="00F472E2">
        <w:rPr>
          <w:color w:val="000000"/>
          <w:sz w:val="28"/>
          <w:szCs w:val="28"/>
        </w:rPr>
        <w:t>,</w:t>
      </w:r>
      <w:r>
        <w:rPr>
          <w:color w:val="000000"/>
          <w:sz w:val="28"/>
          <w:szCs w:val="28"/>
        </w:rPr>
        <w:t xml:space="preserve"> различаются по распределению и последовательности символов</w:t>
      </w:r>
      <w:r w:rsidR="00F472E2">
        <w:rPr>
          <w:color w:val="000000"/>
          <w:sz w:val="28"/>
          <w:szCs w:val="28"/>
        </w:rPr>
        <w:t xml:space="preserve"> </w:t>
      </w:r>
      <w:r w:rsidR="00F472E2" w:rsidRPr="00571092">
        <w:rPr>
          <w:color w:val="000000"/>
          <w:sz w:val="28"/>
          <w:szCs w:val="28"/>
        </w:rPr>
        <w:t>[5]</w:t>
      </w:r>
      <w:r>
        <w:rPr>
          <w:color w:val="000000"/>
          <w:sz w:val="28"/>
          <w:szCs w:val="28"/>
        </w:rPr>
        <w:t>.</w:t>
      </w:r>
      <w:r w:rsidR="00F472E2">
        <w:rPr>
          <w:color w:val="000000"/>
          <w:sz w:val="28"/>
          <w:szCs w:val="28"/>
        </w:rPr>
        <w:t xml:space="preserve"> На рисунке</w:t>
      </w:r>
      <w:r w:rsidR="00F472E2" w:rsidRPr="00571092">
        <w:rPr>
          <w:color w:val="000000"/>
          <w:sz w:val="28"/>
          <w:szCs w:val="28"/>
        </w:rPr>
        <w:t xml:space="preserve"> </w:t>
      </w:r>
      <w:r>
        <w:rPr>
          <w:color w:val="000000"/>
          <w:sz w:val="28"/>
          <w:szCs w:val="28"/>
        </w:rPr>
        <w:t>1</w:t>
      </w:r>
      <w:r w:rsidR="00F472E2">
        <w:rPr>
          <w:color w:val="000000"/>
          <w:sz w:val="28"/>
          <w:szCs w:val="28"/>
        </w:rPr>
        <w:t>.2</w:t>
      </w:r>
      <w:r>
        <w:rPr>
          <w:color w:val="000000"/>
          <w:sz w:val="28"/>
          <w:szCs w:val="28"/>
        </w:rPr>
        <w:t xml:space="preserve"> сравнивается обычный запрос и четыре типа атак внедрения кода: SQLI, XSS, DT и RFI.</w:t>
      </w:r>
    </w:p>
    <w:p w14:paraId="0000006C" w14:textId="77777777" w:rsidR="004C6BFE" w:rsidRDefault="004C6BFE" w:rsidP="00143C87">
      <w:pPr>
        <w:ind w:firstLine="709"/>
        <w:jc w:val="both"/>
        <w:rPr>
          <w:sz w:val="28"/>
          <w:szCs w:val="28"/>
        </w:rPr>
      </w:pPr>
    </w:p>
    <w:p w14:paraId="0000006D" w14:textId="5946A741" w:rsidR="004C6BFE" w:rsidRDefault="00876B22" w:rsidP="00143C87">
      <w:pPr>
        <w:ind w:firstLine="709"/>
        <w:jc w:val="center"/>
        <w:rPr>
          <w:color w:val="000000"/>
          <w:sz w:val="28"/>
          <w:szCs w:val="28"/>
        </w:rPr>
      </w:pPr>
      <w:r>
        <w:rPr>
          <w:noProof/>
          <w:color w:val="000000"/>
          <w:sz w:val="28"/>
          <w:szCs w:val="28"/>
          <w:lang w:eastAsia="ru-RU"/>
        </w:rPr>
        <w:drawing>
          <wp:inline distT="0" distB="0" distL="0" distR="0">
            <wp:extent cx="3143250" cy="1104900"/>
            <wp:effectExtent l="0" t="0" r="0" b="0"/>
            <wp:docPr id="4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3143250" cy="1104900"/>
                    </a:xfrm>
                    <a:prstGeom prst="rect">
                      <a:avLst/>
                    </a:prstGeom>
                    <a:ln/>
                  </pic:spPr>
                </pic:pic>
              </a:graphicData>
            </a:graphic>
          </wp:inline>
        </w:drawing>
      </w:r>
    </w:p>
    <w:p w14:paraId="068B4CA6" w14:textId="77777777" w:rsidR="008E708C" w:rsidRDefault="008E708C" w:rsidP="00143C87">
      <w:pPr>
        <w:ind w:firstLine="709"/>
        <w:jc w:val="center"/>
        <w:rPr>
          <w:color w:val="000000"/>
          <w:sz w:val="28"/>
          <w:szCs w:val="28"/>
        </w:rPr>
      </w:pPr>
    </w:p>
    <w:p w14:paraId="0000006E" w14:textId="20DF2FD3" w:rsidR="004C6BFE" w:rsidRDefault="00A56856" w:rsidP="00143C87">
      <w:pPr>
        <w:ind w:firstLine="709"/>
        <w:jc w:val="center"/>
        <w:rPr>
          <w:b/>
          <w:color w:val="000000"/>
          <w:sz w:val="26"/>
          <w:szCs w:val="26"/>
        </w:rPr>
      </w:pPr>
      <w:r w:rsidRPr="00CF2491">
        <w:rPr>
          <w:b/>
          <w:color w:val="000000"/>
          <w:sz w:val="26"/>
          <w:szCs w:val="26"/>
        </w:rPr>
        <w:t>Рис</w:t>
      </w:r>
      <w:r>
        <w:rPr>
          <w:b/>
          <w:color w:val="000000"/>
          <w:sz w:val="26"/>
          <w:szCs w:val="26"/>
        </w:rPr>
        <w:t>унок</w:t>
      </w:r>
      <w:r w:rsidR="00876B22">
        <w:rPr>
          <w:b/>
          <w:color w:val="000000"/>
          <w:sz w:val="26"/>
          <w:szCs w:val="26"/>
        </w:rPr>
        <w:t>. 1.1</w:t>
      </w:r>
      <w:r w:rsidR="00876B22">
        <w:rPr>
          <w:color w:val="000000"/>
          <w:sz w:val="26"/>
          <w:szCs w:val="26"/>
        </w:rPr>
        <w:t xml:space="preserve"> – Запись в LOG журнале доступа в Веб-сервере</w:t>
      </w:r>
    </w:p>
    <w:p w14:paraId="0000006F" w14:textId="77777777" w:rsidR="004C6BFE" w:rsidRDefault="004C6BFE" w:rsidP="00143C87">
      <w:pPr>
        <w:ind w:firstLine="709"/>
        <w:jc w:val="center"/>
        <w:rPr>
          <w:b/>
          <w:color w:val="000000"/>
          <w:sz w:val="26"/>
          <w:szCs w:val="26"/>
        </w:rPr>
      </w:pPr>
    </w:p>
    <w:p w14:paraId="00000070" w14:textId="77777777" w:rsidR="004C6BFE" w:rsidRDefault="00876B22" w:rsidP="00143C87">
      <w:pPr>
        <w:ind w:firstLine="709"/>
        <w:jc w:val="center"/>
        <w:rPr>
          <w:b/>
          <w:sz w:val="26"/>
          <w:szCs w:val="26"/>
        </w:rPr>
      </w:pPr>
      <w:r>
        <w:rPr>
          <w:sz w:val="24"/>
          <w:szCs w:val="24"/>
        </w:rPr>
        <w:t>Примечание – Источник: [5].</w:t>
      </w:r>
    </w:p>
    <w:p w14:paraId="00000071" w14:textId="77777777" w:rsidR="004C6BFE" w:rsidRPr="008E708C" w:rsidRDefault="004C6BFE" w:rsidP="00143C87">
      <w:pPr>
        <w:ind w:firstLine="709"/>
        <w:jc w:val="both"/>
        <w:rPr>
          <w:sz w:val="28"/>
          <w:szCs w:val="28"/>
        </w:rPr>
      </w:pPr>
    </w:p>
    <w:p w14:paraId="00000072" w14:textId="77777777" w:rsidR="004C6BFE" w:rsidRPr="008E708C" w:rsidRDefault="004C6BFE" w:rsidP="00143C87">
      <w:pPr>
        <w:ind w:firstLine="709"/>
        <w:jc w:val="both"/>
        <w:rPr>
          <w:sz w:val="28"/>
          <w:szCs w:val="28"/>
        </w:rPr>
      </w:pPr>
    </w:p>
    <w:p w14:paraId="00000073" w14:textId="77777777" w:rsidR="004C6BFE" w:rsidRDefault="00876B22" w:rsidP="00143C87">
      <w:pPr>
        <w:ind w:firstLine="709"/>
        <w:jc w:val="center"/>
        <w:rPr>
          <w:b/>
          <w:color w:val="000000"/>
          <w:sz w:val="26"/>
          <w:szCs w:val="26"/>
        </w:rPr>
      </w:pPr>
      <w:r>
        <w:rPr>
          <w:noProof/>
          <w:color w:val="000000"/>
          <w:sz w:val="28"/>
          <w:szCs w:val="28"/>
          <w:lang w:eastAsia="ru-RU"/>
        </w:rPr>
        <w:drawing>
          <wp:inline distT="0" distB="0" distL="0" distR="0">
            <wp:extent cx="5257800" cy="1314450"/>
            <wp:effectExtent l="0" t="0" r="0" b="0"/>
            <wp:docPr id="4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2"/>
                    <a:srcRect/>
                    <a:stretch>
                      <a:fillRect/>
                    </a:stretch>
                  </pic:blipFill>
                  <pic:spPr>
                    <a:xfrm>
                      <a:off x="0" y="0"/>
                      <a:ext cx="5257800" cy="1314450"/>
                    </a:xfrm>
                    <a:prstGeom prst="rect">
                      <a:avLst/>
                    </a:prstGeom>
                    <a:ln/>
                  </pic:spPr>
                </pic:pic>
              </a:graphicData>
            </a:graphic>
          </wp:inline>
        </w:drawing>
      </w:r>
    </w:p>
    <w:p w14:paraId="00000074" w14:textId="77777777" w:rsidR="004C6BFE" w:rsidRDefault="004C6BFE" w:rsidP="00143C87">
      <w:pPr>
        <w:ind w:firstLine="709"/>
        <w:jc w:val="center"/>
        <w:rPr>
          <w:b/>
          <w:color w:val="000000"/>
          <w:sz w:val="26"/>
          <w:szCs w:val="26"/>
        </w:rPr>
      </w:pPr>
    </w:p>
    <w:p w14:paraId="00000075" w14:textId="5E28C1B3" w:rsidR="004C6BFE" w:rsidRDefault="00A56856" w:rsidP="00143C87">
      <w:pPr>
        <w:ind w:firstLine="709"/>
        <w:jc w:val="center"/>
        <w:rPr>
          <w:color w:val="000000"/>
          <w:sz w:val="26"/>
          <w:szCs w:val="26"/>
        </w:rPr>
      </w:pPr>
      <w:r w:rsidRPr="00CF2491">
        <w:rPr>
          <w:b/>
          <w:color w:val="000000"/>
          <w:sz w:val="26"/>
          <w:szCs w:val="26"/>
        </w:rPr>
        <w:t>Рис</w:t>
      </w:r>
      <w:r>
        <w:rPr>
          <w:b/>
          <w:color w:val="000000"/>
          <w:sz w:val="26"/>
          <w:szCs w:val="26"/>
        </w:rPr>
        <w:t xml:space="preserve">унок </w:t>
      </w:r>
      <w:r w:rsidR="00876B22">
        <w:rPr>
          <w:b/>
          <w:color w:val="000000"/>
          <w:sz w:val="26"/>
          <w:szCs w:val="26"/>
        </w:rPr>
        <w:t>1.</w:t>
      </w:r>
      <w:r>
        <w:rPr>
          <w:b/>
          <w:color w:val="000000"/>
          <w:sz w:val="26"/>
          <w:szCs w:val="26"/>
        </w:rPr>
        <w:t>2</w:t>
      </w:r>
      <w:r w:rsidR="00876B22">
        <w:rPr>
          <w:color w:val="000000"/>
          <w:sz w:val="26"/>
          <w:szCs w:val="26"/>
        </w:rPr>
        <w:t xml:space="preserve"> – Сравнение обычных и вредоносных запросов</w:t>
      </w:r>
    </w:p>
    <w:p w14:paraId="00000076" w14:textId="77777777" w:rsidR="004C6BFE" w:rsidRDefault="004C6BFE" w:rsidP="00143C87">
      <w:pPr>
        <w:ind w:firstLine="709"/>
        <w:jc w:val="center"/>
        <w:rPr>
          <w:b/>
          <w:color w:val="000000"/>
          <w:sz w:val="26"/>
          <w:szCs w:val="26"/>
        </w:rPr>
      </w:pPr>
    </w:p>
    <w:p w14:paraId="00000077" w14:textId="77777777" w:rsidR="004C6BFE" w:rsidRDefault="00876B22" w:rsidP="00143C87">
      <w:pPr>
        <w:ind w:firstLine="709"/>
        <w:jc w:val="center"/>
        <w:rPr>
          <w:b/>
        </w:rPr>
      </w:pPr>
      <w:r>
        <w:rPr>
          <w:sz w:val="24"/>
          <w:szCs w:val="24"/>
        </w:rPr>
        <w:t>Примечание – Источник: [5].</w:t>
      </w:r>
    </w:p>
    <w:p w14:paraId="00000078" w14:textId="77777777" w:rsidR="004C6BFE" w:rsidRDefault="004C6BFE" w:rsidP="00143C87">
      <w:pPr>
        <w:ind w:firstLine="709"/>
        <w:jc w:val="both"/>
        <w:rPr>
          <w:color w:val="000000"/>
          <w:sz w:val="28"/>
          <w:szCs w:val="28"/>
        </w:rPr>
      </w:pPr>
    </w:p>
    <w:p w14:paraId="0000007A" w14:textId="1D3FE1BF" w:rsidR="004C6BFE" w:rsidRDefault="00876B22" w:rsidP="006E1EA4">
      <w:pPr>
        <w:spacing w:line="360" w:lineRule="exact"/>
        <w:ind w:firstLine="709"/>
        <w:jc w:val="both"/>
        <w:rPr>
          <w:color w:val="000000"/>
          <w:sz w:val="28"/>
          <w:szCs w:val="28"/>
        </w:rPr>
      </w:pPr>
      <w:r>
        <w:rPr>
          <w:color w:val="000000"/>
          <w:sz w:val="28"/>
          <w:szCs w:val="28"/>
        </w:rPr>
        <w:lastRenderedPageBreak/>
        <w:t xml:space="preserve">Запросы </w:t>
      </w:r>
      <w:r w:rsidR="00DE4755">
        <w:rPr>
          <w:color w:val="000000"/>
          <w:sz w:val="28"/>
          <w:szCs w:val="28"/>
        </w:rPr>
        <w:t>на рисунк</w:t>
      </w:r>
      <w:r>
        <w:rPr>
          <w:color w:val="000000"/>
          <w:sz w:val="28"/>
          <w:szCs w:val="28"/>
        </w:rPr>
        <w:t>е 1.</w:t>
      </w:r>
      <w:r w:rsidR="00DE4755">
        <w:rPr>
          <w:color w:val="000000"/>
          <w:sz w:val="28"/>
          <w:szCs w:val="28"/>
        </w:rPr>
        <w:t>2</w:t>
      </w:r>
      <w:r>
        <w:rPr>
          <w:color w:val="000000"/>
          <w:sz w:val="28"/>
          <w:szCs w:val="28"/>
        </w:rPr>
        <w:t xml:space="preserve"> перенаправляются к уязвимому скрипту с именем «index.php» на веб-сайте, и скрипт может извлекать сообщения из базы данных и показать сообщение пользователю. «PostID» </w:t>
      </w:r>
      <w:r w:rsidR="00A81291">
        <w:rPr>
          <w:sz w:val="24"/>
          <w:szCs w:val="24"/>
        </w:rPr>
        <w:t>–</w:t>
      </w:r>
      <w:r>
        <w:rPr>
          <w:color w:val="000000"/>
          <w:sz w:val="28"/>
          <w:szCs w:val="28"/>
        </w:rPr>
        <w:t xml:space="preserve"> это имя параметра для этого скрипта и принимает целочисленное входное значение в качестве ID сообщения при записи транзакции. Как показано </w:t>
      </w:r>
      <w:r w:rsidR="00DE4755">
        <w:rPr>
          <w:color w:val="000000"/>
          <w:sz w:val="28"/>
          <w:szCs w:val="28"/>
        </w:rPr>
        <w:t>на рисунке</w:t>
      </w:r>
      <w:r>
        <w:rPr>
          <w:color w:val="000000"/>
          <w:sz w:val="28"/>
          <w:szCs w:val="28"/>
        </w:rPr>
        <w:t xml:space="preserve"> 1.</w:t>
      </w:r>
      <w:r w:rsidR="00DE4755">
        <w:rPr>
          <w:color w:val="000000"/>
          <w:sz w:val="28"/>
          <w:szCs w:val="28"/>
        </w:rPr>
        <w:t>2</w:t>
      </w:r>
      <w:r>
        <w:rPr>
          <w:color w:val="000000"/>
          <w:sz w:val="28"/>
          <w:szCs w:val="28"/>
        </w:rPr>
        <w:t xml:space="preserve">, (a) «postID = 123» </w:t>
      </w:r>
      <w:r w:rsidR="00A81291">
        <w:rPr>
          <w:sz w:val="24"/>
          <w:szCs w:val="24"/>
        </w:rPr>
        <w:t>–</w:t>
      </w:r>
      <w:r>
        <w:rPr>
          <w:color w:val="000000"/>
          <w:sz w:val="28"/>
          <w:szCs w:val="28"/>
        </w:rPr>
        <w:t xml:space="preserve"> обычный запрос, а (b) - (e) </w:t>
      </w:r>
      <w:r w:rsidR="00A81291">
        <w:rPr>
          <w:sz w:val="24"/>
          <w:szCs w:val="24"/>
        </w:rPr>
        <w:t>–</w:t>
      </w:r>
      <w:r>
        <w:rPr>
          <w:color w:val="000000"/>
          <w:sz w:val="28"/>
          <w:szCs w:val="28"/>
        </w:rPr>
        <w:t xml:space="preserve"> вредоносные запросы</w:t>
      </w:r>
      <w:r>
        <w:rPr>
          <w:sz w:val="28"/>
          <w:szCs w:val="28"/>
        </w:rPr>
        <w:t>.</w:t>
      </w:r>
      <w:r>
        <w:rPr>
          <w:color w:val="000000"/>
          <w:sz w:val="28"/>
          <w:szCs w:val="28"/>
        </w:rPr>
        <w:t xml:space="preserve"> </w:t>
      </w:r>
    </w:p>
    <w:p w14:paraId="0000007B" w14:textId="0A80C64B" w:rsidR="004C6BFE" w:rsidRDefault="00876B22" w:rsidP="006E1EA4">
      <w:pPr>
        <w:spacing w:line="360" w:lineRule="exact"/>
        <w:ind w:firstLine="709"/>
        <w:jc w:val="both"/>
        <w:rPr>
          <w:color w:val="000000"/>
          <w:sz w:val="28"/>
          <w:szCs w:val="28"/>
        </w:rPr>
      </w:pPr>
      <w:r>
        <w:rPr>
          <w:sz w:val="28"/>
          <w:szCs w:val="28"/>
        </w:rPr>
        <w:t xml:space="preserve">Запрос </w:t>
      </w:r>
      <w:r>
        <w:rPr>
          <w:color w:val="000000"/>
          <w:sz w:val="28"/>
          <w:szCs w:val="28"/>
        </w:rPr>
        <w:t xml:space="preserve">(b) </w:t>
      </w:r>
      <w:r w:rsidR="00A81291">
        <w:rPr>
          <w:sz w:val="24"/>
          <w:szCs w:val="24"/>
        </w:rPr>
        <w:t xml:space="preserve">– </w:t>
      </w:r>
      <w:r>
        <w:rPr>
          <w:color w:val="000000"/>
          <w:sz w:val="28"/>
          <w:szCs w:val="28"/>
        </w:rPr>
        <w:t xml:space="preserve">это типичная SQLI-атака, которая пытается получить конфиденциальные данные из закрытой таблицы. </w:t>
      </w:r>
    </w:p>
    <w:p w14:paraId="0000007C" w14:textId="77777777" w:rsidR="004C6BFE" w:rsidRDefault="00876B22" w:rsidP="006E1EA4">
      <w:pPr>
        <w:spacing w:line="360" w:lineRule="exact"/>
        <w:ind w:firstLine="709"/>
        <w:jc w:val="both"/>
        <w:rPr>
          <w:color w:val="000000"/>
          <w:sz w:val="28"/>
          <w:szCs w:val="28"/>
        </w:rPr>
      </w:pPr>
      <w:r>
        <w:rPr>
          <w:sz w:val="28"/>
          <w:szCs w:val="28"/>
        </w:rPr>
        <w:t xml:space="preserve">Запрос </w:t>
      </w:r>
      <w:r>
        <w:rPr>
          <w:color w:val="000000"/>
          <w:sz w:val="28"/>
          <w:szCs w:val="28"/>
        </w:rPr>
        <w:t xml:space="preserve">(c) проводит XSS-атаку для получения файлов cookie пользователя с помощью Скрипт Common </w:t>
      </w:r>
      <w:r w:rsidRPr="00DE4755">
        <w:rPr>
          <w:color w:val="000000"/>
          <w:sz w:val="28"/>
          <w:szCs w:val="28"/>
          <w:lang w:val="en-US"/>
        </w:rPr>
        <w:t>Gateway</w:t>
      </w:r>
      <w:r>
        <w:rPr>
          <w:color w:val="000000"/>
          <w:sz w:val="28"/>
          <w:szCs w:val="28"/>
        </w:rPr>
        <w:t xml:space="preserve"> </w:t>
      </w:r>
      <w:r w:rsidRPr="00DE4755">
        <w:rPr>
          <w:color w:val="000000"/>
          <w:sz w:val="28"/>
          <w:szCs w:val="28"/>
          <w:lang w:val="en-US"/>
        </w:rPr>
        <w:t>Interface</w:t>
      </w:r>
      <w:r>
        <w:rPr>
          <w:color w:val="000000"/>
          <w:sz w:val="28"/>
          <w:szCs w:val="28"/>
        </w:rPr>
        <w:t xml:space="preserve"> (CGI) на хосте атакующего. </w:t>
      </w:r>
    </w:p>
    <w:p w14:paraId="0000007D" w14:textId="77777777" w:rsidR="004C6BFE" w:rsidRDefault="00876B22" w:rsidP="006E1EA4">
      <w:pPr>
        <w:spacing w:line="360" w:lineRule="exact"/>
        <w:ind w:firstLine="709"/>
        <w:jc w:val="both"/>
        <w:rPr>
          <w:color w:val="000000"/>
          <w:sz w:val="28"/>
          <w:szCs w:val="28"/>
        </w:rPr>
      </w:pPr>
      <w:r>
        <w:rPr>
          <w:sz w:val="28"/>
          <w:szCs w:val="28"/>
        </w:rPr>
        <w:t xml:space="preserve">Запрос </w:t>
      </w:r>
      <w:r>
        <w:rPr>
          <w:color w:val="000000"/>
          <w:sz w:val="28"/>
          <w:szCs w:val="28"/>
        </w:rPr>
        <w:t>(d) использует эксплойт DT (</w:t>
      </w:r>
      <w:r w:rsidRPr="00DE4755">
        <w:rPr>
          <w:color w:val="000000"/>
          <w:sz w:val="28"/>
          <w:szCs w:val="28"/>
          <w:lang w:val="en-US"/>
        </w:rPr>
        <w:t>Directory</w:t>
      </w:r>
      <w:r>
        <w:rPr>
          <w:color w:val="000000"/>
          <w:sz w:val="28"/>
          <w:szCs w:val="28"/>
        </w:rPr>
        <w:t xml:space="preserve"> </w:t>
      </w:r>
      <w:r w:rsidRPr="00DE4755">
        <w:rPr>
          <w:color w:val="000000"/>
          <w:sz w:val="28"/>
          <w:szCs w:val="28"/>
          <w:lang w:val="en-US"/>
        </w:rPr>
        <w:t>Traversal</w:t>
      </w:r>
      <w:r>
        <w:rPr>
          <w:color w:val="000000"/>
          <w:sz w:val="28"/>
          <w:szCs w:val="28"/>
        </w:rPr>
        <w:t xml:space="preserve">) для обнаружения файла «passwd» с использованием строки «../../../». Поскольку «passwd» является локальным файлом на уязвимом сервере (d) также называется атакой с подключением локального файла (Local file inclusion (LFI)). </w:t>
      </w:r>
    </w:p>
    <w:p w14:paraId="0000007E" w14:textId="689081FA" w:rsidR="004C6BFE" w:rsidRDefault="00876B22" w:rsidP="006E1EA4">
      <w:pPr>
        <w:spacing w:line="360" w:lineRule="exact"/>
        <w:ind w:firstLine="709"/>
        <w:jc w:val="both"/>
        <w:rPr>
          <w:color w:val="000000"/>
          <w:sz w:val="28"/>
          <w:szCs w:val="28"/>
        </w:rPr>
      </w:pPr>
      <w:r>
        <w:rPr>
          <w:sz w:val="28"/>
          <w:szCs w:val="28"/>
        </w:rPr>
        <w:t xml:space="preserve">Запрос </w:t>
      </w:r>
      <w:r>
        <w:rPr>
          <w:color w:val="000000"/>
          <w:sz w:val="28"/>
          <w:szCs w:val="28"/>
        </w:rPr>
        <w:t xml:space="preserve">(e) пытается загрузить файл «hack.txt» с удаленного вредоносного сервера и выполните команду ls в bashshell в случае атаки RFI. Также нужно отметить такие атаки как подделка межсайтовых запросов CSRF и отказ в обслуживании </w:t>
      </w:r>
      <w:sdt>
        <w:sdtPr>
          <w:tag w:val="goog_rdk_3"/>
          <w:id w:val="1796708485"/>
        </w:sdtPr>
        <w:sdtContent>
          <w:commentRangeStart w:id="6"/>
          <w:commentRangeStart w:id="7"/>
        </w:sdtContent>
      </w:sdt>
      <w:r>
        <w:rPr>
          <w:color w:val="000000"/>
          <w:sz w:val="28"/>
          <w:szCs w:val="28"/>
        </w:rPr>
        <w:t>DDoS</w:t>
      </w:r>
      <w:r w:rsidR="00742F71">
        <w:rPr>
          <w:color w:val="000000"/>
          <w:sz w:val="28"/>
          <w:szCs w:val="28"/>
        </w:rPr>
        <w:t xml:space="preserve"> </w:t>
      </w:r>
      <w:r w:rsidR="00742F71" w:rsidRPr="00571092">
        <w:rPr>
          <w:color w:val="000000"/>
          <w:sz w:val="28"/>
          <w:szCs w:val="28"/>
        </w:rPr>
        <w:t>[11]</w:t>
      </w:r>
      <w:r>
        <w:rPr>
          <w:color w:val="000000"/>
          <w:sz w:val="28"/>
          <w:szCs w:val="28"/>
        </w:rPr>
        <w:t>.</w:t>
      </w:r>
      <w:commentRangeEnd w:id="7"/>
      <w:r>
        <w:commentReference w:id="7"/>
      </w:r>
      <w:commentRangeEnd w:id="6"/>
      <w:r w:rsidR="00742F71">
        <w:rPr>
          <w:rStyle w:val="af5"/>
        </w:rPr>
        <w:commentReference w:id="6"/>
      </w:r>
    </w:p>
    <w:p w14:paraId="0000007F" w14:textId="77777777" w:rsidR="004C6BFE" w:rsidRDefault="004C6BFE" w:rsidP="006E1EA4">
      <w:pPr>
        <w:spacing w:line="360" w:lineRule="exact"/>
        <w:ind w:firstLine="709"/>
        <w:rPr>
          <w:color w:val="000000"/>
          <w:sz w:val="28"/>
          <w:szCs w:val="28"/>
        </w:rPr>
      </w:pPr>
    </w:p>
    <w:p w14:paraId="00000080" w14:textId="77777777" w:rsidR="004C6BFE" w:rsidRDefault="004C6BFE" w:rsidP="006E1EA4">
      <w:pPr>
        <w:spacing w:line="360" w:lineRule="exact"/>
        <w:ind w:firstLine="709"/>
        <w:rPr>
          <w:color w:val="000000"/>
          <w:sz w:val="28"/>
          <w:szCs w:val="28"/>
        </w:rPr>
      </w:pPr>
    </w:p>
    <w:p w14:paraId="00000081" w14:textId="77777777" w:rsidR="004C6BFE" w:rsidRDefault="00876B22" w:rsidP="006E1EA4">
      <w:pPr>
        <w:pStyle w:val="2"/>
        <w:numPr>
          <w:ilvl w:val="1"/>
          <w:numId w:val="10"/>
        </w:numPr>
        <w:spacing w:line="360" w:lineRule="exact"/>
        <w:ind w:left="0" w:firstLine="709"/>
        <w:jc w:val="both"/>
        <w:rPr>
          <w:rFonts w:ascii="Times New Roman" w:hAnsi="Times New Roman"/>
          <w:i w:val="0"/>
        </w:rPr>
      </w:pPr>
      <w:bookmarkStart w:id="8" w:name="_Toc101102193"/>
      <w:r>
        <w:rPr>
          <w:rFonts w:ascii="Times New Roman" w:hAnsi="Times New Roman"/>
          <w:i w:val="0"/>
        </w:rPr>
        <w:t>Постановка задачи и анализ предметной области</w:t>
      </w:r>
      <w:bookmarkEnd w:id="8"/>
    </w:p>
    <w:p w14:paraId="00000082" w14:textId="77777777" w:rsidR="004C6BFE" w:rsidRDefault="004C6BFE" w:rsidP="006E1EA4">
      <w:pPr>
        <w:spacing w:line="360" w:lineRule="exact"/>
        <w:ind w:firstLine="709"/>
        <w:rPr>
          <w:sz w:val="28"/>
          <w:szCs w:val="28"/>
        </w:rPr>
      </w:pPr>
    </w:p>
    <w:p w14:paraId="00000083" w14:textId="77777777" w:rsidR="004C6BFE" w:rsidRDefault="004C6BFE" w:rsidP="006E1EA4">
      <w:pPr>
        <w:spacing w:line="360" w:lineRule="exact"/>
        <w:ind w:firstLine="709"/>
        <w:rPr>
          <w:sz w:val="28"/>
          <w:szCs w:val="28"/>
        </w:rPr>
      </w:pPr>
    </w:p>
    <w:p w14:paraId="00000084" w14:textId="35EECF90" w:rsidR="004C6BFE" w:rsidRDefault="00876B22" w:rsidP="006E1EA4">
      <w:pPr>
        <w:spacing w:line="360" w:lineRule="exact"/>
        <w:ind w:firstLine="709"/>
        <w:jc w:val="both"/>
        <w:rPr>
          <w:sz w:val="28"/>
          <w:szCs w:val="28"/>
        </w:rPr>
      </w:pPr>
      <w:r>
        <w:rPr>
          <w:sz w:val="28"/>
          <w:szCs w:val="28"/>
        </w:rPr>
        <w:t xml:space="preserve">Веб-приложения довольно привлекательные цели для кибератак. Например, SQL-инъекция, межсайтовый скриптинг (XSS) и удаленное выполнение кода являются самыми распространенными атаками, которые могут отключить веб-службы, украсть конфиденциальную информацию пользователей и привести к значительным финансовым потерям как для поставщиков услуг, так и для пользователей. Защитить веб-приложения от атак сложно. Несмотря на то, что программисты и исследователи разработали множество контрмер (таких как межсетевые экраны, системы обнаружения вторжений (IDS) и передовые методы защитного программирования) для защиты веб-приложений, веб-атаки остаются серьезной угрозой. </w:t>
      </w:r>
    </w:p>
    <w:p w14:paraId="00000085" w14:textId="77777777" w:rsidR="004C6BFE" w:rsidRDefault="00876B22" w:rsidP="006E1EA4">
      <w:pPr>
        <w:spacing w:line="360" w:lineRule="exact"/>
        <w:ind w:firstLine="709"/>
        <w:jc w:val="both"/>
      </w:pPr>
      <w:r>
        <w:rPr>
          <w:sz w:val="28"/>
          <w:szCs w:val="28"/>
        </w:rPr>
        <w:t xml:space="preserve">Исследователи обнаружили, что более половины веб-приложений во время сканирования 2019–2020 гг. содержали значительные уязвимости безопасности, такие как XSS или SQL Injection [11]. Более того, хакерские атаки обходятся средней американской фирме в 15.4 млн долларов в год. В </w:t>
      </w:r>
      <w:r>
        <w:rPr>
          <w:sz w:val="28"/>
          <w:szCs w:val="28"/>
        </w:rPr>
        <w:lastRenderedPageBreak/>
        <w:t>результате взлома данных Equifax в 2019 году (использовавшего уязвимость в Apache Struts) была обнаружена конфиденциальная личная информация более 143 млн американских потребителей. Хотя уязвимость была обнаружена и исправлена в марте 2019 года, Equifax не предпринимала никаких действий около четырех месяцев спустя, что привело к предполагаемому ущербу в размере более 125 млн долларов [11].</w:t>
      </w:r>
    </w:p>
    <w:p w14:paraId="00000086" w14:textId="259D8C19" w:rsidR="004C6BFE" w:rsidRDefault="00876B22" w:rsidP="006E1EA4">
      <w:pPr>
        <w:spacing w:line="360" w:lineRule="exact"/>
        <w:ind w:firstLine="709"/>
        <w:jc w:val="both"/>
      </w:pPr>
      <w:r>
        <w:rPr>
          <w:sz w:val="28"/>
          <w:szCs w:val="28"/>
        </w:rPr>
        <w:t>Обычные системы обнаружения вторжения не работают так хорошо, как ожидалось, по ряду причин:</w:t>
      </w:r>
    </w:p>
    <w:p w14:paraId="00000087" w14:textId="77777777" w:rsidR="004C6BFE" w:rsidRDefault="00876B22" w:rsidP="006E1EA4">
      <w:pPr>
        <w:numPr>
          <w:ilvl w:val="0"/>
          <w:numId w:val="15"/>
        </w:numPr>
        <w:spacing w:line="360" w:lineRule="exact"/>
        <w:ind w:firstLine="709"/>
        <w:jc w:val="both"/>
      </w:pPr>
      <w:r>
        <w:rPr>
          <w:b/>
          <w:sz w:val="28"/>
          <w:szCs w:val="28"/>
        </w:rPr>
        <w:t>Ограниченность рабочей силы</w:t>
      </w:r>
      <w:r>
        <w:rPr>
          <w:sz w:val="28"/>
          <w:szCs w:val="28"/>
        </w:rPr>
        <w:t>. Для развертывания этих систем веб-разработчикам и операторам сетей необходимы глубокие знания в области веб-безопасности. Часто требуется опытный эксперт по безопасности, чтобы определить, какие функции необходимо извлечь из сетевых пакетов, двоичных файлов или других входных данных для систем обнаружения вторжений. Однако из-за большого спроса и относительно низкого барьера для входа в профессию программного обеспечения многим разработчикам не хватает необходимых знаний о методах безопасного кодирования.</w:t>
      </w:r>
    </w:p>
    <w:p w14:paraId="00000088" w14:textId="77777777" w:rsidR="004C6BFE" w:rsidRDefault="00876B22" w:rsidP="006E1EA4">
      <w:pPr>
        <w:numPr>
          <w:ilvl w:val="0"/>
          <w:numId w:val="15"/>
        </w:numPr>
        <w:spacing w:line="360" w:lineRule="exact"/>
        <w:ind w:firstLine="709"/>
        <w:jc w:val="both"/>
      </w:pPr>
      <w:r>
        <w:rPr>
          <w:b/>
          <w:sz w:val="28"/>
          <w:szCs w:val="28"/>
        </w:rPr>
        <w:t>Ограниченность классификации</w:t>
      </w:r>
      <w:r>
        <w:rPr>
          <w:sz w:val="28"/>
          <w:szCs w:val="28"/>
        </w:rPr>
        <w:t>. Многие системы обнаружения вторжений полагаются на стратегии, основанные на правилах или контролируемые алгоритмы машинного обучения, чтобы отличать обычные запросы от запросов атаки, что требует больших объемов данных для обучения машин. Однако получить эти данные для произвольных пользовательских приложений сложно и дорого. Кроме того, такого вида данные часто и сильно не сбалансированы, поскольку запросы на атаку для пользовательских систем труднее получить, чем обычные запросы, что создает проблемы для классификаторов. Более того, хотя подходы к обучению на основе правил или с учителем могут различать существующие известные атаки, постоянно появляются новые типы атак и уязвимостей, поэтому они могут быть неправильно классифицированы.</w:t>
      </w:r>
    </w:p>
    <w:p w14:paraId="00000089" w14:textId="77777777" w:rsidR="004C6BFE" w:rsidRDefault="00876B22" w:rsidP="006E1EA4">
      <w:pPr>
        <w:numPr>
          <w:ilvl w:val="0"/>
          <w:numId w:val="15"/>
        </w:numPr>
        <w:spacing w:line="360" w:lineRule="exact"/>
        <w:ind w:firstLine="709"/>
        <w:jc w:val="both"/>
      </w:pPr>
      <w:r>
        <w:rPr>
          <w:b/>
          <w:sz w:val="28"/>
          <w:szCs w:val="28"/>
        </w:rPr>
        <w:t>Ложноположительные ограничения</w:t>
      </w:r>
      <w:r>
        <w:rPr>
          <w:sz w:val="28"/>
          <w:szCs w:val="28"/>
        </w:rPr>
        <w:t>. Существуют алгоритмы, обеспечивающие приемлемую производительность, но вызывают слишком высокие показатели ложных срабатываний, которые на практике слишком высоки, например, увеличение количества ложных срабатываний на 1% может привести к тому, что система обнаружения вторжений будет неправильно отмечать тысячи законных пользователей. Поэтому очень важно уменьшить количество ложных срабатываний этих систем.</w:t>
      </w:r>
    </w:p>
    <w:p w14:paraId="0000008A" w14:textId="77777777" w:rsidR="004C6BFE" w:rsidRDefault="00876B22" w:rsidP="006E1EA4">
      <w:pPr>
        <w:spacing w:line="360" w:lineRule="exact"/>
        <w:ind w:firstLine="709"/>
        <w:jc w:val="both"/>
      </w:pPr>
      <w:r>
        <w:rPr>
          <w:sz w:val="28"/>
          <w:szCs w:val="28"/>
        </w:rPr>
        <w:t>Помимо всех ограничений техники, персонала или самой системы существуют также некоторые барьеры, возникающие при разработке [14]:</w:t>
      </w:r>
    </w:p>
    <w:p w14:paraId="0000008B" w14:textId="77777777" w:rsidR="004C6BFE" w:rsidRDefault="00876B22" w:rsidP="006E1EA4">
      <w:pPr>
        <w:numPr>
          <w:ilvl w:val="0"/>
          <w:numId w:val="2"/>
        </w:numPr>
        <w:spacing w:line="360" w:lineRule="exact"/>
        <w:ind w:firstLine="709"/>
        <w:jc w:val="both"/>
      </w:pPr>
      <w:r>
        <w:rPr>
          <w:color w:val="000000"/>
          <w:sz w:val="28"/>
          <w:szCs w:val="28"/>
        </w:rPr>
        <w:lastRenderedPageBreak/>
        <w:t xml:space="preserve">Проблема 1. </w:t>
      </w:r>
      <w:r>
        <w:rPr>
          <w:i/>
          <w:color w:val="000000"/>
          <w:sz w:val="28"/>
          <w:szCs w:val="28"/>
        </w:rPr>
        <w:t>Атаки могут иметь существенно разные характеристики</w:t>
      </w:r>
      <w:r>
        <w:rPr>
          <w:color w:val="252525"/>
          <w:sz w:val="28"/>
          <w:szCs w:val="28"/>
        </w:rPr>
        <w:t>.</w:t>
      </w:r>
      <w:r>
        <w:t xml:space="preserve"> </w:t>
      </w:r>
      <w:r>
        <w:rPr>
          <w:color w:val="252525"/>
          <w:sz w:val="28"/>
          <w:szCs w:val="28"/>
        </w:rPr>
        <w:t>Различные типы веб-атак, такие как SQL-инъекции, межсайтовые сценарии, удаленное выполнение кода и уязвимости включения файлов, используют разные формы вектора атаки и используют различные уязвимости внутри веб-приложений. Поэтому эти атаки часто имеют совершенно разные характеристики. Например, внедрение SQL нацелено на базы данных, тогда как удаленное выполнение кода нацелено на файловые системы. Однако обычные системы обнаружения вторжений часто предназначены для обнаружения только одного типа атак. Например, анализ на основе грамматики, который работает с обнаружением SQL-инъекций, не будет работать с XSS.</w:t>
      </w:r>
    </w:p>
    <w:p w14:paraId="0000008C" w14:textId="77777777" w:rsidR="004C6BFE" w:rsidRDefault="00876B22" w:rsidP="006E1EA4">
      <w:pPr>
        <w:numPr>
          <w:ilvl w:val="0"/>
          <w:numId w:val="2"/>
        </w:numPr>
        <w:spacing w:line="360" w:lineRule="exact"/>
        <w:ind w:firstLine="709"/>
        <w:jc w:val="both"/>
      </w:pPr>
      <w:r>
        <w:rPr>
          <w:color w:val="000000"/>
          <w:sz w:val="28"/>
          <w:szCs w:val="28"/>
        </w:rPr>
        <w:t xml:space="preserve">Проблема 2. </w:t>
      </w:r>
      <w:r>
        <w:rPr>
          <w:i/>
          <w:color w:val="000000"/>
          <w:sz w:val="28"/>
          <w:szCs w:val="28"/>
        </w:rPr>
        <w:t>Мониторинг может иметь значительные потери в производительности</w:t>
      </w:r>
      <w:r>
        <w:rPr>
          <w:color w:val="000000"/>
          <w:sz w:val="28"/>
          <w:szCs w:val="28"/>
        </w:rPr>
        <w:t>.</w:t>
      </w:r>
      <w:r>
        <w:t xml:space="preserve"> </w:t>
      </w:r>
      <w:r>
        <w:rPr>
          <w:color w:val="000000"/>
          <w:sz w:val="28"/>
          <w:szCs w:val="28"/>
        </w:rPr>
        <w:t>Подходы статического анализа, которые анализируют исходный код и ищут потенциальные недостатки, имеют различные недостатки, включая уязвимость для неизвестных атак и необходимость доступа к исходному коду. Альтернативой является применение динамического анализа с помощью инструментальных приложений, что неизменно вызывает накладные расходы на мониторинг.</w:t>
      </w:r>
    </w:p>
    <w:p w14:paraId="0000008D" w14:textId="77777777" w:rsidR="004C6BFE" w:rsidRDefault="00876B22" w:rsidP="006E1EA4">
      <w:pPr>
        <w:numPr>
          <w:ilvl w:val="0"/>
          <w:numId w:val="2"/>
        </w:numPr>
        <w:spacing w:line="360" w:lineRule="exact"/>
        <w:ind w:firstLine="709"/>
        <w:jc w:val="both"/>
      </w:pPr>
      <w:r>
        <w:rPr>
          <w:color w:val="000000"/>
          <w:sz w:val="28"/>
          <w:szCs w:val="28"/>
        </w:rPr>
        <w:t xml:space="preserve">Проблема 3. </w:t>
      </w:r>
      <w:r>
        <w:rPr>
          <w:i/>
          <w:color w:val="000000"/>
          <w:sz w:val="28"/>
          <w:szCs w:val="28"/>
        </w:rPr>
        <w:t xml:space="preserve">Сбор данных для обучения маркированной атаке. </w:t>
      </w:r>
      <w:r>
        <w:rPr>
          <w:color w:val="000000"/>
          <w:sz w:val="28"/>
          <w:szCs w:val="28"/>
        </w:rPr>
        <w:t>Системы обнаружения вторжений на основе машинного обучения полагаются на помеченные обучающие данные, чтобы узнать, что следует считать нормальным и ненормальным поведением. Сбор этих обучающих данных может быть трудным и дорогостоящим в крупномасштабных производственных веб-приложениях, поскольку маркировка данных требует значительных человеческих усилий и трудно охватить все возможные случаи. Например, обычные данные обучения запросов могут быть созданы с помощью инструментов нагрузочного тестирования, веб-сканеров или модульных тестов.</w:t>
      </w:r>
    </w:p>
    <w:p w14:paraId="0000008E" w14:textId="77777777" w:rsidR="004C6BFE" w:rsidRDefault="00876B22" w:rsidP="006E1EA4">
      <w:pPr>
        <w:numPr>
          <w:ilvl w:val="0"/>
          <w:numId w:val="2"/>
        </w:numPr>
        <w:pBdr>
          <w:top w:val="nil"/>
          <w:left w:val="nil"/>
          <w:bottom w:val="nil"/>
          <w:right w:val="nil"/>
          <w:between w:val="nil"/>
        </w:pBdr>
        <w:spacing w:line="360" w:lineRule="exact"/>
        <w:ind w:firstLine="709"/>
        <w:jc w:val="both"/>
      </w:pPr>
      <w:r>
        <w:rPr>
          <w:color w:val="000000"/>
          <w:sz w:val="28"/>
          <w:szCs w:val="28"/>
        </w:rPr>
        <w:t xml:space="preserve">Проблема 4: </w:t>
      </w:r>
      <w:r>
        <w:rPr>
          <w:i/>
          <w:color w:val="000000"/>
          <w:sz w:val="28"/>
          <w:szCs w:val="28"/>
        </w:rPr>
        <w:t>Разработка систем обнаружения вторжений, не требующих от пользователей обширных знаний в области веб-безопасности.</w:t>
      </w:r>
      <w:r>
        <w:rPr>
          <w:color w:val="000000"/>
          <w:sz w:val="28"/>
          <w:szCs w:val="28"/>
        </w:rPr>
        <w:t xml:space="preserve"> Традиционные системы обнаружения вторжений применяют подход, основанный на правилах, когда пользователи должны иметь специфические знания в области веб-безопасности. Таким образом, необходимы опытные специалисты по безопасности, чтобы определить, какие функции необходимо извлечь из сетевых пакетов, двоичных файлов или других входных данных для систем обнаружения вторжений. Этот процесс выбора функций может быть утомительным, подверженным ошибкам и длительным, так что даже </w:t>
      </w:r>
      <w:r>
        <w:rPr>
          <w:color w:val="000000"/>
          <w:sz w:val="28"/>
          <w:szCs w:val="28"/>
        </w:rPr>
        <w:lastRenderedPageBreak/>
        <w:t>опытные инженеры часто полагаются на повторяющиеся процессы проб и ошибок. Более того, даже специалисты по веб-безопасности могут изо всех сил пытаться угнаться за последними уязвимостями из-за быстрых циклов обновления технологий и постоянного выпуска новых инструментов и пакетов.</w:t>
      </w:r>
    </w:p>
    <w:p w14:paraId="0000008F" w14:textId="77777777" w:rsidR="004C6BFE" w:rsidRDefault="004C6BFE" w:rsidP="006E1EA4">
      <w:pPr>
        <w:spacing w:line="360" w:lineRule="exact"/>
        <w:ind w:firstLine="709"/>
        <w:rPr>
          <w:color w:val="000000"/>
          <w:sz w:val="28"/>
          <w:szCs w:val="28"/>
        </w:rPr>
      </w:pPr>
    </w:p>
    <w:p w14:paraId="00000090" w14:textId="77777777" w:rsidR="004C6BFE" w:rsidRDefault="004C6BFE" w:rsidP="006E1EA4">
      <w:pPr>
        <w:spacing w:line="360" w:lineRule="exact"/>
        <w:ind w:firstLine="709"/>
        <w:rPr>
          <w:color w:val="000000"/>
          <w:sz w:val="28"/>
          <w:szCs w:val="28"/>
        </w:rPr>
      </w:pPr>
    </w:p>
    <w:p w14:paraId="00000091" w14:textId="77777777" w:rsidR="004C6BFE" w:rsidRDefault="00876B22" w:rsidP="006E1EA4">
      <w:pPr>
        <w:pStyle w:val="2"/>
        <w:numPr>
          <w:ilvl w:val="1"/>
          <w:numId w:val="7"/>
        </w:numPr>
        <w:spacing w:line="360" w:lineRule="exact"/>
        <w:ind w:left="0" w:firstLine="709"/>
        <w:jc w:val="both"/>
        <w:rPr>
          <w:color w:val="000000"/>
        </w:rPr>
      </w:pPr>
      <w:r>
        <w:rPr>
          <w:rFonts w:ascii="Times New Roman" w:hAnsi="Times New Roman"/>
          <w:i w:val="0"/>
          <w:color w:val="000000"/>
        </w:rPr>
        <w:t xml:space="preserve"> </w:t>
      </w:r>
      <w:bookmarkStart w:id="9" w:name="_Toc101102194"/>
      <w:r>
        <w:rPr>
          <w:rFonts w:ascii="Times New Roman" w:hAnsi="Times New Roman"/>
          <w:i w:val="0"/>
          <w:color w:val="000000"/>
        </w:rPr>
        <w:t>Внедрение SQL операторов</w:t>
      </w:r>
      <w:bookmarkEnd w:id="9"/>
    </w:p>
    <w:p w14:paraId="00000092" w14:textId="77777777" w:rsidR="004C6BFE" w:rsidRDefault="004C6BFE" w:rsidP="006E1EA4">
      <w:pPr>
        <w:spacing w:line="360" w:lineRule="exact"/>
        <w:ind w:firstLine="709"/>
        <w:rPr>
          <w:i/>
          <w:color w:val="000000"/>
          <w:sz w:val="28"/>
          <w:szCs w:val="28"/>
        </w:rPr>
      </w:pPr>
    </w:p>
    <w:p w14:paraId="00000093" w14:textId="77777777" w:rsidR="004C6BFE" w:rsidRDefault="004C6BFE" w:rsidP="006E1EA4">
      <w:pPr>
        <w:spacing w:line="360" w:lineRule="exact"/>
        <w:ind w:firstLine="709"/>
        <w:rPr>
          <w:color w:val="000000"/>
          <w:sz w:val="28"/>
          <w:szCs w:val="28"/>
        </w:rPr>
      </w:pPr>
    </w:p>
    <w:p w14:paraId="00000094" w14:textId="62072C90" w:rsidR="004C6BFE" w:rsidRDefault="00876B22" w:rsidP="006E1EA4">
      <w:pPr>
        <w:spacing w:line="360" w:lineRule="exact"/>
        <w:ind w:firstLine="709"/>
        <w:jc w:val="both"/>
        <w:rPr>
          <w:color w:val="000000"/>
          <w:sz w:val="28"/>
          <w:szCs w:val="28"/>
        </w:rPr>
      </w:pPr>
      <w:r>
        <w:rPr>
          <w:color w:val="000000"/>
          <w:sz w:val="28"/>
          <w:szCs w:val="28"/>
        </w:rPr>
        <w:t>На сегодняшний день SQL-инъекция больше не является новой концепцией, однако все еще остается одним из наиболее популярных видом атак на веб-приложения. SQL-инъекция – это метод, который пользуется у</w:t>
      </w:r>
      <w:r w:rsidR="00145623">
        <w:rPr>
          <w:color w:val="000000"/>
          <w:sz w:val="28"/>
          <w:szCs w:val="28"/>
        </w:rPr>
        <w:t>язвимостями в поисковых запросах</w:t>
      </w:r>
      <w:r>
        <w:rPr>
          <w:color w:val="000000"/>
          <w:sz w:val="28"/>
          <w:szCs w:val="28"/>
        </w:rPr>
        <w:t xml:space="preserve"> получения данных небезопасных веб-приложений. Для, краткости, далее будем называть SQL-инъекцию – SQLi. SQLi организована путем отправки вредоносных команд общения с базой данных на серверы веб-приложений, которые, в свою очередь, отправляют их в саму БД на получение ответа пользователю. Надо понимать, что любые входные данные сайта организаций (теги, файлы cookie, строки запроса и т.д.) могут быть использованы для отправки вредоносного кода. </w:t>
      </w:r>
    </w:p>
    <w:p w14:paraId="00000095" w14:textId="77777777" w:rsidR="004C6BFE" w:rsidRDefault="00876B22" w:rsidP="006E1EA4">
      <w:pPr>
        <w:spacing w:line="360" w:lineRule="exact"/>
        <w:ind w:firstLine="709"/>
        <w:jc w:val="both"/>
      </w:pPr>
      <w:r>
        <w:rPr>
          <w:color w:val="000000"/>
          <w:sz w:val="28"/>
          <w:szCs w:val="28"/>
        </w:rPr>
        <w:t>Существуют распространенные типы ошибок SQLi:</w:t>
      </w:r>
    </w:p>
    <w:p w14:paraId="00000096" w14:textId="77777777" w:rsidR="004C6BFE" w:rsidRDefault="00876B22" w:rsidP="006E1EA4">
      <w:pPr>
        <w:numPr>
          <w:ilvl w:val="0"/>
          <w:numId w:val="4"/>
        </w:numPr>
        <w:spacing w:line="360" w:lineRule="exact"/>
        <w:ind w:firstLine="709"/>
        <w:jc w:val="both"/>
      </w:pPr>
      <w:r>
        <w:rPr>
          <w:i/>
          <w:color w:val="000000"/>
          <w:sz w:val="28"/>
          <w:szCs w:val="28"/>
        </w:rPr>
        <w:t>Неправильно обращение</w:t>
      </w:r>
      <w:r>
        <w:rPr>
          <w:color w:val="000000"/>
          <w:sz w:val="28"/>
          <w:szCs w:val="28"/>
        </w:rPr>
        <w:t xml:space="preserve">. </w:t>
      </w:r>
      <w:r>
        <w:rPr>
          <w:sz w:val="28"/>
          <w:szCs w:val="28"/>
        </w:rPr>
        <w:t xml:space="preserve">Ошибки внедрения SQL такого типа обычно возникают из-за того, что программист или пользователь неясно определяет ввод данных или не выполняет этап проверки и фильтрации типа входных данных. Это может произойти, когда числовое поле используется в запросе SQL, но у программиста отсутствует проверка ввода для проверки типа данных, которые пользователь вводит как число. </w:t>
      </w:r>
    </w:p>
    <w:p w14:paraId="00000097" w14:textId="77777777" w:rsidR="004C6BFE" w:rsidRDefault="00876B22" w:rsidP="006E1EA4">
      <w:pPr>
        <w:numPr>
          <w:ilvl w:val="0"/>
          <w:numId w:val="4"/>
        </w:numPr>
        <w:spacing w:line="360" w:lineRule="exact"/>
        <w:ind w:firstLine="709"/>
        <w:jc w:val="both"/>
      </w:pPr>
      <w:r>
        <w:rPr>
          <w:i/>
          <w:sz w:val="28"/>
          <w:szCs w:val="28"/>
        </w:rPr>
        <w:t>Ошибка конфигурации СУБД на сервере</w:t>
      </w:r>
      <w:r>
        <w:rPr>
          <w:sz w:val="28"/>
          <w:szCs w:val="28"/>
        </w:rPr>
        <w:t xml:space="preserve">. Иногда уязвимости могут существовать в программном обеспечении базы данных сервера, как в случае с функцией mysql_real_ escape_string () серверов MySQL. Это позволит злоумышленнику выполнить успешную атаку SQLi на основе необычных символов Юникода, даже когда ввод завершается. </w:t>
      </w:r>
    </w:p>
    <w:p w14:paraId="00000098" w14:textId="77777777" w:rsidR="004C6BFE" w:rsidRDefault="00876B22" w:rsidP="006E1EA4">
      <w:pPr>
        <w:numPr>
          <w:ilvl w:val="0"/>
          <w:numId w:val="4"/>
        </w:numPr>
        <w:spacing w:line="360" w:lineRule="exact"/>
        <w:ind w:firstLine="709"/>
        <w:jc w:val="both"/>
      </w:pPr>
      <w:r>
        <w:rPr>
          <w:i/>
          <w:sz w:val="28"/>
          <w:szCs w:val="28"/>
        </w:rPr>
        <w:t>Изменение значения условия запроса</w:t>
      </w:r>
      <w:r>
        <w:rPr>
          <w:sz w:val="28"/>
          <w:szCs w:val="28"/>
        </w:rPr>
        <w:t xml:space="preserve">. Этот тип ошибки позволяет злоумышленнику изменить значение условия в запросе, что искажает отображение приложения, содержащего эту ошибку. </w:t>
      </w:r>
    </w:p>
    <w:p w14:paraId="00000099" w14:textId="573A5D70" w:rsidR="004C6BFE" w:rsidRDefault="00876B22" w:rsidP="006E1EA4">
      <w:pPr>
        <w:numPr>
          <w:ilvl w:val="0"/>
          <w:numId w:val="4"/>
        </w:numPr>
        <w:spacing w:line="360" w:lineRule="exact"/>
        <w:ind w:firstLine="709"/>
        <w:jc w:val="both"/>
      </w:pPr>
      <w:r>
        <w:rPr>
          <w:i/>
          <w:sz w:val="28"/>
          <w:szCs w:val="28"/>
        </w:rPr>
        <w:t>Время запаздывания.</w:t>
      </w:r>
      <w:r>
        <w:rPr>
          <w:sz w:val="28"/>
          <w:szCs w:val="28"/>
        </w:rPr>
        <w:t xml:space="preserve"> Этот тип ошибки внедрения SQL существует, когда время обработки одного или нескольких запросов </w:t>
      </w:r>
      <w:r>
        <w:rPr>
          <w:sz w:val="28"/>
          <w:szCs w:val="28"/>
        </w:rPr>
        <w:lastRenderedPageBreak/>
        <w:t>SQL зависит от введенных логических данных или процесс обработки запросов механизма SQL занимает много времени.</w:t>
      </w:r>
    </w:p>
    <w:p w14:paraId="0000009A" w14:textId="28146B2F" w:rsidR="004C6BFE" w:rsidRDefault="00876B22" w:rsidP="006E1EA4">
      <w:pPr>
        <w:spacing w:line="360" w:lineRule="exact"/>
        <w:ind w:firstLine="709"/>
        <w:jc w:val="both"/>
        <w:rPr>
          <w:sz w:val="28"/>
          <w:szCs w:val="28"/>
        </w:rPr>
      </w:pPr>
      <w:r>
        <w:rPr>
          <w:sz w:val="28"/>
          <w:szCs w:val="28"/>
        </w:rPr>
        <w:t xml:space="preserve">Разработчику стоит помнить обо всех нюансах, и знать где, и в каком месте кода злоумышленник может провести SQLi, и заранее обезопасить себя и приложения используя, например, Prepare Statement для исправления ошибок, тогда данные от пользователя не будут выполняться в запросе. </w:t>
      </w:r>
    </w:p>
    <w:p w14:paraId="0000009C" w14:textId="3260A438" w:rsidR="004C6BFE" w:rsidRDefault="00876B22" w:rsidP="006E1EA4">
      <w:pPr>
        <w:spacing w:line="360" w:lineRule="exact"/>
        <w:ind w:firstLine="709"/>
        <w:jc w:val="both"/>
        <w:rPr>
          <w:sz w:val="28"/>
          <w:szCs w:val="28"/>
        </w:rPr>
      </w:pPr>
      <w:r>
        <w:rPr>
          <w:sz w:val="28"/>
          <w:szCs w:val="28"/>
        </w:rPr>
        <w:t>Наиболее часто используемой операцией является извлечение данных с помощью команды SELECT, где запрос должен содержать имя таблицы, из которой выбираются данные, и имена столбцов, указывающие значения, которые должны быть выбраны. Ответ SQL представляет собой таблицу, содержащую выбранные столбцы и строки, удовлетворяющие критерию выбора, выраженному в предложении WHERE (например, значение столбца меньше, чем заданное значение или значение столбца, соответствующее регулярному выражению). Простым примером запроса, в котором из таблицы выбираются два столбца с условием по значению третьего столбца (листинг</w:t>
      </w:r>
      <w:r w:rsidR="002C67B7">
        <w:t> </w:t>
      </w:r>
      <w:r>
        <w:rPr>
          <w:sz w:val="28"/>
          <w:szCs w:val="28"/>
        </w:rPr>
        <w:t>1.1).</w:t>
      </w:r>
    </w:p>
    <w:p w14:paraId="5D596BC7" w14:textId="77777777" w:rsidR="002C67B7" w:rsidRDefault="002C67B7" w:rsidP="006E1EA4">
      <w:pPr>
        <w:spacing w:line="360" w:lineRule="exact"/>
        <w:ind w:firstLine="709"/>
        <w:jc w:val="both"/>
        <w:rPr>
          <w:sz w:val="28"/>
          <w:szCs w:val="28"/>
        </w:rPr>
      </w:pPr>
    </w:p>
    <w:p w14:paraId="0000009F" w14:textId="77777777" w:rsidR="004C6BFE" w:rsidRPr="00571092" w:rsidRDefault="00876B22" w:rsidP="006E1EA4">
      <w:pPr>
        <w:numPr>
          <w:ilvl w:val="0"/>
          <w:numId w:val="12"/>
        </w:numPr>
        <w:pBdr>
          <w:left w:val="single" w:sz="18" w:space="12" w:color="CCCCCC"/>
        </w:pBdr>
        <w:shd w:val="clear" w:color="auto" w:fill="FFFFFF"/>
        <w:spacing w:line="360" w:lineRule="exact"/>
        <w:ind w:left="825" w:firstLine="709"/>
        <w:rPr>
          <w:rFonts w:ascii="Courier New" w:eastAsia="Courier New" w:hAnsi="Courier New" w:cs="Courier New"/>
          <w:color w:val="666666"/>
          <w:lang w:val="en-US"/>
        </w:rPr>
      </w:pPr>
      <w:r w:rsidRPr="00571092">
        <w:rPr>
          <w:rFonts w:ascii="Courier New" w:eastAsia="Courier New" w:hAnsi="Courier New" w:cs="Courier New"/>
          <w:b/>
          <w:color w:val="006699"/>
          <w:lang w:val="en-US"/>
        </w:rPr>
        <w:t>SELECT</w:t>
      </w:r>
      <w:r w:rsidRPr="00571092">
        <w:rPr>
          <w:rFonts w:ascii="Courier New" w:eastAsia="Courier New" w:hAnsi="Courier New" w:cs="Courier New"/>
          <w:color w:val="666666"/>
          <w:lang w:val="en-US"/>
        </w:rPr>
        <w:t xml:space="preserve"> </w:t>
      </w:r>
      <w:r w:rsidRPr="00571092">
        <w:rPr>
          <w:rFonts w:ascii="Courier New" w:eastAsia="Courier New" w:hAnsi="Courier New" w:cs="Courier New"/>
          <w:color w:val="000000"/>
          <w:lang w:val="en-US"/>
        </w:rPr>
        <w:t xml:space="preserve">username, email </w:t>
      </w:r>
      <w:r w:rsidRPr="00571092">
        <w:rPr>
          <w:rFonts w:ascii="Courier New" w:eastAsia="Courier New" w:hAnsi="Courier New" w:cs="Courier New"/>
          <w:b/>
          <w:color w:val="006699"/>
          <w:lang w:val="en-US"/>
        </w:rPr>
        <w:t>FROM</w:t>
      </w:r>
      <w:r w:rsidRPr="00571092">
        <w:rPr>
          <w:rFonts w:ascii="Courier New" w:eastAsia="Courier New" w:hAnsi="Courier New" w:cs="Courier New"/>
          <w:color w:val="666666"/>
          <w:lang w:val="en-US"/>
        </w:rPr>
        <w:t xml:space="preserve"> </w:t>
      </w:r>
      <w:r w:rsidRPr="00571092">
        <w:rPr>
          <w:rFonts w:ascii="Courier New" w:eastAsia="Courier New" w:hAnsi="Courier New" w:cs="Courier New"/>
          <w:color w:val="000000"/>
          <w:lang w:val="en-US"/>
        </w:rPr>
        <w:t xml:space="preserve">users </w:t>
      </w:r>
      <w:r w:rsidRPr="00571092">
        <w:rPr>
          <w:rFonts w:ascii="Courier New" w:eastAsia="Courier New" w:hAnsi="Courier New" w:cs="Courier New"/>
          <w:b/>
          <w:color w:val="006699"/>
          <w:lang w:val="en-US"/>
        </w:rPr>
        <w:t>WHERE</w:t>
      </w:r>
      <w:r w:rsidRPr="00571092">
        <w:rPr>
          <w:rFonts w:ascii="Courier New" w:eastAsia="Courier New" w:hAnsi="Courier New" w:cs="Courier New"/>
          <w:color w:val="666666"/>
          <w:lang w:val="en-US"/>
        </w:rPr>
        <w:t xml:space="preserve"> </w:t>
      </w:r>
      <w:r w:rsidRPr="00571092">
        <w:rPr>
          <w:rFonts w:ascii="Courier New" w:eastAsia="Courier New" w:hAnsi="Courier New" w:cs="Courier New"/>
          <w:b/>
          <w:color w:val="006699"/>
          <w:lang w:val="en-US"/>
        </w:rPr>
        <w:t>password</w:t>
      </w:r>
      <w:r w:rsidRPr="00571092">
        <w:rPr>
          <w:rFonts w:ascii="Courier New" w:eastAsia="Courier New" w:hAnsi="Courier New" w:cs="Courier New"/>
          <w:color w:val="666666"/>
          <w:lang w:val="en-US"/>
        </w:rPr>
        <w:t xml:space="preserve"> </w:t>
      </w:r>
      <w:r w:rsidRPr="00571092">
        <w:rPr>
          <w:rFonts w:ascii="Courier New" w:eastAsia="Courier New" w:hAnsi="Courier New" w:cs="Courier New"/>
          <w:color w:val="000000"/>
          <w:lang w:val="en-US"/>
        </w:rPr>
        <w:t>= 123;</w:t>
      </w:r>
    </w:p>
    <w:p w14:paraId="000000A0" w14:textId="77777777" w:rsidR="004C6BFE" w:rsidRPr="00571092" w:rsidRDefault="00876B22" w:rsidP="006E1EA4">
      <w:pPr>
        <w:numPr>
          <w:ilvl w:val="0"/>
          <w:numId w:val="12"/>
        </w:numPr>
        <w:pBdr>
          <w:left w:val="single" w:sz="18" w:space="12" w:color="CCCCCC"/>
        </w:pBdr>
        <w:shd w:val="clear" w:color="auto" w:fill="F8F8F8"/>
        <w:spacing w:line="360" w:lineRule="exact"/>
        <w:ind w:left="825" w:firstLine="709"/>
        <w:rPr>
          <w:rFonts w:ascii="Courier New" w:eastAsia="Courier New" w:hAnsi="Courier New" w:cs="Courier New"/>
          <w:color w:val="666666"/>
          <w:lang w:val="en-US"/>
        </w:rPr>
      </w:pPr>
      <w:r w:rsidRPr="00571092">
        <w:rPr>
          <w:rFonts w:ascii="Courier New" w:eastAsia="Courier New" w:hAnsi="Courier New" w:cs="Courier New"/>
          <w:color w:val="666666"/>
          <w:lang w:val="en-US"/>
        </w:rPr>
        <w:t> </w:t>
      </w:r>
    </w:p>
    <w:p w14:paraId="000000A1" w14:textId="77777777" w:rsidR="004C6BFE" w:rsidRPr="00571092" w:rsidRDefault="00876B22" w:rsidP="006E1EA4">
      <w:pPr>
        <w:numPr>
          <w:ilvl w:val="0"/>
          <w:numId w:val="12"/>
        </w:numPr>
        <w:pBdr>
          <w:left w:val="single" w:sz="18" w:space="12" w:color="CCCCCC"/>
        </w:pBdr>
        <w:shd w:val="clear" w:color="auto" w:fill="F8F8F8"/>
        <w:spacing w:line="360" w:lineRule="exact"/>
        <w:ind w:left="825" w:firstLine="709"/>
        <w:rPr>
          <w:rFonts w:ascii="Courier New" w:eastAsia="Courier New" w:hAnsi="Courier New" w:cs="Courier New"/>
          <w:color w:val="666666"/>
          <w:lang w:val="en-US"/>
        </w:rPr>
      </w:pPr>
      <w:r w:rsidRPr="00571092">
        <w:rPr>
          <w:rFonts w:ascii="Courier New" w:eastAsia="Courier New" w:hAnsi="Courier New" w:cs="Courier New"/>
          <w:b/>
          <w:color w:val="006699"/>
          <w:lang w:val="en-US"/>
        </w:rPr>
        <w:t>SELECT</w:t>
      </w:r>
      <w:r w:rsidRPr="00571092">
        <w:rPr>
          <w:rFonts w:ascii="Courier New" w:eastAsia="Courier New" w:hAnsi="Courier New" w:cs="Courier New"/>
          <w:color w:val="666666"/>
          <w:lang w:val="en-US"/>
        </w:rPr>
        <w:t xml:space="preserve"> </w:t>
      </w:r>
      <w:r w:rsidRPr="00571092">
        <w:rPr>
          <w:rFonts w:ascii="Courier New" w:eastAsia="Courier New" w:hAnsi="Courier New" w:cs="Courier New"/>
          <w:color w:val="000000"/>
          <w:lang w:val="en-US"/>
        </w:rPr>
        <w:t xml:space="preserve">u.username, ur.role </w:t>
      </w:r>
      <w:r w:rsidRPr="00571092">
        <w:rPr>
          <w:rFonts w:ascii="Courier New" w:eastAsia="Courier New" w:hAnsi="Courier New" w:cs="Courier New"/>
          <w:b/>
          <w:color w:val="006699"/>
          <w:lang w:val="en-US"/>
        </w:rPr>
        <w:t>FROM</w:t>
      </w:r>
      <w:r w:rsidRPr="00571092">
        <w:rPr>
          <w:rFonts w:ascii="Courier New" w:eastAsia="Courier New" w:hAnsi="Courier New" w:cs="Courier New"/>
          <w:color w:val="666666"/>
          <w:lang w:val="en-US"/>
        </w:rPr>
        <w:t xml:space="preserve"> </w:t>
      </w:r>
      <w:r w:rsidRPr="00571092">
        <w:rPr>
          <w:rFonts w:ascii="Courier New" w:eastAsia="Courier New" w:hAnsi="Courier New" w:cs="Courier New"/>
          <w:color w:val="000000"/>
          <w:lang w:val="en-US"/>
        </w:rPr>
        <w:t xml:space="preserve">users </w:t>
      </w:r>
      <w:r w:rsidRPr="00571092">
        <w:rPr>
          <w:rFonts w:ascii="Courier New" w:eastAsia="Courier New" w:hAnsi="Courier New" w:cs="Courier New"/>
          <w:b/>
          <w:color w:val="006699"/>
          <w:lang w:val="en-US"/>
        </w:rPr>
        <w:t>as</w:t>
      </w:r>
      <w:r w:rsidRPr="00571092">
        <w:rPr>
          <w:rFonts w:ascii="Courier New" w:eastAsia="Courier New" w:hAnsi="Courier New" w:cs="Courier New"/>
          <w:color w:val="666666"/>
          <w:lang w:val="en-US"/>
        </w:rPr>
        <w:t xml:space="preserve"> </w:t>
      </w:r>
      <w:r w:rsidRPr="00571092">
        <w:rPr>
          <w:rFonts w:ascii="Courier New" w:eastAsia="Courier New" w:hAnsi="Courier New" w:cs="Courier New"/>
          <w:color w:val="000000"/>
          <w:lang w:val="en-US"/>
        </w:rPr>
        <w:t xml:space="preserve">u </w:t>
      </w:r>
      <w:r w:rsidRPr="00571092">
        <w:rPr>
          <w:rFonts w:ascii="Courier New" w:eastAsia="Courier New" w:hAnsi="Courier New" w:cs="Courier New"/>
          <w:color w:val="808080"/>
          <w:lang w:val="en-US"/>
        </w:rPr>
        <w:t xml:space="preserve">JOIN </w:t>
      </w:r>
      <w:r w:rsidRPr="00571092">
        <w:rPr>
          <w:rFonts w:ascii="Courier New" w:eastAsia="Courier New" w:hAnsi="Courier New" w:cs="Courier New"/>
          <w:color w:val="000000"/>
          <w:lang w:val="en-US"/>
        </w:rPr>
        <w:t xml:space="preserve">user_role </w:t>
      </w:r>
      <w:r w:rsidRPr="00571092">
        <w:rPr>
          <w:rFonts w:ascii="Courier New" w:eastAsia="Courier New" w:hAnsi="Courier New" w:cs="Courier New"/>
          <w:b/>
          <w:color w:val="006699"/>
          <w:lang w:val="en-US"/>
        </w:rPr>
        <w:t>as</w:t>
      </w:r>
      <w:r w:rsidRPr="00571092">
        <w:rPr>
          <w:rFonts w:ascii="Courier New" w:eastAsia="Courier New" w:hAnsi="Courier New" w:cs="Courier New"/>
          <w:color w:val="666666"/>
          <w:lang w:val="en-US"/>
        </w:rPr>
        <w:t xml:space="preserve"> </w:t>
      </w:r>
      <w:r w:rsidRPr="00571092">
        <w:rPr>
          <w:rFonts w:ascii="Courier New" w:eastAsia="Courier New" w:hAnsi="Courier New" w:cs="Courier New"/>
          <w:color w:val="000000"/>
          <w:lang w:val="en-US"/>
        </w:rPr>
        <w:t xml:space="preserve">ur </w:t>
      </w:r>
      <w:r w:rsidRPr="00571092">
        <w:rPr>
          <w:rFonts w:ascii="Courier New" w:eastAsia="Courier New" w:hAnsi="Courier New" w:cs="Courier New"/>
          <w:b/>
          <w:color w:val="006699"/>
          <w:lang w:val="en-US"/>
        </w:rPr>
        <w:t>on</w:t>
      </w:r>
      <w:r w:rsidRPr="00571092">
        <w:rPr>
          <w:rFonts w:ascii="Courier New" w:eastAsia="Courier New" w:hAnsi="Courier New" w:cs="Courier New"/>
          <w:color w:val="666666"/>
          <w:lang w:val="en-US"/>
        </w:rPr>
        <w:t xml:space="preserve"> </w:t>
      </w:r>
    </w:p>
    <w:p w14:paraId="000000A2" w14:textId="77777777" w:rsidR="004C6BFE" w:rsidRPr="00571092" w:rsidRDefault="00876B22" w:rsidP="006E1EA4">
      <w:pPr>
        <w:numPr>
          <w:ilvl w:val="0"/>
          <w:numId w:val="12"/>
        </w:numPr>
        <w:pBdr>
          <w:left w:val="single" w:sz="18" w:space="12" w:color="CCCCCC"/>
        </w:pBdr>
        <w:shd w:val="clear" w:color="auto" w:fill="F8F8F8"/>
        <w:spacing w:line="360" w:lineRule="exact"/>
        <w:ind w:left="825" w:firstLine="709"/>
        <w:rPr>
          <w:rFonts w:ascii="Courier New" w:eastAsia="Courier New" w:hAnsi="Courier New" w:cs="Courier New"/>
          <w:color w:val="666666"/>
          <w:lang w:val="en-US"/>
        </w:rPr>
      </w:pPr>
      <w:r w:rsidRPr="00571092">
        <w:rPr>
          <w:rFonts w:ascii="Courier New" w:eastAsia="Courier New" w:hAnsi="Courier New" w:cs="Courier New"/>
          <w:color w:val="000000"/>
          <w:lang w:val="en-US"/>
        </w:rPr>
        <w:t xml:space="preserve"> ur.user_id = u.id </w:t>
      </w:r>
      <w:r w:rsidRPr="00571092">
        <w:rPr>
          <w:rFonts w:ascii="Courier New" w:eastAsia="Courier New" w:hAnsi="Courier New" w:cs="Courier New"/>
          <w:b/>
          <w:color w:val="006699"/>
          <w:lang w:val="en-US"/>
        </w:rPr>
        <w:t>WHERE</w:t>
      </w:r>
      <w:r w:rsidRPr="00571092">
        <w:rPr>
          <w:rFonts w:ascii="Courier New" w:eastAsia="Courier New" w:hAnsi="Courier New" w:cs="Courier New"/>
          <w:color w:val="666666"/>
          <w:lang w:val="en-US"/>
        </w:rPr>
        <w:t xml:space="preserve"> </w:t>
      </w:r>
      <w:r w:rsidRPr="00571092">
        <w:rPr>
          <w:rFonts w:ascii="Courier New" w:eastAsia="Courier New" w:hAnsi="Courier New" w:cs="Courier New"/>
          <w:color w:val="000000"/>
          <w:lang w:val="en-US"/>
        </w:rPr>
        <w:t>email = example@mail.ru;</w:t>
      </w:r>
    </w:p>
    <w:p w14:paraId="000000A3" w14:textId="77777777" w:rsidR="004C6BFE" w:rsidRPr="00571092" w:rsidRDefault="004C6BFE" w:rsidP="006E1EA4">
      <w:pPr>
        <w:spacing w:line="360" w:lineRule="exact"/>
        <w:ind w:firstLine="709"/>
        <w:jc w:val="center"/>
        <w:rPr>
          <w:sz w:val="28"/>
          <w:szCs w:val="28"/>
          <w:lang w:val="en-US"/>
        </w:rPr>
      </w:pPr>
    </w:p>
    <w:p w14:paraId="000000A4" w14:textId="77777777" w:rsidR="004C6BFE" w:rsidRDefault="00876B22" w:rsidP="006E1EA4">
      <w:pPr>
        <w:spacing w:line="360" w:lineRule="exact"/>
        <w:ind w:firstLine="709"/>
        <w:jc w:val="center"/>
        <w:rPr>
          <w:sz w:val="26"/>
          <w:szCs w:val="26"/>
        </w:rPr>
      </w:pPr>
      <w:r>
        <w:rPr>
          <w:b/>
          <w:sz w:val="26"/>
          <w:szCs w:val="26"/>
        </w:rPr>
        <w:t>Листинг 1.1</w:t>
      </w:r>
      <w:r>
        <w:rPr>
          <w:sz w:val="26"/>
          <w:szCs w:val="26"/>
        </w:rPr>
        <w:t xml:space="preserve"> –  Пример запросов с условием</w:t>
      </w:r>
    </w:p>
    <w:p w14:paraId="000000A5" w14:textId="77777777" w:rsidR="004C6BFE" w:rsidRPr="006E1EA4" w:rsidRDefault="004C6BFE" w:rsidP="006E1EA4">
      <w:pPr>
        <w:spacing w:line="360" w:lineRule="exact"/>
        <w:ind w:firstLine="709"/>
        <w:jc w:val="center"/>
        <w:rPr>
          <w:b/>
          <w:sz w:val="28"/>
          <w:szCs w:val="28"/>
        </w:rPr>
      </w:pPr>
    </w:p>
    <w:p w14:paraId="000000A6" w14:textId="6A07BF67" w:rsidR="004C6BFE" w:rsidRDefault="00876B22" w:rsidP="006E1EA4">
      <w:pPr>
        <w:spacing w:line="360" w:lineRule="exact"/>
        <w:ind w:firstLine="709"/>
        <w:jc w:val="center"/>
        <w:rPr>
          <w:color w:val="000000"/>
          <w:sz w:val="24"/>
          <w:szCs w:val="24"/>
        </w:rPr>
      </w:pPr>
      <w:r>
        <w:rPr>
          <w:color w:val="000000"/>
          <w:sz w:val="24"/>
          <w:szCs w:val="24"/>
        </w:rPr>
        <w:t>Примечание – Источник: собственная разработка</w:t>
      </w:r>
    </w:p>
    <w:p w14:paraId="4646B553" w14:textId="79938F70" w:rsidR="00D81D40" w:rsidRPr="006E1EA4" w:rsidRDefault="00D81D40" w:rsidP="006E1EA4">
      <w:pPr>
        <w:spacing w:line="240" w:lineRule="exact"/>
        <w:ind w:firstLine="709"/>
        <w:jc w:val="center"/>
        <w:rPr>
          <w:color w:val="000000"/>
          <w:sz w:val="28"/>
          <w:szCs w:val="28"/>
        </w:rPr>
      </w:pPr>
    </w:p>
    <w:p w14:paraId="2CF2C15C" w14:textId="77777777" w:rsidR="00D81D40" w:rsidRPr="006E1EA4" w:rsidRDefault="00D81D40" w:rsidP="006E1EA4">
      <w:pPr>
        <w:spacing w:line="240" w:lineRule="exact"/>
        <w:ind w:firstLine="709"/>
        <w:jc w:val="center"/>
        <w:rPr>
          <w:color w:val="000000"/>
          <w:sz w:val="28"/>
          <w:szCs w:val="28"/>
        </w:rPr>
      </w:pPr>
    </w:p>
    <w:p w14:paraId="000000A8" w14:textId="4088D063" w:rsidR="004C6BFE" w:rsidRDefault="00876B22" w:rsidP="006E1EA4">
      <w:pPr>
        <w:spacing w:line="360" w:lineRule="exact"/>
        <w:ind w:firstLine="709"/>
        <w:jc w:val="both"/>
        <w:rPr>
          <w:sz w:val="28"/>
          <w:szCs w:val="28"/>
        </w:rPr>
      </w:pPr>
      <w:r>
        <w:rPr>
          <w:sz w:val="28"/>
          <w:szCs w:val="28"/>
        </w:rPr>
        <w:t>SQLi происходит, когда сценарий на стороне сервера имеет неправильно обработанные входные данные, которые прямо или косвенно вставляются в SQL-запрос на стороне сервера. Из-за неправильной проверки, злоумышленник имеет полный или частичный контроль над запросом. В самом простом случае он может изменить вычисление выражения в предложении WHERE запроса, экранируя входную переменную и добавляя в запрос дополнительные команды</w:t>
      </w:r>
      <w:r w:rsidR="002C67B7">
        <w:rPr>
          <w:sz w:val="28"/>
          <w:szCs w:val="28"/>
        </w:rPr>
        <w:t xml:space="preserve"> (листинг</w:t>
      </w:r>
      <w:r w:rsidR="002C67B7">
        <w:t xml:space="preserve"> </w:t>
      </w:r>
      <w:r w:rsidR="002C67B7">
        <w:rPr>
          <w:sz w:val="28"/>
          <w:szCs w:val="28"/>
        </w:rPr>
        <w:t>1.2)</w:t>
      </w:r>
      <w:r>
        <w:rPr>
          <w:sz w:val="28"/>
          <w:szCs w:val="28"/>
        </w:rPr>
        <w:t>.</w:t>
      </w:r>
    </w:p>
    <w:p w14:paraId="000000A9" w14:textId="146FD092" w:rsidR="004C6BFE" w:rsidRDefault="004C6BFE" w:rsidP="006E1EA4">
      <w:pPr>
        <w:spacing w:line="360" w:lineRule="exact"/>
        <w:ind w:firstLine="709"/>
        <w:jc w:val="both"/>
        <w:rPr>
          <w:sz w:val="28"/>
          <w:szCs w:val="28"/>
        </w:rPr>
      </w:pPr>
    </w:p>
    <w:p w14:paraId="20A13C45" w14:textId="2FB4800A" w:rsidR="006E1EA4" w:rsidRDefault="006E1EA4" w:rsidP="006E1EA4">
      <w:pPr>
        <w:spacing w:line="360" w:lineRule="exact"/>
        <w:ind w:firstLine="709"/>
        <w:jc w:val="both"/>
        <w:rPr>
          <w:sz w:val="28"/>
          <w:szCs w:val="28"/>
        </w:rPr>
      </w:pPr>
    </w:p>
    <w:p w14:paraId="3AA0D0A2" w14:textId="4FF9EA9E" w:rsidR="006E1EA4" w:rsidRDefault="006E1EA4" w:rsidP="006E1EA4">
      <w:pPr>
        <w:spacing w:line="360" w:lineRule="exact"/>
        <w:ind w:firstLine="709"/>
        <w:jc w:val="both"/>
        <w:rPr>
          <w:sz w:val="28"/>
          <w:szCs w:val="28"/>
        </w:rPr>
      </w:pPr>
    </w:p>
    <w:p w14:paraId="41AA85B7" w14:textId="46508D74" w:rsidR="006E1EA4" w:rsidRDefault="006E1EA4" w:rsidP="006E1EA4">
      <w:pPr>
        <w:spacing w:line="360" w:lineRule="exact"/>
        <w:ind w:firstLine="709"/>
        <w:jc w:val="both"/>
        <w:rPr>
          <w:sz w:val="28"/>
          <w:szCs w:val="28"/>
        </w:rPr>
      </w:pPr>
    </w:p>
    <w:p w14:paraId="1B4F70B6" w14:textId="77777777" w:rsidR="006E1EA4" w:rsidRDefault="006E1EA4" w:rsidP="006E1EA4">
      <w:pPr>
        <w:spacing w:line="360" w:lineRule="exact"/>
        <w:ind w:firstLine="709"/>
        <w:jc w:val="both"/>
        <w:rPr>
          <w:sz w:val="28"/>
          <w:szCs w:val="28"/>
        </w:rPr>
      </w:pPr>
    </w:p>
    <w:p w14:paraId="000000AA" w14:textId="77777777" w:rsidR="004C6BFE" w:rsidRPr="00571092" w:rsidRDefault="00876B22" w:rsidP="006E1EA4">
      <w:pPr>
        <w:numPr>
          <w:ilvl w:val="0"/>
          <w:numId w:val="13"/>
        </w:numPr>
        <w:pBdr>
          <w:left w:val="single" w:sz="18" w:space="12" w:color="CCCCCC"/>
        </w:pBdr>
        <w:shd w:val="clear" w:color="auto" w:fill="F8F8F8"/>
        <w:spacing w:line="360" w:lineRule="exact"/>
        <w:ind w:left="825" w:firstLine="709"/>
        <w:rPr>
          <w:rFonts w:ascii="Courier New" w:eastAsia="Courier New" w:hAnsi="Courier New" w:cs="Courier New"/>
          <w:color w:val="666666"/>
          <w:lang w:val="en-US"/>
        </w:rPr>
      </w:pPr>
      <w:r w:rsidRPr="00571092">
        <w:rPr>
          <w:rFonts w:ascii="Courier New" w:eastAsia="Courier New" w:hAnsi="Courier New" w:cs="Courier New"/>
          <w:b/>
          <w:color w:val="006699"/>
          <w:lang w:val="en-US"/>
        </w:rPr>
        <w:lastRenderedPageBreak/>
        <w:t>SELECT</w:t>
      </w:r>
      <w:r w:rsidRPr="00571092">
        <w:rPr>
          <w:rFonts w:ascii="Courier New" w:eastAsia="Courier New" w:hAnsi="Courier New" w:cs="Courier New"/>
          <w:color w:val="666666"/>
          <w:lang w:val="en-US"/>
        </w:rPr>
        <w:t xml:space="preserve"> </w:t>
      </w:r>
      <w:r w:rsidRPr="00571092">
        <w:rPr>
          <w:rFonts w:ascii="Courier New" w:eastAsia="Courier New" w:hAnsi="Courier New" w:cs="Courier New"/>
          <w:color w:val="000000"/>
          <w:lang w:val="en-US"/>
        </w:rPr>
        <w:t xml:space="preserve">username, email </w:t>
      </w:r>
      <w:r w:rsidRPr="00571092">
        <w:rPr>
          <w:rFonts w:ascii="Courier New" w:eastAsia="Courier New" w:hAnsi="Courier New" w:cs="Courier New"/>
          <w:b/>
          <w:color w:val="006699"/>
          <w:lang w:val="en-US"/>
        </w:rPr>
        <w:t>FROM</w:t>
      </w:r>
      <w:r w:rsidRPr="00571092">
        <w:rPr>
          <w:rFonts w:ascii="Courier New" w:eastAsia="Courier New" w:hAnsi="Courier New" w:cs="Courier New"/>
          <w:color w:val="666666"/>
          <w:lang w:val="en-US"/>
        </w:rPr>
        <w:t xml:space="preserve"> </w:t>
      </w:r>
      <w:r w:rsidRPr="00571092">
        <w:rPr>
          <w:rFonts w:ascii="Courier New" w:eastAsia="Courier New" w:hAnsi="Courier New" w:cs="Courier New"/>
          <w:color w:val="000000"/>
          <w:lang w:val="en-US"/>
        </w:rPr>
        <w:t xml:space="preserve">users </w:t>
      </w:r>
      <w:r w:rsidRPr="00571092">
        <w:rPr>
          <w:rFonts w:ascii="Courier New" w:eastAsia="Courier New" w:hAnsi="Courier New" w:cs="Courier New"/>
          <w:b/>
          <w:color w:val="006699"/>
          <w:lang w:val="en-US"/>
        </w:rPr>
        <w:t>WHERE</w:t>
      </w:r>
      <w:r w:rsidRPr="00571092">
        <w:rPr>
          <w:rFonts w:ascii="Courier New" w:eastAsia="Courier New" w:hAnsi="Courier New" w:cs="Courier New"/>
          <w:color w:val="666666"/>
          <w:lang w:val="en-US"/>
        </w:rPr>
        <w:t xml:space="preserve"> </w:t>
      </w:r>
      <w:r w:rsidRPr="00571092">
        <w:rPr>
          <w:rFonts w:ascii="Courier New" w:eastAsia="Courier New" w:hAnsi="Courier New" w:cs="Courier New"/>
          <w:b/>
          <w:color w:val="006699"/>
          <w:lang w:val="en-US"/>
        </w:rPr>
        <w:t>password</w:t>
      </w:r>
      <w:r w:rsidRPr="00571092">
        <w:rPr>
          <w:rFonts w:ascii="Courier New" w:eastAsia="Courier New" w:hAnsi="Courier New" w:cs="Courier New"/>
          <w:color w:val="666666"/>
          <w:lang w:val="en-US"/>
        </w:rPr>
        <w:t xml:space="preserve"> </w:t>
      </w:r>
      <w:r w:rsidRPr="00571092">
        <w:rPr>
          <w:rFonts w:ascii="Courier New" w:eastAsia="Courier New" w:hAnsi="Courier New" w:cs="Courier New"/>
          <w:color w:val="000000"/>
          <w:lang w:val="en-US"/>
        </w:rPr>
        <w:t xml:space="preserve">= 123 </w:t>
      </w:r>
      <w:r w:rsidRPr="00571092">
        <w:rPr>
          <w:rFonts w:ascii="Courier New" w:eastAsia="Courier New" w:hAnsi="Courier New" w:cs="Courier New"/>
          <w:color w:val="808080"/>
          <w:lang w:val="en-US"/>
        </w:rPr>
        <w:t>OR</w:t>
      </w:r>
      <w:r w:rsidRPr="00571092">
        <w:rPr>
          <w:rFonts w:ascii="Courier New" w:eastAsia="Courier New" w:hAnsi="Courier New" w:cs="Courier New"/>
          <w:color w:val="666666"/>
          <w:lang w:val="en-US"/>
        </w:rPr>
        <w:t xml:space="preserve"> </w:t>
      </w:r>
      <w:r w:rsidRPr="00571092">
        <w:rPr>
          <w:rFonts w:ascii="Courier New" w:eastAsia="Courier New" w:hAnsi="Courier New" w:cs="Courier New"/>
          <w:color w:val="000000"/>
          <w:lang w:val="en-US"/>
        </w:rPr>
        <w:t>1 = 1;</w:t>
      </w:r>
    </w:p>
    <w:p w14:paraId="000000AB" w14:textId="77777777" w:rsidR="004C6BFE" w:rsidRPr="00571092" w:rsidRDefault="004C6BFE" w:rsidP="006E1EA4">
      <w:pPr>
        <w:spacing w:line="360" w:lineRule="exact"/>
        <w:ind w:firstLine="709"/>
        <w:jc w:val="both"/>
        <w:rPr>
          <w:sz w:val="26"/>
          <w:szCs w:val="26"/>
          <w:lang w:val="en-US"/>
        </w:rPr>
      </w:pPr>
    </w:p>
    <w:p w14:paraId="000000AC" w14:textId="77777777" w:rsidR="004C6BFE" w:rsidRDefault="00876B22" w:rsidP="006E1EA4">
      <w:pPr>
        <w:spacing w:line="360" w:lineRule="exact"/>
        <w:ind w:firstLine="709"/>
        <w:jc w:val="center"/>
        <w:rPr>
          <w:b/>
          <w:sz w:val="26"/>
          <w:szCs w:val="26"/>
        </w:rPr>
      </w:pPr>
      <w:r>
        <w:rPr>
          <w:b/>
          <w:sz w:val="26"/>
          <w:szCs w:val="26"/>
        </w:rPr>
        <w:t>Листинг 1.2</w:t>
      </w:r>
      <w:r>
        <w:rPr>
          <w:sz w:val="26"/>
          <w:szCs w:val="26"/>
        </w:rPr>
        <w:t xml:space="preserve"> – Использование условия ветвления для обхода проверки первого поля</w:t>
      </w:r>
    </w:p>
    <w:p w14:paraId="000000AD" w14:textId="77777777" w:rsidR="004C6BFE" w:rsidRDefault="004C6BFE" w:rsidP="006E1EA4">
      <w:pPr>
        <w:spacing w:line="360" w:lineRule="exact"/>
        <w:ind w:firstLine="709"/>
        <w:jc w:val="center"/>
        <w:rPr>
          <w:b/>
          <w:sz w:val="28"/>
          <w:szCs w:val="28"/>
        </w:rPr>
      </w:pPr>
    </w:p>
    <w:p w14:paraId="000000AE" w14:textId="77777777" w:rsidR="004C6BFE" w:rsidRDefault="00876B22" w:rsidP="006E1EA4">
      <w:pPr>
        <w:spacing w:line="360" w:lineRule="exact"/>
        <w:ind w:firstLine="709"/>
        <w:jc w:val="center"/>
        <w:rPr>
          <w:color w:val="000000"/>
          <w:sz w:val="24"/>
          <w:szCs w:val="24"/>
        </w:rPr>
      </w:pPr>
      <w:r>
        <w:rPr>
          <w:b/>
          <w:sz w:val="28"/>
          <w:szCs w:val="28"/>
        </w:rPr>
        <w:t xml:space="preserve"> </w:t>
      </w:r>
      <w:r>
        <w:rPr>
          <w:color w:val="000000"/>
          <w:sz w:val="24"/>
          <w:szCs w:val="24"/>
        </w:rPr>
        <w:t>Примечание – Источник: собственная разработка</w:t>
      </w:r>
    </w:p>
    <w:p w14:paraId="000000AF" w14:textId="77777777" w:rsidR="004C6BFE" w:rsidRDefault="004C6BFE" w:rsidP="006E1EA4">
      <w:pPr>
        <w:spacing w:line="240" w:lineRule="exact"/>
        <w:ind w:firstLine="709"/>
        <w:jc w:val="center"/>
        <w:rPr>
          <w:color w:val="000000"/>
          <w:sz w:val="28"/>
          <w:szCs w:val="28"/>
        </w:rPr>
      </w:pPr>
    </w:p>
    <w:p w14:paraId="000000B0" w14:textId="77777777" w:rsidR="004C6BFE" w:rsidRDefault="004C6BFE" w:rsidP="006E1EA4">
      <w:pPr>
        <w:spacing w:line="240" w:lineRule="exact"/>
        <w:ind w:firstLine="709"/>
        <w:jc w:val="center"/>
        <w:rPr>
          <w:color w:val="000000"/>
          <w:sz w:val="28"/>
          <w:szCs w:val="28"/>
        </w:rPr>
      </w:pPr>
    </w:p>
    <w:p w14:paraId="000000B1" w14:textId="5BAF29D9" w:rsidR="004C6BFE" w:rsidRDefault="00876B22" w:rsidP="006E1EA4">
      <w:pPr>
        <w:spacing w:line="360" w:lineRule="exact"/>
        <w:ind w:firstLine="709"/>
        <w:jc w:val="both"/>
        <w:rPr>
          <w:sz w:val="28"/>
          <w:szCs w:val="28"/>
        </w:rPr>
      </w:pPr>
      <w:r>
        <w:rPr>
          <w:sz w:val="28"/>
          <w:szCs w:val="28"/>
        </w:rPr>
        <w:t xml:space="preserve">В более сложных запросах злоумышленник может добавить оператор UNION и создать два запроса одновременно. В этих случаях злоумышленник должен найти или угадать количество и тип выбранных столбцов во втором запросе. В целом процесс использования уязвимости SQLi можно разложить на следующие шесть этапов: </w:t>
      </w:r>
    </w:p>
    <w:p w14:paraId="000000B2" w14:textId="77777777" w:rsidR="004C6BFE" w:rsidRDefault="00876B22" w:rsidP="006E1EA4">
      <w:pPr>
        <w:numPr>
          <w:ilvl w:val="0"/>
          <w:numId w:val="16"/>
        </w:numPr>
        <w:pBdr>
          <w:top w:val="nil"/>
          <w:left w:val="nil"/>
          <w:bottom w:val="nil"/>
          <w:right w:val="nil"/>
          <w:between w:val="nil"/>
        </w:pBdr>
        <w:spacing w:line="360" w:lineRule="exact"/>
        <w:ind w:firstLine="709"/>
        <w:jc w:val="both"/>
        <w:rPr>
          <w:color w:val="000000"/>
          <w:sz w:val="28"/>
          <w:szCs w:val="28"/>
        </w:rPr>
      </w:pPr>
      <w:r>
        <w:rPr>
          <w:color w:val="000000"/>
          <w:sz w:val="28"/>
          <w:szCs w:val="28"/>
        </w:rPr>
        <w:t>Поиск уязвимого входного параметра. Веб-сайт может принимать несколько параметров с различными методами и различными переменными сеанса. Злоумышленник должен найти входной параметр, который вставляется в SQL-запрос сценарием с отсутствующей или неправильной проверкой ввода.</w:t>
      </w:r>
    </w:p>
    <w:p w14:paraId="123C33A4" w14:textId="77777777" w:rsidR="00D81D40" w:rsidRDefault="00876B22" w:rsidP="006E1EA4">
      <w:pPr>
        <w:numPr>
          <w:ilvl w:val="0"/>
          <w:numId w:val="16"/>
        </w:numPr>
        <w:pBdr>
          <w:top w:val="nil"/>
          <w:left w:val="nil"/>
          <w:bottom w:val="nil"/>
          <w:right w:val="nil"/>
          <w:between w:val="nil"/>
        </w:pBdr>
        <w:spacing w:line="360" w:lineRule="exact"/>
        <w:ind w:firstLine="709"/>
        <w:jc w:val="both"/>
        <w:rPr>
          <w:color w:val="000000"/>
          <w:sz w:val="28"/>
          <w:szCs w:val="28"/>
        </w:rPr>
      </w:pPr>
      <w:r>
        <w:rPr>
          <w:color w:val="000000"/>
          <w:sz w:val="28"/>
          <w:szCs w:val="28"/>
        </w:rPr>
        <w:t xml:space="preserve">Определение типа уязвимого входного параметра. Злоумышленник должен выйти из исходного поля ввода запроса. Например, если сценарий помещает входной параметр между кавычками, то пользователь также должен использовать кавычку, чтобы выйти из нее; если исходный запрос был, например, </w:t>
      </w:r>
      <w:r>
        <w:rPr>
          <w:rFonts w:ascii="Courier New" w:eastAsia="Courier New" w:hAnsi="Courier New" w:cs="Courier New"/>
          <w:b/>
          <w:color w:val="006699"/>
          <w:shd w:val="clear" w:color="auto" w:fill="F6F7F7"/>
        </w:rPr>
        <w:t>SELECT</w:t>
      </w:r>
      <w:r>
        <w:rPr>
          <w:rFonts w:ascii="Courier New" w:eastAsia="Courier New" w:hAnsi="Courier New" w:cs="Courier New"/>
          <w:color w:val="333333"/>
          <w:shd w:val="clear" w:color="auto" w:fill="F6F7F7"/>
        </w:rPr>
        <w:t> </w:t>
      </w:r>
      <w:r>
        <w:rPr>
          <w:rFonts w:ascii="Courier New" w:eastAsia="Courier New" w:hAnsi="Courier New" w:cs="Courier New"/>
          <w:color w:val="000000"/>
          <w:shd w:val="clear" w:color="auto" w:fill="F6F7F7"/>
        </w:rPr>
        <w:t>Column1 </w:t>
      </w:r>
      <w:r>
        <w:rPr>
          <w:rFonts w:ascii="Courier New" w:eastAsia="Courier New" w:hAnsi="Courier New" w:cs="Courier New"/>
          <w:b/>
          <w:color w:val="006699"/>
          <w:shd w:val="clear" w:color="auto" w:fill="F6F7F7"/>
        </w:rPr>
        <w:t>FROM</w:t>
      </w:r>
      <w:r>
        <w:rPr>
          <w:rFonts w:ascii="Courier New" w:eastAsia="Courier New" w:hAnsi="Courier New" w:cs="Courier New"/>
          <w:color w:val="333333"/>
          <w:shd w:val="clear" w:color="auto" w:fill="F6F7F7"/>
        </w:rPr>
        <w:t> </w:t>
      </w:r>
      <w:r>
        <w:rPr>
          <w:rFonts w:ascii="Courier New" w:eastAsia="Courier New" w:hAnsi="Courier New" w:cs="Courier New"/>
          <w:color w:val="000000"/>
          <w:shd w:val="clear" w:color="auto" w:fill="F6F7F7"/>
        </w:rPr>
        <w:t>Table1 </w:t>
      </w:r>
      <w:r>
        <w:rPr>
          <w:rFonts w:ascii="Courier New" w:eastAsia="Courier New" w:hAnsi="Courier New" w:cs="Courier New"/>
          <w:b/>
          <w:color w:val="006699"/>
          <w:shd w:val="clear" w:color="auto" w:fill="F6F7F7"/>
        </w:rPr>
        <w:t>WHERE</w:t>
      </w:r>
      <w:r>
        <w:rPr>
          <w:rFonts w:ascii="Courier New" w:eastAsia="Courier New" w:hAnsi="Courier New" w:cs="Courier New"/>
          <w:color w:val="333333"/>
          <w:shd w:val="clear" w:color="auto" w:fill="F6F7F7"/>
        </w:rPr>
        <w:t> </w:t>
      </w:r>
      <w:r>
        <w:rPr>
          <w:rFonts w:ascii="Courier New" w:eastAsia="Courier New" w:hAnsi="Courier New" w:cs="Courier New"/>
          <w:color w:val="000000"/>
          <w:shd w:val="clear" w:color="auto" w:fill="F6F7F7"/>
        </w:rPr>
        <w:t>Column2</w:t>
      </w:r>
      <w:r w:rsidR="002C67B7">
        <w:rPr>
          <w:rFonts w:ascii="Courier New" w:eastAsia="Courier New" w:hAnsi="Courier New" w:cs="Courier New"/>
          <w:color w:val="000000"/>
          <w:shd w:val="clear" w:color="auto" w:fill="F6F7F7"/>
        </w:rPr>
        <w:t> </w:t>
      </w:r>
      <w:r>
        <w:rPr>
          <w:rFonts w:ascii="Courier New" w:eastAsia="Courier New" w:hAnsi="Courier New" w:cs="Courier New"/>
          <w:color w:val="000000"/>
          <w:shd w:val="clear" w:color="auto" w:fill="F6F7F7"/>
        </w:rPr>
        <w:t>= </w:t>
      </w:r>
      <w:r>
        <w:rPr>
          <w:rFonts w:ascii="Courier New" w:eastAsia="Courier New" w:hAnsi="Courier New" w:cs="Courier New"/>
          <w:color w:val="0000FF"/>
          <w:shd w:val="clear" w:color="auto" w:fill="F6F7F7"/>
        </w:rPr>
        <w:t>'input1'</w:t>
      </w:r>
    </w:p>
    <w:p w14:paraId="000000B4" w14:textId="25AF71A2" w:rsidR="004C6BFE" w:rsidRPr="00D81D40" w:rsidRDefault="00876B22" w:rsidP="006E1EA4">
      <w:pPr>
        <w:pBdr>
          <w:top w:val="nil"/>
          <w:left w:val="nil"/>
          <w:bottom w:val="nil"/>
          <w:right w:val="nil"/>
          <w:between w:val="nil"/>
        </w:pBdr>
        <w:spacing w:line="360" w:lineRule="exact"/>
        <w:ind w:left="709" w:firstLine="709"/>
        <w:jc w:val="both"/>
        <w:rPr>
          <w:color w:val="000000"/>
          <w:sz w:val="28"/>
          <w:szCs w:val="28"/>
        </w:rPr>
      </w:pPr>
      <w:r w:rsidRPr="00D81D40">
        <w:rPr>
          <w:color w:val="000000"/>
          <w:sz w:val="28"/>
          <w:szCs w:val="28"/>
        </w:rPr>
        <w:t xml:space="preserve">тогда пользовательский ввод также должен начинаться с кавычки: </w:t>
      </w:r>
    </w:p>
    <w:p w14:paraId="000000B5" w14:textId="77777777" w:rsidR="004C6BFE" w:rsidRDefault="00876B22" w:rsidP="006E1EA4">
      <w:pPr>
        <w:pBdr>
          <w:top w:val="nil"/>
          <w:left w:val="nil"/>
          <w:bottom w:val="nil"/>
          <w:right w:val="nil"/>
          <w:between w:val="nil"/>
        </w:pBdr>
        <w:spacing w:line="360" w:lineRule="exact"/>
        <w:ind w:left="720" w:firstLine="709"/>
        <w:jc w:val="both"/>
        <w:rPr>
          <w:color w:val="000000"/>
          <w:sz w:val="28"/>
          <w:szCs w:val="28"/>
        </w:rPr>
      </w:pPr>
      <w:r>
        <w:rPr>
          <w:color w:val="000000"/>
          <w:sz w:val="28"/>
          <w:szCs w:val="28"/>
        </w:rPr>
        <w:t>1’ OR ‘1’ = ‘1. Закрывающая кавычка будет добавлена уже на стороне сервера, как готовый SQL-запрос. Т.к. используется булевское сравнение, то 1 = 1 всегда будет истинно, следовательно, не смотря на неправильность первого условия, ответ от SQL будет положительным.</w:t>
      </w:r>
    </w:p>
    <w:p w14:paraId="000000B6" w14:textId="77777777" w:rsidR="004C6BFE" w:rsidRDefault="00876B22" w:rsidP="006E1EA4">
      <w:pPr>
        <w:numPr>
          <w:ilvl w:val="0"/>
          <w:numId w:val="16"/>
        </w:numPr>
        <w:pBdr>
          <w:top w:val="nil"/>
          <w:left w:val="nil"/>
          <w:bottom w:val="nil"/>
          <w:right w:val="nil"/>
          <w:between w:val="nil"/>
        </w:pBdr>
        <w:spacing w:line="360" w:lineRule="exact"/>
        <w:ind w:firstLine="709"/>
        <w:jc w:val="both"/>
        <w:rPr>
          <w:color w:val="000000"/>
          <w:sz w:val="28"/>
          <w:szCs w:val="28"/>
        </w:rPr>
      </w:pPr>
      <w:r>
        <w:rPr>
          <w:color w:val="000000"/>
          <w:sz w:val="28"/>
          <w:szCs w:val="28"/>
        </w:rPr>
        <w:t>Продолжение SQL-запроса без синтаксической ошибки. Выход за пределы установленного сервером запроса предоставляет злоумышленнику возможность продолжить его. Синтаксис SQL должен соблюдаться с учетом возможных ограничений. Например, для выхода из строки требуется вставить новую строку, открывающую кавычку в конце ввода. Распространенный трюк заключается в использовании знака комментария в конце ввода, чтобы сделать недействительной остальную часть SQL-запроса в скрипте.</w:t>
      </w:r>
    </w:p>
    <w:p w14:paraId="000000B7" w14:textId="77777777" w:rsidR="004C6BFE" w:rsidRDefault="00876B22" w:rsidP="006E1EA4">
      <w:pPr>
        <w:numPr>
          <w:ilvl w:val="0"/>
          <w:numId w:val="16"/>
        </w:numPr>
        <w:pBdr>
          <w:top w:val="nil"/>
          <w:left w:val="nil"/>
          <w:bottom w:val="nil"/>
          <w:right w:val="nil"/>
          <w:between w:val="nil"/>
        </w:pBdr>
        <w:spacing w:line="360" w:lineRule="exact"/>
        <w:ind w:firstLine="709"/>
        <w:jc w:val="both"/>
        <w:rPr>
          <w:color w:val="000000"/>
          <w:sz w:val="28"/>
          <w:szCs w:val="28"/>
        </w:rPr>
      </w:pPr>
      <w:r>
        <w:rPr>
          <w:color w:val="000000"/>
          <w:sz w:val="28"/>
          <w:szCs w:val="28"/>
        </w:rPr>
        <w:t xml:space="preserve">Получение ответа SQL в HTTP формат. После отправки своего SQL-запроса злоумышленник получает ответ через веб-сайт. Несмотря на то, что механизм SQL отвечает таблицей, этот </w:t>
      </w:r>
      <w:r>
        <w:rPr>
          <w:color w:val="000000"/>
          <w:sz w:val="28"/>
          <w:szCs w:val="28"/>
        </w:rPr>
        <w:lastRenderedPageBreak/>
        <w:t>необработанный вывод вряд ли будет виден. Сгенерированный HTTP-ответ с телом HTML, доставленным злоумышленнику, представляет собой функцию обработки неизвестного SQL-запроса кодом на стороне сервера. Иногда злоумышленник может увидеть одно или несколько полей из ответа.</w:t>
      </w:r>
    </w:p>
    <w:p w14:paraId="000000B8" w14:textId="77777777" w:rsidR="004C6BFE" w:rsidRDefault="00876B22" w:rsidP="006E1EA4">
      <w:pPr>
        <w:numPr>
          <w:ilvl w:val="0"/>
          <w:numId w:val="16"/>
        </w:numPr>
        <w:pBdr>
          <w:top w:val="nil"/>
          <w:left w:val="nil"/>
          <w:bottom w:val="nil"/>
          <w:right w:val="nil"/>
          <w:between w:val="nil"/>
        </w:pBdr>
        <w:spacing w:line="360" w:lineRule="exact"/>
        <w:ind w:firstLine="709"/>
        <w:jc w:val="both"/>
        <w:rPr>
          <w:color w:val="000000"/>
          <w:sz w:val="28"/>
          <w:szCs w:val="28"/>
        </w:rPr>
      </w:pPr>
      <w:r>
        <w:rPr>
          <w:color w:val="000000"/>
          <w:sz w:val="28"/>
          <w:szCs w:val="28"/>
        </w:rPr>
        <w:t>Получение характеристик базы данных. Чтобы вставить значимые запросы в исходные данные, необходимо раскрыть имена таблиц или столбцов. Это может потребовать предварительного выбора значений из таблицы схемы информации. Если использовать подход UNION SELECT, нужно понимать какие типы данных выдают те или иные столбцы, чтобы можно было сопоставить информацию из второй таблицы в исходную.</w:t>
      </w:r>
    </w:p>
    <w:p w14:paraId="67B9B19F" w14:textId="56E9B371" w:rsidR="00321550" w:rsidRPr="00F60BA2" w:rsidRDefault="00876B22" w:rsidP="006E1EA4">
      <w:pPr>
        <w:numPr>
          <w:ilvl w:val="0"/>
          <w:numId w:val="16"/>
        </w:numPr>
        <w:pBdr>
          <w:top w:val="nil"/>
          <w:left w:val="nil"/>
          <w:bottom w:val="nil"/>
          <w:right w:val="nil"/>
          <w:between w:val="nil"/>
        </w:pBdr>
        <w:spacing w:line="360" w:lineRule="exact"/>
        <w:ind w:firstLine="709"/>
        <w:jc w:val="both"/>
        <w:rPr>
          <w:color w:val="000000"/>
          <w:sz w:val="28"/>
          <w:szCs w:val="28"/>
        </w:rPr>
      </w:pPr>
      <w:r>
        <w:rPr>
          <w:color w:val="000000"/>
          <w:sz w:val="28"/>
          <w:szCs w:val="28"/>
        </w:rPr>
        <w:t>Получение конфиденциальной информации. При получении необходимой части исходного запроса (тип ввода, структуру запроса) и всю информацию о БД (имена баз данных, имена таблиц, имена столбцов), остается только вывести все необходимые данные в таблицу.</w:t>
      </w:r>
    </w:p>
    <w:p w14:paraId="000000BA" w14:textId="77777777" w:rsidR="004C6BFE" w:rsidRDefault="004C6BFE" w:rsidP="006E1EA4">
      <w:pPr>
        <w:spacing w:line="360" w:lineRule="exact"/>
        <w:ind w:firstLine="709"/>
        <w:jc w:val="both"/>
        <w:rPr>
          <w:sz w:val="28"/>
          <w:szCs w:val="28"/>
        </w:rPr>
      </w:pPr>
    </w:p>
    <w:p w14:paraId="000000BB" w14:textId="77777777" w:rsidR="004C6BFE" w:rsidRDefault="004C6BFE" w:rsidP="006E1EA4">
      <w:pPr>
        <w:spacing w:line="360" w:lineRule="exact"/>
        <w:ind w:firstLine="709"/>
        <w:jc w:val="both"/>
        <w:rPr>
          <w:sz w:val="28"/>
          <w:szCs w:val="28"/>
        </w:rPr>
      </w:pPr>
    </w:p>
    <w:p w14:paraId="000000BC" w14:textId="6C863E02" w:rsidR="004C6BFE" w:rsidRDefault="00876B22" w:rsidP="006E1EA4">
      <w:pPr>
        <w:pStyle w:val="1"/>
        <w:numPr>
          <w:ilvl w:val="0"/>
          <w:numId w:val="0"/>
        </w:numPr>
        <w:spacing w:line="360" w:lineRule="exact"/>
        <w:jc w:val="center"/>
      </w:pPr>
      <w:r>
        <w:br w:type="page"/>
      </w:r>
      <w:bookmarkStart w:id="10" w:name="_Toc101102195"/>
      <w:r>
        <w:rPr>
          <w:rFonts w:ascii="Times New Roman" w:hAnsi="Times New Roman"/>
          <w:sz w:val="28"/>
          <w:szCs w:val="28"/>
        </w:rPr>
        <w:lastRenderedPageBreak/>
        <w:t xml:space="preserve">2. </w:t>
      </w:r>
      <w:r w:rsidR="00321550">
        <w:rPr>
          <w:rFonts w:ascii="Times New Roman" w:hAnsi="Times New Roman"/>
          <w:sz w:val="28"/>
          <w:szCs w:val="28"/>
        </w:rPr>
        <w:t>АНАЛИЗ НЕЙРОСЕТЕВЫХ МОДЕЛЕЙ</w:t>
      </w:r>
      <w:bookmarkEnd w:id="10"/>
    </w:p>
    <w:p w14:paraId="000000BD" w14:textId="7C4CAE15" w:rsidR="004C6BFE" w:rsidRDefault="004C6BFE" w:rsidP="007D0576">
      <w:pPr>
        <w:spacing w:line="240" w:lineRule="exact"/>
        <w:ind w:firstLine="709"/>
        <w:rPr>
          <w:sz w:val="28"/>
          <w:szCs w:val="28"/>
        </w:rPr>
      </w:pPr>
    </w:p>
    <w:p w14:paraId="24BF456E" w14:textId="77777777" w:rsidR="00F60BA2" w:rsidRDefault="00F60BA2" w:rsidP="007D0576">
      <w:pPr>
        <w:spacing w:line="240" w:lineRule="exact"/>
        <w:ind w:firstLine="709"/>
        <w:rPr>
          <w:sz w:val="28"/>
          <w:szCs w:val="28"/>
        </w:rPr>
      </w:pPr>
    </w:p>
    <w:p w14:paraId="58CF2296" w14:textId="7CEFF43D" w:rsidR="00F60BA2" w:rsidRDefault="00321550" w:rsidP="007D0576">
      <w:pPr>
        <w:pStyle w:val="2"/>
        <w:spacing w:line="360" w:lineRule="exact"/>
        <w:ind w:left="0" w:firstLine="709"/>
        <w:rPr>
          <w:rFonts w:ascii="Times New Roman" w:hAnsi="Times New Roman"/>
          <w:i w:val="0"/>
        </w:rPr>
      </w:pPr>
      <w:bookmarkStart w:id="11" w:name="_Toc101102196"/>
      <w:r>
        <w:rPr>
          <w:rFonts w:ascii="Times New Roman" w:hAnsi="Times New Roman"/>
          <w:i w:val="0"/>
        </w:rPr>
        <w:t>Сверточные нейронные сети</w:t>
      </w:r>
      <w:bookmarkEnd w:id="11"/>
    </w:p>
    <w:p w14:paraId="073ECFB3" w14:textId="120B422B" w:rsidR="00F60BA2" w:rsidRPr="00F60BA2" w:rsidRDefault="00F60BA2" w:rsidP="006E1EA4">
      <w:pPr>
        <w:spacing w:line="360" w:lineRule="exact"/>
        <w:ind w:firstLine="709"/>
        <w:rPr>
          <w:sz w:val="28"/>
          <w:szCs w:val="28"/>
        </w:rPr>
      </w:pPr>
    </w:p>
    <w:p w14:paraId="54F62FBB" w14:textId="77777777" w:rsidR="00F60BA2" w:rsidRPr="00F60BA2" w:rsidRDefault="00F60BA2" w:rsidP="006E1EA4">
      <w:pPr>
        <w:spacing w:line="360" w:lineRule="exact"/>
        <w:ind w:firstLine="709"/>
        <w:rPr>
          <w:sz w:val="28"/>
          <w:szCs w:val="28"/>
        </w:rPr>
      </w:pPr>
    </w:p>
    <w:p w14:paraId="000000C0" w14:textId="69E55966" w:rsidR="004C6BFE" w:rsidRDefault="00321550" w:rsidP="006E1EA4">
      <w:pPr>
        <w:spacing w:line="360" w:lineRule="exact"/>
        <w:ind w:firstLine="709"/>
        <w:jc w:val="both"/>
        <w:rPr>
          <w:sz w:val="28"/>
          <w:szCs w:val="28"/>
        </w:rPr>
      </w:pPr>
      <w:r w:rsidRPr="00321550">
        <w:rPr>
          <w:sz w:val="28"/>
          <w:szCs w:val="28"/>
        </w:rPr>
        <w:t>Сверточные нейронные сети (</w:t>
      </w:r>
      <w:r w:rsidRPr="00321550">
        <w:rPr>
          <w:sz w:val="28"/>
          <w:szCs w:val="28"/>
          <w:lang w:val="en-US"/>
        </w:rPr>
        <w:t>CNN</w:t>
      </w:r>
      <w:r w:rsidRPr="00321550">
        <w:rPr>
          <w:sz w:val="28"/>
          <w:szCs w:val="28"/>
        </w:rPr>
        <w:t xml:space="preserve">) </w:t>
      </w:r>
      <w:r w:rsidR="00F60BA2">
        <w:rPr>
          <w:sz w:val="28"/>
          <w:szCs w:val="28"/>
        </w:rPr>
        <w:t xml:space="preserve">— </w:t>
      </w:r>
      <w:r w:rsidRPr="00321550">
        <w:rPr>
          <w:sz w:val="28"/>
          <w:szCs w:val="28"/>
        </w:rPr>
        <w:t xml:space="preserve">это многоуровневые модели с прямой связью, которые предназначены для захвата пространственных характеристик. </w:t>
      </w:r>
      <w:r w:rsidRPr="00321550">
        <w:rPr>
          <w:sz w:val="28"/>
          <w:szCs w:val="28"/>
          <w:lang w:val="en-US"/>
        </w:rPr>
        <w:t>CNN</w:t>
      </w:r>
      <w:r w:rsidRPr="00321550">
        <w:rPr>
          <w:sz w:val="28"/>
          <w:szCs w:val="28"/>
        </w:rPr>
        <w:t xml:space="preserve"> обычно используются для таких приложений, как классификация изображений и обнаружение объектов, где требуется идентификация визуальной особенности. </w:t>
      </w:r>
      <w:r w:rsidRPr="00321550">
        <w:rPr>
          <w:sz w:val="28"/>
          <w:szCs w:val="28"/>
          <w:lang w:val="en-US"/>
        </w:rPr>
        <w:t>CNN</w:t>
      </w:r>
      <w:r w:rsidRPr="00321550">
        <w:rPr>
          <w:sz w:val="28"/>
          <w:szCs w:val="28"/>
        </w:rPr>
        <w:t xml:space="preserve"> состоит в основном из сверточных слоев, которые используются для </w:t>
      </w:r>
      <w:r w:rsidR="00F60BA2">
        <w:rPr>
          <w:sz w:val="28"/>
          <w:szCs w:val="28"/>
        </w:rPr>
        <w:t xml:space="preserve">цветовой </w:t>
      </w:r>
      <w:r w:rsidRPr="00321550">
        <w:rPr>
          <w:sz w:val="28"/>
          <w:szCs w:val="28"/>
        </w:rPr>
        <w:t>субдискретизации</w:t>
      </w:r>
      <w:r w:rsidR="00F60BA2">
        <w:rPr>
          <w:sz w:val="28"/>
          <w:szCs w:val="28"/>
        </w:rPr>
        <w:t xml:space="preserve"> (</w:t>
      </w:r>
      <w:r w:rsidR="00F60BA2" w:rsidRPr="00F60BA2">
        <w:rPr>
          <w:sz w:val="28"/>
          <w:szCs w:val="28"/>
        </w:rPr>
        <w:t>снижен</w:t>
      </w:r>
      <w:r w:rsidR="00F60BA2">
        <w:rPr>
          <w:sz w:val="28"/>
          <w:szCs w:val="28"/>
        </w:rPr>
        <w:t>ие</w:t>
      </w:r>
      <w:r w:rsidR="00F60BA2" w:rsidRPr="00F60BA2">
        <w:rPr>
          <w:sz w:val="28"/>
          <w:szCs w:val="28"/>
        </w:rPr>
        <w:t xml:space="preserve"> цветового разрешения, при которо</w:t>
      </w:r>
      <w:r w:rsidR="00F60BA2">
        <w:rPr>
          <w:sz w:val="28"/>
          <w:szCs w:val="28"/>
        </w:rPr>
        <w:t>м</w:t>
      </w:r>
      <w:r w:rsidR="00F60BA2" w:rsidRPr="00F60BA2">
        <w:rPr>
          <w:sz w:val="28"/>
          <w:szCs w:val="28"/>
        </w:rPr>
        <w:t xml:space="preserve"> частота выборки цветоразностных сигналов может быть меньше частоты выборки яркостного сигнала</w:t>
      </w:r>
      <w:r w:rsidR="00F60BA2">
        <w:rPr>
          <w:sz w:val="28"/>
          <w:szCs w:val="28"/>
        </w:rPr>
        <w:t>)</w:t>
      </w:r>
      <w:r w:rsidRPr="00321550">
        <w:rPr>
          <w:sz w:val="28"/>
          <w:szCs w:val="28"/>
        </w:rPr>
        <w:t xml:space="preserve"> входных данных и обнаружения различных функций. Каждый сверточный слой выполняет операцию двумерной свертки между входными активациями (например, срез изображения, субдискретизированные функции) и параметрами (весами для этого слоя), где параметры состоят из одного или нескольких ядер (малых матрицы, которые применяют операцию к небольшой части ввода, например, повышение резкости среза изображения); и передает результат через нелинейную функцию активации (например, </w:t>
      </w:r>
      <w:r w:rsidRPr="00321550">
        <w:rPr>
          <w:sz w:val="28"/>
          <w:szCs w:val="28"/>
          <w:lang w:val="en-US"/>
        </w:rPr>
        <w:t>ReLU</w:t>
      </w:r>
      <w:r w:rsidRPr="00321550">
        <w:rPr>
          <w:sz w:val="28"/>
          <w:szCs w:val="28"/>
        </w:rPr>
        <w:t xml:space="preserve">, </w:t>
      </w:r>
      <w:r w:rsidRPr="00321550">
        <w:rPr>
          <w:sz w:val="28"/>
          <w:szCs w:val="28"/>
          <w:lang w:val="en-US"/>
        </w:rPr>
        <w:t>sigmoid</w:t>
      </w:r>
      <w:r w:rsidRPr="00321550">
        <w:rPr>
          <w:sz w:val="28"/>
          <w:szCs w:val="28"/>
        </w:rPr>
        <w:t xml:space="preserve">, </w:t>
      </w:r>
      <w:r w:rsidRPr="00321550">
        <w:rPr>
          <w:sz w:val="28"/>
          <w:szCs w:val="28"/>
          <w:lang w:val="en-US"/>
        </w:rPr>
        <w:t>tanh</w:t>
      </w:r>
      <w:r w:rsidRPr="00321550">
        <w:rPr>
          <w:sz w:val="28"/>
          <w:szCs w:val="28"/>
        </w:rPr>
        <w:t>) д</w:t>
      </w:r>
      <w:r w:rsidR="004124A9">
        <w:rPr>
          <w:sz w:val="28"/>
          <w:szCs w:val="28"/>
        </w:rPr>
        <w:t xml:space="preserve">ля создания выходных активаций, </w:t>
      </w:r>
      <w:r w:rsidRPr="00321550">
        <w:rPr>
          <w:sz w:val="28"/>
          <w:szCs w:val="28"/>
        </w:rPr>
        <w:t>обнаруженных функций. В конце модели полносвязные слои объединяют элементы, созданные из разных сверточных слоев, для выполне</w:t>
      </w:r>
      <w:r w:rsidR="004124A9">
        <w:rPr>
          <w:sz w:val="28"/>
          <w:szCs w:val="28"/>
        </w:rPr>
        <w:t>ния окончательной классификации,</w:t>
      </w:r>
      <w:r w:rsidRPr="00321550">
        <w:rPr>
          <w:sz w:val="28"/>
          <w:szCs w:val="28"/>
        </w:rPr>
        <w:t xml:space="preserve"> но также может включать полносвязные, глубинные и точечные слои. </w:t>
      </w:r>
      <w:r w:rsidRPr="00321550">
        <w:rPr>
          <w:sz w:val="28"/>
          <w:szCs w:val="28"/>
          <w:lang w:val="en-US"/>
        </w:rPr>
        <w:t>CNN</w:t>
      </w:r>
      <w:r w:rsidRPr="00321550">
        <w:rPr>
          <w:sz w:val="28"/>
          <w:szCs w:val="28"/>
        </w:rPr>
        <w:t xml:space="preserve"> обычно принимает некоторый пространственно-ориентированный ввод (например, изображение, видео) и возвращает классификацию.</w:t>
      </w:r>
    </w:p>
    <w:p w14:paraId="246D909E" w14:textId="77777777" w:rsidR="004124A9" w:rsidRPr="00917A4D" w:rsidRDefault="004124A9" w:rsidP="006E1EA4">
      <w:pPr>
        <w:spacing w:line="360" w:lineRule="exact"/>
        <w:ind w:firstLine="709"/>
        <w:jc w:val="both"/>
        <w:rPr>
          <w:sz w:val="28"/>
          <w:szCs w:val="28"/>
        </w:rPr>
      </w:pPr>
    </w:p>
    <w:p w14:paraId="6223485A" w14:textId="1EA389A7" w:rsidR="004124A9" w:rsidRDefault="004124A9" w:rsidP="006E1EA4">
      <w:pPr>
        <w:spacing w:line="360" w:lineRule="exact"/>
        <w:ind w:firstLine="709"/>
        <w:jc w:val="both"/>
        <w:rPr>
          <w:sz w:val="28"/>
          <w:szCs w:val="28"/>
        </w:rPr>
      </w:pPr>
      <w:r w:rsidRPr="004124A9">
        <w:rPr>
          <w:sz w:val="28"/>
          <w:szCs w:val="28"/>
        </w:rPr>
        <w:t>Сверточная нейронная сеть основана на математической операции свертки</w:t>
      </w:r>
      <w:r>
        <w:rPr>
          <w:sz w:val="28"/>
          <w:szCs w:val="28"/>
        </w:rPr>
        <w:t xml:space="preserve"> (линейное преобразование)</w:t>
      </w:r>
      <w:r w:rsidRPr="004124A9">
        <w:rPr>
          <w:sz w:val="28"/>
          <w:szCs w:val="28"/>
        </w:rPr>
        <w:t>.</w:t>
      </w:r>
    </w:p>
    <w:p w14:paraId="217970DA" w14:textId="44E4140F" w:rsidR="004124A9" w:rsidRDefault="004124A9" w:rsidP="00143C87">
      <w:pPr>
        <w:ind w:firstLine="709"/>
        <w:jc w:val="center"/>
        <w:rPr>
          <w:sz w:val="28"/>
          <w:szCs w:val="28"/>
        </w:rPr>
      </w:pPr>
      <w:r w:rsidRPr="004124A9">
        <w:rPr>
          <w:noProof/>
          <w:sz w:val="28"/>
          <w:szCs w:val="28"/>
          <w:lang w:eastAsia="ru-RU"/>
        </w:rPr>
        <w:lastRenderedPageBreak/>
        <w:drawing>
          <wp:inline distT="0" distB="0" distL="0" distR="0" wp14:anchorId="48DCFF86" wp14:editId="1AB1032B">
            <wp:extent cx="3626242" cy="2376703"/>
            <wp:effectExtent l="0" t="0" r="0" b="508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66799" cy="2403285"/>
                    </a:xfrm>
                    <a:prstGeom prst="rect">
                      <a:avLst/>
                    </a:prstGeom>
                  </pic:spPr>
                </pic:pic>
              </a:graphicData>
            </a:graphic>
          </wp:inline>
        </w:drawing>
      </w:r>
    </w:p>
    <w:p w14:paraId="6ACC1D25" w14:textId="3D75202A" w:rsidR="004124A9" w:rsidRDefault="004124A9" w:rsidP="00143C87">
      <w:pPr>
        <w:ind w:firstLine="709"/>
        <w:jc w:val="center"/>
        <w:rPr>
          <w:sz w:val="28"/>
          <w:szCs w:val="28"/>
        </w:rPr>
      </w:pPr>
    </w:p>
    <w:p w14:paraId="515FB210" w14:textId="1186581F" w:rsidR="004124A9" w:rsidRDefault="004124A9" w:rsidP="00143C87">
      <w:pPr>
        <w:ind w:firstLine="709"/>
        <w:jc w:val="center"/>
        <w:rPr>
          <w:sz w:val="28"/>
          <w:szCs w:val="28"/>
        </w:rPr>
      </w:pPr>
      <w:r w:rsidRPr="004124A9">
        <w:rPr>
          <w:b/>
          <w:sz w:val="28"/>
          <w:szCs w:val="28"/>
        </w:rPr>
        <w:t>Рис</w:t>
      </w:r>
      <w:r>
        <w:rPr>
          <w:b/>
          <w:sz w:val="28"/>
          <w:szCs w:val="28"/>
        </w:rPr>
        <w:t>унок</w:t>
      </w:r>
      <w:r w:rsidRPr="004124A9">
        <w:rPr>
          <w:b/>
          <w:sz w:val="28"/>
          <w:szCs w:val="28"/>
        </w:rPr>
        <w:t xml:space="preserve"> 2.1</w:t>
      </w:r>
      <w:r w:rsidRPr="004124A9">
        <w:rPr>
          <w:sz w:val="28"/>
          <w:szCs w:val="28"/>
        </w:rPr>
        <w:t xml:space="preserve"> </w:t>
      </w:r>
      <w:r>
        <w:rPr>
          <w:b/>
          <w:sz w:val="28"/>
          <w:szCs w:val="28"/>
        </w:rPr>
        <w:t>–</w:t>
      </w:r>
      <w:r>
        <w:rPr>
          <w:sz w:val="28"/>
          <w:szCs w:val="28"/>
        </w:rPr>
        <w:t xml:space="preserve"> Д</w:t>
      </w:r>
      <w:r w:rsidRPr="004124A9">
        <w:rPr>
          <w:sz w:val="28"/>
          <w:szCs w:val="28"/>
        </w:rPr>
        <w:t>вумерная свертка (2D convolution)</w:t>
      </w:r>
    </w:p>
    <w:p w14:paraId="69EF64E4" w14:textId="77777777" w:rsidR="007D0576" w:rsidRDefault="007D0576" w:rsidP="00143C87">
      <w:pPr>
        <w:ind w:firstLine="709"/>
        <w:jc w:val="center"/>
        <w:rPr>
          <w:sz w:val="28"/>
          <w:szCs w:val="28"/>
        </w:rPr>
      </w:pPr>
    </w:p>
    <w:p w14:paraId="18E9076E" w14:textId="51EDEF99" w:rsidR="0073715E" w:rsidRDefault="007D0576" w:rsidP="00143C87">
      <w:pPr>
        <w:ind w:firstLine="709"/>
        <w:jc w:val="center"/>
        <w:rPr>
          <w:color w:val="000000"/>
          <w:sz w:val="24"/>
          <w:szCs w:val="24"/>
        </w:rPr>
      </w:pPr>
      <w:r>
        <w:rPr>
          <w:color w:val="000000"/>
          <w:sz w:val="24"/>
          <w:szCs w:val="24"/>
        </w:rPr>
        <w:t xml:space="preserve">Примечание – </w:t>
      </w:r>
      <w:commentRangeStart w:id="12"/>
      <w:r>
        <w:rPr>
          <w:color w:val="000000"/>
          <w:sz w:val="24"/>
          <w:szCs w:val="24"/>
        </w:rPr>
        <w:t>Источник: собственная разработка</w:t>
      </w:r>
      <w:commentRangeEnd w:id="12"/>
      <w:r>
        <w:rPr>
          <w:rStyle w:val="af5"/>
        </w:rPr>
        <w:commentReference w:id="12"/>
      </w:r>
    </w:p>
    <w:p w14:paraId="300DA536" w14:textId="5BF52FFE" w:rsidR="007D0576" w:rsidRDefault="007D0576" w:rsidP="00143C87">
      <w:pPr>
        <w:ind w:firstLine="709"/>
        <w:jc w:val="center"/>
        <w:rPr>
          <w:color w:val="000000"/>
          <w:sz w:val="24"/>
          <w:szCs w:val="24"/>
        </w:rPr>
      </w:pPr>
    </w:p>
    <w:p w14:paraId="683F1337" w14:textId="77777777" w:rsidR="007D0576" w:rsidRDefault="007D0576" w:rsidP="00143C87">
      <w:pPr>
        <w:ind w:firstLine="709"/>
        <w:jc w:val="center"/>
        <w:rPr>
          <w:sz w:val="28"/>
          <w:szCs w:val="28"/>
        </w:rPr>
      </w:pPr>
    </w:p>
    <w:p w14:paraId="4FC9209C" w14:textId="2B6DFAF1" w:rsidR="0073715E" w:rsidRDefault="0073715E" w:rsidP="00143C87">
      <w:pPr>
        <w:ind w:firstLine="709"/>
        <w:jc w:val="center"/>
        <w:rPr>
          <w:sz w:val="28"/>
          <w:szCs w:val="28"/>
        </w:rPr>
      </w:pPr>
      <w:r>
        <w:rPr>
          <w:noProof/>
          <w:lang w:eastAsia="ru-RU"/>
        </w:rPr>
        <w:drawing>
          <wp:inline distT="0" distB="0" distL="0" distR="0" wp14:anchorId="05B992AC" wp14:editId="0939EE8A">
            <wp:extent cx="3897515" cy="2023908"/>
            <wp:effectExtent l="0" t="0" r="8255" b="0"/>
            <wp:docPr id="3" name="Рисунок 3" descr="https://habrastorage.org/r/w1560/webt/v9/k2/kc/v9k2kc8ng4nrhryunr3wr6l5br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habrastorage.org/r/w1560/webt/v9/k2/kc/v9k2kc8ng4nrhryunr3wr6l5brg.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67395" cy="2060196"/>
                    </a:xfrm>
                    <a:prstGeom prst="rect">
                      <a:avLst/>
                    </a:prstGeom>
                    <a:noFill/>
                    <a:ln>
                      <a:noFill/>
                    </a:ln>
                  </pic:spPr>
                </pic:pic>
              </a:graphicData>
            </a:graphic>
          </wp:inline>
        </w:drawing>
      </w:r>
    </w:p>
    <w:p w14:paraId="3540C33F" w14:textId="6DD02F33" w:rsidR="0073715E" w:rsidRDefault="0073715E" w:rsidP="00143C87">
      <w:pPr>
        <w:ind w:firstLine="709"/>
        <w:jc w:val="center"/>
        <w:rPr>
          <w:sz w:val="28"/>
          <w:szCs w:val="28"/>
        </w:rPr>
      </w:pPr>
    </w:p>
    <w:p w14:paraId="5193E700" w14:textId="00203A06" w:rsidR="0073715E" w:rsidRDefault="0073715E" w:rsidP="00143C87">
      <w:pPr>
        <w:ind w:firstLine="709"/>
        <w:jc w:val="center"/>
        <w:rPr>
          <w:sz w:val="28"/>
          <w:szCs w:val="28"/>
        </w:rPr>
      </w:pPr>
    </w:p>
    <w:p w14:paraId="11695579" w14:textId="7484C805" w:rsidR="0073715E" w:rsidRDefault="0073715E" w:rsidP="00143C87">
      <w:pPr>
        <w:ind w:firstLine="709"/>
        <w:jc w:val="center"/>
        <w:rPr>
          <w:sz w:val="28"/>
          <w:szCs w:val="28"/>
        </w:rPr>
      </w:pPr>
      <w:r>
        <w:rPr>
          <w:b/>
          <w:sz w:val="28"/>
          <w:szCs w:val="28"/>
        </w:rPr>
        <w:t>Рисунок 2.2</w:t>
      </w:r>
      <w:r>
        <w:rPr>
          <w:sz w:val="28"/>
          <w:szCs w:val="28"/>
        </w:rPr>
        <w:t xml:space="preserve"> – Операция свертки и получение значений сверточной карты</w:t>
      </w:r>
    </w:p>
    <w:p w14:paraId="24FA6A45" w14:textId="77777777" w:rsidR="007D0576" w:rsidRDefault="007D0576" w:rsidP="00143C87">
      <w:pPr>
        <w:ind w:firstLine="709"/>
        <w:jc w:val="center"/>
        <w:rPr>
          <w:sz w:val="28"/>
          <w:szCs w:val="28"/>
        </w:rPr>
      </w:pPr>
    </w:p>
    <w:p w14:paraId="7C3F9C20" w14:textId="1D89DDA3" w:rsidR="007D0576" w:rsidRDefault="007D0576" w:rsidP="00143C87">
      <w:pPr>
        <w:ind w:firstLine="709"/>
        <w:jc w:val="center"/>
        <w:rPr>
          <w:color w:val="000000"/>
          <w:sz w:val="24"/>
          <w:szCs w:val="24"/>
        </w:rPr>
      </w:pPr>
      <w:r>
        <w:rPr>
          <w:color w:val="000000"/>
          <w:sz w:val="24"/>
          <w:szCs w:val="24"/>
        </w:rPr>
        <w:t xml:space="preserve">Примечание – </w:t>
      </w:r>
      <w:commentRangeStart w:id="13"/>
      <w:r>
        <w:rPr>
          <w:color w:val="000000"/>
          <w:sz w:val="24"/>
          <w:szCs w:val="24"/>
        </w:rPr>
        <w:t>Источник: собственная разработка</w:t>
      </w:r>
      <w:commentRangeEnd w:id="13"/>
      <w:r>
        <w:rPr>
          <w:rStyle w:val="af5"/>
        </w:rPr>
        <w:commentReference w:id="13"/>
      </w:r>
    </w:p>
    <w:p w14:paraId="4D088437" w14:textId="77777777" w:rsidR="007D0576" w:rsidRDefault="007D0576" w:rsidP="00143C87">
      <w:pPr>
        <w:ind w:firstLine="709"/>
        <w:jc w:val="center"/>
        <w:rPr>
          <w:sz w:val="28"/>
          <w:szCs w:val="28"/>
        </w:rPr>
      </w:pPr>
    </w:p>
    <w:p w14:paraId="159CBBCE" w14:textId="77777777" w:rsidR="0073715E" w:rsidRPr="0073715E" w:rsidRDefault="0073715E" w:rsidP="00143C87">
      <w:pPr>
        <w:ind w:firstLine="709"/>
        <w:jc w:val="center"/>
        <w:rPr>
          <w:sz w:val="28"/>
          <w:szCs w:val="28"/>
        </w:rPr>
      </w:pPr>
    </w:p>
    <w:p w14:paraId="7F397AF5" w14:textId="02E49F38" w:rsidR="005C7169" w:rsidRDefault="004124A9" w:rsidP="00143C87">
      <w:pPr>
        <w:ind w:firstLine="709"/>
        <w:jc w:val="both"/>
        <w:rPr>
          <w:sz w:val="28"/>
          <w:szCs w:val="28"/>
        </w:rPr>
      </w:pPr>
      <w:r w:rsidRPr="004124A9">
        <w:rPr>
          <w:sz w:val="28"/>
          <w:szCs w:val="28"/>
        </w:rPr>
        <w:t xml:space="preserve">Ядро </w:t>
      </w:r>
      <w:r>
        <w:rPr>
          <w:sz w:val="28"/>
          <w:szCs w:val="28"/>
        </w:rPr>
        <w:t>представляет</w:t>
      </w:r>
      <w:r w:rsidRPr="004124A9">
        <w:rPr>
          <w:sz w:val="28"/>
          <w:szCs w:val="28"/>
        </w:rPr>
        <w:t xml:space="preserve"> из себя матрицу весов (weight matrix). Ядро “скользит” над двумерным изображением, поэлементно выполняя операцию умножения с той частью входных данных, над которой оно сейчас находится, и затем суммирует все полученные значения в один выходной пиксель. Ядро повторяет эту процедуру с каждой локацией, над которой оно “скользит”, преобразуя двумерную матрицу в другую все еще двумерную матрицу признаков. Признаки на выходе являются взвешенными суммами (где веса являются значениями самого ядра) признаков на входе, расположенных примерно в том же месте, что и выходной пиксель на входном слое. Размер </w:t>
      </w:r>
      <w:r w:rsidRPr="004124A9">
        <w:rPr>
          <w:sz w:val="28"/>
          <w:szCs w:val="28"/>
        </w:rPr>
        <w:lastRenderedPageBreak/>
        <w:t>ядра сверточной нейронной сети определяет количество признаков, которые будут объединены для получения нового признака на выходе.</w:t>
      </w:r>
    </w:p>
    <w:p w14:paraId="1A715284" w14:textId="17BCC8C4" w:rsidR="005C7169" w:rsidRDefault="005C7169" w:rsidP="00143C87">
      <w:pPr>
        <w:ind w:firstLine="709"/>
        <w:jc w:val="both"/>
        <w:rPr>
          <w:sz w:val="28"/>
          <w:szCs w:val="28"/>
        </w:rPr>
      </w:pPr>
      <w:r w:rsidRPr="005C7169">
        <w:rPr>
          <w:sz w:val="28"/>
          <w:szCs w:val="28"/>
        </w:rPr>
        <w:t>Входные данные представляют из себя цветные изображения типа JPEG, размера 48х48 пикселей. Если размер будет слишком велик, то вычислительная сложность повысится, соответственно ограничения на скорость ответа будут нарушены, определение размера в данной задаче решается методом подбора. Если выбрать размер слишком маленький, то сеть не сможет выявить ключевые признаки лиц. Каждое изображение разбивается на 3 канала: красный, синий, зеленый. Таким образом получается 3 изображения размера 48х48 пикселей.</w:t>
      </w:r>
    </w:p>
    <w:p w14:paraId="7A3A8C6B" w14:textId="406EBB22" w:rsidR="005C7169" w:rsidRDefault="005C7169" w:rsidP="00143C87">
      <w:pPr>
        <w:ind w:firstLine="709"/>
        <w:jc w:val="both"/>
        <w:rPr>
          <w:sz w:val="28"/>
          <w:szCs w:val="28"/>
        </w:rPr>
      </w:pPr>
      <w:r w:rsidRPr="005C7169">
        <w:rPr>
          <w:b/>
          <w:sz w:val="28"/>
          <w:szCs w:val="28"/>
        </w:rPr>
        <w:t>Входной слой</w:t>
      </w:r>
      <w:r w:rsidRPr="005C7169">
        <w:rPr>
          <w:sz w:val="28"/>
          <w:szCs w:val="28"/>
        </w:rPr>
        <w:t xml:space="preserve"> учитывает двумерную топологию изображений и состоит из нескольких карт (матриц), карта может быть одна, в том случае, если изображение представлено в оттенках серого, иначе их 3, где каждая карта соответствует изображению с конкретным каналом (красным, синим и зеленым).</w:t>
      </w:r>
    </w:p>
    <w:p w14:paraId="66081CA3" w14:textId="730DCD1B" w:rsidR="005C7169" w:rsidRDefault="005C7169" w:rsidP="00143C87">
      <w:pPr>
        <w:ind w:firstLine="709"/>
        <w:jc w:val="both"/>
        <w:rPr>
          <w:sz w:val="28"/>
          <w:szCs w:val="28"/>
        </w:rPr>
      </w:pPr>
      <w:r w:rsidRPr="005C7169">
        <w:rPr>
          <w:b/>
          <w:sz w:val="28"/>
          <w:szCs w:val="28"/>
        </w:rPr>
        <w:t>Сверточный слой</w:t>
      </w:r>
      <w:r w:rsidRPr="005C7169">
        <w:rPr>
          <w:sz w:val="28"/>
          <w:szCs w:val="28"/>
        </w:rPr>
        <w:t xml:space="preserve"> представляет из себя набор карт (другое название – карты признаков, в обиходе это обычные матрицы), у каждой карты есть синаптическое ядро (сканирующее ядро или фильтр).</w:t>
      </w:r>
    </w:p>
    <w:p w14:paraId="25481381" w14:textId="73828921" w:rsidR="005C7169" w:rsidRDefault="005C7169" w:rsidP="00143C87">
      <w:pPr>
        <w:ind w:firstLine="709"/>
        <w:jc w:val="both"/>
        <w:rPr>
          <w:sz w:val="28"/>
          <w:szCs w:val="28"/>
        </w:rPr>
      </w:pPr>
      <w:r w:rsidRPr="005C7169">
        <w:rPr>
          <w:sz w:val="28"/>
          <w:szCs w:val="28"/>
        </w:rPr>
        <w:t xml:space="preserve">Количество карт определяется требованиями к задаче, если взять большое количество карт, то повысится качество распознавания, но увеличится вычислительная сложность. </w:t>
      </w:r>
      <w:r>
        <w:rPr>
          <w:sz w:val="28"/>
          <w:szCs w:val="28"/>
        </w:rPr>
        <w:t>В</w:t>
      </w:r>
      <w:r w:rsidRPr="005C7169">
        <w:rPr>
          <w:sz w:val="28"/>
          <w:szCs w:val="28"/>
        </w:rPr>
        <w:t xml:space="preserve"> большинстве случаев предлагается брать соотношение один к двум, то есть каждая карта предыдущего слоя (например, у первого сверточного слоя, предыдущим является входной) связана с двумя картами сверточного слоя, в соответствии с рисунком 3. Количество карт – 6.</w:t>
      </w:r>
    </w:p>
    <w:p w14:paraId="5B21ED5B" w14:textId="77777777" w:rsidR="005C7169" w:rsidRDefault="005C7169" w:rsidP="00143C87">
      <w:pPr>
        <w:ind w:firstLine="709"/>
        <w:jc w:val="both"/>
        <w:rPr>
          <w:sz w:val="28"/>
          <w:szCs w:val="28"/>
        </w:rPr>
      </w:pPr>
    </w:p>
    <w:p w14:paraId="1091CB16" w14:textId="5020BD97" w:rsidR="003A4C7D" w:rsidRDefault="003A4C7D" w:rsidP="00143C87">
      <w:pPr>
        <w:ind w:firstLine="709"/>
        <w:jc w:val="both"/>
        <w:rPr>
          <w:sz w:val="28"/>
          <w:szCs w:val="28"/>
        </w:rPr>
      </w:pPr>
    </w:p>
    <w:p w14:paraId="1316324F" w14:textId="0B5524B6" w:rsidR="005C7169" w:rsidRDefault="005C7169" w:rsidP="00143C87">
      <w:pPr>
        <w:ind w:firstLine="709"/>
        <w:jc w:val="center"/>
        <w:rPr>
          <w:sz w:val="28"/>
          <w:szCs w:val="28"/>
        </w:rPr>
      </w:pPr>
      <w:r w:rsidRPr="005C7169">
        <w:rPr>
          <w:noProof/>
          <w:sz w:val="28"/>
          <w:szCs w:val="28"/>
          <w:lang w:eastAsia="ru-RU"/>
        </w:rPr>
        <w:drawing>
          <wp:inline distT="0" distB="0" distL="0" distR="0" wp14:anchorId="44D8A6B1" wp14:editId="183ED7B9">
            <wp:extent cx="2365119" cy="3315970"/>
            <wp:effectExtent l="0" t="0" r="0" b="0"/>
            <wp:docPr id="8" name="Рисунок 8" descr="https://habrastorage.org/r/w1560/webt/pk/8e/aw/pk8eawnhcnbpna1iv0ynzc4saq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habrastorage.org/r/w1560/webt/pk/8e/aw/pk8eawnhcnbpna1iv0ynzc4saqg.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84234" cy="3342770"/>
                    </a:xfrm>
                    <a:prstGeom prst="rect">
                      <a:avLst/>
                    </a:prstGeom>
                    <a:noFill/>
                    <a:ln>
                      <a:noFill/>
                    </a:ln>
                  </pic:spPr>
                </pic:pic>
              </a:graphicData>
            </a:graphic>
          </wp:inline>
        </w:drawing>
      </w:r>
    </w:p>
    <w:p w14:paraId="5C6E18AE" w14:textId="46180CD2" w:rsidR="005C7169" w:rsidRDefault="005C7169" w:rsidP="00143C87">
      <w:pPr>
        <w:ind w:firstLine="709"/>
        <w:jc w:val="center"/>
        <w:rPr>
          <w:sz w:val="28"/>
          <w:szCs w:val="28"/>
        </w:rPr>
      </w:pPr>
    </w:p>
    <w:p w14:paraId="23B0AD88" w14:textId="7353C76A" w:rsidR="005C7169" w:rsidRDefault="005C7169" w:rsidP="00143C87">
      <w:pPr>
        <w:ind w:firstLine="709"/>
        <w:jc w:val="center"/>
        <w:rPr>
          <w:sz w:val="28"/>
          <w:szCs w:val="28"/>
        </w:rPr>
      </w:pPr>
    </w:p>
    <w:p w14:paraId="701633DA" w14:textId="68DBF662" w:rsidR="005C7169" w:rsidRPr="005C7169" w:rsidRDefault="005C7169" w:rsidP="00143C87">
      <w:pPr>
        <w:ind w:firstLine="709"/>
        <w:jc w:val="center"/>
        <w:rPr>
          <w:sz w:val="28"/>
          <w:szCs w:val="28"/>
        </w:rPr>
      </w:pPr>
      <w:r>
        <w:rPr>
          <w:b/>
          <w:sz w:val="28"/>
          <w:szCs w:val="28"/>
        </w:rPr>
        <w:t>Рисунок 2.3</w:t>
      </w:r>
      <w:r>
        <w:rPr>
          <w:sz w:val="28"/>
          <w:szCs w:val="28"/>
        </w:rPr>
        <w:t xml:space="preserve"> – Организация связей между картами сверточного слоя и предыдущего</w:t>
      </w:r>
    </w:p>
    <w:p w14:paraId="04B4BDD3" w14:textId="23884EA5" w:rsidR="003A4C7D" w:rsidRDefault="003A4C7D" w:rsidP="00143C87">
      <w:pPr>
        <w:ind w:firstLine="709"/>
        <w:jc w:val="both"/>
        <w:rPr>
          <w:sz w:val="28"/>
          <w:szCs w:val="28"/>
        </w:rPr>
      </w:pPr>
    </w:p>
    <w:p w14:paraId="3F3DC2BE" w14:textId="43E424F0" w:rsidR="007D0576" w:rsidRDefault="007D0576" w:rsidP="007D0576">
      <w:pPr>
        <w:ind w:firstLine="709"/>
        <w:jc w:val="center"/>
        <w:rPr>
          <w:color w:val="000000"/>
          <w:sz w:val="24"/>
          <w:szCs w:val="24"/>
        </w:rPr>
      </w:pPr>
      <w:r>
        <w:rPr>
          <w:color w:val="000000"/>
          <w:sz w:val="24"/>
          <w:szCs w:val="24"/>
        </w:rPr>
        <w:t>Примечание – Источник: собственная разработка</w:t>
      </w:r>
    </w:p>
    <w:p w14:paraId="2269D55E" w14:textId="77777777" w:rsidR="007D0576" w:rsidRDefault="007D0576" w:rsidP="007D0576">
      <w:pPr>
        <w:ind w:firstLine="709"/>
        <w:jc w:val="center"/>
        <w:rPr>
          <w:sz w:val="28"/>
          <w:szCs w:val="28"/>
        </w:rPr>
      </w:pPr>
    </w:p>
    <w:p w14:paraId="51A25BA1" w14:textId="1764E0FF" w:rsidR="005C7169" w:rsidRDefault="005C7169" w:rsidP="00143C87">
      <w:pPr>
        <w:ind w:firstLine="709"/>
        <w:jc w:val="both"/>
        <w:rPr>
          <w:sz w:val="28"/>
          <w:szCs w:val="28"/>
        </w:rPr>
      </w:pPr>
    </w:p>
    <w:p w14:paraId="535DD16B" w14:textId="71D3AECC" w:rsidR="005C7169" w:rsidRDefault="005C7169" w:rsidP="00143C87">
      <w:pPr>
        <w:ind w:firstLine="709"/>
        <w:jc w:val="both"/>
        <w:rPr>
          <w:sz w:val="28"/>
          <w:szCs w:val="28"/>
        </w:rPr>
      </w:pPr>
      <w:r w:rsidRPr="005C7169">
        <w:rPr>
          <w:b/>
          <w:sz w:val="28"/>
          <w:szCs w:val="28"/>
        </w:rPr>
        <w:t>Подвыборочный слой</w:t>
      </w:r>
      <w:r w:rsidRPr="005C7169">
        <w:rPr>
          <w:sz w:val="28"/>
          <w:szCs w:val="28"/>
        </w:rPr>
        <w:t xml:space="preserve"> также, как и сверточный имеет карты, но их количество совпадает с предыдущим (сверточным) слоем, их 6. Цель слоя – уменьшение размерности карт предыдущего слоя. Если на предыдущей операции свертки уже были выявлены некоторые признаки, то для дальнейшей обработки настолько подробное изображение уже не нужно, и оно уплотняется до менее подробного. К тому же фильтрация уже ненужных деталей помогает не переобучаться.</w:t>
      </w:r>
    </w:p>
    <w:p w14:paraId="1418422C" w14:textId="60E5B308" w:rsidR="005C7169" w:rsidRDefault="005C7169" w:rsidP="00143C87">
      <w:pPr>
        <w:ind w:firstLine="709"/>
        <w:jc w:val="both"/>
        <w:rPr>
          <w:sz w:val="28"/>
          <w:szCs w:val="28"/>
        </w:rPr>
      </w:pPr>
      <w:r w:rsidRPr="005C7169">
        <w:rPr>
          <w:sz w:val="28"/>
          <w:szCs w:val="28"/>
        </w:rPr>
        <w:t>В процессе сканирования ядром подвыборочного слоя (фильтром) карты предыдущего слоя, сканирующее ядро не пересекается в отличие от сверточного слоя. Обычно, каждая карта имеет ядро размером 2x2, что позволяет уменьшить предыдущие карты сверточного слоя в 2 раза. Вся карта признаков разделяется на ячейки 2х2 элемента, из которых выбираются максимальные по значению.</w:t>
      </w:r>
    </w:p>
    <w:p w14:paraId="7321B970" w14:textId="67121B89" w:rsidR="005C7169" w:rsidRDefault="005C7169" w:rsidP="00143C87">
      <w:pPr>
        <w:ind w:firstLine="709"/>
        <w:jc w:val="both"/>
        <w:rPr>
          <w:sz w:val="28"/>
          <w:szCs w:val="28"/>
        </w:rPr>
      </w:pPr>
      <w:r w:rsidRPr="005C7169">
        <w:rPr>
          <w:sz w:val="28"/>
          <w:szCs w:val="28"/>
        </w:rPr>
        <w:t xml:space="preserve">Последний из типов слоев это слой обычного </w:t>
      </w:r>
      <w:r w:rsidRPr="005C7169">
        <w:rPr>
          <w:b/>
          <w:sz w:val="28"/>
          <w:szCs w:val="28"/>
        </w:rPr>
        <w:t>многослойного персептрона</w:t>
      </w:r>
      <w:r w:rsidRPr="005C7169">
        <w:rPr>
          <w:sz w:val="28"/>
          <w:szCs w:val="28"/>
        </w:rPr>
        <w:t>. Цель слоя – классификация, моделирует сложную нелинейную функцию, оптимизируя которую, улучшается качество распознавания.</w:t>
      </w:r>
    </w:p>
    <w:p w14:paraId="6BE6A3BD" w14:textId="3CB74A9C" w:rsidR="005C7169" w:rsidRDefault="005C7169" w:rsidP="00143C87">
      <w:pPr>
        <w:ind w:firstLine="709"/>
        <w:jc w:val="both"/>
        <w:rPr>
          <w:sz w:val="28"/>
          <w:szCs w:val="28"/>
        </w:rPr>
      </w:pPr>
      <w:r w:rsidRPr="005C7169">
        <w:rPr>
          <w:sz w:val="28"/>
          <w:szCs w:val="28"/>
        </w:rPr>
        <w:t>Нейроны каждой карты предыдущего подвыборочного слоя связаны с одним нейроном скрытого слоя. Таким образом число нейронов скрытого слоя равно числу карт подвыборочного слоя, но связи могут быть не обязательно такими, например, только часть нейронов какой-либо из карт подвыборочного слоя быть связана с первым нейроном скрытого слоя, а оставшаяся часть со вторым, либо все нейроны первой карты связаны с нейронами 1 и 2 скрытого слоя.</w:t>
      </w:r>
    </w:p>
    <w:p w14:paraId="28B3D7C3" w14:textId="5EB61577" w:rsidR="005C7169" w:rsidRDefault="005C7169" w:rsidP="00143C87">
      <w:pPr>
        <w:ind w:firstLine="709"/>
        <w:jc w:val="both"/>
        <w:rPr>
          <w:sz w:val="28"/>
          <w:szCs w:val="28"/>
        </w:rPr>
      </w:pPr>
      <w:r w:rsidRPr="005C7169">
        <w:rPr>
          <w:b/>
          <w:sz w:val="28"/>
          <w:szCs w:val="28"/>
        </w:rPr>
        <w:t>Выходной слой</w:t>
      </w:r>
      <w:r w:rsidRPr="005C7169">
        <w:rPr>
          <w:sz w:val="28"/>
          <w:szCs w:val="28"/>
        </w:rPr>
        <w:t xml:space="preserve"> связан со всеми нейронами предыдущего слоя. Количество нейронов соответствует количеству распознаваемых классов, то есть 2 – лицо и не лицо. Но для уменьшения количества связей и вычислений для бинарного случая можно использовать один нейрон и при использовании в качестве функции активации гиперболический тангенс, выход нейрона со значением -1 означает принадлежность к классу “не лица”, напротив выход нейрона со значением 1 – означает принадлежность к классу лиц.</w:t>
      </w:r>
    </w:p>
    <w:p w14:paraId="7A670A63" w14:textId="283B46F4" w:rsidR="005C7169" w:rsidRDefault="005C7169" w:rsidP="00143C87">
      <w:pPr>
        <w:ind w:firstLine="709"/>
        <w:jc w:val="both"/>
        <w:rPr>
          <w:sz w:val="28"/>
          <w:szCs w:val="28"/>
        </w:rPr>
      </w:pPr>
    </w:p>
    <w:p w14:paraId="051DD5A3" w14:textId="77777777" w:rsidR="005C7169" w:rsidRDefault="005C7169" w:rsidP="00143C87">
      <w:pPr>
        <w:ind w:firstLine="709"/>
        <w:jc w:val="both"/>
        <w:rPr>
          <w:sz w:val="28"/>
          <w:szCs w:val="28"/>
        </w:rPr>
      </w:pPr>
    </w:p>
    <w:p w14:paraId="22BD6EC5" w14:textId="39DA55AC" w:rsidR="003A4C7D" w:rsidRDefault="003A4C7D" w:rsidP="00143C87">
      <w:pPr>
        <w:pStyle w:val="2"/>
        <w:ind w:firstLine="709"/>
        <w:rPr>
          <w:rFonts w:ascii="Times New Roman" w:hAnsi="Times New Roman"/>
          <w:i w:val="0"/>
        </w:rPr>
      </w:pPr>
      <w:r w:rsidRPr="003A4C7D">
        <w:rPr>
          <w:rFonts w:ascii="Times New Roman" w:hAnsi="Times New Roman"/>
          <w:i w:val="0"/>
        </w:rPr>
        <w:t xml:space="preserve"> </w:t>
      </w:r>
      <w:bookmarkStart w:id="14" w:name="_Toc101102197"/>
      <w:r w:rsidRPr="003A4C7D">
        <w:rPr>
          <w:rFonts w:ascii="Times New Roman" w:hAnsi="Times New Roman"/>
          <w:i w:val="0"/>
        </w:rPr>
        <w:t>Сети с долговременной краткосрочной памятью (</w:t>
      </w:r>
      <w:r w:rsidRPr="003A4C7D">
        <w:rPr>
          <w:rFonts w:ascii="Times New Roman" w:hAnsi="Times New Roman"/>
          <w:i w:val="0"/>
          <w:lang w:val="en-US"/>
        </w:rPr>
        <w:t>LSTM</w:t>
      </w:r>
      <w:r w:rsidRPr="003A4C7D">
        <w:rPr>
          <w:rFonts w:ascii="Times New Roman" w:hAnsi="Times New Roman"/>
          <w:i w:val="0"/>
        </w:rPr>
        <w:t>)</w:t>
      </w:r>
      <w:bookmarkEnd w:id="14"/>
    </w:p>
    <w:p w14:paraId="41114630" w14:textId="73567380" w:rsidR="003A4C7D" w:rsidRDefault="003A4C7D" w:rsidP="00143C87">
      <w:pPr>
        <w:ind w:firstLine="709"/>
        <w:rPr>
          <w:sz w:val="28"/>
          <w:szCs w:val="28"/>
        </w:rPr>
      </w:pPr>
    </w:p>
    <w:p w14:paraId="5699E2F8" w14:textId="77777777" w:rsidR="003A4C7D" w:rsidRPr="003A4C7D" w:rsidRDefault="003A4C7D" w:rsidP="00143C87">
      <w:pPr>
        <w:ind w:firstLine="709"/>
        <w:rPr>
          <w:sz w:val="28"/>
          <w:szCs w:val="28"/>
        </w:rPr>
      </w:pPr>
    </w:p>
    <w:p w14:paraId="059233B4" w14:textId="0A626B6C" w:rsidR="00566FD2" w:rsidRDefault="003A4C7D" w:rsidP="00143C87">
      <w:pPr>
        <w:ind w:firstLine="709"/>
        <w:jc w:val="both"/>
        <w:rPr>
          <w:sz w:val="28"/>
          <w:szCs w:val="28"/>
        </w:rPr>
      </w:pPr>
      <w:r w:rsidRPr="003A4C7D">
        <w:rPr>
          <w:sz w:val="28"/>
          <w:szCs w:val="28"/>
        </w:rPr>
        <w:lastRenderedPageBreak/>
        <w:t>Сети с долговременной краткосрочной памятью (</w:t>
      </w:r>
      <w:r w:rsidRPr="003A4C7D">
        <w:rPr>
          <w:sz w:val="28"/>
          <w:szCs w:val="28"/>
          <w:lang w:val="en-US"/>
        </w:rPr>
        <w:t>LSTM</w:t>
      </w:r>
      <w:r w:rsidRPr="003A4C7D">
        <w:rPr>
          <w:sz w:val="28"/>
          <w:szCs w:val="28"/>
        </w:rPr>
        <w:t xml:space="preserve">) представляют собой многоуровневые модели с </w:t>
      </w:r>
      <w:r w:rsidR="00B10DAD">
        <w:rPr>
          <w:sz w:val="28"/>
          <w:szCs w:val="28"/>
        </w:rPr>
        <w:t>повторяющимися соединениями (т.</w:t>
      </w:r>
      <w:r w:rsidR="00B10DAD">
        <w:rPr>
          <w:sz w:val="28"/>
          <w:szCs w:val="28"/>
          <w:lang w:val="en-US"/>
        </w:rPr>
        <w:t>e</w:t>
      </w:r>
      <w:r w:rsidRPr="003A4C7D">
        <w:rPr>
          <w:sz w:val="28"/>
          <w:szCs w:val="28"/>
        </w:rPr>
        <w:t xml:space="preserve">. </w:t>
      </w:r>
      <w:r w:rsidR="00B10DAD">
        <w:rPr>
          <w:sz w:val="28"/>
          <w:szCs w:val="28"/>
        </w:rPr>
        <w:t>д</w:t>
      </w:r>
      <w:r w:rsidRPr="003A4C7D">
        <w:rPr>
          <w:sz w:val="28"/>
          <w:szCs w:val="28"/>
        </w:rPr>
        <w:t>анные из одной итерации повторно используются в последующей итерации того же уровня), которые эффективны при класси</w:t>
      </w:r>
      <w:r w:rsidR="00B10DAD">
        <w:rPr>
          <w:sz w:val="28"/>
          <w:szCs w:val="28"/>
        </w:rPr>
        <w:t>фикации последовательностей данных</w:t>
      </w:r>
      <w:r w:rsidRPr="003A4C7D">
        <w:rPr>
          <w:sz w:val="28"/>
          <w:szCs w:val="28"/>
        </w:rPr>
        <w:t xml:space="preserve"> и прогнозирование будущих последовательностей. </w:t>
      </w:r>
      <w:r w:rsidRPr="003A4C7D">
        <w:rPr>
          <w:sz w:val="28"/>
          <w:szCs w:val="28"/>
          <w:lang w:val="en-US"/>
        </w:rPr>
        <w:t>LSTM</w:t>
      </w:r>
      <w:r w:rsidRPr="003A4C7D">
        <w:rPr>
          <w:sz w:val="28"/>
          <w:szCs w:val="28"/>
        </w:rPr>
        <w:t xml:space="preserve"> используются для таких приложений, как прогнозирование трафика, прогнозирование текстовых ответов и распознавание рукописного ввода.</w:t>
      </w:r>
    </w:p>
    <w:p w14:paraId="631B2A42" w14:textId="7CBFC501" w:rsidR="00566FD2" w:rsidRDefault="00566FD2" w:rsidP="00143C87">
      <w:pPr>
        <w:ind w:firstLine="709"/>
        <w:jc w:val="both"/>
        <w:rPr>
          <w:sz w:val="28"/>
          <w:szCs w:val="28"/>
        </w:rPr>
      </w:pPr>
      <w:r w:rsidRPr="00566FD2">
        <w:rPr>
          <w:sz w:val="28"/>
          <w:szCs w:val="28"/>
        </w:rPr>
        <w:t>Термин «долговременная кратковремен</w:t>
      </w:r>
      <w:r>
        <w:rPr>
          <w:sz w:val="28"/>
          <w:szCs w:val="28"/>
        </w:rPr>
        <w:t>ная память» исходит из того, что п</w:t>
      </w:r>
      <w:r w:rsidRPr="00566FD2">
        <w:rPr>
          <w:sz w:val="28"/>
          <w:szCs w:val="28"/>
        </w:rPr>
        <w:t xml:space="preserve">ростые рекуррентные нейронные сети имеют долговременную память в виде весов. Веса медленно меняются во время обучения, кодируя общие знания о данных. У них также есть кратковременная память в виде эфемерных активаций, которые передаются от каждого узла к последующим узлам. Модель LSTM вводит промежуточный тип хранения через ячейку памяти. Ячейка памяти </w:t>
      </w:r>
      <w:r>
        <w:rPr>
          <w:sz w:val="28"/>
          <w:szCs w:val="28"/>
        </w:rPr>
        <w:noBreakHyphen/>
      </w:r>
      <w:r w:rsidRPr="00566FD2">
        <w:rPr>
          <w:sz w:val="28"/>
          <w:szCs w:val="28"/>
        </w:rPr>
        <w:t xml:space="preserve"> это составная единица, построенная из более простых узлов в определенной схеме подключения, с новым включением мультипликативных узлов</w:t>
      </w:r>
      <w:r w:rsidR="00AA5B7A">
        <w:rPr>
          <w:sz w:val="28"/>
          <w:szCs w:val="28"/>
        </w:rPr>
        <w:t>.</w:t>
      </w:r>
    </w:p>
    <w:p w14:paraId="5F5AB4CD" w14:textId="7435E0B8" w:rsidR="00566FD2" w:rsidRDefault="00566FD2" w:rsidP="00143C87">
      <w:pPr>
        <w:ind w:firstLine="709"/>
        <w:jc w:val="center"/>
        <w:rPr>
          <w:sz w:val="28"/>
          <w:szCs w:val="28"/>
        </w:rPr>
      </w:pPr>
      <w:r w:rsidRPr="00566FD2">
        <w:rPr>
          <w:noProof/>
          <w:sz w:val="28"/>
          <w:szCs w:val="28"/>
          <w:lang w:eastAsia="ru-RU"/>
        </w:rPr>
        <w:drawing>
          <wp:inline distT="0" distB="0" distL="0" distR="0" wp14:anchorId="5E37C173" wp14:editId="044725BC">
            <wp:extent cx="4959802" cy="1858760"/>
            <wp:effectExtent l="0" t="0" r="0" b="8255"/>
            <wp:docPr id="4" name="Рисунок 4" descr="https://habrastorage.org/r/w1560/web/67b/04f/73b/67b04f73b4c34ba38edfa207e09de07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habrastorage.org/r/w1560/web/67b/04f/73b/67b04f73b4c34ba38edfa207e09de07c.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41604" cy="1889417"/>
                    </a:xfrm>
                    <a:prstGeom prst="rect">
                      <a:avLst/>
                    </a:prstGeom>
                    <a:noFill/>
                    <a:ln>
                      <a:noFill/>
                    </a:ln>
                  </pic:spPr>
                </pic:pic>
              </a:graphicData>
            </a:graphic>
          </wp:inline>
        </w:drawing>
      </w:r>
    </w:p>
    <w:p w14:paraId="51FAD7E7" w14:textId="181193FA" w:rsidR="00566FD2" w:rsidRDefault="00566FD2" w:rsidP="00143C87">
      <w:pPr>
        <w:ind w:firstLine="709"/>
        <w:jc w:val="center"/>
        <w:rPr>
          <w:sz w:val="28"/>
          <w:szCs w:val="28"/>
        </w:rPr>
      </w:pPr>
    </w:p>
    <w:p w14:paraId="75668BE6" w14:textId="178621D0" w:rsidR="00566FD2" w:rsidRDefault="00566FD2" w:rsidP="00143C87">
      <w:pPr>
        <w:ind w:firstLine="709"/>
        <w:jc w:val="center"/>
        <w:rPr>
          <w:sz w:val="28"/>
          <w:szCs w:val="28"/>
          <w:lang w:val="en-US"/>
        </w:rPr>
      </w:pPr>
      <w:r>
        <w:rPr>
          <w:b/>
          <w:sz w:val="28"/>
          <w:szCs w:val="28"/>
        </w:rPr>
        <w:t>Рисунок 2.</w:t>
      </w:r>
      <w:r w:rsidR="00127289">
        <w:rPr>
          <w:b/>
          <w:sz w:val="28"/>
          <w:szCs w:val="28"/>
        </w:rPr>
        <w:t>4</w:t>
      </w:r>
      <w:r>
        <w:rPr>
          <w:sz w:val="28"/>
          <w:szCs w:val="28"/>
        </w:rPr>
        <w:t xml:space="preserve"> – Модель </w:t>
      </w:r>
      <w:r>
        <w:rPr>
          <w:sz w:val="28"/>
          <w:szCs w:val="28"/>
          <w:lang w:val="en-US"/>
        </w:rPr>
        <w:t>LSTM</w:t>
      </w:r>
    </w:p>
    <w:p w14:paraId="0FCBF4C5" w14:textId="49170B44" w:rsidR="007D0576" w:rsidRDefault="007D0576" w:rsidP="00143C87">
      <w:pPr>
        <w:ind w:firstLine="709"/>
        <w:jc w:val="center"/>
        <w:rPr>
          <w:sz w:val="28"/>
          <w:szCs w:val="28"/>
        </w:rPr>
      </w:pPr>
    </w:p>
    <w:p w14:paraId="1417FE75" w14:textId="460910BA" w:rsidR="007D0576" w:rsidRDefault="007D0576" w:rsidP="00143C87">
      <w:pPr>
        <w:ind w:firstLine="709"/>
        <w:jc w:val="center"/>
        <w:rPr>
          <w:color w:val="000000"/>
          <w:sz w:val="24"/>
          <w:szCs w:val="24"/>
        </w:rPr>
      </w:pPr>
      <w:r>
        <w:rPr>
          <w:color w:val="000000"/>
          <w:sz w:val="24"/>
          <w:szCs w:val="24"/>
        </w:rPr>
        <w:t xml:space="preserve">Примечание – </w:t>
      </w:r>
      <w:commentRangeStart w:id="15"/>
      <w:r>
        <w:rPr>
          <w:color w:val="000000"/>
          <w:sz w:val="24"/>
          <w:szCs w:val="24"/>
        </w:rPr>
        <w:t>Источник: собственная разработка</w:t>
      </w:r>
      <w:commentRangeEnd w:id="15"/>
      <w:r>
        <w:rPr>
          <w:rStyle w:val="af5"/>
        </w:rPr>
        <w:commentReference w:id="15"/>
      </w:r>
    </w:p>
    <w:p w14:paraId="64D37C85" w14:textId="77777777" w:rsidR="007D0576" w:rsidRPr="00D73220" w:rsidRDefault="007D0576" w:rsidP="00143C87">
      <w:pPr>
        <w:ind w:firstLine="709"/>
        <w:jc w:val="center"/>
        <w:rPr>
          <w:sz w:val="28"/>
          <w:szCs w:val="28"/>
        </w:rPr>
      </w:pPr>
    </w:p>
    <w:p w14:paraId="2118128E" w14:textId="77777777" w:rsidR="00566FD2" w:rsidRDefault="00566FD2" w:rsidP="00143C87">
      <w:pPr>
        <w:ind w:firstLine="709"/>
        <w:jc w:val="both"/>
        <w:rPr>
          <w:sz w:val="28"/>
          <w:szCs w:val="28"/>
        </w:rPr>
      </w:pPr>
    </w:p>
    <w:p w14:paraId="1EDA0C4F" w14:textId="63F5AF19" w:rsidR="00AA5B7A" w:rsidRPr="000E0673" w:rsidRDefault="003A4C7D" w:rsidP="00143C87">
      <w:pPr>
        <w:ind w:firstLine="709"/>
        <w:jc w:val="both"/>
        <w:rPr>
          <w:sz w:val="28"/>
          <w:szCs w:val="28"/>
        </w:rPr>
      </w:pPr>
      <w:r w:rsidRPr="003A4C7D">
        <w:rPr>
          <w:sz w:val="28"/>
          <w:szCs w:val="28"/>
        </w:rPr>
        <w:t xml:space="preserve">Сеть </w:t>
      </w:r>
      <w:r w:rsidRPr="003A4C7D">
        <w:rPr>
          <w:sz w:val="28"/>
          <w:szCs w:val="28"/>
          <w:lang w:val="en-US"/>
        </w:rPr>
        <w:t>LSTM</w:t>
      </w:r>
      <w:r w:rsidRPr="003A4C7D">
        <w:rPr>
          <w:sz w:val="28"/>
          <w:szCs w:val="28"/>
        </w:rPr>
        <w:t xml:space="preserve"> состоит из нескольких уровней, каждый из которых включает несколько ячеек. В</w:t>
      </w:r>
      <w:r w:rsidRPr="000E0673">
        <w:rPr>
          <w:sz w:val="28"/>
          <w:szCs w:val="28"/>
        </w:rPr>
        <w:t xml:space="preserve"> </w:t>
      </w:r>
      <w:r w:rsidRPr="003A4C7D">
        <w:rPr>
          <w:sz w:val="28"/>
          <w:szCs w:val="28"/>
        </w:rPr>
        <w:t>каждой</w:t>
      </w:r>
      <w:r w:rsidRPr="000E0673">
        <w:rPr>
          <w:sz w:val="28"/>
          <w:szCs w:val="28"/>
        </w:rPr>
        <w:t xml:space="preserve"> </w:t>
      </w:r>
      <w:r w:rsidRPr="003A4C7D">
        <w:rPr>
          <w:sz w:val="28"/>
          <w:szCs w:val="28"/>
        </w:rPr>
        <w:t>ячейке</w:t>
      </w:r>
      <w:r w:rsidR="00AA5B7A" w:rsidRPr="000E0673">
        <w:rPr>
          <w:sz w:val="28"/>
          <w:szCs w:val="28"/>
        </w:rPr>
        <w:t xml:space="preserve"> (</w:t>
      </w:r>
      <w:r w:rsidR="00AA5B7A">
        <w:rPr>
          <w:sz w:val="28"/>
          <w:szCs w:val="28"/>
        </w:rPr>
        <w:t>рис</w:t>
      </w:r>
      <w:r w:rsidR="00AA5B7A" w:rsidRPr="000E0673">
        <w:rPr>
          <w:sz w:val="28"/>
          <w:szCs w:val="28"/>
        </w:rPr>
        <w:t>. 2.</w:t>
      </w:r>
      <w:r w:rsidR="00127289">
        <w:rPr>
          <w:sz w:val="28"/>
          <w:szCs w:val="28"/>
        </w:rPr>
        <w:t>4</w:t>
      </w:r>
      <w:r w:rsidR="00AA5B7A" w:rsidRPr="000E0673">
        <w:rPr>
          <w:sz w:val="28"/>
          <w:szCs w:val="28"/>
        </w:rPr>
        <w:t>)</w:t>
      </w:r>
      <w:r w:rsidRPr="000E0673">
        <w:rPr>
          <w:sz w:val="28"/>
          <w:szCs w:val="28"/>
        </w:rPr>
        <w:t xml:space="preserve"> </w:t>
      </w:r>
      <w:r w:rsidRPr="003A4C7D">
        <w:rPr>
          <w:sz w:val="28"/>
          <w:szCs w:val="28"/>
        </w:rPr>
        <w:t>есть</w:t>
      </w:r>
      <w:r w:rsidRPr="000E0673">
        <w:rPr>
          <w:sz w:val="28"/>
          <w:szCs w:val="28"/>
        </w:rPr>
        <w:t xml:space="preserve"> </w:t>
      </w:r>
      <w:r w:rsidR="000E0673">
        <w:rPr>
          <w:sz w:val="28"/>
          <w:szCs w:val="28"/>
        </w:rPr>
        <w:t>три</w:t>
      </w:r>
      <w:r w:rsidRPr="000E0673">
        <w:rPr>
          <w:sz w:val="28"/>
          <w:szCs w:val="28"/>
        </w:rPr>
        <w:t xml:space="preserve"> </w:t>
      </w:r>
      <w:r w:rsidR="004306C2">
        <w:rPr>
          <w:sz w:val="28"/>
          <w:szCs w:val="28"/>
        </w:rPr>
        <w:t>фильтра</w:t>
      </w:r>
      <w:r w:rsidR="00B10DAD" w:rsidRPr="000E0673">
        <w:rPr>
          <w:sz w:val="28"/>
          <w:szCs w:val="28"/>
        </w:rPr>
        <w:t xml:space="preserve">: </w:t>
      </w:r>
      <w:r w:rsidR="00AA5B7A">
        <w:rPr>
          <w:sz w:val="28"/>
          <w:szCs w:val="28"/>
          <w:lang w:val="en-US"/>
        </w:rPr>
        <w:t>input</w:t>
      </w:r>
      <w:r w:rsidR="00AA5B7A" w:rsidRPr="000E0673">
        <w:rPr>
          <w:sz w:val="28"/>
          <w:szCs w:val="28"/>
        </w:rPr>
        <w:t xml:space="preserve"> </w:t>
      </w:r>
      <w:r w:rsidR="000E0673">
        <w:rPr>
          <w:sz w:val="28"/>
          <w:szCs w:val="28"/>
          <w:lang w:val="en-US"/>
        </w:rPr>
        <w:t>gat</w:t>
      </w:r>
      <w:r w:rsidR="00AA5B7A">
        <w:rPr>
          <w:sz w:val="28"/>
          <w:szCs w:val="28"/>
          <w:lang w:val="en-US"/>
        </w:rPr>
        <w:t>e</w:t>
      </w:r>
      <w:r w:rsidR="00AA5B7A" w:rsidRPr="000E0673">
        <w:rPr>
          <w:sz w:val="28"/>
          <w:szCs w:val="28"/>
        </w:rPr>
        <w:t xml:space="preserve">, </w:t>
      </w:r>
      <w:r w:rsidR="00AA5B7A">
        <w:rPr>
          <w:sz w:val="28"/>
          <w:szCs w:val="28"/>
          <w:lang w:val="en-US"/>
        </w:rPr>
        <w:t>forget</w:t>
      </w:r>
      <w:r w:rsidR="00AA5B7A" w:rsidRPr="000E0673">
        <w:rPr>
          <w:sz w:val="28"/>
          <w:szCs w:val="28"/>
        </w:rPr>
        <w:t xml:space="preserve"> </w:t>
      </w:r>
      <w:r w:rsidR="00AA5B7A">
        <w:rPr>
          <w:sz w:val="28"/>
          <w:szCs w:val="28"/>
          <w:lang w:val="en-US"/>
        </w:rPr>
        <w:t>gate</w:t>
      </w:r>
      <w:r w:rsidR="00AA5B7A" w:rsidRPr="000E0673">
        <w:rPr>
          <w:sz w:val="28"/>
          <w:szCs w:val="28"/>
        </w:rPr>
        <w:t xml:space="preserve">, </w:t>
      </w:r>
      <w:r w:rsidR="00AA5B7A">
        <w:rPr>
          <w:sz w:val="28"/>
          <w:szCs w:val="28"/>
          <w:lang w:val="en-US"/>
        </w:rPr>
        <w:t>output</w:t>
      </w:r>
      <w:r w:rsidR="00AA5B7A" w:rsidRPr="000E0673">
        <w:rPr>
          <w:sz w:val="28"/>
          <w:szCs w:val="28"/>
        </w:rPr>
        <w:t xml:space="preserve"> </w:t>
      </w:r>
      <w:r w:rsidR="00AA5B7A">
        <w:rPr>
          <w:sz w:val="28"/>
          <w:szCs w:val="28"/>
          <w:lang w:val="en-US"/>
        </w:rPr>
        <w:t>gate</w:t>
      </w:r>
      <w:r w:rsidR="00AA5B7A" w:rsidRPr="000E0673">
        <w:rPr>
          <w:sz w:val="28"/>
          <w:szCs w:val="28"/>
        </w:rPr>
        <w:t>.</w:t>
      </w:r>
    </w:p>
    <w:p w14:paraId="2775AD8E" w14:textId="24C82B1C" w:rsidR="00E2142F" w:rsidRPr="00E2142F" w:rsidRDefault="00E2142F" w:rsidP="00143C87">
      <w:pPr>
        <w:pStyle w:val="af7"/>
        <w:numPr>
          <w:ilvl w:val="0"/>
          <w:numId w:val="19"/>
        </w:numPr>
        <w:ind w:firstLine="709"/>
        <w:jc w:val="both"/>
        <w:rPr>
          <w:sz w:val="28"/>
          <w:szCs w:val="28"/>
        </w:rPr>
      </w:pPr>
      <w:r>
        <w:rPr>
          <w:sz w:val="28"/>
          <w:szCs w:val="28"/>
          <w:lang w:val="en-US"/>
        </w:rPr>
        <w:t>Forget</w:t>
      </w:r>
      <w:r w:rsidRPr="00E2142F">
        <w:rPr>
          <w:sz w:val="28"/>
          <w:szCs w:val="28"/>
        </w:rPr>
        <w:t xml:space="preserve"> </w:t>
      </w:r>
      <w:r>
        <w:rPr>
          <w:sz w:val="28"/>
          <w:szCs w:val="28"/>
          <w:lang w:val="en-US"/>
        </w:rPr>
        <w:t>gate</w:t>
      </w:r>
      <w:r w:rsidRPr="00E2142F">
        <w:rPr>
          <w:sz w:val="28"/>
          <w:szCs w:val="28"/>
        </w:rPr>
        <w:t xml:space="preserve">. </w:t>
      </w:r>
      <w:r w:rsidR="00D22F4E">
        <w:rPr>
          <w:sz w:val="28"/>
          <w:szCs w:val="28"/>
        </w:rPr>
        <w:t>Необходимо</w:t>
      </w:r>
      <w:r w:rsidRPr="00E2142F">
        <w:rPr>
          <w:sz w:val="28"/>
          <w:szCs w:val="28"/>
        </w:rPr>
        <w:t xml:space="preserve"> определить, какую информацию можно выбросить из состояния ячейки. Это решение принимает сигмоидальный слой, называемый “слоем фильтра забывания” (</w:t>
      </w:r>
      <w:r>
        <w:rPr>
          <w:sz w:val="28"/>
          <w:szCs w:val="28"/>
        </w:rPr>
        <w:t>рис. 2.</w:t>
      </w:r>
      <w:r w:rsidR="00127289">
        <w:rPr>
          <w:sz w:val="28"/>
          <w:szCs w:val="28"/>
        </w:rPr>
        <w:t>5</w:t>
      </w:r>
      <w:r w:rsidRPr="00E2142F">
        <w:rPr>
          <w:sz w:val="28"/>
          <w:szCs w:val="28"/>
        </w:rPr>
        <w:t>). Он смотрит на</w:t>
      </w:r>
      <w:r>
        <w:rPr>
          <w:sz w:val="28"/>
          <w:szCs w:val="28"/>
        </w:rPr>
        <w:t xml:space="preserve"> </w:t>
      </w:r>
      <w:r>
        <w:rPr>
          <w:sz w:val="28"/>
          <w:szCs w:val="28"/>
          <w:lang w:val="en-US"/>
        </w:rPr>
        <w:t>h</w:t>
      </w:r>
      <w:r>
        <w:rPr>
          <w:sz w:val="28"/>
          <w:szCs w:val="28"/>
          <w:vertAlign w:val="subscript"/>
          <w:lang w:val="en-US"/>
        </w:rPr>
        <w:t>t</w:t>
      </w:r>
      <w:r w:rsidRPr="00E2142F">
        <w:rPr>
          <w:sz w:val="28"/>
          <w:szCs w:val="28"/>
          <w:vertAlign w:val="subscript"/>
        </w:rPr>
        <w:t>–1</w:t>
      </w:r>
      <w:r w:rsidRPr="00E2142F">
        <w:rPr>
          <w:sz w:val="28"/>
          <w:szCs w:val="28"/>
        </w:rPr>
        <w:t xml:space="preserve"> </w:t>
      </w:r>
      <w:r>
        <w:rPr>
          <w:sz w:val="28"/>
          <w:szCs w:val="28"/>
        </w:rPr>
        <w:t xml:space="preserve">и </w:t>
      </w:r>
      <w:r>
        <w:rPr>
          <w:sz w:val="28"/>
          <w:szCs w:val="28"/>
          <w:lang w:val="en-US"/>
        </w:rPr>
        <w:t>x</w:t>
      </w:r>
      <w:r>
        <w:rPr>
          <w:sz w:val="28"/>
          <w:szCs w:val="28"/>
          <w:vertAlign w:val="subscript"/>
          <w:lang w:val="en-US"/>
        </w:rPr>
        <w:t>t</w:t>
      </w:r>
      <w:r w:rsidRPr="00E2142F">
        <w:rPr>
          <w:sz w:val="28"/>
          <w:szCs w:val="28"/>
        </w:rPr>
        <w:t xml:space="preserve"> и возвращает число от 0 до 1 для каждого числа из состояния ячейки</w:t>
      </w:r>
      <w:r>
        <w:rPr>
          <w:sz w:val="28"/>
          <w:szCs w:val="28"/>
        </w:rPr>
        <w:t xml:space="preserve"> </w:t>
      </w:r>
      <w:r>
        <w:rPr>
          <w:sz w:val="28"/>
          <w:szCs w:val="28"/>
          <w:lang w:val="en-US"/>
        </w:rPr>
        <w:t>C</w:t>
      </w:r>
      <w:r>
        <w:rPr>
          <w:sz w:val="28"/>
          <w:szCs w:val="28"/>
          <w:vertAlign w:val="subscript"/>
          <w:lang w:val="en-US"/>
        </w:rPr>
        <w:t>t</w:t>
      </w:r>
      <w:r>
        <w:rPr>
          <w:sz w:val="28"/>
          <w:szCs w:val="28"/>
          <w:vertAlign w:val="subscript"/>
        </w:rPr>
        <w:t>–</w:t>
      </w:r>
      <w:r w:rsidRPr="00E2142F">
        <w:rPr>
          <w:sz w:val="28"/>
          <w:szCs w:val="28"/>
          <w:vertAlign w:val="subscript"/>
        </w:rPr>
        <w:t>1</w:t>
      </w:r>
      <w:r>
        <w:rPr>
          <w:sz w:val="28"/>
          <w:szCs w:val="28"/>
        </w:rPr>
        <w:t>.</w:t>
      </w:r>
      <w:r w:rsidRPr="00E2142F">
        <w:rPr>
          <w:sz w:val="28"/>
          <w:szCs w:val="28"/>
        </w:rPr>
        <w:t>1 означает “полностью сохранить”, а 0</w:t>
      </w:r>
      <w:r>
        <w:rPr>
          <w:sz w:val="28"/>
          <w:szCs w:val="28"/>
          <w:lang w:val="en-US"/>
        </w:rPr>
        <w:t> </w:t>
      </w:r>
      <w:r w:rsidRPr="00E2142F">
        <w:rPr>
          <w:sz w:val="28"/>
          <w:szCs w:val="28"/>
        </w:rPr>
        <w:t>–</w:t>
      </w:r>
      <w:r>
        <w:rPr>
          <w:sz w:val="28"/>
          <w:szCs w:val="28"/>
          <w:lang w:val="en-US"/>
        </w:rPr>
        <w:t> </w:t>
      </w:r>
      <w:r w:rsidRPr="00E2142F">
        <w:rPr>
          <w:sz w:val="28"/>
          <w:szCs w:val="28"/>
        </w:rPr>
        <w:t>“полностью выбросить”</w:t>
      </w:r>
      <w:r w:rsidR="000E0673">
        <w:rPr>
          <w:sz w:val="28"/>
          <w:szCs w:val="28"/>
        </w:rPr>
        <w:t>.</w:t>
      </w:r>
    </w:p>
    <w:p w14:paraId="356F74BE" w14:textId="7A2BB922" w:rsidR="00AA5B7A" w:rsidRDefault="00AA5B7A" w:rsidP="00143C87">
      <w:pPr>
        <w:pStyle w:val="af7"/>
        <w:numPr>
          <w:ilvl w:val="0"/>
          <w:numId w:val="19"/>
        </w:numPr>
        <w:ind w:firstLine="709"/>
        <w:jc w:val="both"/>
        <w:rPr>
          <w:sz w:val="28"/>
          <w:szCs w:val="28"/>
        </w:rPr>
      </w:pPr>
      <w:r>
        <w:rPr>
          <w:sz w:val="28"/>
          <w:szCs w:val="28"/>
          <w:lang w:val="en-US"/>
        </w:rPr>
        <w:t>Input</w:t>
      </w:r>
      <w:r w:rsidRPr="00AA5B7A">
        <w:rPr>
          <w:sz w:val="28"/>
          <w:szCs w:val="28"/>
        </w:rPr>
        <w:t xml:space="preserve"> </w:t>
      </w:r>
      <w:r>
        <w:rPr>
          <w:sz w:val="28"/>
          <w:szCs w:val="28"/>
          <w:lang w:val="en-US"/>
        </w:rPr>
        <w:t>gate</w:t>
      </w:r>
      <w:r w:rsidRPr="00AA5B7A">
        <w:rPr>
          <w:sz w:val="28"/>
          <w:szCs w:val="28"/>
        </w:rPr>
        <w:t>.</w:t>
      </w:r>
      <w:r w:rsidR="00D22F4E" w:rsidRPr="00D22F4E">
        <w:rPr>
          <w:sz w:val="28"/>
          <w:szCs w:val="28"/>
        </w:rPr>
        <w:t xml:space="preserve"> </w:t>
      </w:r>
      <w:r w:rsidR="00D22F4E">
        <w:rPr>
          <w:sz w:val="28"/>
          <w:szCs w:val="28"/>
        </w:rPr>
        <w:t>Основная задача заключается в том, что необходимо решить, к</w:t>
      </w:r>
      <w:r w:rsidR="00D22F4E" w:rsidRPr="00D22F4E">
        <w:rPr>
          <w:sz w:val="28"/>
          <w:szCs w:val="28"/>
        </w:rPr>
        <w:t xml:space="preserve">акая новая информация будет храниться в состоянии ячейки. Этот этап состоит из двух частей. Сначала сигмоидальный слой под названием “слой входного фильтра” (input layer gate) определяет, какие значения следует обновить. Затем tanh-слой </w:t>
      </w:r>
      <w:r w:rsidR="00D22F4E" w:rsidRPr="00D22F4E">
        <w:rPr>
          <w:sz w:val="28"/>
          <w:szCs w:val="28"/>
        </w:rPr>
        <w:lastRenderedPageBreak/>
        <w:t>строит вектор новых значений</w:t>
      </w:r>
      <w:r w:rsidR="00D22F4E">
        <w:rPr>
          <w:sz w:val="28"/>
          <w:szCs w:val="28"/>
        </w:rPr>
        <w:t xml:space="preserve"> </w:t>
      </w:r>
      <m:oMath>
        <m:sSub>
          <m:sSubPr>
            <m:ctrlPr>
              <w:rPr>
                <w:rFonts w:ascii="Cambria Math" w:hAnsi="Cambria Math"/>
                <w:sz w:val="28"/>
                <w:szCs w:val="28"/>
              </w:rPr>
            </m:ctrlPr>
          </m:sSubPr>
          <m:e>
            <m:acc>
              <m:accPr>
                <m:chr m:val="̃"/>
                <m:ctrlPr>
                  <w:rPr>
                    <w:rFonts w:ascii="Cambria Math" w:hAnsi="Cambria Math"/>
                    <w:sz w:val="28"/>
                    <w:szCs w:val="28"/>
                  </w:rPr>
                </m:ctrlPr>
              </m:accPr>
              <m:e>
                <m:r>
                  <m:rPr>
                    <m:sty m:val="p"/>
                  </m:rPr>
                  <w:rPr>
                    <w:rFonts w:ascii="Cambria Math" w:hAnsi="Cambria Math"/>
                    <w:sz w:val="28"/>
                    <w:szCs w:val="28"/>
                  </w:rPr>
                  <m:t>C</m:t>
                </m:r>
              </m:e>
            </m:acc>
          </m:e>
          <m:sub>
            <m:r>
              <m:rPr>
                <m:sty m:val="p"/>
              </m:rPr>
              <w:rPr>
                <w:rFonts w:ascii="Cambria Math" w:hAnsi="Cambria Math"/>
                <w:sz w:val="28"/>
                <w:szCs w:val="28"/>
              </w:rPr>
              <m:t>t</m:t>
            </m:r>
          </m:sub>
        </m:sSub>
      </m:oMath>
      <w:r w:rsidR="00D22F4E">
        <w:rPr>
          <w:sz w:val="28"/>
          <w:szCs w:val="28"/>
        </w:rPr>
        <w:t xml:space="preserve"> которые можно добавить в состояние ячейки (рис. 2.</w:t>
      </w:r>
      <w:r w:rsidR="00127289">
        <w:rPr>
          <w:sz w:val="28"/>
          <w:szCs w:val="28"/>
        </w:rPr>
        <w:t>6</w:t>
      </w:r>
      <w:r w:rsidR="00D22F4E">
        <w:rPr>
          <w:sz w:val="28"/>
          <w:szCs w:val="28"/>
        </w:rPr>
        <w:t>).</w:t>
      </w:r>
      <w:r>
        <w:rPr>
          <w:sz w:val="28"/>
          <w:szCs w:val="28"/>
        </w:rPr>
        <w:t xml:space="preserve"> </w:t>
      </w:r>
      <w:r>
        <w:rPr>
          <w:sz w:val="28"/>
          <w:szCs w:val="28"/>
          <w:lang w:val="en-US"/>
        </w:rPr>
        <w:t>Gate</w:t>
      </w:r>
      <w:r w:rsidR="00E2142F">
        <w:rPr>
          <w:sz w:val="28"/>
          <w:szCs w:val="28"/>
        </w:rPr>
        <w:t> </w:t>
      </w:r>
      <w:r w:rsidRPr="00AA5B7A">
        <w:rPr>
          <w:sz w:val="28"/>
          <w:szCs w:val="28"/>
        </w:rPr>
        <w:t>–</w:t>
      </w:r>
      <w:r w:rsidR="00E2142F">
        <w:rPr>
          <w:sz w:val="28"/>
          <w:szCs w:val="28"/>
        </w:rPr>
        <w:t> </w:t>
      </w:r>
      <w:r w:rsidRPr="00AA5B7A">
        <w:rPr>
          <w:sz w:val="28"/>
          <w:szCs w:val="28"/>
        </w:rPr>
        <w:t xml:space="preserve">это сигмоидальная единица, которая, как и входной узел, принимает активацию из текущей точки данных </w:t>
      </w:r>
      <w:r w:rsidRPr="00AA5B7A">
        <w:rPr>
          <w:sz w:val="28"/>
          <w:szCs w:val="28"/>
          <w:lang w:val="en-US"/>
        </w:rPr>
        <w:t>x</w:t>
      </w:r>
      <w:r w:rsidRPr="00D22F4E">
        <w:rPr>
          <w:sz w:val="28"/>
          <w:szCs w:val="28"/>
          <w:vertAlign w:val="subscript"/>
          <w:lang w:val="en-US"/>
        </w:rPr>
        <w:t>t</w:t>
      </w:r>
      <w:r w:rsidRPr="00AA5B7A">
        <w:rPr>
          <w:sz w:val="28"/>
          <w:szCs w:val="28"/>
        </w:rPr>
        <w:t>, а также из скрытого слоя на предыдущем временном шаге.</w:t>
      </w:r>
    </w:p>
    <w:p w14:paraId="56F0511F" w14:textId="1263B2CC" w:rsidR="000E0673" w:rsidRPr="00AA5B7A" w:rsidRDefault="000E0673" w:rsidP="00143C87">
      <w:pPr>
        <w:pStyle w:val="af7"/>
        <w:numPr>
          <w:ilvl w:val="0"/>
          <w:numId w:val="19"/>
        </w:numPr>
        <w:ind w:firstLine="709"/>
        <w:jc w:val="both"/>
        <w:rPr>
          <w:sz w:val="28"/>
          <w:szCs w:val="28"/>
        </w:rPr>
      </w:pPr>
      <w:r>
        <w:rPr>
          <w:sz w:val="28"/>
          <w:szCs w:val="28"/>
          <w:lang w:val="en-US"/>
        </w:rPr>
        <w:t>Output</w:t>
      </w:r>
      <w:r w:rsidRPr="000E0673">
        <w:rPr>
          <w:sz w:val="28"/>
          <w:szCs w:val="28"/>
        </w:rPr>
        <w:t xml:space="preserve"> </w:t>
      </w:r>
      <w:r>
        <w:rPr>
          <w:sz w:val="28"/>
          <w:szCs w:val="28"/>
          <w:lang w:val="en-US"/>
        </w:rPr>
        <w:t>gate</w:t>
      </w:r>
      <w:r w:rsidRPr="000E0673">
        <w:rPr>
          <w:sz w:val="28"/>
          <w:szCs w:val="28"/>
        </w:rPr>
        <w:t xml:space="preserve">. </w:t>
      </w:r>
      <w:r>
        <w:rPr>
          <w:sz w:val="28"/>
          <w:szCs w:val="28"/>
        </w:rPr>
        <w:t xml:space="preserve">Выходной фильтр отвечает за информацию, получаемую по итогу. </w:t>
      </w:r>
      <w:r w:rsidRPr="000E0673">
        <w:rPr>
          <w:sz w:val="28"/>
          <w:szCs w:val="28"/>
        </w:rPr>
        <w:t xml:space="preserve">Выходные данные будут основаны на состоянии ячейки, к ним будут применены некоторые фильтры. Сначала </w:t>
      </w:r>
      <w:r w:rsidR="008E708C">
        <w:rPr>
          <w:sz w:val="28"/>
          <w:szCs w:val="28"/>
        </w:rPr>
        <w:t>применяется</w:t>
      </w:r>
      <w:r w:rsidRPr="000E0673">
        <w:rPr>
          <w:sz w:val="28"/>
          <w:szCs w:val="28"/>
        </w:rPr>
        <w:t xml:space="preserve"> сигмоидальный слой, который решает, какую информацию из состояния ячейки буде</w:t>
      </w:r>
      <w:r w:rsidR="008E708C">
        <w:rPr>
          <w:sz w:val="28"/>
          <w:szCs w:val="28"/>
        </w:rPr>
        <w:t>т</w:t>
      </w:r>
      <w:r w:rsidRPr="000E0673">
        <w:rPr>
          <w:sz w:val="28"/>
          <w:szCs w:val="28"/>
        </w:rPr>
        <w:t xml:space="preserve"> </w:t>
      </w:r>
      <w:r w:rsidR="008E708C">
        <w:rPr>
          <w:sz w:val="28"/>
          <w:szCs w:val="28"/>
        </w:rPr>
        <w:t>выводить</w:t>
      </w:r>
      <w:r w:rsidRPr="000E0673">
        <w:rPr>
          <w:sz w:val="28"/>
          <w:szCs w:val="28"/>
        </w:rPr>
        <w:t>. Затем значения состояния ячейки проходят через tanh-слой, чтобы получить на выходе значения из диапазона от -1 до 1, и перемножаются с выходными значениями сигмоидального слоя, что позволяет выводить только требуемую информацию</w:t>
      </w:r>
      <w:r w:rsidR="008E708C">
        <w:rPr>
          <w:sz w:val="28"/>
          <w:szCs w:val="28"/>
        </w:rPr>
        <w:t xml:space="preserve"> (рис. 2.</w:t>
      </w:r>
      <w:r w:rsidR="00127289">
        <w:rPr>
          <w:sz w:val="28"/>
          <w:szCs w:val="28"/>
        </w:rPr>
        <w:t>7</w:t>
      </w:r>
      <w:r w:rsidR="008E708C">
        <w:rPr>
          <w:sz w:val="28"/>
          <w:szCs w:val="28"/>
        </w:rPr>
        <w:t>)</w:t>
      </w:r>
      <w:r w:rsidRPr="000E0673">
        <w:rPr>
          <w:sz w:val="28"/>
          <w:szCs w:val="28"/>
        </w:rPr>
        <w:t>.</w:t>
      </w:r>
    </w:p>
    <w:p w14:paraId="6A271B5D" w14:textId="77777777" w:rsidR="00E2142F" w:rsidRDefault="00E2142F" w:rsidP="00143C87">
      <w:pPr>
        <w:ind w:firstLine="709"/>
        <w:jc w:val="center"/>
        <w:rPr>
          <w:sz w:val="28"/>
          <w:szCs w:val="28"/>
        </w:rPr>
      </w:pPr>
    </w:p>
    <w:p w14:paraId="50BDD33B" w14:textId="1CFFE647" w:rsidR="00E2142F" w:rsidRDefault="00E2142F" w:rsidP="00143C87">
      <w:pPr>
        <w:ind w:firstLine="709"/>
        <w:jc w:val="center"/>
        <w:rPr>
          <w:sz w:val="28"/>
          <w:szCs w:val="28"/>
        </w:rPr>
      </w:pPr>
      <w:r>
        <w:rPr>
          <w:noProof/>
          <w:lang w:eastAsia="ru-RU"/>
        </w:rPr>
        <w:drawing>
          <wp:inline distT="0" distB="0" distL="0" distR="0" wp14:anchorId="42EE6320" wp14:editId="1115F920">
            <wp:extent cx="5495092" cy="1694030"/>
            <wp:effectExtent l="0" t="0" r="0" b="1905"/>
            <wp:docPr id="6" name="Рисунок 6" descr="https://habrastorage.org/r/w1560/web/a5f/31a/104/a5f31a104b184217aca105de9ab6d3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habrastorage.org/r/w1560/web/a5f/31a/104/a5f31a104b184217aca105de9ab6d320.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527244" cy="1703942"/>
                    </a:xfrm>
                    <a:prstGeom prst="rect">
                      <a:avLst/>
                    </a:prstGeom>
                    <a:noFill/>
                    <a:ln>
                      <a:noFill/>
                    </a:ln>
                  </pic:spPr>
                </pic:pic>
              </a:graphicData>
            </a:graphic>
          </wp:inline>
        </w:drawing>
      </w:r>
    </w:p>
    <w:p w14:paraId="2031E439" w14:textId="5C7674EF" w:rsidR="00E2142F" w:rsidRDefault="00E2142F" w:rsidP="00143C87">
      <w:pPr>
        <w:ind w:firstLine="709"/>
        <w:jc w:val="center"/>
        <w:rPr>
          <w:sz w:val="28"/>
          <w:szCs w:val="28"/>
        </w:rPr>
      </w:pPr>
    </w:p>
    <w:p w14:paraId="4770D8C7" w14:textId="285F5021" w:rsidR="00E2142F" w:rsidRDefault="00E2142F" w:rsidP="00143C87">
      <w:pPr>
        <w:ind w:firstLine="709"/>
        <w:jc w:val="center"/>
        <w:rPr>
          <w:sz w:val="28"/>
          <w:szCs w:val="28"/>
        </w:rPr>
      </w:pPr>
      <w:r>
        <w:rPr>
          <w:b/>
          <w:sz w:val="28"/>
          <w:szCs w:val="28"/>
        </w:rPr>
        <w:t>Рисунок 2.</w:t>
      </w:r>
      <w:r w:rsidR="00127289">
        <w:rPr>
          <w:b/>
          <w:sz w:val="28"/>
          <w:szCs w:val="28"/>
        </w:rPr>
        <w:t>5</w:t>
      </w:r>
      <w:r>
        <w:rPr>
          <w:sz w:val="28"/>
          <w:szCs w:val="28"/>
        </w:rPr>
        <w:t xml:space="preserve"> – Модель фильтра забывания (</w:t>
      </w:r>
      <w:r>
        <w:rPr>
          <w:sz w:val="28"/>
          <w:szCs w:val="28"/>
          <w:lang w:val="en-US"/>
        </w:rPr>
        <w:t>Forget</w:t>
      </w:r>
      <w:r w:rsidRPr="00E2142F">
        <w:rPr>
          <w:sz w:val="28"/>
          <w:szCs w:val="28"/>
        </w:rPr>
        <w:t xml:space="preserve"> </w:t>
      </w:r>
      <w:r>
        <w:rPr>
          <w:sz w:val="28"/>
          <w:szCs w:val="28"/>
          <w:lang w:val="en-US"/>
        </w:rPr>
        <w:t>gate</w:t>
      </w:r>
      <w:r>
        <w:rPr>
          <w:sz w:val="28"/>
          <w:szCs w:val="28"/>
        </w:rPr>
        <w:t>)</w:t>
      </w:r>
    </w:p>
    <w:p w14:paraId="0750EA10" w14:textId="3D8664F7" w:rsidR="00E2142F" w:rsidRDefault="00E2142F" w:rsidP="00143C87">
      <w:pPr>
        <w:ind w:firstLine="709"/>
        <w:jc w:val="center"/>
        <w:rPr>
          <w:sz w:val="28"/>
          <w:szCs w:val="28"/>
        </w:rPr>
      </w:pPr>
    </w:p>
    <w:p w14:paraId="67DC3431" w14:textId="49B8A0FB" w:rsidR="007D0576" w:rsidRDefault="007D0576" w:rsidP="00143C87">
      <w:pPr>
        <w:ind w:firstLine="709"/>
        <w:jc w:val="center"/>
        <w:rPr>
          <w:color w:val="000000"/>
          <w:sz w:val="24"/>
          <w:szCs w:val="24"/>
        </w:rPr>
      </w:pPr>
      <w:r>
        <w:rPr>
          <w:color w:val="000000"/>
          <w:sz w:val="24"/>
          <w:szCs w:val="24"/>
        </w:rPr>
        <w:t xml:space="preserve">Примечание – </w:t>
      </w:r>
      <w:commentRangeStart w:id="16"/>
      <w:r>
        <w:rPr>
          <w:color w:val="000000"/>
          <w:sz w:val="24"/>
          <w:szCs w:val="24"/>
        </w:rPr>
        <w:t>Источник: собственная разработка</w:t>
      </w:r>
      <w:commentRangeEnd w:id="16"/>
      <w:r>
        <w:rPr>
          <w:rStyle w:val="af5"/>
        </w:rPr>
        <w:commentReference w:id="16"/>
      </w:r>
    </w:p>
    <w:p w14:paraId="4B049C7E" w14:textId="08895777" w:rsidR="007D0576" w:rsidRDefault="007D0576" w:rsidP="00143C87">
      <w:pPr>
        <w:ind w:firstLine="709"/>
        <w:jc w:val="center"/>
        <w:rPr>
          <w:color w:val="000000"/>
          <w:sz w:val="24"/>
          <w:szCs w:val="24"/>
        </w:rPr>
      </w:pPr>
    </w:p>
    <w:p w14:paraId="17ED376A" w14:textId="77777777" w:rsidR="007D0576" w:rsidRPr="00E2142F" w:rsidRDefault="007D0576" w:rsidP="00143C87">
      <w:pPr>
        <w:ind w:firstLine="709"/>
        <w:jc w:val="center"/>
        <w:rPr>
          <w:sz w:val="28"/>
          <w:szCs w:val="28"/>
        </w:rPr>
      </w:pPr>
    </w:p>
    <w:p w14:paraId="6FB586B8" w14:textId="6D82DF4F" w:rsidR="00AA5B7A" w:rsidRDefault="00E2142F" w:rsidP="00143C87">
      <w:pPr>
        <w:ind w:firstLine="709"/>
        <w:jc w:val="center"/>
        <w:rPr>
          <w:sz w:val="28"/>
          <w:szCs w:val="28"/>
        </w:rPr>
      </w:pPr>
      <w:r>
        <w:rPr>
          <w:noProof/>
          <w:lang w:eastAsia="ru-RU"/>
        </w:rPr>
        <w:drawing>
          <wp:inline distT="0" distB="0" distL="0" distR="0" wp14:anchorId="6A90377F" wp14:editId="190F89F7">
            <wp:extent cx="5402728" cy="1665556"/>
            <wp:effectExtent l="0" t="0" r="7620" b="0"/>
            <wp:docPr id="5" name="Рисунок 5" descr="https://habrastorage.org/r/w1560/web/248/bf4/a75/248bf4a75ab74bf180b9c0e2e2cc5a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habrastorage.org/r/w1560/web/248/bf4/a75/248bf4a75ab74bf180b9c0e2e2cc5a58.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43478" cy="1678118"/>
                    </a:xfrm>
                    <a:prstGeom prst="rect">
                      <a:avLst/>
                    </a:prstGeom>
                    <a:noFill/>
                    <a:ln>
                      <a:noFill/>
                    </a:ln>
                  </pic:spPr>
                </pic:pic>
              </a:graphicData>
            </a:graphic>
          </wp:inline>
        </w:drawing>
      </w:r>
    </w:p>
    <w:p w14:paraId="68A1A49A" w14:textId="0F1B6C6F" w:rsidR="00E2142F" w:rsidRDefault="00E2142F" w:rsidP="00143C87">
      <w:pPr>
        <w:ind w:firstLine="709"/>
        <w:jc w:val="center"/>
        <w:rPr>
          <w:sz w:val="28"/>
          <w:szCs w:val="28"/>
        </w:rPr>
      </w:pPr>
    </w:p>
    <w:p w14:paraId="2A1B9001" w14:textId="100CFDA5" w:rsidR="00E2142F" w:rsidRDefault="00E2142F" w:rsidP="00143C87">
      <w:pPr>
        <w:ind w:firstLine="709"/>
        <w:jc w:val="center"/>
        <w:rPr>
          <w:sz w:val="28"/>
          <w:szCs w:val="28"/>
        </w:rPr>
      </w:pPr>
      <w:r>
        <w:rPr>
          <w:b/>
          <w:sz w:val="28"/>
          <w:szCs w:val="28"/>
        </w:rPr>
        <w:t>Рисунок 2.</w:t>
      </w:r>
      <w:r w:rsidR="00127289">
        <w:rPr>
          <w:b/>
          <w:sz w:val="28"/>
          <w:szCs w:val="28"/>
        </w:rPr>
        <w:t>6</w:t>
      </w:r>
      <w:r>
        <w:rPr>
          <w:sz w:val="28"/>
          <w:szCs w:val="28"/>
        </w:rPr>
        <w:t xml:space="preserve"> – Модель входного фильтра (</w:t>
      </w:r>
      <w:r>
        <w:rPr>
          <w:sz w:val="28"/>
          <w:szCs w:val="28"/>
          <w:lang w:val="en-US"/>
        </w:rPr>
        <w:t>Input</w:t>
      </w:r>
      <w:r w:rsidRPr="00E2142F">
        <w:rPr>
          <w:sz w:val="28"/>
          <w:szCs w:val="28"/>
        </w:rPr>
        <w:t xml:space="preserve"> </w:t>
      </w:r>
      <w:r>
        <w:rPr>
          <w:sz w:val="28"/>
          <w:szCs w:val="28"/>
          <w:lang w:val="en-US"/>
        </w:rPr>
        <w:t>gate</w:t>
      </w:r>
      <w:r>
        <w:rPr>
          <w:sz w:val="28"/>
          <w:szCs w:val="28"/>
        </w:rPr>
        <w:t>)</w:t>
      </w:r>
    </w:p>
    <w:p w14:paraId="3682D87E" w14:textId="371FE183" w:rsidR="008E708C" w:rsidRDefault="008E708C" w:rsidP="00143C87">
      <w:pPr>
        <w:ind w:firstLine="709"/>
        <w:jc w:val="center"/>
        <w:rPr>
          <w:sz w:val="28"/>
          <w:szCs w:val="28"/>
        </w:rPr>
      </w:pPr>
    </w:p>
    <w:p w14:paraId="5D1B40E5" w14:textId="6FB6EE78" w:rsidR="007D0576" w:rsidRDefault="007D0576" w:rsidP="00143C87">
      <w:pPr>
        <w:ind w:firstLine="709"/>
        <w:jc w:val="center"/>
        <w:rPr>
          <w:color w:val="000000"/>
          <w:sz w:val="24"/>
          <w:szCs w:val="24"/>
        </w:rPr>
      </w:pPr>
      <w:r>
        <w:rPr>
          <w:color w:val="000000"/>
          <w:sz w:val="24"/>
          <w:szCs w:val="24"/>
        </w:rPr>
        <w:t xml:space="preserve">Примечание – </w:t>
      </w:r>
      <w:commentRangeStart w:id="17"/>
      <w:r>
        <w:rPr>
          <w:color w:val="000000"/>
          <w:sz w:val="24"/>
          <w:szCs w:val="24"/>
        </w:rPr>
        <w:t>Источник: собственная разработка</w:t>
      </w:r>
      <w:commentRangeEnd w:id="17"/>
      <w:r>
        <w:rPr>
          <w:rStyle w:val="af5"/>
        </w:rPr>
        <w:commentReference w:id="17"/>
      </w:r>
    </w:p>
    <w:p w14:paraId="57E7685B" w14:textId="77777777" w:rsidR="007D0576" w:rsidRDefault="007D0576" w:rsidP="00143C87">
      <w:pPr>
        <w:ind w:firstLine="709"/>
        <w:jc w:val="center"/>
        <w:rPr>
          <w:sz w:val="28"/>
          <w:szCs w:val="28"/>
        </w:rPr>
      </w:pPr>
    </w:p>
    <w:p w14:paraId="1831BE80" w14:textId="77777777" w:rsidR="008E708C" w:rsidRDefault="008E708C" w:rsidP="00143C87">
      <w:pPr>
        <w:ind w:firstLine="709"/>
        <w:jc w:val="center"/>
        <w:rPr>
          <w:sz w:val="28"/>
          <w:szCs w:val="28"/>
        </w:rPr>
      </w:pPr>
    </w:p>
    <w:p w14:paraId="7E166DCE" w14:textId="64FE7BEB" w:rsidR="000E0673" w:rsidRDefault="000E0673" w:rsidP="00143C87">
      <w:pPr>
        <w:ind w:firstLine="709"/>
        <w:jc w:val="center"/>
        <w:rPr>
          <w:sz w:val="28"/>
          <w:szCs w:val="28"/>
        </w:rPr>
      </w:pPr>
      <w:r w:rsidRPr="000E0673">
        <w:rPr>
          <w:noProof/>
          <w:sz w:val="28"/>
          <w:szCs w:val="28"/>
          <w:lang w:eastAsia="ru-RU"/>
        </w:rPr>
        <w:lastRenderedPageBreak/>
        <w:drawing>
          <wp:inline distT="0" distB="0" distL="0" distR="0" wp14:anchorId="4A3BE6B0" wp14:editId="68E20338">
            <wp:extent cx="5476619" cy="1688335"/>
            <wp:effectExtent l="0" t="0" r="0" b="7620"/>
            <wp:docPr id="7" name="Рисунок 7" descr="https://habrastorage.org/r/w1560/web/16d/5b5/783/16d5b5783ba34244afcf0f240133fb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habrastorage.org/r/w1560/web/16d/5b5/783/16d5b5783ba34244afcf0f240133fb28.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511750" cy="1699165"/>
                    </a:xfrm>
                    <a:prstGeom prst="rect">
                      <a:avLst/>
                    </a:prstGeom>
                    <a:noFill/>
                    <a:ln>
                      <a:noFill/>
                    </a:ln>
                  </pic:spPr>
                </pic:pic>
              </a:graphicData>
            </a:graphic>
          </wp:inline>
        </w:drawing>
      </w:r>
    </w:p>
    <w:p w14:paraId="11E4DB30" w14:textId="698B74AD" w:rsidR="000E0673" w:rsidRDefault="000E0673" w:rsidP="00143C87">
      <w:pPr>
        <w:ind w:firstLine="709"/>
        <w:jc w:val="center"/>
        <w:rPr>
          <w:sz w:val="28"/>
          <w:szCs w:val="28"/>
        </w:rPr>
      </w:pPr>
    </w:p>
    <w:p w14:paraId="2607F434" w14:textId="2858FA17" w:rsidR="000E0673" w:rsidRPr="000E0673" w:rsidRDefault="000E0673" w:rsidP="00143C87">
      <w:pPr>
        <w:ind w:firstLine="709"/>
        <w:jc w:val="center"/>
        <w:rPr>
          <w:sz w:val="28"/>
          <w:szCs w:val="28"/>
        </w:rPr>
      </w:pPr>
      <w:r>
        <w:rPr>
          <w:b/>
          <w:sz w:val="28"/>
          <w:szCs w:val="28"/>
        </w:rPr>
        <w:t>Рисунок 2.</w:t>
      </w:r>
      <w:r w:rsidR="00127289">
        <w:rPr>
          <w:b/>
          <w:sz w:val="28"/>
          <w:szCs w:val="28"/>
        </w:rPr>
        <w:t>7</w:t>
      </w:r>
      <w:r>
        <w:rPr>
          <w:sz w:val="28"/>
          <w:szCs w:val="28"/>
        </w:rPr>
        <w:t xml:space="preserve"> – Модель выходного фильтра (</w:t>
      </w:r>
      <w:r>
        <w:rPr>
          <w:sz w:val="28"/>
          <w:szCs w:val="28"/>
          <w:lang w:val="en-US"/>
        </w:rPr>
        <w:t>Output</w:t>
      </w:r>
      <w:r w:rsidRPr="000E0673">
        <w:rPr>
          <w:sz w:val="28"/>
          <w:szCs w:val="28"/>
        </w:rPr>
        <w:t xml:space="preserve"> </w:t>
      </w:r>
      <w:r>
        <w:rPr>
          <w:sz w:val="28"/>
          <w:szCs w:val="28"/>
          <w:lang w:val="en-US"/>
        </w:rPr>
        <w:t>gate</w:t>
      </w:r>
      <w:r>
        <w:rPr>
          <w:sz w:val="28"/>
          <w:szCs w:val="28"/>
        </w:rPr>
        <w:t>)</w:t>
      </w:r>
    </w:p>
    <w:p w14:paraId="4661414E" w14:textId="3AF5B7D8" w:rsidR="00E2142F" w:rsidRDefault="00E2142F" w:rsidP="00143C87">
      <w:pPr>
        <w:ind w:firstLine="709"/>
        <w:jc w:val="center"/>
        <w:rPr>
          <w:sz w:val="28"/>
          <w:szCs w:val="28"/>
        </w:rPr>
      </w:pPr>
    </w:p>
    <w:p w14:paraId="7F9AA6F1" w14:textId="258C2CE6" w:rsidR="007D0576" w:rsidRDefault="007D0576" w:rsidP="00143C87">
      <w:pPr>
        <w:ind w:firstLine="709"/>
        <w:jc w:val="center"/>
        <w:rPr>
          <w:sz w:val="28"/>
          <w:szCs w:val="28"/>
        </w:rPr>
      </w:pPr>
      <w:r>
        <w:rPr>
          <w:color w:val="000000"/>
          <w:sz w:val="24"/>
          <w:szCs w:val="24"/>
        </w:rPr>
        <w:t xml:space="preserve">Примечание – </w:t>
      </w:r>
      <w:commentRangeStart w:id="18"/>
      <w:r>
        <w:rPr>
          <w:color w:val="000000"/>
          <w:sz w:val="24"/>
          <w:szCs w:val="24"/>
        </w:rPr>
        <w:t>Источник: собственная разработка</w:t>
      </w:r>
      <w:commentRangeEnd w:id="18"/>
      <w:r>
        <w:rPr>
          <w:rStyle w:val="af5"/>
        </w:rPr>
        <w:commentReference w:id="18"/>
      </w:r>
    </w:p>
    <w:p w14:paraId="653040D0" w14:textId="0DD547A3" w:rsidR="008E708C" w:rsidRDefault="008E708C" w:rsidP="00143C87">
      <w:pPr>
        <w:ind w:firstLine="709"/>
        <w:jc w:val="center"/>
        <w:rPr>
          <w:sz w:val="28"/>
          <w:szCs w:val="28"/>
        </w:rPr>
      </w:pPr>
    </w:p>
    <w:p w14:paraId="4A29E0FA" w14:textId="77777777" w:rsidR="007D0576" w:rsidRDefault="007D0576" w:rsidP="00143C87">
      <w:pPr>
        <w:ind w:firstLine="709"/>
        <w:jc w:val="center"/>
        <w:rPr>
          <w:sz w:val="28"/>
          <w:szCs w:val="28"/>
        </w:rPr>
      </w:pPr>
    </w:p>
    <w:p w14:paraId="46A40D25" w14:textId="634B361C" w:rsidR="008E708C" w:rsidRDefault="00D73220" w:rsidP="00143C87">
      <w:pPr>
        <w:ind w:firstLine="709"/>
        <w:jc w:val="both"/>
        <w:rPr>
          <w:sz w:val="28"/>
          <w:szCs w:val="28"/>
        </w:rPr>
      </w:pPr>
      <w:r w:rsidRPr="00D73220">
        <w:rPr>
          <w:sz w:val="28"/>
          <w:szCs w:val="28"/>
        </w:rPr>
        <w:t xml:space="preserve">Цель </w:t>
      </w:r>
      <w:r w:rsidRPr="00D73220">
        <w:rPr>
          <w:sz w:val="28"/>
          <w:szCs w:val="28"/>
          <w:lang w:val="en-US"/>
        </w:rPr>
        <w:t>LSTM</w:t>
      </w:r>
      <w:r w:rsidRPr="00D73220">
        <w:rPr>
          <w:sz w:val="28"/>
          <w:szCs w:val="28"/>
        </w:rPr>
        <w:t xml:space="preserve"> </w:t>
      </w:r>
      <w:r>
        <w:rPr>
          <w:sz w:val="28"/>
          <w:szCs w:val="28"/>
        </w:rPr>
        <w:t>–</w:t>
      </w:r>
      <w:r w:rsidRPr="00D73220">
        <w:rPr>
          <w:sz w:val="28"/>
          <w:szCs w:val="28"/>
        </w:rPr>
        <w:t xml:space="preserve"> оценить условную вероятность </w:t>
      </w:r>
      <w:r w:rsidRPr="00D73220">
        <w:rPr>
          <w:sz w:val="28"/>
          <w:szCs w:val="28"/>
          <w:lang w:val="en-US"/>
        </w:rPr>
        <w:t>p</w:t>
      </w:r>
      <w:r w:rsidRPr="00D73220">
        <w:rPr>
          <w:sz w:val="28"/>
          <w:szCs w:val="28"/>
        </w:rPr>
        <w:t>(y</w:t>
      </w:r>
      <w:r w:rsidRPr="00D73220">
        <w:rPr>
          <w:sz w:val="28"/>
          <w:szCs w:val="28"/>
          <w:vertAlign w:val="subscript"/>
        </w:rPr>
        <w:t>1</w:t>
      </w:r>
      <w:r w:rsidRPr="00D73220">
        <w:rPr>
          <w:sz w:val="28"/>
          <w:szCs w:val="28"/>
        </w:rPr>
        <w:t>, . . . , y</w:t>
      </w:r>
      <w:r w:rsidRPr="00D73220">
        <w:rPr>
          <w:sz w:val="28"/>
          <w:szCs w:val="28"/>
          <w:vertAlign w:val="subscript"/>
        </w:rPr>
        <w:t>T′</w:t>
      </w:r>
      <w:r w:rsidRPr="00D73220">
        <w:rPr>
          <w:sz w:val="28"/>
          <w:szCs w:val="28"/>
        </w:rPr>
        <w:t xml:space="preserve"> |x</w:t>
      </w:r>
      <w:r w:rsidRPr="00D73220">
        <w:rPr>
          <w:sz w:val="28"/>
          <w:szCs w:val="28"/>
          <w:vertAlign w:val="subscript"/>
        </w:rPr>
        <w:t>1</w:t>
      </w:r>
      <w:r w:rsidRPr="00D73220">
        <w:rPr>
          <w:sz w:val="28"/>
          <w:szCs w:val="28"/>
        </w:rPr>
        <w:t>, . . . , x</w:t>
      </w:r>
      <w:r w:rsidRPr="00D73220">
        <w:rPr>
          <w:sz w:val="28"/>
          <w:szCs w:val="28"/>
          <w:vertAlign w:val="subscript"/>
        </w:rPr>
        <w:t>T</w:t>
      </w:r>
      <w:r w:rsidRPr="00D73220">
        <w:rPr>
          <w:sz w:val="28"/>
          <w:szCs w:val="28"/>
        </w:rPr>
        <w:t>), где (</w:t>
      </w:r>
      <w:r w:rsidRPr="00D73220">
        <w:rPr>
          <w:sz w:val="28"/>
          <w:szCs w:val="28"/>
          <w:lang w:val="en-US"/>
        </w:rPr>
        <w:t>x</w:t>
      </w:r>
      <w:r w:rsidRPr="00D73220">
        <w:rPr>
          <w:sz w:val="28"/>
          <w:szCs w:val="28"/>
          <w:vertAlign w:val="subscript"/>
        </w:rPr>
        <w:t>1</w:t>
      </w:r>
      <w:r w:rsidRPr="00D73220">
        <w:rPr>
          <w:sz w:val="28"/>
          <w:szCs w:val="28"/>
        </w:rPr>
        <w:t xml:space="preserve">, ..., </w:t>
      </w:r>
      <w:r w:rsidRPr="00D73220">
        <w:rPr>
          <w:sz w:val="28"/>
          <w:szCs w:val="28"/>
          <w:lang w:val="en-US"/>
        </w:rPr>
        <w:t>x</w:t>
      </w:r>
      <w:r w:rsidRPr="00D73220">
        <w:rPr>
          <w:sz w:val="28"/>
          <w:szCs w:val="28"/>
          <w:vertAlign w:val="subscript"/>
          <w:lang w:val="en-US"/>
        </w:rPr>
        <w:t>T</w:t>
      </w:r>
      <w:r w:rsidRPr="00D73220">
        <w:rPr>
          <w:sz w:val="28"/>
          <w:szCs w:val="28"/>
        </w:rPr>
        <w:t xml:space="preserve">) </w:t>
      </w:r>
      <w:r>
        <w:rPr>
          <w:sz w:val="28"/>
          <w:szCs w:val="28"/>
        </w:rPr>
        <w:t>–</w:t>
      </w:r>
      <w:r w:rsidRPr="00D73220">
        <w:rPr>
          <w:sz w:val="28"/>
          <w:szCs w:val="28"/>
        </w:rPr>
        <w:t xml:space="preserve"> входная последовательность, а (</w:t>
      </w:r>
      <w:r w:rsidRPr="00D73220">
        <w:rPr>
          <w:sz w:val="28"/>
          <w:szCs w:val="28"/>
          <w:lang w:val="en-US"/>
        </w:rPr>
        <w:t>y</w:t>
      </w:r>
      <w:r w:rsidRPr="00D73220">
        <w:rPr>
          <w:sz w:val="28"/>
          <w:szCs w:val="28"/>
          <w:vertAlign w:val="subscript"/>
        </w:rPr>
        <w:t>1</w:t>
      </w:r>
      <w:r w:rsidRPr="00D73220">
        <w:rPr>
          <w:sz w:val="28"/>
          <w:szCs w:val="28"/>
        </w:rPr>
        <w:t xml:space="preserve">, ..., </w:t>
      </w:r>
      <w:r w:rsidRPr="00D73220">
        <w:rPr>
          <w:sz w:val="28"/>
          <w:szCs w:val="28"/>
          <w:lang w:val="en-US"/>
        </w:rPr>
        <w:t>y</w:t>
      </w:r>
      <w:r w:rsidRPr="00D73220">
        <w:rPr>
          <w:sz w:val="28"/>
          <w:szCs w:val="28"/>
          <w:vertAlign w:val="subscript"/>
          <w:lang w:val="en-US"/>
        </w:rPr>
        <w:t>T</w:t>
      </w:r>
      <w:r w:rsidRPr="00D73220">
        <w:rPr>
          <w:sz w:val="28"/>
          <w:szCs w:val="28"/>
          <w:vertAlign w:val="subscript"/>
        </w:rPr>
        <w:t>′</w:t>
      </w:r>
      <w:r w:rsidRPr="00D73220">
        <w:rPr>
          <w:sz w:val="28"/>
          <w:szCs w:val="28"/>
        </w:rPr>
        <w:t xml:space="preserve">) </w:t>
      </w:r>
      <w:r>
        <w:rPr>
          <w:sz w:val="28"/>
          <w:szCs w:val="28"/>
        </w:rPr>
        <w:t>–</w:t>
      </w:r>
      <w:r w:rsidRPr="00D73220">
        <w:rPr>
          <w:sz w:val="28"/>
          <w:szCs w:val="28"/>
        </w:rPr>
        <w:t xml:space="preserve"> соответствующая выходная последовательность, длина </w:t>
      </w:r>
      <w:r w:rsidRPr="00D73220">
        <w:rPr>
          <w:sz w:val="28"/>
          <w:szCs w:val="28"/>
          <w:lang w:val="en-US"/>
        </w:rPr>
        <w:t>T</w:t>
      </w:r>
      <w:r w:rsidRPr="00D73220">
        <w:rPr>
          <w:sz w:val="28"/>
          <w:szCs w:val="28"/>
        </w:rPr>
        <w:t xml:space="preserve">′ которой может отличаться от </w:t>
      </w:r>
      <w:r w:rsidRPr="00D73220">
        <w:rPr>
          <w:sz w:val="28"/>
          <w:szCs w:val="28"/>
          <w:lang w:val="en-US"/>
        </w:rPr>
        <w:t>T</w:t>
      </w:r>
      <w:r>
        <w:rPr>
          <w:sz w:val="28"/>
          <w:szCs w:val="28"/>
        </w:rPr>
        <w:t>.</w:t>
      </w:r>
      <w:r w:rsidRPr="00D73220">
        <w:rPr>
          <w:sz w:val="28"/>
          <w:szCs w:val="28"/>
        </w:rPr>
        <w:t xml:space="preserve"> </w:t>
      </w:r>
      <w:r w:rsidRPr="00D73220">
        <w:rPr>
          <w:sz w:val="28"/>
          <w:szCs w:val="28"/>
          <w:lang w:val="en-US"/>
        </w:rPr>
        <w:t>LSTM</w:t>
      </w:r>
      <w:r w:rsidRPr="00D73220">
        <w:rPr>
          <w:sz w:val="28"/>
          <w:szCs w:val="28"/>
        </w:rPr>
        <w:t xml:space="preserve"> вычисляет эту условную вероятность, сначала получая фиксированное размерное представление </w:t>
      </w:r>
      <w:r w:rsidRPr="00D73220">
        <w:rPr>
          <w:i/>
          <w:sz w:val="28"/>
          <w:szCs w:val="28"/>
          <w:lang w:val="en-US"/>
        </w:rPr>
        <w:t>v</w:t>
      </w:r>
      <w:r w:rsidRPr="00D73220">
        <w:rPr>
          <w:sz w:val="28"/>
          <w:szCs w:val="28"/>
        </w:rPr>
        <w:t xml:space="preserve"> входной последовательности (</w:t>
      </w:r>
      <w:r w:rsidRPr="00D73220">
        <w:rPr>
          <w:sz w:val="28"/>
          <w:szCs w:val="28"/>
          <w:lang w:val="en-US"/>
        </w:rPr>
        <w:t>x</w:t>
      </w:r>
      <w:r w:rsidRPr="00D73220">
        <w:rPr>
          <w:sz w:val="28"/>
          <w:szCs w:val="28"/>
          <w:vertAlign w:val="subscript"/>
        </w:rPr>
        <w:t>1</w:t>
      </w:r>
      <w:r w:rsidRPr="00D73220">
        <w:rPr>
          <w:sz w:val="28"/>
          <w:szCs w:val="28"/>
        </w:rPr>
        <w:t xml:space="preserve">, ..., </w:t>
      </w:r>
      <w:r w:rsidRPr="00D73220">
        <w:rPr>
          <w:sz w:val="28"/>
          <w:szCs w:val="28"/>
          <w:lang w:val="en-US"/>
        </w:rPr>
        <w:t>x</w:t>
      </w:r>
      <w:r w:rsidRPr="00D73220">
        <w:rPr>
          <w:sz w:val="28"/>
          <w:szCs w:val="28"/>
          <w:vertAlign w:val="subscript"/>
          <w:lang w:val="en-US"/>
        </w:rPr>
        <w:t>T</w:t>
      </w:r>
      <w:r w:rsidRPr="00D73220">
        <w:rPr>
          <w:sz w:val="28"/>
          <w:szCs w:val="28"/>
        </w:rPr>
        <w:t xml:space="preserve">), заданное последним скрытым состоянием </w:t>
      </w:r>
      <w:r w:rsidRPr="00D73220">
        <w:rPr>
          <w:sz w:val="28"/>
          <w:szCs w:val="28"/>
          <w:lang w:val="en-US"/>
        </w:rPr>
        <w:t>LSTM</w:t>
      </w:r>
      <w:r w:rsidRPr="00D73220">
        <w:rPr>
          <w:sz w:val="28"/>
          <w:szCs w:val="28"/>
        </w:rPr>
        <w:t>, а затем вычисляя вероятность (</w:t>
      </w:r>
      <w:r w:rsidRPr="00D73220">
        <w:rPr>
          <w:sz w:val="28"/>
          <w:szCs w:val="28"/>
          <w:lang w:val="en-US"/>
        </w:rPr>
        <w:t>y</w:t>
      </w:r>
      <w:r w:rsidRPr="00D73220">
        <w:rPr>
          <w:sz w:val="28"/>
          <w:szCs w:val="28"/>
          <w:vertAlign w:val="subscript"/>
        </w:rPr>
        <w:t>1</w:t>
      </w:r>
      <w:r w:rsidRPr="00D73220">
        <w:rPr>
          <w:sz w:val="28"/>
          <w:szCs w:val="28"/>
        </w:rPr>
        <w:t xml:space="preserve">, ..., </w:t>
      </w:r>
      <w:r w:rsidRPr="00D73220">
        <w:rPr>
          <w:sz w:val="28"/>
          <w:szCs w:val="28"/>
          <w:lang w:val="en-US"/>
        </w:rPr>
        <w:t>y</w:t>
      </w:r>
      <w:r w:rsidRPr="00D73220">
        <w:rPr>
          <w:sz w:val="28"/>
          <w:szCs w:val="28"/>
          <w:vertAlign w:val="subscript"/>
          <w:lang w:val="en-US"/>
        </w:rPr>
        <w:t>T</w:t>
      </w:r>
      <w:r w:rsidRPr="00D73220">
        <w:rPr>
          <w:sz w:val="28"/>
          <w:szCs w:val="28"/>
          <w:vertAlign w:val="subscript"/>
        </w:rPr>
        <w:t>′</w:t>
      </w:r>
      <w:r w:rsidRPr="00D73220">
        <w:rPr>
          <w:sz w:val="28"/>
          <w:szCs w:val="28"/>
        </w:rPr>
        <w:t xml:space="preserve">) со стандартной формулировкой </w:t>
      </w:r>
      <w:r w:rsidRPr="00D73220">
        <w:rPr>
          <w:sz w:val="28"/>
          <w:szCs w:val="28"/>
          <w:lang w:val="en-US"/>
        </w:rPr>
        <w:t>LSTM</w:t>
      </w:r>
      <w:r w:rsidRPr="00D73220">
        <w:rPr>
          <w:sz w:val="28"/>
          <w:szCs w:val="28"/>
        </w:rPr>
        <w:t>-</w:t>
      </w:r>
      <w:r w:rsidRPr="00D73220">
        <w:rPr>
          <w:sz w:val="28"/>
          <w:szCs w:val="28"/>
          <w:lang w:val="en-US"/>
        </w:rPr>
        <w:t>LM</w:t>
      </w:r>
      <w:r w:rsidRPr="00D73220">
        <w:rPr>
          <w:sz w:val="28"/>
          <w:szCs w:val="28"/>
        </w:rPr>
        <w:t xml:space="preserve">, начальное скрытое состояние которой установлено в представление </w:t>
      </w:r>
      <w:r w:rsidRPr="00D73220">
        <w:rPr>
          <w:i/>
          <w:sz w:val="28"/>
          <w:szCs w:val="28"/>
          <w:lang w:val="en-US"/>
        </w:rPr>
        <w:t>v</w:t>
      </w:r>
      <w:r>
        <w:rPr>
          <w:sz w:val="28"/>
          <w:szCs w:val="28"/>
        </w:rPr>
        <w:t xml:space="preserve"> из </w:t>
      </w:r>
      <w:r w:rsidRPr="00D73220">
        <w:rPr>
          <w:sz w:val="28"/>
          <w:szCs w:val="28"/>
          <w:lang w:val="en-US"/>
        </w:rPr>
        <w:t>x</w:t>
      </w:r>
      <w:r w:rsidRPr="00D73220">
        <w:rPr>
          <w:sz w:val="28"/>
          <w:szCs w:val="28"/>
          <w:vertAlign w:val="subscript"/>
        </w:rPr>
        <w:t>1</w:t>
      </w:r>
      <w:r w:rsidRPr="00D73220">
        <w:rPr>
          <w:sz w:val="28"/>
          <w:szCs w:val="28"/>
        </w:rPr>
        <w:t xml:space="preserve">, ..., </w:t>
      </w:r>
      <w:r w:rsidRPr="00D73220">
        <w:rPr>
          <w:sz w:val="28"/>
          <w:szCs w:val="28"/>
          <w:lang w:val="en-US"/>
        </w:rPr>
        <w:t>x</w:t>
      </w:r>
      <w:r>
        <w:rPr>
          <w:sz w:val="28"/>
          <w:szCs w:val="28"/>
          <w:vertAlign w:val="subscript"/>
          <w:lang w:val="en-US"/>
        </w:rPr>
        <w:t>T</w:t>
      </w:r>
      <w:r>
        <w:rPr>
          <w:sz w:val="28"/>
          <w:szCs w:val="28"/>
          <w:vertAlign w:val="subscript"/>
        </w:rPr>
        <w:t xml:space="preserve"> </w:t>
      </w:r>
      <w:r>
        <w:rPr>
          <w:sz w:val="28"/>
          <w:szCs w:val="28"/>
        </w:rPr>
        <w:t xml:space="preserve">формула </w:t>
      </w:r>
      <w:r w:rsidR="006D7E00">
        <w:rPr>
          <w:sz w:val="28"/>
          <w:szCs w:val="28"/>
        </w:rPr>
        <w:t>(2.1)</w:t>
      </w:r>
    </w:p>
    <w:p w14:paraId="6EF6F44E" w14:textId="5C0DB44F" w:rsidR="00D73220" w:rsidRDefault="00D73220" w:rsidP="00143C87">
      <w:pPr>
        <w:ind w:firstLine="709"/>
        <w:jc w:val="both"/>
        <w:rPr>
          <w:sz w:val="28"/>
          <w:szCs w:val="28"/>
        </w:rPr>
      </w:pPr>
    </w:p>
    <w:p w14:paraId="14CB1F7B" w14:textId="41C3864D" w:rsidR="00D73220" w:rsidRDefault="006D7E00" w:rsidP="00143C87">
      <w:pPr>
        <w:ind w:firstLine="709"/>
        <w:jc w:val="right"/>
        <w:rPr>
          <w:sz w:val="28"/>
          <w:szCs w:val="28"/>
        </w:rPr>
      </w:pPr>
      <m:oMath>
        <m:r>
          <w:rPr>
            <w:rFonts w:ascii="Cambria Math" w:hAnsi="Cambria Math"/>
            <w:sz w:val="28"/>
            <w:szCs w:val="28"/>
          </w:rPr>
          <m:t>p</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y</m:t>
                </m:r>
              </m:e>
              <m:sub>
                <m:sSup>
                  <m:sSupPr>
                    <m:ctrlPr>
                      <w:rPr>
                        <w:rFonts w:ascii="Cambria Math" w:hAnsi="Cambria Math"/>
                        <w:i/>
                        <w:sz w:val="28"/>
                        <w:szCs w:val="28"/>
                      </w:rPr>
                    </m:ctrlPr>
                  </m:sSupPr>
                  <m:e>
                    <m:r>
                      <w:rPr>
                        <w:rFonts w:ascii="Cambria Math" w:hAnsi="Cambria Math"/>
                        <w:sz w:val="28"/>
                        <w:szCs w:val="28"/>
                      </w:rPr>
                      <m:t>T</m:t>
                    </m:r>
                  </m:e>
                  <m:sup>
                    <m:r>
                      <w:rPr>
                        <w:rFonts w:ascii="Cambria Math" w:hAnsi="Cambria Math"/>
                        <w:sz w:val="28"/>
                        <w:szCs w:val="28"/>
                      </w:rPr>
                      <m:t>'</m:t>
                    </m:r>
                  </m:sup>
                </m:sSup>
              </m:sub>
            </m:sSub>
          </m:e>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T</m:t>
                </m:r>
              </m:sub>
            </m:sSub>
          </m:e>
        </m:d>
        <m:r>
          <w:rPr>
            <w:rFonts w:ascii="Cambria Math" w:hAnsi="Cambria Math"/>
            <w:sz w:val="28"/>
            <w:szCs w:val="28"/>
          </w:rPr>
          <m:t>=</m:t>
        </m:r>
        <m:nary>
          <m:naryPr>
            <m:chr m:val="∏"/>
            <m:limLoc m:val="undOvr"/>
            <m:ctrlPr>
              <w:rPr>
                <w:rFonts w:ascii="Cambria Math" w:hAnsi="Cambria Math"/>
                <w:i/>
                <w:sz w:val="28"/>
                <w:szCs w:val="28"/>
              </w:rPr>
            </m:ctrlPr>
          </m:naryPr>
          <m:sub>
            <m:r>
              <w:rPr>
                <w:rFonts w:ascii="Cambria Math" w:hAnsi="Cambria Math"/>
                <w:sz w:val="28"/>
                <w:szCs w:val="28"/>
              </w:rPr>
              <m:t>t=1</m:t>
            </m:r>
          </m:sub>
          <m:sup>
            <m:sSup>
              <m:sSupPr>
                <m:ctrlPr>
                  <w:rPr>
                    <w:rFonts w:ascii="Cambria Math" w:hAnsi="Cambria Math"/>
                    <w:i/>
                    <w:sz w:val="28"/>
                    <w:szCs w:val="28"/>
                  </w:rPr>
                </m:ctrlPr>
              </m:sSupPr>
              <m:e>
                <m:r>
                  <w:rPr>
                    <w:rFonts w:ascii="Cambria Math" w:hAnsi="Cambria Math"/>
                    <w:sz w:val="28"/>
                    <w:szCs w:val="28"/>
                  </w:rPr>
                  <m:t>T</m:t>
                </m:r>
              </m:e>
              <m:sup>
                <m:r>
                  <w:rPr>
                    <w:rFonts w:ascii="Cambria Math" w:hAnsi="Cambria Math"/>
                    <w:sz w:val="28"/>
                    <w:szCs w:val="28"/>
                  </w:rPr>
                  <m:t>'</m:t>
                </m:r>
              </m:sup>
            </m:sSup>
          </m:sup>
          <m:e>
            <m:r>
              <w:rPr>
                <w:rFonts w:ascii="Cambria Math" w:hAnsi="Cambria Math"/>
                <w:sz w:val="28"/>
                <w:szCs w:val="28"/>
              </w:rPr>
              <m:t>p(</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t</m:t>
                </m:r>
              </m:sub>
            </m:sSub>
            <m:r>
              <w:rPr>
                <w:rFonts w:ascii="Cambria Math" w:hAnsi="Cambria Math"/>
                <w:sz w:val="28"/>
                <w:szCs w:val="28"/>
              </w:rPr>
              <m:t>|v,</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t-1</m:t>
                </m:r>
              </m:sub>
            </m:sSub>
            <m:r>
              <w:rPr>
                <w:rFonts w:ascii="Cambria Math" w:hAnsi="Cambria Math"/>
                <w:sz w:val="28"/>
                <w:szCs w:val="28"/>
              </w:rPr>
              <m:t>)</m:t>
            </m:r>
          </m:e>
        </m:nary>
      </m:oMath>
      <w:r w:rsidR="002D60C4">
        <w:rPr>
          <w:sz w:val="28"/>
          <w:szCs w:val="28"/>
        </w:rPr>
        <w:t xml:space="preserve">  </w:t>
      </w:r>
      <w:r>
        <w:rPr>
          <w:sz w:val="28"/>
          <w:szCs w:val="28"/>
        </w:rPr>
        <w:t>(2.1)</w:t>
      </w:r>
    </w:p>
    <w:p w14:paraId="5463513A" w14:textId="5D6CD43F" w:rsidR="006D7E00" w:rsidRDefault="006D7E00" w:rsidP="00143C87">
      <w:pPr>
        <w:ind w:firstLine="709"/>
        <w:jc w:val="both"/>
        <w:rPr>
          <w:sz w:val="28"/>
          <w:szCs w:val="28"/>
        </w:rPr>
      </w:pPr>
    </w:p>
    <w:p w14:paraId="33176E0C" w14:textId="050412CA" w:rsidR="006D7E00" w:rsidRDefault="006D7E00" w:rsidP="00143C87">
      <w:pPr>
        <w:ind w:firstLine="709"/>
        <w:jc w:val="both"/>
        <w:rPr>
          <w:sz w:val="28"/>
          <w:szCs w:val="28"/>
        </w:rPr>
      </w:pPr>
      <w:r w:rsidRPr="006D7E00">
        <w:rPr>
          <w:sz w:val="28"/>
          <w:szCs w:val="28"/>
        </w:rPr>
        <w:t>В уравнении</w:t>
      </w:r>
      <w:r w:rsidR="009E05A3">
        <w:rPr>
          <w:sz w:val="28"/>
          <w:szCs w:val="28"/>
        </w:rPr>
        <w:t xml:space="preserve"> (2.1)</w:t>
      </w:r>
      <w:r w:rsidRPr="006D7E00">
        <w:rPr>
          <w:sz w:val="28"/>
          <w:szCs w:val="28"/>
        </w:rPr>
        <w:t xml:space="preserve"> каждое распределение </w:t>
      </w:r>
      <m:oMath>
        <m:r>
          <w:rPr>
            <w:rFonts w:ascii="Cambria Math" w:hAnsi="Cambria Math"/>
            <w:sz w:val="28"/>
            <w:szCs w:val="28"/>
          </w:rPr>
          <m:t>p(</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t</m:t>
            </m:r>
          </m:sub>
        </m:sSub>
        <m:r>
          <w:rPr>
            <w:rFonts w:ascii="Cambria Math" w:hAnsi="Cambria Math"/>
            <w:sz w:val="28"/>
            <w:szCs w:val="28"/>
          </w:rPr>
          <m:t>|v,</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t-1</m:t>
            </m:r>
          </m:sub>
        </m:sSub>
        <m:r>
          <w:rPr>
            <w:rFonts w:ascii="Cambria Math" w:hAnsi="Cambria Math"/>
            <w:sz w:val="28"/>
            <w:szCs w:val="28"/>
          </w:rPr>
          <m:t>)</m:t>
        </m:r>
      </m:oMath>
      <w:r w:rsidRPr="006D7E00">
        <w:rPr>
          <w:sz w:val="28"/>
          <w:szCs w:val="28"/>
        </w:rPr>
        <w:t xml:space="preserve"> представлено с </w:t>
      </w:r>
      <w:r w:rsidRPr="006D7E00">
        <w:rPr>
          <w:sz w:val="28"/>
          <w:szCs w:val="28"/>
          <w:lang w:val="en-US"/>
        </w:rPr>
        <w:t>softmax</w:t>
      </w:r>
      <w:r w:rsidRPr="006D7E00">
        <w:rPr>
          <w:sz w:val="28"/>
          <w:szCs w:val="28"/>
        </w:rPr>
        <w:t xml:space="preserve"> (преобраз</w:t>
      </w:r>
      <w:r>
        <w:rPr>
          <w:sz w:val="28"/>
          <w:szCs w:val="28"/>
        </w:rPr>
        <w:t>ование</w:t>
      </w:r>
      <w:r w:rsidRPr="006D7E00">
        <w:rPr>
          <w:sz w:val="28"/>
          <w:szCs w:val="28"/>
        </w:rPr>
        <w:t xml:space="preserve"> кажд</w:t>
      </w:r>
      <w:r>
        <w:rPr>
          <w:sz w:val="28"/>
          <w:szCs w:val="28"/>
        </w:rPr>
        <w:t>ого</w:t>
      </w:r>
      <w:r w:rsidRPr="006D7E00">
        <w:rPr>
          <w:sz w:val="28"/>
          <w:szCs w:val="28"/>
        </w:rPr>
        <w:t xml:space="preserve"> элемент</w:t>
      </w:r>
      <w:r>
        <w:rPr>
          <w:sz w:val="28"/>
          <w:szCs w:val="28"/>
        </w:rPr>
        <w:t>а</w:t>
      </w:r>
      <w:r w:rsidRPr="006D7E00">
        <w:rPr>
          <w:sz w:val="28"/>
          <w:szCs w:val="28"/>
        </w:rPr>
        <w:t xml:space="preserve"> коллекции, </w:t>
      </w:r>
      <w:r>
        <w:rPr>
          <w:sz w:val="28"/>
          <w:szCs w:val="28"/>
        </w:rPr>
        <w:t xml:space="preserve">путем </w:t>
      </w:r>
      <w:r w:rsidRPr="006D7E00">
        <w:rPr>
          <w:sz w:val="28"/>
          <w:szCs w:val="28"/>
        </w:rPr>
        <w:t>вычисл</w:t>
      </w:r>
      <w:r>
        <w:rPr>
          <w:sz w:val="28"/>
          <w:szCs w:val="28"/>
        </w:rPr>
        <w:t>ения экспоненты</w:t>
      </w:r>
      <w:r w:rsidRPr="006D7E00">
        <w:rPr>
          <w:sz w:val="28"/>
          <w:szCs w:val="28"/>
        </w:rPr>
        <w:t xml:space="preserve"> каждого элемента, деленную на сумму экспонент всех элементов) по всем словам в словаре.</w:t>
      </w:r>
      <w:r>
        <w:rPr>
          <w:sz w:val="28"/>
          <w:szCs w:val="28"/>
        </w:rPr>
        <w:t xml:space="preserve"> Обязательным требованием, является </w:t>
      </w:r>
      <w:r w:rsidR="0071708C">
        <w:rPr>
          <w:sz w:val="28"/>
          <w:szCs w:val="28"/>
        </w:rPr>
        <w:t>наличие</w:t>
      </w:r>
      <w:r>
        <w:rPr>
          <w:sz w:val="28"/>
          <w:szCs w:val="28"/>
        </w:rPr>
        <w:t xml:space="preserve"> в конце специального символа </w:t>
      </w:r>
      <w:r w:rsidRPr="006D7E00">
        <w:rPr>
          <w:sz w:val="28"/>
          <w:szCs w:val="28"/>
        </w:rPr>
        <w:t>«&lt;</w:t>
      </w:r>
      <w:r w:rsidRPr="006D7E00">
        <w:rPr>
          <w:sz w:val="28"/>
          <w:szCs w:val="28"/>
          <w:lang w:val="en-US"/>
        </w:rPr>
        <w:t>EOS</w:t>
      </w:r>
      <w:r w:rsidRPr="006D7E00">
        <w:rPr>
          <w:sz w:val="28"/>
          <w:szCs w:val="28"/>
        </w:rPr>
        <w:t>&gt;»</w:t>
      </w:r>
      <w:r>
        <w:rPr>
          <w:sz w:val="28"/>
          <w:szCs w:val="28"/>
        </w:rPr>
        <w:t>, обозначающего конец строки</w:t>
      </w:r>
      <w:r w:rsidR="006917EB" w:rsidRPr="006917EB">
        <w:rPr>
          <w:sz w:val="28"/>
          <w:szCs w:val="28"/>
        </w:rPr>
        <w:t xml:space="preserve"> </w:t>
      </w:r>
      <w:r>
        <w:rPr>
          <w:sz w:val="28"/>
          <w:szCs w:val="28"/>
        </w:rPr>
        <w:t>(</w:t>
      </w:r>
      <w:r>
        <w:rPr>
          <w:sz w:val="28"/>
          <w:szCs w:val="28"/>
          <w:lang w:val="en-US"/>
        </w:rPr>
        <w:t>end</w:t>
      </w:r>
      <w:r w:rsidR="006917EB">
        <w:rPr>
          <w:sz w:val="28"/>
          <w:szCs w:val="28"/>
          <w:lang w:val="en-US"/>
        </w:rPr>
        <w:t> </w:t>
      </w:r>
      <w:r w:rsidR="006917EB" w:rsidRPr="006D7E00">
        <w:rPr>
          <w:sz w:val="28"/>
          <w:szCs w:val="28"/>
        </w:rPr>
        <w:t>-</w:t>
      </w:r>
      <w:r w:rsidR="006917EB">
        <w:rPr>
          <w:sz w:val="28"/>
          <w:szCs w:val="28"/>
          <w:lang w:val="en-US"/>
        </w:rPr>
        <w:t> </w:t>
      </w:r>
      <w:r>
        <w:rPr>
          <w:sz w:val="28"/>
          <w:szCs w:val="28"/>
          <w:lang w:val="en-US"/>
        </w:rPr>
        <w:t>of</w:t>
      </w:r>
      <w:r w:rsidR="006917EB">
        <w:rPr>
          <w:sz w:val="28"/>
          <w:szCs w:val="28"/>
          <w:lang w:val="en-US"/>
        </w:rPr>
        <w:t> </w:t>
      </w:r>
      <w:r w:rsidRPr="006D7E00">
        <w:rPr>
          <w:sz w:val="28"/>
          <w:szCs w:val="28"/>
        </w:rPr>
        <w:t>-</w:t>
      </w:r>
      <w:r w:rsidR="006917EB">
        <w:rPr>
          <w:sz w:val="28"/>
          <w:szCs w:val="28"/>
          <w:lang w:val="en-US"/>
        </w:rPr>
        <w:t> </w:t>
      </w:r>
      <w:r>
        <w:rPr>
          <w:sz w:val="28"/>
          <w:szCs w:val="28"/>
          <w:lang w:val="en-US"/>
        </w:rPr>
        <w:t>string</w:t>
      </w:r>
      <w:r>
        <w:rPr>
          <w:sz w:val="28"/>
          <w:szCs w:val="28"/>
        </w:rPr>
        <w:t>)</w:t>
      </w:r>
      <w:r w:rsidRPr="006D7E00">
        <w:rPr>
          <w:sz w:val="28"/>
          <w:szCs w:val="28"/>
        </w:rPr>
        <w:t>,</w:t>
      </w:r>
      <w:r w:rsidR="006917EB" w:rsidRPr="006917EB">
        <w:rPr>
          <w:sz w:val="28"/>
          <w:szCs w:val="28"/>
        </w:rPr>
        <w:t xml:space="preserve"> </w:t>
      </w:r>
      <w:r w:rsidRPr="006D7E00">
        <w:rPr>
          <w:sz w:val="28"/>
          <w:szCs w:val="28"/>
        </w:rPr>
        <w:t xml:space="preserve">который позволяет </w:t>
      </w:r>
      <w:r w:rsidR="0071708C" w:rsidRPr="006D7E00">
        <w:rPr>
          <w:sz w:val="28"/>
          <w:szCs w:val="28"/>
        </w:rPr>
        <w:t>модел</w:t>
      </w:r>
      <w:r w:rsidR="0071708C">
        <w:rPr>
          <w:sz w:val="28"/>
          <w:szCs w:val="28"/>
        </w:rPr>
        <w:t>и</w:t>
      </w:r>
      <w:r w:rsidRPr="006D7E00">
        <w:rPr>
          <w:sz w:val="28"/>
          <w:szCs w:val="28"/>
        </w:rPr>
        <w:t xml:space="preserve"> определять распределение по последовательностям всех возможных длин. Общая схема представлена на рисунке </w:t>
      </w:r>
      <w:r w:rsidR="006917EB">
        <w:rPr>
          <w:sz w:val="28"/>
          <w:szCs w:val="28"/>
        </w:rPr>
        <w:t>2.8</w:t>
      </w:r>
      <w:r w:rsidRPr="006D7E00">
        <w:rPr>
          <w:sz w:val="28"/>
          <w:szCs w:val="28"/>
        </w:rPr>
        <w:t>, где вычисляет</w:t>
      </w:r>
      <w:r w:rsidR="006917EB">
        <w:rPr>
          <w:sz w:val="28"/>
          <w:szCs w:val="28"/>
        </w:rPr>
        <w:t>ся</w:t>
      </w:r>
      <w:r w:rsidRPr="006D7E00">
        <w:rPr>
          <w:sz w:val="28"/>
          <w:szCs w:val="28"/>
        </w:rPr>
        <w:t xml:space="preserve"> представление «</w:t>
      </w:r>
      <w:r w:rsidRPr="006D7E00">
        <w:rPr>
          <w:sz w:val="28"/>
          <w:szCs w:val="28"/>
          <w:lang w:val="en-US"/>
        </w:rPr>
        <w:t>A</w:t>
      </w:r>
      <w:r w:rsidRPr="006D7E00">
        <w:rPr>
          <w:sz w:val="28"/>
          <w:szCs w:val="28"/>
        </w:rPr>
        <w:t>», «</w:t>
      </w:r>
      <w:r w:rsidRPr="006D7E00">
        <w:rPr>
          <w:sz w:val="28"/>
          <w:szCs w:val="28"/>
          <w:lang w:val="en-US"/>
        </w:rPr>
        <w:t>B</w:t>
      </w:r>
      <w:r w:rsidRPr="006D7E00">
        <w:rPr>
          <w:sz w:val="28"/>
          <w:szCs w:val="28"/>
        </w:rPr>
        <w:t>», «</w:t>
      </w:r>
      <w:r w:rsidRPr="006D7E00">
        <w:rPr>
          <w:sz w:val="28"/>
          <w:szCs w:val="28"/>
          <w:lang w:val="en-US"/>
        </w:rPr>
        <w:t>C</w:t>
      </w:r>
      <w:r w:rsidRPr="006D7E00">
        <w:rPr>
          <w:sz w:val="28"/>
          <w:szCs w:val="28"/>
        </w:rPr>
        <w:t>», «</w:t>
      </w:r>
      <w:r w:rsidR="006917EB" w:rsidRPr="006D7E00">
        <w:rPr>
          <w:sz w:val="28"/>
          <w:szCs w:val="28"/>
        </w:rPr>
        <w:t>&lt;</w:t>
      </w:r>
      <w:r w:rsidR="006917EB" w:rsidRPr="006D7E00">
        <w:rPr>
          <w:sz w:val="28"/>
          <w:szCs w:val="28"/>
          <w:lang w:val="en-US"/>
        </w:rPr>
        <w:t>EOS</w:t>
      </w:r>
      <w:r w:rsidR="006917EB" w:rsidRPr="006D7E00">
        <w:rPr>
          <w:sz w:val="28"/>
          <w:szCs w:val="28"/>
        </w:rPr>
        <w:t>&gt;</w:t>
      </w:r>
      <w:r w:rsidRPr="006D7E00">
        <w:rPr>
          <w:sz w:val="28"/>
          <w:szCs w:val="28"/>
        </w:rPr>
        <w:t>», а затем использует это представление для вычисления вероятности «</w:t>
      </w:r>
      <w:r w:rsidRPr="006D7E00">
        <w:rPr>
          <w:sz w:val="28"/>
          <w:szCs w:val="28"/>
          <w:lang w:val="en-US"/>
        </w:rPr>
        <w:t>W</w:t>
      </w:r>
      <w:r w:rsidRPr="006D7E00">
        <w:rPr>
          <w:sz w:val="28"/>
          <w:szCs w:val="28"/>
        </w:rPr>
        <w:t>», «</w:t>
      </w:r>
      <w:r w:rsidRPr="006D7E00">
        <w:rPr>
          <w:sz w:val="28"/>
          <w:szCs w:val="28"/>
          <w:lang w:val="en-US"/>
        </w:rPr>
        <w:t>X</w:t>
      </w:r>
      <w:r w:rsidR="0071708C">
        <w:rPr>
          <w:sz w:val="28"/>
          <w:szCs w:val="28"/>
        </w:rPr>
        <w:t>», «</w:t>
      </w:r>
      <w:r w:rsidRPr="006D7E00">
        <w:rPr>
          <w:sz w:val="28"/>
          <w:szCs w:val="28"/>
          <w:lang w:val="en-US"/>
        </w:rPr>
        <w:t>Y</w:t>
      </w:r>
      <w:r w:rsidR="0071708C">
        <w:rPr>
          <w:sz w:val="28"/>
          <w:szCs w:val="28"/>
        </w:rPr>
        <w:t>», «</w:t>
      </w:r>
      <w:r w:rsidRPr="006D7E00">
        <w:rPr>
          <w:sz w:val="28"/>
          <w:szCs w:val="28"/>
          <w:lang w:val="en-US"/>
        </w:rPr>
        <w:t>Z</w:t>
      </w:r>
      <w:r w:rsidRPr="006D7E00">
        <w:rPr>
          <w:sz w:val="28"/>
          <w:szCs w:val="28"/>
        </w:rPr>
        <w:t>»,</w:t>
      </w:r>
      <w:r w:rsidR="0071708C">
        <w:rPr>
          <w:sz w:val="28"/>
          <w:szCs w:val="28"/>
        </w:rPr>
        <w:t xml:space="preserve"> </w:t>
      </w:r>
      <w:r w:rsidRPr="006D7E00">
        <w:rPr>
          <w:sz w:val="28"/>
          <w:szCs w:val="28"/>
        </w:rPr>
        <w:t>«&lt;</w:t>
      </w:r>
      <w:r w:rsidRPr="006D7E00">
        <w:rPr>
          <w:sz w:val="28"/>
          <w:szCs w:val="28"/>
          <w:lang w:val="en-US"/>
        </w:rPr>
        <w:t>EOS</w:t>
      </w:r>
      <w:r w:rsidRPr="006D7E00">
        <w:rPr>
          <w:sz w:val="28"/>
          <w:szCs w:val="28"/>
        </w:rPr>
        <w:t>&gt;»</w:t>
      </w:r>
    </w:p>
    <w:p w14:paraId="432B4F40" w14:textId="39838E14" w:rsidR="006917EB" w:rsidRDefault="006917EB" w:rsidP="00143C87">
      <w:pPr>
        <w:ind w:firstLine="709"/>
        <w:jc w:val="both"/>
        <w:rPr>
          <w:sz w:val="28"/>
          <w:szCs w:val="28"/>
        </w:rPr>
      </w:pPr>
    </w:p>
    <w:p w14:paraId="06EE68D1" w14:textId="77777777" w:rsidR="006917EB" w:rsidRDefault="006917EB" w:rsidP="00143C87">
      <w:pPr>
        <w:ind w:firstLine="709"/>
        <w:jc w:val="both"/>
        <w:rPr>
          <w:sz w:val="28"/>
          <w:szCs w:val="28"/>
        </w:rPr>
      </w:pPr>
    </w:p>
    <w:p w14:paraId="35F7A0D5" w14:textId="3B3FA6B1" w:rsidR="006917EB" w:rsidRDefault="006917EB" w:rsidP="00143C87">
      <w:pPr>
        <w:ind w:firstLine="709"/>
        <w:jc w:val="center"/>
        <w:rPr>
          <w:sz w:val="28"/>
          <w:szCs w:val="28"/>
        </w:rPr>
      </w:pPr>
      <w:r w:rsidRPr="006917EB">
        <w:rPr>
          <w:noProof/>
          <w:sz w:val="28"/>
          <w:szCs w:val="28"/>
          <w:lang w:eastAsia="ru-RU"/>
        </w:rPr>
        <w:drawing>
          <wp:inline distT="0" distB="0" distL="0" distR="0" wp14:anchorId="40AB4484" wp14:editId="3734EE92">
            <wp:extent cx="5476240" cy="1328420"/>
            <wp:effectExtent l="0" t="0" r="0" b="508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76240" cy="1328420"/>
                    </a:xfrm>
                    <a:prstGeom prst="rect">
                      <a:avLst/>
                    </a:prstGeom>
                  </pic:spPr>
                </pic:pic>
              </a:graphicData>
            </a:graphic>
          </wp:inline>
        </w:drawing>
      </w:r>
    </w:p>
    <w:p w14:paraId="13EAB15D" w14:textId="0401A892" w:rsidR="006917EB" w:rsidRDefault="006917EB" w:rsidP="00143C87">
      <w:pPr>
        <w:ind w:firstLine="709"/>
        <w:jc w:val="center"/>
        <w:rPr>
          <w:sz w:val="28"/>
          <w:szCs w:val="28"/>
        </w:rPr>
      </w:pPr>
    </w:p>
    <w:p w14:paraId="4EAC8955" w14:textId="53A7351C" w:rsidR="006917EB" w:rsidRPr="0071708C" w:rsidRDefault="006917EB" w:rsidP="00143C87">
      <w:pPr>
        <w:ind w:firstLine="709"/>
        <w:jc w:val="center"/>
        <w:rPr>
          <w:sz w:val="28"/>
          <w:szCs w:val="28"/>
        </w:rPr>
      </w:pPr>
      <w:r>
        <w:rPr>
          <w:b/>
          <w:sz w:val="28"/>
          <w:szCs w:val="28"/>
        </w:rPr>
        <w:lastRenderedPageBreak/>
        <w:t>Рисунок 2.8</w:t>
      </w:r>
      <w:r>
        <w:rPr>
          <w:sz w:val="28"/>
          <w:szCs w:val="28"/>
        </w:rPr>
        <w:t xml:space="preserve"> – Чтение строки </w:t>
      </w:r>
      <w:r w:rsidRPr="0071708C">
        <w:rPr>
          <w:sz w:val="28"/>
          <w:szCs w:val="28"/>
        </w:rPr>
        <w:t>‘</w:t>
      </w:r>
      <w:r>
        <w:rPr>
          <w:sz w:val="28"/>
          <w:szCs w:val="28"/>
          <w:lang w:val="en-US"/>
        </w:rPr>
        <w:t>ABC</w:t>
      </w:r>
      <w:r w:rsidRPr="0071708C">
        <w:rPr>
          <w:sz w:val="28"/>
          <w:szCs w:val="28"/>
        </w:rPr>
        <w:t xml:space="preserve">’ </w:t>
      </w:r>
      <w:r>
        <w:rPr>
          <w:sz w:val="28"/>
          <w:szCs w:val="28"/>
        </w:rPr>
        <w:t xml:space="preserve">выдавая </w:t>
      </w:r>
      <w:r w:rsidRPr="0071708C">
        <w:rPr>
          <w:sz w:val="28"/>
          <w:szCs w:val="28"/>
        </w:rPr>
        <w:t>‘</w:t>
      </w:r>
      <w:r>
        <w:rPr>
          <w:sz w:val="28"/>
          <w:szCs w:val="28"/>
          <w:lang w:val="en-US"/>
        </w:rPr>
        <w:t>WXYZ</w:t>
      </w:r>
      <w:r w:rsidRPr="0071708C">
        <w:rPr>
          <w:sz w:val="28"/>
          <w:szCs w:val="28"/>
        </w:rPr>
        <w:t>’</w:t>
      </w:r>
    </w:p>
    <w:p w14:paraId="50AD4FA2" w14:textId="4C230A34" w:rsidR="0071708C" w:rsidRDefault="0071708C" w:rsidP="00143C87">
      <w:pPr>
        <w:ind w:firstLine="709"/>
        <w:jc w:val="center"/>
        <w:rPr>
          <w:sz w:val="28"/>
          <w:szCs w:val="28"/>
        </w:rPr>
      </w:pPr>
    </w:p>
    <w:p w14:paraId="774B52B7" w14:textId="2010C7B5" w:rsidR="007D0576" w:rsidRDefault="007D0576" w:rsidP="00143C87">
      <w:pPr>
        <w:ind w:firstLine="709"/>
        <w:jc w:val="center"/>
        <w:rPr>
          <w:color w:val="000000"/>
          <w:sz w:val="24"/>
          <w:szCs w:val="24"/>
        </w:rPr>
      </w:pPr>
      <w:r>
        <w:rPr>
          <w:color w:val="000000"/>
          <w:sz w:val="24"/>
          <w:szCs w:val="24"/>
        </w:rPr>
        <w:t xml:space="preserve">Примечание – </w:t>
      </w:r>
      <w:commentRangeStart w:id="19"/>
      <w:r>
        <w:rPr>
          <w:color w:val="000000"/>
          <w:sz w:val="24"/>
          <w:szCs w:val="24"/>
        </w:rPr>
        <w:t>Источник: собственная разработка</w:t>
      </w:r>
      <w:commentRangeEnd w:id="19"/>
      <w:r>
        <w:rPr>
          <w:rStyle w:val="af5"/>
        </w:rPr>
        <w:commentReference w:id="19"/>
      </w:r>
    </w:p>
    <w:p w14:paraId="3ECA3289" w14:textId="77777777" w:rsidR="007D0576" w:rsidRDefault="007D0576" w:rsidP="00143C87">
      <w:pPr>
        <w:ind w:firstLine="709"/>
        <w:jc w:val="center"/>
        <w:rPr>
          <w:sz w:val="28"/>
          <w:szCs w:val="28"/>
        </w:rPr>
      </w:pPr>
    </w:p>
    <w:p w14:paraId="42386F3C" w14:textId="265D35E0" w:rsidR="0071708C" w:rsidRDefault="0071708C" w:rsidP="00143C87">
      <w:pPr>
        <w:ind w:firstLine="709"/>
        <w:jc w:val="both"/>
        <w:rPr>
          <w:sz w:val="28"/>
          <w:szCs w:val="28"/>
        </w:rPr>
      </w:pPr>
    </w:p>
    <w:p w14:paraId="60E88C85" w14:textId="0851888F" w:rsidR="0071708C" w:rsidRDefault="009E05A3" w:rsidP="00143C87">
      <w:pPr>
        <w:ind w:firstLine="709"/>
        <w:jc w:val="both"/>
        <w:rPr>
          <w:sz w:val="28"/>
          <w:szCs w:val="28"/>
        </w:rPr>
      </w:pPr>
      <w:r>
        <w:rPr>
          <w:sz w:val="28"/>
          <w:szCs w:val="28"/>
        </w:rPr>
        <w:t>А</w:t>
      </w:r>
      <w:r w:rsidR="0071708C" w:rsidRPr="0071708C">
        <w:rPr>
          <w:sz w:val="28"/>
          <w:szCs w:val="28"/>
        </w:rPr>
        <w:t xml:space="preserve">ктуальные модели отличаются от приведенного выше описания по трем важным аспектам. Во-первых, использовали два разных </w:t>
      </w:r>
      <w:r w:rsidR="0071708C" w:rsidRPr="0071708C">
        <w:rPr>
          <w:sz w:val="28"/>
          <w:szCs w:val="28"/>
          <w:lang w:val="en-US"/>
        </w:rPr>
        <w:t>LSTM</w:t>
      </w:r>
      <w:r w:rsidR="0071708C" w:rsidRPr="0071708C">
        <w:rPr>
          <w:sz w:val="28"/>
          <w:szCs w:val="28"/>
        </w:rPr>
        <w:t xml:space="preserve">: один для входной последовательности, а другой для выходной последовательности, потому что это увеличивает параметры числовой модели с незначительными вычислительными затратами и делает естественным обучение </w:t>
      </w:r>
      <w:r w:rsidR="0071708C" w:rsidRPr="0071708C">
        <w:rPr>
          <w:sz w:val="28"/>
          <w:szCs w:val="28"/>
          <w:lang w:val="en-US"/>
        </w:rPr>
        <w:t>LSTM</w:t>
      </w:r>
      <w:r w:rsidR="0071708C" w:rsidRPr="0071708C">
        <w:rPr>
          <w:sz w:val="28"/>
          <w:szCs w:val="28"/>
        </w:rPr>
        <w:t xml:space="preserve"> одновременно на нескольких языковых парах. Во-вторых, глубокие </w:t>
      </w:r>
      <w:r w:rsidR="0071708C" w:rsidRPr="0071708C">
        <w:rPr>
          <w:sz w:val="28"/>
          <w:szCs w:val="28"/>
          <w:lang w:val="en-US"/>
        </w:rPr>
        <w:t>LSTM</w:t>
      </w:r>
      <w:r w:rsidR="0071708C" w:rsidRPr="0071708C">
        <w:rPr>
          <w:sz w:val="28"/>
          <w:szCs w:val="28"/>
        </w:rPr>
        <w:t xml:space="preserve"> значительно превосходят мелкие </w:t>
      </w:r>
      <w:r w:rsidR="0071708C" w:rsidRPr="0071708C">
        <w:rPr>
          <w:sz w:val="28"/>
          <w:szCs w:val="28"/>
          <w:lang w:val="en-US"/>
        </w:rPr>
        <w:t>LSTM</w:t>
      </w:r>
      <w:r w:rsidR="0071708C" w:rsidRPr="0071708C">
        <w:rPr>
          <w:sz w:val="28"/>
          <w:szCs w:val="28"/>
        </w:rPr>
        <w:t>, поэтому</w:t>
      </w:r>
      <w:r>
        <w:rPr>
          <w:sz w:val="28"/>
          <w:szCs w:val="28"/>
        </w:rPr>
        <w:t xml:space="preserve"> был выбран</w:t>
      </w:r>
      <w:r w:rsidR="0071708C" w:rsidRPr="0071708C">
        <w:rPr>
          <w:sz w:val="28"/>
          <w:szCs w:val="28"/>
        </w:rPr>
        <w:t xml:space="preserve"> </w:t>
      </w:r>
      <w:r w:rsidR="0071708C" w:rsidRPr="0071708C">
        <w:rPr>
          <w:sz w:val="28"/>
          <w:szCs w:val="28"/>
          <w:lang w:val="en-US"/>
        </w:rPr>
        <w:t>LSTM</w:t>
      </w:r>
      <w:r w:rsidR="0071708C" w:rsidRPr="0071708C">
        <w:rPr>
          <w:sz w:val="28"/>
          <w:szCs w:val="28"/>
        </w:rPr>
        <w:t xml:space="preserve"> с четырьмя уровнями. В-третьих, </w:t>
      </w:r>
      <w:r>
        <w:rPr>
          <w:sz w:val="28"/>
          <w:szCs w:val="28"/>
        </w:rPr>
        <w:t xml:space="preserve">необходимо </w:t>
      </w:r>
      <w:r w:rsidR="0071708C" w:rsidRPr="0071708C">
        <w:rPr>
          <w:sz w:val="28"/>
          <w:szCs w:val="28"/>
        </w:rPr>
        <w:t xml:space="preserve">изменить порядок слов во входном предложении. Так, например, вместо отображения предложения </w:t>
      </w:r>
      <w:r w:rsidR="0071708C" w:rsidRPr="009E05A3">
        <w:rPr>
          <w:i/>
          <w:sz w:val="28"/>
          <w:szCs w:val="28"/>
          <w:lang w:val="en-US"/>
        </w:rPr>
        <w:t>a</w:t>
      </w:r>
      <w:r w:rsidR="0071708C" w:rsidRPr="009E05A3">
        <w:rPr>
          <w:i/>
          <w:sz w:val="28"/>
          <w:szCs w:val="28"/>
        </w:rPr>
        <w:t xml:space="preserve">, </w:t>
      </w:r>
      <w:r w:rsidR="0071708C" w:rsidRPr="009E05A3">
        <w:rPr>
          <w:i/>
          <w:sz w:val="28"/>
          <w:szCs w:val="28"/>
          <w:lang w:val="en-US"/>
        </w:rPr>
        <w:t>b</w:t>
      </w:r>
      <w:r w:rsidR="0071708C" w:rsidRPr="009E05A3">
        <w:rPr>
          <w:i/>
          <w:sz w:val="28"/>
          <w:szCs w:val="28"/>
        </w:rPr>
        <w:t xml:space="preserve">, </w:t>
      </w:r>
      <w:r w:rsidR="0071708C" w:rsidRPr="009E05A3">
        <w:rPr>
          <w:i/>
          <w:sz w:val="28"/>
          <w:szCs w:val="28"/>
          <w:lang w:val="en-US"/>
        </w:rPr>
        <w:t>c</w:t>
      </w:r>
      <w:r w:rsidR="0071708C" w:rsidRPr="0071708C">
        <w:rPr>
          <w:sz w:val="28"/>
          <w:szCs w:val="28"/>
        </w:rPr>
        <w:t xml:space="preserve"> на предложение </w:t>
      </w:r>
      <w:r w:rsidR="0071708C" w:rsidRPr="0071708C">
        <w:rPr>
          <w:sz w:val="28"/>
          <w:szCs w:val="28"/>
          <w:lang w:val="en-US"/>
        </w:rPr>
        <w:t>α</w:t>
      </w:r>
      <w:r w:rsidR="0071708C" w:rsidRPr="0071708C">
        <w:rPr>
          <w:sz w:val="28"/>
          <w:szCs w:val="28"/>
        </w:rPr>
        <w:t xml:space="preserve">, </w:t>
      </w:r>
      <w:r w:rsidR="0071708C" w:rsidRPr="0071708C">
        <w:rPr>
          <w:sz w:val="28"/>
          <w:szCs w:val="28"/>
          <w:lang w:val="en-US"/>
        </w:rPr>
        <w:t>β</w:t>
      </w:r>
      <w:r w:rsidR="0071708C" w:rsidRPr="0071708C">
        <w:rPr>
          <w:sz w:val="28"/>
          <w:szCs w:val="28"/>
        </w:rPr>
        <w:t xml:space="preserve">, </w:t>
      </w:r>
      <w:r w:rsidR="0071708C" w:rsidRPr="0071708C">
        <w:rPr>
          <w:sz w:val="28"/>
          <w:szCs w:val="28"/>
          <w:lang w:val="en-US"/>
        </w:rPr>
        <w:t>γ</w:t>
      </w:r>
      <w:r w:rsidR="0071708C" w:rsidRPr="0071708C">
        <w:rPr>
          <w:sz w:val="28"/>
          <w:szCs w:val="28"/>
        </w:rPr>
        <w:t xml:space="preserve">, </w:t>
      </w:r>
      <w:r w:rsidR="0071708C" w:rsidRPr="0071708C">
        <w:rPr>
          <w:sz w:val="28"/>
          <w:szCs w:val="28"/>
          <w:lang w:val="en-US"/>
        </w:rPr>
        <w:t>LSTM</w:t>
      </w:r>
      <w:r w:rsidR="0071708C" w:rsidRPr="0071708C">
        <w:rPr>
          <w:sz w:val="28"/>
          <w:szCs w:val="28"/>
        </w:rPr>
        <w:t xml:space="preserve"> просят отобразить </w:t>
      </w:r>
      <w:r w:rsidR="0071708C" w:rsidRPr="009E05A3">
        <w:rPr>
          <w:i/>
          <w:sz w:val="28"/>
          <w:szCs w:val="28"/>
          <w:lang w:val="en-US"/>
        </w:rPr>
        <w:t>c</w:t>
      </w:r>
      <w:r w:rsidR="0071708C" w:rsidRPr="009E05A3">
        <w:rPr>
          <w:i/>
          <w:sz w:val="28"/>
          <w:szCs w:val="28"/>
        </w:rPr>
        <w:t xml:space="preserve">, </w:t>
      </w:r>
      <w:r w:rsidR="0071708C" w:rsidRPr="009E05A3">
        <w:rPr>
          <w:i/>
          <w:sz w:val="28"/>
          <w:szCs w:val="28"/>
          <w:lang w:val="en-US"/>
        </w:rPr>
        <w:t>b</w:t>
      </w:r>
      <w:r w:rsidR="0071708C" w:rsidRPr="009E05A3">
        <w:rPr>
          <w:i/>
          <w:sz w:val="28"/>
          <w:szCs w:val="28"/>
        </w:rPr>
        <w:t xml:space="preserve">, </w:t>
      </w:r>
      <w:r w:rsidR="0071708C" w:rsidRPr="009E05A3">
        <w:rPr>
          <w:i/>
          <w:sz w:val="28"/>
          <w:szCs w:val="28"/>
          <w:lang w:val="en-US"/>
        </w:rPr>
        <w:t>a</w:t>
      </w:r>
      <w:r w:rsidR="0071708C" w:rsidRPr="0071708C">
        <w:rPr>
          <w:sz w:val="28"/>
          <w:szCs w:val="28"/>
        </w:rPr>
        <w:t xml:space="preserve"> на </w:t>
      </w:r>
      <w:r w:rsidR="0071708C" w:rsidRPr="0071708C">
        <w:rPr>
          <w:sz w:val="28"/>
          <w:szCs w:val="28"/>
          <w:lang w:val="en-US"/>
        </w:rPr>
        <w:t>α</w:t>
      </w:r>
      <w:r w:rsidR="0071708C" w:rsidRPr="0071708C">
        <w:rPr>
          <w:sz w:val="28"/>
          <w:szCs w:val="28"/>
        </w:rPr>
        <w:t xml:space="preserve">, </w:t>
      </w:r>
      <w:r w:rsidR="0071708C" w:rsidRPr="0071708C">
        <w:rPr>
          <w:sz w:val="28"/>
          <w:szCs w:val="28"/>
          <w:lang w:val="en-US"/>
        </w:rPr>
        <w:t>β</w:t>
      </w:r>
      <w:r w:rsidR="0071708C" w:rsidRPr="0071708C">
        <w:rPr>
          <w:sz w:val="28"/>
          <w:szCs w:val="28"/>
        </w:rPr>
        <w:t xml:space="preserve">, </w:t>
      </w:r>
      <w:r w:rsidR="0071708C" w:rsidRPr="0071708C">
        <w:rPr>
          <w:sz w:val="28"/>
          <w:szCs w:val="28"/>
          <w:lang w:val="en-US"/>
        </w:rPr>
        <w:t>γ</w:t>
      </w:r>
      <w:r w:rsidR="0071708C" w:rsidRPr="0071708C">
        <w:rPr>
          <w:sz w:val="28"/>
          <w:szCs w:val="28"/>
        </w:rPr>
        <w:t xml:space="preserve">, где </w:t>
      </w:r>
      <w:r w:rsidR="0071708C" w:rsidRPr="0071708C">
        <w:rPr>
          <w:sz w:val="28"/>
          <w:szCs w:val="28"/>
          <w:lang w:val="en-US"/>
        </w:rPr>
        <w:t>α</w:t>
      </w:r>
      <w:r w:rsidR="0071708C" w:rsidRPr="0071708C">
        <w:rPr>
          <w:sz w:val="28"/>
          <w:szCs w:val="28"/>
        </w:rPr>
        <w:t xml:space="preserve">, </w:t>
      </w:r>
      <w:r w:rsidR="0071708C" w:rsidRPr="0071708C">
        <w:rPr>
          <w:sz w:val="28"/>
          <w:szCs w:val="28"/>
          <w:lang w:val="en-US"/>
        </w:rPr>
        <w:t>β</w:t>
      </w:r>
      <w:r w:rsidR="0071708C" w:rsidRPr="0071708C">
        <w:rPr>
          <w:sz w:val="28"/>
          <w:szCs w:val="28"/>
        </w:rPr>
        <w:t xml:space="preserve">, </w:t>
      </w:r>
      <w:r w:rsidR="0071708C" w:rsidRPr="0071708C">
        <w:rPr>
          <w:sz w:val="28"/>
          <w:szCs w:val="28"/>
          <w:lang w:val="en-US"/>
        </w:rPr>
        <w:t>γ</w:t>
      </w:r>
      <w:r w:rsidR="0071708C" w:rsidRPr="0071708C">
        <w:rPr>
          <w:sz w:val="28"/>
          <w:szCs w:val="28"/>
        </w:rPr>
        <w:t xml:space="preserve"> - перевод из</w:t>
      </w:r>
      <w:r w:rsidRPr="009E05A3">
        <w:rPr>
          <w:sz w:val="28"/>
          <w:szCs w:val="28"/>
        </w:rPr>
        <w:t xml:space="preserve"> </w:t>
      </w:r>
      <w:r w:rsidRPr="009E05A3">
        <w:rPr>
          <w:i/>
          <w:sz w:val="28"/>
          <w:szCs w:val="28"/>
          <w:lang w:val="en-US"/>
        </w:rPr>
        <w:t>a</w:t>
      </w:r>
      <w:r w:rsidRPr="009E05A3">
        <w:rPr>
          <w:i/>
          <w:sz w:val="28"/>
          <w:szCs w:val="28"/>
        </w:rPr>
        <w:t xml:space="preserve">, </w:t>
      </w:r>
      <w:r w:rsidRPr="009E05A3">
        <w:rPr>
          <w:i/>
          <w:sz w:val="28"/>
          <w:szCs w:val="28"/>
          <w:lang w:val="en-US"/>
        </w:rPr>
        <w:t>b</w:t>
      </w:r>
      <w:r w:rsidRPr="009E05A3">
        <w:rPr>
          <w:i/>
          <w:sz w:val="28"/>
          <w:szCs w:val="28"/>
        </w:rPr>
        <w:t xml:space="preserve">, </w:t>
      </w:r>
      <w:r w:rsidRPr="009E05A3">
        <w:rPr>
          <w:i/>
          <w:sz w:val="28"/>
          <w:szCs w:val="28"/>
          <w:lang w:val="en-US"/>
        </w:rPr>
        <w:t>c</w:t>
      </w:r>
      <w:r w:rsidR="0071708C" w:rsidRPr="0071708C">
        <w:rPr>
          <w:sz w:val="28"/>
          <w:szCs w:val="28"/>
        </w:rPr>
        <w:t xml:space="preserve">. Таким образом, </w:t>
      </w:r>
      <w:r w:rsidRPr="009E05A3">
        <w:rPr>
          <w:i/>
          <w:sz w:val="28"/>
          <w:szCs w:val="28"/>
          <w:lang w:val="en-US"/>
        </w:rPr>
        <w:t>a</w:t>
      </w:r>
      <w:r w:rsidR="0071708C" w:rsidRPr="0071708C">
        <w:rPr>
          <w:sz w:val="28"/>
          <w:szCs w:val="28"/>
        </w:rPr>
        <w:t xml:space="preserve"> находится в непосредственной близости от </w:t>
      </w:r>
      <w:r w:rsidR="0071708C" w:rsidRPr="0071708C">
        <w:rPr>
          <w:sz w:val="28"/>
          <w:szCs w:val="28"/>
          <w:lang w:val="en-US"/>
        </w:rPr>
        <w:t>α</w:t>
      </w:r>
      <w:r w:rsidR="0071708C" w:rsidRPr="0071708C">
        <w:rPr>
          <w:sz w:val="28"/>
          <w:szCs w:val="28"/>
        </w:rPr>
        <w:t xml:space="preserve">, </w:t>
      </w:r>
      <w:r w:rsidRPr="009E05A3">
        <w:rPr>
          <w:i/>
          <w:sz w:val="28"/>
          <w:szCs w:val="28"/>
          <w:lang w:val="en-US"/>
        </w:rPr>
        <w:t>b</w:t>
      </w:r>
      <w:r w:rsidR="0071708C" w:rsidRPr="0071708C">
        <w:rPr>
          <w:sz w:val="28"/>
          <w:szCs w:val="28"/>
        </w:rPr>
        <w:t xml:space="preserve"> довольно близко к </w:t>
      </w:r>
      <w:r w:rsidR="0071708C" w:rsidRPr="0071708C">
        <w:rPr>
          <w:sz w:val="28"/>
          <w:szCs w:val="28"/>
          <w:lang w:val="en-US"/>
        </w:rPr>
        <w:t>β</w:t>
      </w:r>
      <w:r w:rsidR="0071708C" w:rsidRPr="0071708C">
        <w:rPr>
          <w:sz w:val="28"/>
          <w:szCs w:val="28"/>
        </w:rPr>
        <w:t xml:space="preserve"> и так далее, что позволяет легко «устанавливать связь» между входом и выходом. </w:t>
      </w:r>
      <w:r>
        <w:rPr>
          <w:sz w:val="28"/>
          <w:szCs w:val="28"/>
        </w:rPr>
        <w:t>Таким образом</w:t>
      </w:r>
      <w:r w:rsidR="0071708C" w:rsidRPr="0071708C">
        <w:rPr>
          <w:sz w:val="28"/>
          <w:szCs w:val="28"/>
        </w:rPr>
        <w:t xml:space="preserve"> простое преобразование данных значительно улучшает производительность </w:t>
      </w:r>
      <w:r w:rsidR="0071708C" w:rsidRPr="0071708C">
        <w:rPr>
          <w:sz w:val="28"/>
          <w:szCs w:val="28"/>
          <w:lang w:val="en-US"/>
        </w:rPr>
        <w:t>LSTM</w:t>
      </w:r>
      <w:r w:rsidR="0071708C" w:rsidRPr="0071708C">
        <w:rPr>
          <w:sz w:val="28"/>
          <w:szCs w:val="28"/>
        </w:rPr>
        <w:t>.</w:t>
      </w:r>
    </w:p>
    <w:p w14:paraId="262BF090" w14:textId="60F84DB2" w:rsidR="00C12336" w:rsidRDefault="00C12336" w:rsidP="00143C87">
      <w:pPr>
        <w:ind w:firstLine="709"/>
        <w:jc w:val="both"/>
        <w:rPr>
          <w:sz w:val="28"/>
          <w:szCs w:val="28"/>
        </w:rPr>
      </w:pPr>
    </w:p>
    <w:p w14:paraId="30C99190" w14:textId="40977B37" w:rsidR="00C12336" w:rsidRDefault="00C12336" w:rsidP="00143C87">
      <w:pPr>
        <w:suppressAutoHyphens w:val="0"/>
        <w:ind w:firstLine="709"/>
        <w:rPr>
          <w:sz w:val="28"/>
          <w:szCs w:val="28"/>
        </w:rPr>
      </w:pPr>
      <w:r>
        <w:rPr>
          <w:sz w:val="28"/>
          <w:szCs w:val="28"/>
        </w:rPr>
        <w:br w:type="page"/>
      </w:r>
    </w:p>
    <w:p w14:paraId="016E4E16" w14:textId="75CA7F5F" w:rsidR="00C12336" w:rsidRPr="00C12336" w:rsidRDefault="00C12336" w:rsidP="00143C87">
      <w:pPr>
        <w:pStyle w:val="2"/>
        <w:ind w:firstLine="709"/>
        <w:rPr>
          <w:rFonts w:ascii="Times New Roman" w:hAnsi="Times New Roman"/>
          <w:i w:val="0"/>
        </w:rPr>
      </w:pPr>
      <w:r w:rsidRPr="00C12336">
        <w:rPr>
          <w:rFonts w:ascii="Times New Roman" w:hAnsi="Times New Roman"/>
          <w:i w:val="0"/>
        </w:rPr>
        <w:lastRenderedPageBreak/>
        <w:t xml:space="preserve"> </w:t>
      </w:r>
      <w:bookmarkStart w:id="20" w:name="_Toc101102198"/>
      <w:r>
        <w:rPr>
          <w:rFonts w:ascii="Times New Roman" w:hAnsi="Times New Roman"/>
          <w:i w:val="0"/>
        </w:rPr>
        <w:t xml:space="preserve">Архитектура </w:t>
      </w:r>
      <w:r>
        <w:rPr>
          <w:rFonts w:ascii="Times New Roman" w:hAnsi="Times New Roman"/>
          <w:i w:val="0"/>
          <w:lang w:val="en-US"/>
        </w:rPr>
        <w:t>LSTM</w:t>
      </w:r>
      <w:bookmarkEnd w:id="20"/>
    </w:p>
    <w:p w14:paraId="3E77BFF6" w14:textId="1BED232A" w:rsidR="00C12336" w:rsidRPr="00C12336" w:rsidRDefault="00C12336" w:rsidP="00143C87">
      <w:pPr>
        <w:ind w:firstLine="709"/>
        <w:rPr>
          <w:sz w:val="28"/>
          <w:szCs w:val="28"/>
        </w:rPr>
      </w:pPr>
    </w:p>
    <w:p w14:paraId="736AB355" w14:textId="4CB01387" w:rsidR="00C12336" w:rsidRPr="00C12336" w:rsidRDefault="00C12336" w:rsidP="00143C87">
      <w:pPr>
        <w:ind w:firstLine="709"/>
        <w:rPr>
          <w:sz w:val="28"/>
          <w:szCs w:val="28"/>
        </w:rPr>
      </w:pPr>
    </w:p>
    <w:p w14:paraId="19E9FBE2" w14:textId="3AF079C4" w:rsidR="00C12336" w:rsidRDefault="00C12336" w:rsidP="00143C87">
      <w:pPr>
        <w:ind w:firstLine="709"/>
        <w:rPr>
          <w:sz w:val="28"/>
          <w:szCs w:val="28"/>
          <w:lang w:val="en-US"/>
        </w:rPr>
      </w:pPr>
      <w:r w:rsidRPr="00C12336">
        <w:rPr>
          <w:sz w:val="28"/>
          <w:szCs w:val="28"/>
        </w:rPr>
        <w:t xml:space="preserve">Наиболее распространенной архитектурой, используемой для построения моделей Seq2Seq, является архитектура кодировщика-декодера. </w:t>
      </w:r>
      <w:r>
        <w:rPr>
          <w:sz w:val="28"/>
          <w:szCs w:val="28"/>
        </w:rPr>
        <w:t>Как следует из названия, данная модель состоит из двух частей</w:t>
      </w:r>
      <w:r w:rsidRPr="00C12336">
        <w:rPr>
          <w:sz w:val="28"/>
          <w:szCs w:val="28"/>
        </w:rPr>
        <w:t>: кодировщик и декодер</w:t>
      </w:r>
      <w:r>
        <w:rPr>
          <w:sz w:val="28"/>
          <w:szCs w:val="28"/>
        </w:rPr>
        <w:t>. Кодировщик</w:t>
      </w:r>
      <w:r>
        <w:rPr>
          <w:sz w:val="28"/>
          <w:szCs w:val="28"/>
          <w:lang w:val="en-US"/>
        </w:rPr>
        <w:t>:</w:t>
      </w:r>
    </w:p>
    <w:p w14:paraId="6A64494E" w14:textId="24261533" w:rsidR="00C12336" w:rsidRDefault="00C12336" w:rsidP="00143C87">
      <w:pPr>
        <w:pStyle w:val="af7"/>
        <w:numPr>
          <w:ilvl w:val="0"/>
          <w:numId w:val="21"/>
        </w:numPr>
        <w:ind w:firstLine="709"/>
        <w:rPr>
          <w:sz w:val="28"/>
          <w:szCs w:val="28"/>
        </w:rPr>
      </w:pPr>
      <w:r>
        <w:rPr>
          <w:sz w:val="28"/>
          <w:szCs w:val="28"/>
        </w:rPr>
        <w:t>Является моделью</w:t>
      </w:r>
      <w:r w:rsidRPr="00C12336">
        <w:rPr>
          <w:sz w:val="28"/>
          <w:szCs w:val="28"/>
        </w:rPr>
        <w:t xml:space="preserve"> LSTM (или иногда модел</w:t>
      </w:r>
      <w:r>
        <w:rPr>
          <w:sz w:val="28"/>
          <w:szCs w:val="28"/>
        </w:rPr>
        <w:t>ью</w:t>
      </w:r>
      <w:r w:rsidRPr="00C12336">
        <w:rPr>
          <w:sz w:val="28"/>
          <w:szCs w:val="28"/>
        </w:rPr>
        <w:t xml:space="preserve"> GRU).</w:t>
      </w:r>
    </w:p>
    <w:p w14:paraId="64081BFE" w14:textId="7BC163AC" w:rsidR="00C12336" w:rsidRDefault="00C12336" w:rsidP="00143C87">
      <w:pPr>
        <w:pStyle w:val="af7"/>
        <w:numPr>
          <w:ilvl w:val="0"/>
          <w:numId w:val="21"/>
        </w:numPr>
        <w:ind w:firstLine="709"/>
        <w:rPr>
          <w:sz w:val="28"/>
          <w:szCs w:val="28"/>
        </w:rPr>
      </w:pPr>
      <w:r w:rsidRPr="00C12336">
        <w:rPr>
          <w:sz w:val="28"/>
          <w:szCs w:val="28"/>
        </w:rPr>
        <w:t xml:space="preserve">Кодировщик считывает входную последовательность и суммирует информацию в так называемых векторах внутреннего состояния или векторе контекста (в случае LSTM они называются векторами скрытого состояния и состояний ячеек). </w:t>
      </w:r>
      <w:r>
        <w:rPr>
          <w:sz w:val="28"/>
          <w:szCs w:val="28"/>
        </w:rPr>
        <w:t>О</w:t>
      </w:r>
      <w:r w:rsidRPr="00C12336">
        <w:rPr>
          <w:sz w:val="28"/>
          <w:szCs w:val="28"/>
        </w:rPr>
        <w:t>тбрасыв</w:t>
      </w:r>
      <w:r>
        <w:rPr>
          <w:sz w:val="28"/>
          <w:szCs w:val="28"/>
        </w:rPr>
        <w:t>аются</w:t>
      </w:r>
      <w:r w:rsidRPr="00C12336">
        <w:rPr>
          <w:sz w:val="28"/>
          <w:szCs w:val="28"/>
        </w:rPr>
        <w:t xml:space="preserve"> выходы энкодер</w:t>
      </w:r>
      <w:r>
        <w:rPr>
          <w:sz w:val="28"/>
          <w:szCs w:val="28"/>
        </w:rPr>
        <w:t>ы</w:t>
      </w:r>
      <w:r w:rsidRPr="00C12336">
        <w:rPr>
          <w:sz w:val="28"/>
          <w:szCs w:val="28"/>
        </w:rPr>
        <w:t xml:space="preserve"> и сохраняем только внутренние состояния. Этот вектор контекста призван инкапсулировать информацию для всех входных элементов, чтобы помочь декодеру делать точные прогнозы.</w:t>
      </w:r>
    </w:p>
    <w:p w14:paraId="4519BBAA" w14:textId="63293B33" w:rsidR="00C12336" w:rsidRDefault="00C12336" w:rsidP="00143C87">
      <w:pPr>
        <w:pStyle w:val="af7"/>
        <w:numPr>
          <w:ilvl w:val="0"/>
          <w:numId w:val="21"/>
        </w:numPr>
        <w:ind w:firstLine="709"/>
        <w:rPr>
          <w:sz w:val="28"/>
          <w:szCs w:val="28"/>
        </w:rPr>
      </w:pPr>
      <w:r w:rsidRPr="00C12336">
        <w:rPr>
          <w:sz w:val="28"/>
          <w:szCs w:val="28"/>
        </w:rPr>
        <w:t>Скрытые состояния h</w:t>
      </w:r>
      <w:r>
        <w:rPr>
          <w:sz w:val="28"/>
          <w:szCs w:val="28"/>
          <w:vertAlign w:val="subscript"/>
          <w:lang w:val="en-US"/>
        </w:rPr>
        <w:t>t</w:t>
      </w:r>
      <w:r w:rsidRPr="00C12336">
        <w:rPr>
          <w:sz w:val="28"/>
          <w:szCs w:val="28"/>
        </w:rPr>
        <w:t xml:space="preserve"> вычисляются по формуле</w:t>
      </w:r>
      <w:r>
        <w:rPr>
          <w:sz w:val="28"/>
          <w:szCs w:val="28"/>
        </w:rPr>
        <w:t xml:space="preserve"> 2.2</w:t>
      </w:r>
    </w:p>
    <w:p w14:paraId="23A70027" w14:textId="51270E21" w:rsidR="00C12336" w:rsidRDefault="00C12336" w:rsidP="00143C87">
      <w:pPr>
        <w:ind w:firstLine="709"/>
        <w:rPr>
          <w:sz w:val="28"/>
          <w:szCs w:val="28"/>
        </w:rPr>
      </w:pPr>
    </w:p>
    <w:p w14:paraId="6255F4B5" w14:textId="62ECAA5F" w:rsidR="00C12336" w:rsidRDefault="00D81D40" w:rsidP="00143C87">
      <w:pPr>
        <w:ind w:firstLine="709"/>
        <w:jc w:val="right"/>
        <w:rPr>
          <w:sz w:val="28"/>
          <w:szCs w:val="28"/>
        </w:rPr>
      </w:pPr>
      <m:oMath>
        <m:sSub>
          <m:sSubPr>
            <m:ctrlPr>
              <w:rPr>
                <w:rFonts w:ascii="Cambria Math" w:hAnsi="Cambria Math"/>
                <w:i/>
                <w:sz w:val="28"/>
                <w:szCs w:val="28"/>
              </w:rPr>
            </m:ctrlPr>
          </m:sSubPr>
          <m:e>
            <m:r>
              <w:rPr>
                <w:rFonts w:ascii="Cambria Math" w:hAnsi="Cambria Math"/>
                <w:sz w:val="28"/>
                <w:szCs w:val="28"/>
              </w:rPr>
              <m:t>h</m:t>
            </m:r>
          </m:e>
          <m:sub>
            <m:r>
              <w:rPr>
                <w:rFonts w:ascii="Cambria Math" w:hAnsi="Cambria Math"/>
                <w:sz w:val="28"/>
                <w:szCs w:val="28"/>
                <w:lang w:val="en-US"/>
              </w:rPr>
              <m:t>t</m:t>
            </m:r>
          </m:sub>
        </m:sSub>
        <m:r>
          <w:rPr>
            <w:rFonts w:ascii="Cambria Math" w:hAnsi="Cambria Math"/>
            <w:sz w:val="28"/>
            <w:szCs w:val="28"/>
          </w:rPr>
          <m:t>=f(</m:t>
        </m:r>
        <m:sSup>
          <m:sSupPr>
            <m:ctrlPr>
              <w:rPr>
                <w:rFonts w:ascii="Cambria Math" w:hAnsi="Cambria Math"/>
                <w:i/>
                <w:sz w:val="28"/>
                <w:szCs w:val="28"/>
              </w:rPr>
            </m:ctrlPr>
          </m:sSupPr>
          <m:e>
            <m:r>
              <w:rPr>
                <w:rFonts w:ascii="Cambria Math" w:hAnsi="Cambria Math"/>
                <w:sz w:val="28"/>
                <w:szCs w:val="28"/>
              </w:rPr>
              <m:t>W</m:t>
            </m:r>
          </m:e>
          <m:sup>
            <m:d>
              <m:dPr>
                <m:ctrlPr>
                  <w:rPr>
                    <w:rFonts w:ascii="Cambria Math" w:hAnsi="Cambria Math"/>
                    <w:i/>
                    <w:sz w:val="28"/>
                    <w:szCs w:val="28"/>
                  </w:rPr>
                </m:ctrlPr>
              </m:dPr>
              <m:e>
                <m:r>
                  <w:rPr>
                    <w:rFonts w:ascii="Cambria Math" w:hAnsi="Cambria Math"/>
                    <w:sz w:val="28"/>
                    <w:szCs w:val="28"/>
                  </w:rPr>
                  <m:t>hh</m:t>
                </m:r>
              </m:e>
            </m:d>
          </m:sup>
        </m:sSup>
        <m:sSub>
          <m:sSubPr>
            <m:ctrlPr>
              <w:rPr>
                <w:rFonts w:ascii="Cambria Math" w:hAnsi="Cambria Math"/>
                <w:i/>
                <w:sz w:val="28"/>
                <w:szCs w:val="28"/>
              </w:rPr>
            </m:ctrlPr>
          </m:sSubPr>
          <m:e>
            <m:r>
              <w:rPr>
                <w:rFonts w:ascii="Cambria Math" w:hAnsi="Cambria Math"/>
                <w:sz w:val="28"/>
                <w:szCs w:val="28"/>
              </w:rPr>
              <m:t>h</m:t>
            </m:r>
          </m:e>
          <m:sub>
            <m:r>
              <w:rPr>
                <w:rFonts w:ascii="Cambria Math" w:hAnsi="Cambria Math"/>
                <w:sz w:val="28"/>
                <w:szCs w:val="28"/>
              </w:rPr>
              <m:t>t-1</m:t>
            </m:r>
          </m:sub>
        </m:sSub>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W</m:t>
            </m:r>
          </m:e>
          <m:sup>
            <m:r>
              <w:rPr>
                <w:rFonts w:ascii="Cambria Math" w:hAnsi="Cambria Math"/>
                <w:sz w:val="28"/>
                <w:szCs w:val="28"/>
              </w:rPr>
              <m:t>(hx)</m:t>
            </m:r>
          </m:sup>
        </m:sSup>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t</m:t>
            </m:r>
          </m:sub>
        </m:sSub>
        <m:r>
          <w:rPr>
            <w:rFonts w:ascii="Cambria Math" w:hAnsi="Cambria Math"/>
            <w:sz w:val="28"/>
            <w:szCs w:val="28"/>
          </w:rPr>
          <m:t>)</m:t>
        </m:r>
      </m:oMath>
      <w:r w:rsidR="002D60C4" w:rsidRPr="002D60C4">
        <w:rPr>
          <w:sz w:val="28"/>
          <w:szCs w:val="28"/>
        </w:rPr>
        <w:t xml:space="preserve"> </w:t>
      </w:r>
      <w:r w:rsidR="002D60C4" w:rsidRPr="00C12336">
        <w:rPr>
          <w:sz w:val="28"/>
          <w:szCs w:val="28"/>
        </w:rPr>
        <w:t xml:space="preserve">   </w:t>
      </w:r>
      <w:r w:rsidR="007D0576" w:rsidRPr="007D0576">
        <w:rPr>
          <w:sz w:val="28"/>
          <w:szCs w:val="28"/>
        </w:rPr>
        <w:t xml:space="preserve">                              </w:t>
      </w:r>
      <w:r w:rsidR="00C12336" w:rsidRPr="00C12336">
        <w:rPr>
          <w:sz w:val="28"/>
          <w:szCs w:val="28"/>
        </w:rPr>
        <w:t>(2.2)</w:t>
      </w:r>
    </w:p>
    <w:p w14:paraId="2F2EE5D6" w14:textId="263F04C1" w:rsidR="00C12336" w:rsidRDefault="00C12336" w:rsidP="00143C87">
      <w:pPr>
        <w:ind w:firstLine="709"/>
        <w:jc w:val="right"/>
        <w:rPr>
          <w:sz w:val="28"/>
          <w:szCs w:val="28"/>
        </w:rPr>
      </w:pPr>
    </w:p>
    <w:p w14:paraId="5AA636F4" w14:textId="38CF8791" w:rsidR="00C12336" w:rsidRDefault="00C12336" w:rsidP="00143C87">
      <w:pPr>
        <w:ind w:firstLine="709"/>
        <w:jc w:val="both"/>
        <w:rPr>
          <w:sz w:val="28"/>
          <w:szCs w:val="28"/>
        </w:rPr>
      </w:pPr>
      <w:r w:rsidRPr="00C12336">
        <w:rPr>
          <w:sz w:val="28"/>
          <w:szCs w:val="28"/>
        </w:rPr>
        <w:t>LSTM считывает данные</w:t>
      </w:r>
      <w:r w:rsidR="001120C4" w:rsidRPr="001120C4">
        <w:rPr>
          <w:sz w:val="28"/>
          <w:szCs w:val="28"/>
        </w:rPr>
        <w:t xml:space="preserve"> </w:t>
      </w:r>
      <w:r w:rsidR="001120C4">
        <w:rPr>
          <w:sz w:val="28"/>
          <w:szCs w:val="28"/>
        </w:rPr>
        <w:t>в</w:t>
      </w:r>
      <w:r w:rsidRPr="00C12336">
        <w:rPr>
          <w:sz w:val="28"/>
          <w:szCs w:val="28"/>
        </w:rPr>
        <w:t xml:space="preserve"> одну последовательность за другой</w:t>
      </w:r>
      <w:r w:rsidR="001120C4">
        <w:rPr>
          <w:sz w:val="28"/>
          <w:szCs w:val="28"/>
        </w:rPr>
        <w:t xml:space="preserve"> (рис. 2.9)</w:t>
      </w:r>
      <w:r w:rsidRPr="00C12336">
        <w:rPr>
          <w:sz w:val="28"/>
          <w:szCs w:val="28"/>
        </w:rPr>
        <w:t xml:space="preserve">. Таким образом, если входные данные представляют собой последовательность длины «t», </w:t>
      </w:r>
      <w:r w:rsidR="001120C4">
        <w:rPr>
          <w:sz w:val="28"/>
          <w:szCs w:val="28"/>
        </w:rPr>
        <w:t xml:space="preserve">то </w:t>
      </w:r>
      <w:r w:rsidRPr="00C12336">
        <w:rPr>
          <w:sz w:val="28"/>
          <w:szCs w:val="28"/>
        </w:rPr>
        <w:t>говорим, что LSTM считывает ее с временными шагами «t».</w:t>
      </w:r>
    </w:p>
    <w:p w14:paraId="1B406764" w14:textId="77777777" w:rsidR="001120C4" w:rsidRDefault="001120C4" w:rsidP="00143C87">
      <w:pPr>
        <w:ind w:firstLine="709"/>
        <w:jc w:val="both"/>
        <w:rPr>
          <w:sz w:val="28"/>
          <w:szCs w:val="28"/>
        </w:rPr>
      </w:pPr>
    </w:p>
    <w:p w14:paraId="54A94883" w14:textId="63E9DD9D" w:rsidR="001120C4" w:rsidRDefault="001120C4" w:rsidP="00143C87">
      <w:pPr>
        <w:ind w:firstLine="709"/>
        <w:jc w:val="center"/>
        <w:rPr>
          <w:sz w:val="28"/>
          <w:szCs w:val="28"/>
        </w:rPr>
      </w:pPr>
      <w:r w:rsidRPr="001120C4">
        <w:rPr>
          <w:noProof/>
          <w:sz w:val="28"/>
          <w:szCs w:val="28"/>
          <w:lang w:eastAsia="ru-RU"/>
        </w:rPr>
        <w:drawing>
          <wp:inline distT="0" distB="0" distL="0" distR="0" wp14:anchorId="1842023C" wp14:editId="4D14F3BB">
            <wp:extent cx="3372658" cy="2336909"/>
            <wp:effectExtent l="0" t="0" r="0" b="6350"/>
            <wp:docPr id="11" name="Рисунок 11" descr="Encoder-Decoder Sequence to Sequence : Enco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ncoder-Decoder Sequence to Sequence : Encode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96921" cy="2353721"/>
                    </a:xfrm>
                    <a:prstGeom prst="rect">
                      <a:avLst/>
                    </a:prstGeom>
                    <a:noFill/>
                    <a:ln>
                      <a:noFill/>
                    </a:ln>
                  </pic:spPr>
                </pic:pic>
              </a:graphicData>
            </a:graphic>
          </wp:inline>
        </w:drawing>
      </w:r>
    </w:p>
    <w:p w14:paraId="1DE7CA3F" w14:textId="146F8407" w:rsidR="001120C4" w:rsidRDefault="001120C4" w:rsidP="00143C87">
      <w:pPr>
        <w:ind w:firstLine="709"/>
        <w:jc w:val="center"/>
        <w:rPr>
          <w:sz w:val="28"/>
          <w:szCs w:val="28"/>
        </w:rPr>
      </w:pPr>
    </w:p>
    <w:p w14:paraId="1528C6D4" w14:textId="04FDE7D7" w:rsidR="001120C4" w:rsidRDefault="001120C4" w:rsidP="00143C87">
      <w:pPr>
        <w:ind w:firstLine="709"/>
        <w:jc w:val="center"/>
        <w:rPr>
          <w:sz w:val="28"/>
          <w:szCs w:val="28"/>
        </w:rPr>
      </w:pPr>
      <w:r>
        <w:rPr>
          <w:b/>
          <w:sz w:val="28"/>
          <w:szCs w:val="28"/>
        </w:rPr>
        <w:t>Рисунок 2.9</w:t>
      </w:r>
      <w:r>
        <w:rPr>
          <w:sz w:val="28"/>
          <w:szCs w:val="28"/>
        </w:rPr>
        <w:t xml:space="preserve"> – Последовательность считывание данных.</w:t>
      </w:r>
    </w:p>
    <w:p w14:paraId="1BB3E199" w14:textId="56C0D072" w:rsidR="001120C4" w:rsidRDefault="001120C4" w:rsidP="00143C87">
      <w:pPr>
        <w:ind w:firstLine="709"/>
        <w:jc w:val="center"/>
        <w:rPr>
          <w:sz w:val="28"/>
          <w:szCs w:val="28"/>
        </w:rPr>
      </w:pPr>
    </w:p>
    <w:p w14:paraId="68AC9CCE" w14:textId="5D14548D" w:rsidR="007D0576" w:rsidRDefault="007D0576" w:rsidP="00143C87">
      <w:pPr>
        <w:ind w:firstLine="709"/>
        <w:jc w:val="center"/>
        <w:rPr>
          <w:color w:val="000000"/>
          <w:sz w:val="24"/>
          <w:szCs w:val="24"/>
        </w:rPr>
      </w:pPr>
      <w:r>
        <w:rPr>
          <w:color w:val="000000"/>
          <w:sz w:val="24"/>
          <w:szCs w:val="24"/>
        </w:rPr>
        <w:t xml:space="preserve">Примечание – </w:t>
      </w:r>
      <w:commentRangeStart w:id="21"/>
      <w:r>
        <w:rPr>
          <w:color w:val="000000"/>
          <w:sz w:val="24"/>
          <w:szCs w:val="24"/>
        </w:rPr>
        <w:t>Источник: собственная разработка</w:t>
      </w:r>
      <w:commentRangeEnd w:id="21"/>
      <w:r>
        <w:rPr>
          <w:rStyle w:val="af5"/>
        </w:rPr>
        <w:commentReference w:id="21"/>
      </w:r>
    </w:p>
    <w:p w14:paraId="6FFC7A90" w14:textId="1F25EA69" w:rsidR="007D0576" w:rsidRDefault="007D0576" w:rsidP="00143C87">
      <w:pPr>
        <w:ind w:firstLine="709"/>
        <w:jc w:val="center"/>
        <w:rPr>
          <w:color w:val="000000"/>
          <w:sz w:val="24"/>
          <w:szCs w:val="24"/>
        </w:rPr>
      </w:pPr>
    </w:p>
    <w:p w14:paraId="0C9E6DE1" w14:textId="77777777" w:rsidR="007D0576" w:rsidRDefault="007D0576" w:rsidP="00143C87">
      <w:pPr>
        <w:ind w:firstLine="709"/>
        <w:jc w:val="center"/>
        <w:rPr>
          <w:sz w:val="28"/>
          <w:szCs w:val="28"/>
        </w:rPr>
      </w:pPr>
    </w:p>
    <w:p w14:paraId="279DCE4E" w14:textId="437A6C9A" w:rsidR="001120C4" w:rsidRPr="001120C4" w:rsidRDefault="001120C4" w:rsidP="00143C87">
      <w:pPr>
        <w:pStyle w:val="af7"/>
        <w:numPr>
          <w:ilvl w:val="0"/>
          <w:numId w:val="22"/>
        </w:numPr>
        <w:ind w:firstLine="709"/>
        <w:jc w:val="both"/>
        <w:rPr>
          <w:sz w:val="28"/>
          <w:szCs w:val="28"/>
        </w:rPr>
      </w:pPr>
      <w:r w:rsidRPr="001120C4">
        <w:rPr>
          <w:sz w:val="28"/>
          <w:szCs w:val="28"/>
        </w:rPr>
        <w:t>X</w:t>
      </w:r>
      <w:r w:rsidRPr="001120C4">
        <w:rPr>
          <w:sz w:val="28"/>
          <w:szCs w:val="28"/>
          <w:vertAlign w:val="subscript"/>
        </w:rPr>
        <w:t>i</w:t>
      </w:r>
      <w:r>
        <w:rPr>
          <w:sz w:val="28"/>
          <w:szCs w:val="28"/>
        </w:rPr>
        <w:t xml:space="preserve"> –</w:t>
      </w:r>
      <w:r w:rsidRPr="001120C4">
        <w:rPr>
          <w:sz w:val="28"/>
          <w:szCs w:val="28"/>
        </w:rPr>
        <w:t xml:space="preserve"> Входная последовательность на временном шаге i.</w:t>
      </w:r>
    </w:p>
    <w:p w14:paraId="4AA51E3F" w14:textId="4E4FB813" w:rsidR="001120C4" w:rsidRPr="001120C4" w:rsidRDefault="001120C4" w:rsidP="00143C87">
      <w:pPr>
        <w:pStyle w:val="af7"/>
        <w:numPr>
          <w:ilvl w:val="0"/>
          <w:numId w:val="22"/>
        </w:numPr>
        <w:ind w:firstLine="709"/>
        <w:jc w:val="both"/>
        <w:rPr>
          <w:sz w:val="28"/>
          <w:szCs w:val="28"/>
        </w:rPr>
      </w:pPr>
      <w:r w:rsidRPr="001120C4">
        <w:rPr>
          <w:sz w:val="28"/>
          <w:szCs w:val="28"/>
        </w:rPr>
        <w:t>h</w:t>
      </w:r>
      <w:r w:rsidRPr="001120C4">
        <w:rPr>
          <w:sz w:val="28"/>
          <w:szCs w:val="28"/>
          <w:vertAlign w:val="subscript"/>
        </w:rPr>
        <w:t>i</w:t>
      </w:r>
      <w:r w:rsidRPr="001120C4">
        <w:rPr>
          <w:sz w:val="28"/>
          <w:szCs w:val="28"/>
        </w:rPr>
        <w:t xml:space="preserve"> и c</w:t>
      </w:r>
      <w:r w:rsidRPr="001120C4">
        <w:rPr>
          <w:sz w:val="28"/>
          <w:szCs w:val="28"/>
          <w:vertAlign w:val="subscript"/>
        </w:rPr>
        <w:t>i</w:t>
      </w:r>
      <w:r w:rsidRPr="001120C4">
        <w:rPr>
          <w:sz w:val="28"/>
          <w:szCs w:val="28"/>
        </w:rPr>
        <w:t xml:space="preserve"> </w:t>
      </w:r>
      <w:r>
        <w:rPr>
          <w:sz w:val="28"/>
          <w:szCs w:val="28"/>
        </w:rPr>
        <w:t>–</w:t>
      </w:r>
      <w:r w:rsidRPr="001120C4">
        <w:rPr>
          <w:sz w:val="28"/>
          <w:szCs w:val="28"/>
        </w:rPr>
        <w:t xml:space="preserve"> LSTM поддерживает два состояния («h» для скрытого состояния и «c» для состояния ячейки) на каждом временном </w:t>
      </w:r>
      <w:r w:rsidRPr="001120C4">
        <w:rPr>
          <w:sz w:val="28"/>
          <w:szCs w:val="28"/>
        </w:rPr>
        <w:lastRenderedPageBreak/>
        <w:t>шаге. В совокупности это внутреннее состояние LSTM на временном шаге i.</w:t>
      </w:r>
    </w:p>
    <w:p w14:paraId="63558CB0" w14:textId="08575BF9" w:rsidR="001120C4" w:rsidRPr="001120C4" w:rsidRDefault="001120C4" w:rsidP="00143C87">
      <w:pPr>
        <w:pStyle w:val="af7"/>
        <w:numPr>
          <w:ilvl w:val="0"/>
          <w:numId w:val="22"/>
        </w:numPr>
        <w:ind w:firstLine="709"/>
        <w:jc w:val="both"/>
        <w:rPr>
          <w:sz w:val="28"/>
          <w:szCs w:val="28"/>
        </w:rPr>
      </w:pPr>
      <w:r w:rsidRPr="001120C4">
        <w:rPr>
          <w:sz w:val="28"/>
          <w:szCs w:val="28"/>
        </w:rPr>
        <w:t>Y</w:t>
      </w:r>
      <w:r w:rsidRPr="001120C4">
        <w:rPr>
          <w:sz w:val="28"/>
          <w:szCs w:val="28"/>
          <w:vertAlign w:val="subscript"/>
        </w:rPr>
        <w:t>i</w:t>
      </w:r>
      <w:r w:rsidRPr="001120C4">
        <w:rPr>
          <w:sz w:val="28"/>
          <w:szCs w:val="28"/>
        </w:rPr>
        <w:t xml:space="preserve"> </w:t>
      </w:r>
      <w:r>
        <w:rPr>
          <w:sz w:val="28"/>
          <w:szCs w:val="28"/>
        </w:rPr>
        <w:t>–</w:t>
      </w:r>
      <w:r w:rsidRPr="001120C4">
        <w:rPr>
          <w:sz w:val="28"/>
          <w:szCs w:val="28"/>
        </w:rPr>
        <w:t xml:space="preserve"> Выходная последовательность на временном шаге i. Y</w:t>
      </w:r>
      <w:r w:rsidRPr="001120C4">
        <w:rPr>
          <w:sz w:val="28"/>
          <w:szCs w:val="28"/>
          <w:vertAlign w:val="subscript"/>
        </w:rPr>
        <w:t>i</w:t>
      </w:r>
      <w:r w:rsidRPr="001120C4">
        <w:rPr>
          <w:sz w:val="28"/>
          <w:szCs w:val="28"/>
        </w:rPr>
        <w:t xml:space="preserve"> на самом деле представляет собой распределение вероятностей по всему словарю, которое генерируется с помощью активации softmax. Таким образом, каждый Y</w:t>
      </w:r>
      <w:r w:rsidRPr="001120C4">
        <w:rPr>
          <w:sz w:val="28"/>
          <w:szCs w:val="28"/>
          <w:vertAlign w:val="subscript"/>
        </w:rPr>
        <w:t>i</w:t>
      </w:r>
      <w:r w:rsidRPr="001120C4">
        <w:rPr>
          <w:sz w:val="28"/>
          <w:szCs w:val="28"/>
        </w:rPr>
        <w:t xml:space="preserve"> является вектором размера «vocab_size», представляющим распределение вероятностей.</w:t>
      </w:r>
    </w:p>
    <w:p w14:paraId="1A700333" w14:textId="56064B4C" w:rsidR="001120C4" w:rsidRDefault="001120C4" w:rsidP="00143C87">
      <w:pPr>
        <w:ind w:firstLine="709"/>
        <w:jc w:val="both"/>
        <w:rPr>
          <w:sz w:val="28"/>
          <w:szCs w:val="28"/>
          <w:lang w:val="en-US"/>
        </w:rPr>
      </w:pPr>
      <w:r>
        <w:rPr>
          <w:sz w:val="28"/>
          <w:szCs w:val="28"/>
        </w:rPr>
        <w:t>Декодер</w:t>
      </w:r>
      <w:r>
        <w:rPr>
          <w:sz w:val="28"/>
          <w:szCs w:val="28"/>
          <w:lang w:val="en-US"/>
        </w:rPr>
        <w:t>:</w:t>
      </w:r>
    </w:p>
    <w:p w14:paraId="4A838F7B" w14:textId="4645DB1D" w:rsidR="001120C4" w:rsidRPr="001120C4" w:rsidRDefault="001120C4" w:rsidP="00143C87">
      <w:pPr>
        <w:pStyle w:val="af7"/>
        <w:numPr>
          <w:ilvl w:val="0"/>
          <w:numId w:val="23"/>
        </w:numPr>
        <w:ind w:firstLine="709"/>
        <w:jc w:val="both"/>
        <w:rPr>
          <w:sz w:val="28"/>
          <w:szCs w:val="28"/>
        </w:rPr>
      </w:pPr>
      <w:r>
        <w:rPr>
          <w:sz w:val="28"/>
          <w:szCs w:val="28"/>
        </w:rPr>
        <w:t>Начальное</w:t>
      </w:r>
      <w:r w:rsidRPr="001120C4">
        <w:rPr>
          <w:sz w:val="28"/>
          <w:szCs w:val="28"/>
        </w:rPr>
        <w:t xml:space="preserve"> состояни</w:t>
      </w:r>
      <w:r>
        <w:rPr>
          <w:sz w:val="28"/>
          <w:szCs w:val="28"/>
        </w:rPr>
        <w:t>е</w:t>
      </w:r>
      <w:r w:rsidRPr="001120C4">
        <w:rPr>
          <w:sz w:val="28"/>
          <w:szCs w:val="28"/>
        </w:rPr>
        <w:t xml:space="preserve"> инициализируются конечными состояниями </w:t>
      </w:r>
      <w:r w:rsidRPr="001120C4">
        <w:rPr>
          <w:sz w:val="28"/>
          <w:szCs w:val="28"/>
          <w:lang w:val="en-US"/>
        </w:rPr>
        <w:t>LSTM</w:t>
      </w:r>
      <w:r w:rsidRPr="001120C4">
        <w:rPr>
          <w:sz w:val="28"/>
          <w:szCs w:val="28"/>
        </w:rPr>
        <w:t xml:space="preserve"> кодировщика, то есть вектор контекста последней ячейки </w:t>
      </w:r>
      <w:r>
        <w:rPr>
          <w:sz w:val="28"/>
          <w:szCs w:val="28"/>
        </w:rPr>
        <w:t>кодировщика</w:t>
      </w:r>
      <w:r w:rsidRPr="001120C4">
        <w:rPr>
          <w:sz w:val="28"/>
          <w:szCs w:val="28"/>
        </w:rPr>
        <w:t xml:space="preserve"> вводится в первую ячейку сети декодера. Используя эти начальные состояния, декодер начинает генерировать выходную последовательность, и эти выходные данные также принимаются</w:t>
      </w:r>
      <w:r>
        <w:rPr>
          <w:sz w:val="28"/>
          <w:szCs w:val="28"/>
        </w:rPr>
        <w:t xml:space="preserve"> во внимание для будущих выходных векторов</w:t>
      </w:r>
      <w:r w:rsidRPr="001120C4">
        <w:rPr>
          <w:sz w:val="28"/>
          <w:szCs w:val="28"/>
        </w:rPr>
        <w:t>.</w:t>
      </w:r>
    </w:p>
    <w:p w14:paraId="00F3B3E4" w14:textId="11DB9155" w:rsidR="001120C4" w:rsidRPr="001120C4" w:rsidRDefault="001120C4" w:rsidP="00143C87">
      <w:pPr>
        <w:pStyle w:val="af7"/>
        <w:numPr>
          <w:ilvl w:val="0"/>
          <w:numId w:val="23"/>
        </w:numPr>
        <w:ind w:firstLine="709"/>
        <w:jc w:val="both"/>
        <w:rPr>
          <w:sz w:val="28"/>
          <w:szCs w:val="28"/>
        </w:rPr>
      </w:pPr>
      <w:r w:rsidRPr="001120C4">
        <w:rPr>
          <w:sz w:val="28"/>
          <w:szCs w:val="28"/>
        </w:rPr>
        <w:t>Стек из нескольких модулей LSTM, каждый из которых прогнозирует выход y</w:t>
      </w:r>
      <w:r w:rsidRPr="001120C4">
        <w:rPr>
          <w:sz w:val="28"/>
          <w:szCs w:val="28"/>
          <w:vertAlign w:val="subscript"/>
          <w:lang w:val="en-US"/>
        </w:rPr>
        <w:t>t</w:t>
      </w:r>
      <w:r w:rsidRPr="001120C4">
        <w:rPr>
          <w:sz w:val="28"/>
          <w:szCs w:val="28"/>
        </w:rPr>
        <w:t xml:space="preserve"> на временном шаге t.</w:t>
      </w:r>
    </w:p>
    <w:p w14:paraId="2F63327C" w14:textId="40FD3976" w:rsidR="001120C4" w:rsidRPr="001120C4" w:rsidRDefault="001120C4" w:rsidP="00143C87">
      <w:pPr>
        <w:pStyle w:val="af7"/>
        <w:numPr>
          <w:ilvl w:val="0"/>
          <w:numId w:val="23"/>
        </w:numPr>
        <w:ind w:firstLine="709"/>
        <w:jc w:val="both"/>
        <w:rPr>
          <w:sz w:val="28"/>
          <w:szCs w:val="28"/>
        </w:rPr>
      </w:pPr>
      <w:r w:rsidRPr="001120C4">
        <w:rPr>
          <w:sz w:val="28"/>
          <w:szCs w:val="28"/>
        </w:rPr>
        <w:t xml:space="preserve">Каждый повторяющийся блок принимает скрытое </w:t>
      </w:r>
      <w:r>
        <w:rPr>
          <w:sz w:val="28"/>
          <w:szCs w:val="28"/>
        </w:rPr>
        <w:t>состояние от предыдущего блока</w:t>
      </w:r>
      <w:r w:rsidRPr="001120C4">
        <w:rPr>
          <w:sz w:val="28"/>
          <w:szCs w:val="28"/>
        </w:rPr>
        <w:t xml:space="preserve">: </w:t>
      </w:r>
      <w:r>
        <w:rPr>
          <w:sz w:val="28"/>
          <w:szCs w:val="28"/>
        </w:rPr>
        <w:t>производит</w:t>
      </w:r>
      <w:r w:rsidRPr="001120C4">
        <w:rPr>
          <w:sz w:val="28"/>
          <w:szCs w:val="28"/>
        </w:rPr>
        <w:t xml:space="preserve"> и выводит данные, а также свое собственное скрытое состояние.</w:t>
      </w:r>
    </w:p>
    <w:p w14:paraId="4D922B80" w14:textId="00052D3A" w:rsidR="001120C4" w:rsidRPr="001120C4" w:rsidRDefault="001120C4" w:rsidP="00143C87">
      <w:pPr>
        <w:pStyle w:val="af7"/>
        <w:numPr>
          <w:ilvl w:val="0"/>
          <w:numId w:val="23"/>
        </w:numPr>
        <w:ind w:firstLine="709"/>
        <w:jc w:val="both"/>
        <w:rPr>
          <w:sz w:val="28"/>
          <w:szCs w:val="28"/>
        </w:rPr>
      </w:pPr>
      <w:r>
        <w:rPr>
          <w:sz w:val="28"/>
          <w:szCs w:val="28"/>
        </w:rPr>
        <w:t>Любое скрытое состояние h</w:t>
      </w:r>
      <w:r w:rsidRPr="001120C4">
        <w:rPr>
          <w:sz w:val="28"/>
          <w:szCs w:val="28"/>
          <w:vertAlign w:val="subscript"/>
          <w:lang w:val="en-US"/>
        </w:rPr>
        <w:t>i</w:t>
      </w:r>
      <w:r w:rsidRPr="001120C4">
        <w:rPr>
          <w:sz w:val="28"/>
          <w:szCs w:val="28"/>
        </w:rPr>
        <w:t xml:space="preserve"> вычисляется по формуле </w:t>
      </w:r>
      <w:r>
        <w:rPr>
          <w:sz w:val="28"/>
          <w:szCs w:val="28"/>
        </w:rPr>
        <w:t>2.3</w:t>
      </w:r>
    </w:p>
    <w:p w14:paraId="61A4CABB" w14:textId="18D927CD" w:rsidR="001120C4" w:rsidRPr="001120C4" w:rsidRDefault="001120C4" w:rsidP="00143C87">
      <w:pPr>
        <w:pStyle w:val="af7"/>
        <w:numPr>
          <w:ilvl w:val="0"/>
          <w:numId w:val="23"/>
        </w:numPr>
        <w:ind w:firstLine="709"/>
        <w:jc w:val="both"/>
        <w:rPr>
          <w:sz w:val="28"/>
          <w:szCs w:val="28"/>
        </w:rPr>
      </w:pPr>
      <w:r w:rsidRPr="001120C4">
        <w:rPr>
          <w:sz w:val="28"/>
          <w:szCs w:val="28"/>
        </w:rPr>
        <w:t>Выход y</w:t>
      </w:r>
      <w:r w:rsidRPr="001120C4">
        <w:rPr>
          <w:sz w:val="28"/>
          <w:szCs w:val="28"/>
          <w:vertAlign w:val="subscript"/>
        </w:rPr>
        <w:t>t</w:t>
      </w:r>
      <w:r w:rsidRPr="001120C4">
        <w:rPr>
          <w:sz w:val="28"/>
          <w:szCs w:val="28"/>
        </w:rPr>
        <w:t xml:space="preserve"> на временном шаге t вычисляется по формуле</w:t>
      </w:r>
      <w:r>
        <w:rPr>
          <w:sz w:val="28"/>
          <w:szCs w:val="28"/>
        </w:rPr>
        <w:t xml:space="preserve"> 2.4</w:t>
      </w:r>
    </w:p>
    <w:p w14:paraId="5DD8A389" w14:textId="032B5A14" w:rsidR="001120C4" w:rsidRPr="001120C4" w:rsidRDefault="001120C4" w:rsidP="00143C87">
      <w:pPr>
        <w:pStyle w:val="af7"/>
        <w:numPr>
          <w:ilvl w:val="0"/>
          <w:numId w:val="23"/>
        </w:numPr>
        <w:ind w:firstLine="709"/>
        <w:jc w:val="both"/>
        <w:rPr>
          <w:sz w:val="28"/>
          <w:szCs w:val="28"/>
        </w:rPr>
      </w:pPr>
      <w:r>
        <w:rPr>
          <w:sz w:val="28"/>
          <w:szCs w:val="28"/>
        </w:rPr>
        <w:t>вычисляются выходные вектора</w:t>
      </w:r>
      <w:r w:rsidRPr="001120C4">
        <w:rPr>
          <w:sz w:val="28"/>
          <w:szCs w:val="28"/>
        </w:rPr>
        <w:t>, используя скрытое состояние на текущем временном шаге в</w:t>
      </w:r>
      <w:r>
        <w:rPr>
          <w:sz w:val="28"/>
          <w:szCs w:val="28"/>
        </w:rPr>
        <w:t>месте с соответствующим весом W</w:t>
      </w:r>
      <w:r w:rsidRPr="001120C4">
        <w:rPr>
          <w:sz w:val="28"/>
          <w:szCs w:val="28"/>
        </w:rPr>
        <w:t>(S). Softmax используется для создания вектора вероятности, который поможет нам определить окончательный результат (например, слово в задаче с ответами на вопросы).</w:t>
      </w:r>
    </w:p>
    <w:p w14:paraId="312B5DB3" w14:textId="308DB47C" w:rsidR="001120C4" w:rsidRDefault="001120C4" w:rsidP="00143C87">
      <w:pPr>
        <w:ind w:firstLine="709"/>
        <w:jc w:val="both"/>
        <w:rPr>
          <w:sz w:val="28"/>
          <w:szCs w:val="28"/>
        </w:rPr>
      </w:pPr>
    </w:p>
    <w:p w14:paraId="4751C998" w14:textId="08A0D11D" w:rsidR="001120C4" w:rsidRDefault="00D81D40" w:rsidP="00143C87">
      <w:pPr>
        <w:ind w:firstLine="709"/>
        <w:jc w:val="right"/>
        <w:rPr>
          <w:sz w:val="28"/>
          <w:szCs w:val="28"/>
        </w:rPr>
      </w:pPr>
      <m:oMath>
        <m:sSub>
          <m:sSubPr>
            <m:ctrlPr>
              <w:rPr>
                <w:rFonts w:ascii="Cambria Math" w:hAnsi="Cambria Math"/>
                <w:i/>
                <w:sz w:val="28"/>
                <w:szCs w:val="28"/>
              </w:rPr>
            </m:ctrlPr>
          </m:sSubPr>
          <m:e>
            <m:r>
              <w:rPr>
                <w:rFonts w:ascii="Cambria Math" w:hAnsi="Cambria Math"/>
                <w:sz w:val="28"/>
                <w:szCs w:val="28"/>
              </w:rPr>
              <m:t>h</m:t>
            </m:r>
          </m:e>
          <m:sub>
            <m:r>
              <w:rPr>
                <w:rFonts w:ascii="Cambria Math" w:hAnsi="Cambria Math"/>
                <w:sz w:val="28"/>
                <w:szCs w:val="28"/>
                <w:lang w:val="en-US"/>
              </w:rPr>
              <m:t>t</m:t>
            </m:r>
          </m:sub>
        </m:sSub>
        <m:r>
          <w:rPr>
            <w:rFonts w:ascii="Cambria Math" w:hAnsi="Cambria Math"/>
            <w:sz w:val="28"/>
            <w:szCs w:val="28"/>
          </w:rPr>
          <m:t>=f(</m:t>
        </m:r>
        <m:sSup>
          <m:sSupPr>
            <m:ctrlPr>
              <w:rPr>
                <w:rFonts w:ascii="Cambria Math" w:hAnsi="Cambria Math"/>
                <w:i/>
                <w:sz w:val="28"/>
                <w:szCs w:val="28"/>
              </w:rPr>
            </m:ctrlPr>
          </m:sSupPr>
          <m:e>
            <m:r>
              <w:rPr>
                <w:rFonts w:ascii="Cambria Math" w:hAnsi="Cambria Math"/>
                <w:sz w:val="28"/>
                <w:szCs w:val="28"/>
              </w:rPr>
              <m:t>W</m:t>
            </m:r>
          </m:e>
          <m:sup>
            <m:d>
              <m:dPr>
                <m:ctrlPr>
                  <w:rPr>
                    <w:rFonts w:ascii="Cambria Math" w:hAnsi="Cambria Math"/>
                    <w:i/>
                    <w:sz w:val="28"/>
                    <w:szCs w:val="28"/>
                  </w:rPr>
                </m:ctrlPr>
              </m:dPr>
              <m:e>
                <m:r>
                  <w:rPr>
                    <w:rFonts w:ascii="Cambria Math" w:hAnsi="Cambria Math"/>
                    <w:sz w:val="28"/>
                    <w:szCs w:val="28"/>
                  </w:rPr>
                  <m:t>hh</m:t>
                </m:r>
              </m:e>
            </m:d>
          </m:sup>
        </m:sSup>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h</m:t>
            </m:r>
          </m:e>
          <m:sub>
            <m:r>
              <w:rPr>
                <w:rFonts w:ascii="Cambria Math" w:hAnsi="Cambria Math"/>
                <w:sz w:val="28"/>
                <w:szCs w:val="28"/>
              </w:rPr>
              <m:t>t-1</m:t>
            </m:r>
          </m:sub>
        </m:sSub>
        <m:r>
          <w:rPr>
            <w:rFonts w:ascii="Cambria Math" w:hAnsi="Cambria Math"/>
            <w:sz w:val="28"/>
            <w:szCs w:val="28"/>
          </w:rPr>
          <m:t>)</m:t>
        </m:r>
      </m:oMath>
      <w:r w:rsidR="002D60C4" w:rsidRPr="002D60C4">
        <w:rPr>
          <w:sz w:val="28"/>
          <w:szCs w:val="28"/>
        </w:rPr>
        <w:t xml:space="preserve"> </w:t>
      </w:r>
      <w:r w:rsidR="007D0576" w:rsidRPr="007D0576">
        <w:rPr>
          <w:sz w:val="28"/>
          <w:szCs w:val="28"/>
        </w:rPr>
        <w:t xml:space="preserve">                                   </w:t>
      </w:r>
      <w:r w:rsidR="002D60C4" w:rsidRPr="003B50AA">
        <w:rPr>
          <w:sz w:val="28"/>
          <w:szCs w:val="28"/>
        </w:rPr>
        <w:t xml:space="preserve">    </w:t>
      </w:r>
      <w:r w:rsidR="003B50AA" w:rsidRPr="003B50AA">
        <w:rPr>
          <w:sz w:val="28"/>
          <w:szCs w:val="28"/>
        </w:rPr>
        <w:t>(2.3)</w:t>
      </w:r>
    </w:p>
    <w:p w14:paraId="23C1D03D" w14:textId="77777777" w:rsidR="003B50AA" w:rsidRDefault="003B50AA" w:rsidP="00143C87">
      <w:pPr>
        <w:ind w:firstLine="709"/>
        <w:jc w:val="right"/>
        <w:rPr>
          <w:sz w:val="28"/>
          <w:szCs w:val="28"/>
        </w:rPr>
      </w:pPr>
    </w:p>
    <w:p w14:paraId="730B1F87" w14:textId="420AE5AA" w:rsidR="003B50AA" w:rsidRDefault="00D81D40" w:rsidP="00143C87">
      <w:pPr>
        <w:ind w:firstLine="709"/>
        <w:jc w:val="right"/>
        <w:rPr>
          <w:sz w:val="28"/>
          <w:szCs w:val="28"/>
        </w:rPr>
      </w:pPr>
      <m:oMath>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t</m:t>
            </m:r>
          </m:sub>
        </m:sSub>
        <m:r>
          <w:rPr>
            <w:rFonts w:ascii="Cambria Math" w:hAnsi="Cambria Math"/>
            <w:sz w:val="28"/>
            <w:szCs w:val="28"/>
          </w:rPr>
          <m:t>=softmax(</m:t>
        </m:r>
        <m:sSup>
          <m:sSupPr>
            <m:ctrlPr>
              <w:rPr>
                <w:rFonts w:ascii="Cambria Math" w:hAnsi="Cambria Math"/>
                <w:i/>
                <w:sz w:val="28"/>
                <w:szCs w:val="28"/>
              </w:rPr>
            </m:ctrlPr>
          </m:sSupPr>
          <m:e>
            <m:r>
              <w:rPr>
                <w:rFonts w:ascii="Cambria Math" w:hAnsi="Cambria Math"/>
                <w:sz w:val="28"/>
                <w:szCs w:val="28"/>
              </w:rPr>
              <m:t>W</m:t>
            </m:r>
          </m:e>
          <m:sup>
            <m:r>
              <w:rPr>
                <w:rFonts w:ascii="Cambria Math" w:hAnsi="Cambria Math"/>
                <w:sz w:val="28"/>
                <w:szCs w:val="28"/>
              </w:rPr>
              <m:t>S</m:t>
            </m:r>
          </m:sup>
        </m:sSup>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h</m:t>
            </m:r>
          </m:e>
          <m:sub>
            <m:r>
              <w:rPr>
                <w:rFonts w:ascii="Cambria Math" w:hAnsi="Cambria Math"/>
                <w:sz w:val="28"/>
                <w:szCs w:val="28"/>
              </w:rPr>
              <m:t>t</m:t>
            </m:r>
          </m:sub>
        </m:sSub>
        <m:r>
          <w:rPr>
            <w:rFonts w:ascii="Cambria Math" w:hAnsi="Cambria Math"/>
            <w:sz w:val="28"/>
            <w:szCs w:val="28"/>
          </w:rPr>
          <m:t>)</m:t>
        </m:r>
      </m:oMath>
      <w:r w:rsidR="002D60C4" w:rsidRPr="002D60C4">
        <w:rPr>
          <w:sz w:val="28"/>
          <w:szCs w:val="28"/>
        </w:rPr>
        <w:t xml:space="preserve"> </w:t>
      </w:r>
      <w:r w:rsidR="002D60C4">
        <w:rPr>
          <w:sz w:val="28"/>
          <w:szCs w:val="28"/>
        </w:rPr>
        <w:t xml:space="preserve">  </w:t>
      </w:r>
      <w:r w:rsidR="007D0576" w:rsidRPr="007D0576">
        <w:rPr>
          <w:sz w:val="28"/>
          <w:szCs w:val="28"/>
        </w:rPr>
        <w:t xml:space="preserve">                               </w:t>
      </w:r>
      <w:r w:rsidR="002D60C4">
        <w:rPr>
          <w:sz w:val="28"/>
          <w:szCs w:val="28"/>
        </w:rPr>
        <w:t xml:space="preserve">  </w:t>
      </w:r>
      <w:r w:rsidR="003B50AA">
        <w:rPr>
          <w:sz w:val="28"/>
          <w:szCs w:val="28"/>
        </w:rPr>
        <w:t>(2.4)</w:t>
      </w:r>
    </w:p>
    <w:p w14:paraId="51D7E3F8" w14:textId="0A109042" w:rsidR="003B50AA" w:rsidRDefault="003B50AA" w:rsidP="00143C87">
      <w:pPr>
        <w:ind w:firstLine="709"/>
        <w:jc w:val="right"/>
        <w:rPr>
          <w:sz w:val="28"/>
          <w:szCs w:val="28"/>
        </w:rPr>
      </w:pPr>
    </w:p>
    <w:p w14:paraId="2F71EF13" w14:textId="00C181F6" w:rsidR="003B50AA" w:rsidRPr="003B50AA" w:rsidRDefault="003B50AA" w:rsidP="00143C87">
      <w:pPr>
        <w:ind w:firstLine="709"/>
        <w:jc w:val="both"/>
        <w:rPr>
          <w:sz w:val="28"/>
          <w:szCs w:val="28"/>
        </w:rPr>
      </w:pPr>
      <w:r w:rsidRPr="003B50AA">
        <w:rPr>
          <w:sz w:val="28"/>
          <w:szCs w:val="28"/>
        </w:rPr>
        <w:t>Наиболее важным моментом является то, что начальные состояния (h</w:t>
      </w:r>
      <w:r w:rsidRPr="003B50AA">
        <w:rPr>
          <w:sz w:val="28"/>
          <w:szCs w:val="28"/>
          <w:vertAlign w:val="subscript"/>
        </w:rPr>
        <w:t>0</w:t>
      </w:r>
      <w:r w:rsidRPr="003B50AA">
        <w:rPr>
          <w:sz w:val="28"/>
          <w:szCs w:val="28"/>
        </w:rPr>
        <w:t>, c</w:t>
      </w:r>
      <w:r w:rsidRPr="003B50AA">
        <w:rPr>
          <w:sz w:val="28"/>
          <w:szCs w:val="28"/>
          <w:vertAlign w:val="subscript"/>
        </w:rPr>
        <w:t>0</w:t>
      </w:r>
      <w:r w:rsidRPr="003B50AA">
        <w:rPr>
          <w:sz w:val="28"/>
          <w:szCs w:val="28"/>
        </w:rPr>
        <w:t xml:space="preserve">) декодера устанавливаются в конечные состояния </w:t>
      </w:r>
      <w:r>
        <w:rPr>
          <w:sz w:val="28"/>
          <w:szCs w:val="28"/>
        </w:rPr>
        <w:t>кодировщика</w:t>
      </w:r>
      <w:r w:rsidRPr="003B50AA">
        <w:rPr>
          <w:sz w:val="28"/>
          <w:szCs w:val="28"/>
        </w:rPr>
        <w:t>. Это интуитивно означает, что декодер обучен запускать генерацию выходной последовательности в зависимости от</w:t>
      </w:r>
      <w:r>
        <w:rPr>
          <w:sz w:val="28"/>
          <w:szCs w:val="28"/>
        </w:rPr>
        <w:t xml:space="preserve"> полученной</w:t>
      </w:r>
      <w:r w:rsidRPr="003B50AA">
        <w:rPr>
          <w:sz w:val="28"/>
          <w:szCs w:val="28"/>
        </w:rPr>
        <w:t xml:space="preserve"> информации</w:t>
      </w:r>
      <w:r>
        <w:rPr>
          <w:sz w:val="28"/>
          <w:szCs w:val="28"/>
        </w:rPr>
        <w:t>.</w:t>
      </w:r>
    </w:p>
    <w:p w14:paraId="387AF863" w14:textId="1AA379CC" w:rsidR="003B50AA" w:rsidRPr="003B50AA" w:rsidRDefault="003B50AA" w:rsidP="00143C87">
      <w:pPr>
        <w:ind w:firstLine="709"/>
        <w:jc w:val="both"/>
        <w:rPr>
          <w:sz w:val="28"/>
          <w:szCs w:val="28"/>
        </w:rPr>
      </w:pPr>
      <w:r>
        <w:rPr>
          <w:sz w:val="28"/>
          <w:szCs w:val="28"/>
        </w:rPr>
        <w:t>П</w:t>
      </w:r>
      <w:r w:rsidRPr="003B50AA">
        <w:rPr>
          <w:sz w:val="28"/>
          <w:szCs w:val="28"/>
        </w:rPr>
        <w:t>отери рассчитываются на основе прогнозируемых выходных данных для каждого временного шага, и ошибки распространяются обратно во времени, чтобы обновить параметры сети. Обучение сети в течение более длительного периода с использованием достаточно большого количества данных дает довольно хорошие прогнозы.</w:t>
      </w:r>
    </w:p>
    <w:p w14:paraId="00000142" w14:textId="5FE5EA4F" w:rsidR="004C6BFE" w:rsidRDefault="00876B22" w:rsidP="00143C87">
      <w:pPr>
        <w:pStyle w:val="1"/>
        <w:numPr>
          <w:ilvl w:val="0"/>
          <w:numId w:val="0"/>
        </w:numPr>
        <w:ind w:left="360" w:firstLine="709"/>
        <w:jc w:val="center"/>
      </w:pPr>
      <w:r w:rsidRPr="0071708C">
        <w:br w:type="page"/>
      </w:r>
      <w:bookmarkStart w:id="22" w:name="_Toc101102199"/>
      <w:r>
        <w:rPr>
          <w:rFonts w:ascii="Times New Roman" w:hAnsi="Times New Roman"/>
        </w:rPr>
        <w:lastRenderedPageBreak/>
        <w:t xml:space="preserve">3. </w:t>
      </w:r>
      <w:r w:rsidR="000F02DC">
        <w:rPr>
          <w:rFonts w:ascii="Times New Roman" w:hAnsi="Times New Roman"/>
        </w:rPr>
        <w:t xml:space="preserve">ПРИМЕНЕНИЕ </w:t>
      </w:r>
      <w:r w:rsidR="00AE4259">
        <w:rPr>
          <w:rFonts w:ascii="Times New Roman" w:hAnsi="Times New Roman"/>
          <w:lang w:val="en-US"/>
        </w:rPr>
        <w:t>LS</w:t>
      </w:r>
      <w:bookmarkStart w:id="23" w:name="_GoBack"/>
      <w:bookmarkEnd w:id="23"/>
      <w:r w:rsidR="00AE4259">
        <w:rPr>
          <w:rFonts w:ascii="Times New Roman" w:hAnsi="Times New Roman"/>
          <w:lang w:val="en-US"/>
        </w:rPr>
        <w:t>TM</w:t>
      </w:r>
      <w:r w:rsidR="00AE4259" w:rsidRPr="003B50AA">
        <w:rPr>
          <w:rFonts w:ascii="Times New Roman" w:hAnsi="Times New Roman"/>
        </w:rPr>
        <w:t xml:space="preserve"> </w:t>
      </w:r>
      <w:r w:rsidR="00AE4259">
        <w:rPr>
          <w:rFonts w:ascii="Times New Roman" w:hAnsi="Times New Roman"/>
        </w:rPr>
        <w:t>ДЛЯ</w:t>
      </w:r>
      <w:r>
        <w:rPr>
          <w:rFonts w:ascii="Times New Roman" w:hAnsi="Times New Roman"/>
        </w:rPr>
        <w:t xml:space="preserve"> РАСПОЗНАВАНИЯ SQLI</w:t>
      </w:r>
      <w:bookmarkEnd w:id="22"/>
    </w:p>
    <w:p w14:paraId="00000143" w14:textId="0C8A59AB" w:rsidR="004C6BFE" w:rsidRDefault="004C6BFE" w:rsidP="00143C87">
      <w:pPr>
        <w:ind w:firstLine="709"/>
        <w:jc w:val="both"/>
        <w:rPr>
          <w:sz w:val="28"/>
          <w:szCs w:val="28"/>
        </w:rPr>
      </w:pPr>
    </w:p>
    <w:p w14:paraId="329EBACE" w14:textId="77777777" w:rsidR="007879CB" w:rsidRDefault="007879CB" w:rsidP="00143C87">
      <w:pPr>
        <w:ind w:firstLine="709"/>
        <w:jc w:val="both"/>
        <w:rPr>
          <w:sz w:val="28"/>
          <w:szCs w:val="28"/>
        </w:rPr>
      </w:pPr>
    </w:p>
    <w:p w14:paraId="00000144" w14:textId="22B9FE5E" w:rsidR="004C6BFE" w:rsidRDefault="00876B22" w:rsidP="00143C87">
      <w:pPr>
        <w:pStyle w:val="2"/>
        <w:numPr>
          <w:ilvl w:val="1"/>
          <w:numId w:val="8"/>
        </w:numPr>
        <w:ind w:firstLine="709"/>
        <w:jc w:val="both"/>
        <w:rPr>
          <w:rFonts w:ascii="Times New Roman" w:hAnsi="Times New Roman"/>
          <w:i w:val="0"/>
        </w:rPr>
      </w:pPr>
      <w:r>
        <w:rPr>
          <w:rFonts w:ascii="Times New Roman" w:hAnsi="Times New Roman"/>
          <w:i w:val="0"/>
        </w:rPr>
        <w:t xml:space="preserve"> </w:t>
      </w:r>
      <w:bookmarkStart w:id="24" w:name="_Toc101102200"/>
      <w:r w:rsidR="002D60C4">
        <w:rPr>
          <w:rFonts w:ascii="Times New Roman" w:hAnsi="Times New Roman"/>
          <w:i w:val="0"/>
        </w:rPr>
        <w:t>Данные для обучения</w:t>
      </w:r>
      <w:bookmarkEnd w:id="24"/>
    </w:p>
    <w:p w14:paraId="546010F9" w14:textId="68A9329D" w:rsidR="007879CB" w:rsidRPr="007879CB" w:rsidRDefault="007879CB" w:rsidP="00143C87">
      <w:pPr>
        <w:ind w:firstLine="709"/>
        <w:rPr>
          <w:sz w:val="28"/>
          <w:szCs w:val="28"/>
        </w:rPr>
      </w:pPr>
    </w:p>
    <w:p w14:paraId="3E079D15" w14:textId="77777777" w:rsidR="007879CB" w:rsidRPr="007879CB" w:rsidRDefault="007879CB" w:rsidP="00143C87">
      <w:pPr>
        <w:ind w:firstLine="709"/>
        <w:rPr>
          <w:sz w:val="28"/>
          <w:szCs w:val="28"/>
        </w:rPr>
      </w:pPr>
    </w:p>
    <w:p w14:paraId="77644CAE" w14:textId="0C844485" w:rsidR="008C0C95" w:rsidRDefault="002D60C4" w:rsidP="00143C87">
      <w:pPr>
        <w:ind w:firstLine="709"/>
        <w:jc w:val="both"/>
        <w:rPr>
          <w:sz w:val="28"/>
          <w:szCs w:val="28"/>
        </w:rPr>
      </w:pPr>
      <w:r>
        <w:rPr>
          <w:sz w:val="28"/>
          <w:szCs w:val="28"/>
        </w:rPr>
        <w:t xml:space="preserve">В данной работе, в качестве </w:t>
      </w:r>
      <w:r>
        <w:rPr>
          <w:sz w:val="28"/>
          <w:szCs w:val="28"/>
          <w:lang w:val="en-US"/>
        </w:rPr>
        <w:t>dataset</w:t>
      </w:r>
      <w:r w:rsidRPr="002D60C4">
        <w:rPr>
          <w:sz w:val="28"/>
          <w:szCs w:val="28"/>
        </w:rPr>
        <w:t xml:space="preserve"> </w:t>
      </w:r>
      <w:r>
        <w:rPr>
          <w:sz w:val="28"/>
          <w:szCs w:val="28"/>
        </w:rPr>
        <w:t xml:space="preserve">были использованы полностью сформированные </w:t>
      </w:r>
      <w:r w:rsidRPr="002D60C4">
        <w:rPr>
          <w:sz w:val="28"/>
          <w:szCs w:val="28"/>
        </w:rPr>
        <w:t xml:space="preserve">запросы </w:t>
      </w:r>
      <w:r>
        <w:rPr>
          <w:sz w:val="28"/>
          <w:szCs w:val="28"/>
        </w:rPr>
        <w:t>к серверу</w:t>
      </w:r>
      <w:r w:rsidR="003F25D7">
        <w:rPr>
          <w:sz w:val="28"/>
          <w:szCs w:val="28"/>
        </w:rPr>
        <w:t xml:space="preserve"> (листинг 3.1)</w:t>
      </w:r>
      <w:r>
        <w:rPr>
          <w:sz w:val="28"/>
          <w:szCs w:val="28"/>
        </w:rPr>
        <w:t>. Модель была обучена</w:t>
      </w:r>
      <w:r w:rsidRPr="002D60C4">
        <w:rPr>
          <w:sz w:val="28"/>
          <w:szCs w:val="28"/>
        </w:rPr>
        <w:t xml:space="preserve"> на подмножестве из </w:t>
      </w:r>
      <w:r>
        <w:rPr>
          <w:sz w:val="28"/>
          <w:szCs w:val="28"/>
        </w:rPr>
        <w:t>21991 запрос</w:t>
      </w:r>
      <w:r w:rsidR="003F25D7">
        <w:rPr>
          <w:sz w:val="28"/>
          <w:szCs w:val="28"/>
        </w:rPr>
        <w:t>ов</w:t>
      </w:r>
      <w:r w:rsidRPr="002D60C4">
        <w:rPr>
          <w:sz w:val="28"/>
          <w:szCs w:val="28"/>
        </w:rPr>
        <w:t>, состоящих из</w:t>
      </w:r>
      <w:r>
        <w:rPr>
          <w:sz w:val="28"/>
          <w:szCs w:val="28"/>
        </w:rPr>
        <w:t xml:space="preserve"> 425727 заголовков, участвующие в формировании запроса</w:t>
      </w:r>
      <w:r w:rsidRPr="002D60C4">
        <w:rPr>
          <w:sz w:val="28"/>
          <w:szCs w:val="28"/>
        </w:rPr>
        <w:t>.</w:t>
      </w:r>
      <w:r w:rsidR="008C0C95">
        <w:rPr>
          <w:sz w:val="28"/>
          <w:szCs w:val="28"/>
        </w:rPr>
        <w:t xml:space="preserve"> Также в обучение участвовал </w:t>
      </w:r>
      <w:r w:rsidR="008C0C95">
        <w:rPr>
          <w:sz w:val="28"/>
          <w:szCs w:val="28"/>
          <w:lang w:val="en-US"/>
        </w:rPr>
        <w:t>dataset</w:t>
      </w:r>
      <w:r w:rsidR="008C0C95" w:rsidRPr="008C0C95">
        <w:rPr>
          <w:sz w:val="28"/>
          <w:szCs w:val="28"/>
        </w:rPr>
        <w:t xml:space="preserve"> </w:t>
      </w:r>
      <w:r w:rsidR="008C0C95">
        <w:rPr>
          <w:sz w:val="28"/>
          <w:szCs w:val="28"/>
        </w:rPr>
        <w:t>с 1097 аномальными (вредоносными) запросами.</w:t>
      </w:r>
      <w:r w:rsidRPr="002D60C4">
        <w:rPr>
          <w:sz w:val="28"/>
          <w:szCs w:val="28"/>
        </w:rPr>
        <w:t xml:space="preserve"> Поскольку типичные нейронные языковые модели полагаются на векторное представление каждого слова, </w:t>
      </w:r>
      <w:r w:rsidR="008C0C95">
        <w:rPr>
          <w:sz w:val="28"/>
          <w:szCs w:val="28"/>
        </w:rPr>
        <w:t>был</w:t>
      </w:r>
      <w:r w:rsidRPr="002D60C4">
        <w:rPr>
          <w:sz w:val="28"/>
          <w:szCs w:val="28"/>
        </w:rPr>
        <w:t xml:space="preserve"> использова</w:t>
      </w:r>
      <w:r w:rsidR="008C0C95">
        <w:rPr>
          <w:sz w:val="28"/>
          <w:szCs w:val="28"/>
        </w:rPr>
        <w:t>н</w:t>
      </w:r>
      <w:r w:rsidRPr="002D60C4">
        <w:rPr>
          <w:sz w:val="28"/>
          <w:szCs w:val="28"/>
        </w:rPr>
        <w:t xml:space="preserve"> фиксированный словарь</w:t>
      </w:r>
      <w:r w:rsidR="003F25D7">
        <w:rPr>
          <w:sz w:val="28"/>
          <w:szCs w:val="28"/>
        </w:rPr>
        <w:t xml:space="preserve"> (листинг 3.2)</w:t>
      </w:r>
      <w:r w:rsidRPr="002D60C4">
        <w:rPr>
          <w:sz w:val="28"/>
          <w:szCs w:val="28"/>
        </w:rPr>
        <w:t xml:space="preserve">. </w:t>
      </w:r>
      <w:r w:rsidR="008C0C95">
        <w:rPr>
          <w:sz w:val="28"/>
          <w:szCs w:val="28"/>
        </w:rPr>
        <w:t>Для это был задействован список из 105 возможных символов, встречающиеся в самом теле запроса</w:t>
      </w:r>
      <w:r w:rsidRPr="002D60C4">
        <w:rPr>
          <w:sz w:val="28"/>
          <w:szCs w:val="28"/>
        </w:rPr>
        <w:t xml:space="preserve">. Каждое слово вне словарного запаса было заменено специальным токеном </w:t>
      </w:r>
      <w:r w:rsidR="007879CB" w:rsidRPr="007879CB">
        <w:rPr>
          <w:sz w:val="28"/>
          <w:szCs w:val="28"/>
        </w:rPr>
        <w:t>&lt;UNK&gt;</w:t>
      </w:r>
      <w:r w:rsidRPr="002D60C4">
        <w:rPr>
          <w:sz w:val="28"/>
          <w:szCs w:val="28"/>
        </w:rPr>
        <w:t>.</w:t>
      </w:r>
    </w:p>
    <w:p w14:paraId="3BEAEE28" w14:textId="77777777" w:rsidR="008C0C95" w:rsidRDefault="008C0C95" w:rsidP="00143C87">
      <w:pPr>
        <w:ind w:firstLine="709"/>
        <w:jc w:val="both"/>
        <w:rPr>
          <w:sz w:val="28"/>
          <w:szCs w:val="28"/>
        </w:rPr>
      </w:pPr>
    </w:p>
    <w:p w14:paraId="6B9851B3" w14:textId="338F98B1" w:rsidR="008C0C95" w:rsidRPr="008C0C95" w:rsidRDefault="00324545" w:rsidP="00143C87">
      <w:pPr>
        <w:pBdr>
          <w:top w:val="single" w:sz="4" w:space="1" w:color="auto"/>
          <w:left w:val="single" w:sz="4" w:space="4" w:color="auto"/>
          <w:bottom w:val="single" w:sz="4" w:space="1" w:color="auto"/>
          <w:right w:val="single" w:sz="4" w:space="4" w:color="auto"/>
        </w:pBdr>
        <w:spacing w:line="240" w:lineRule="exact"/>
        <w:ind w:firstLine="709"/>
        <w:jc w:val="both"/>
        <w:rPr>
          <w:rFonts w:ascii="Courier New" w:hAnsi="Courier New" w:cs="Courier New"/>
          <w:sz w:val="24"/>
          <w:szCs w:val="24"/>
          <w:lang w:val="en-US"/>
        </w:rPr>
      </w:pPr>
      <w:r>
        <w:rPr>
          <w:rFonts w:ascii="Courier New" w:hAnsi="Courier New" w:cs="Courier New"/>
          <w:sz w:val="24"/>
          <w:szCs w:val="24"/>
          <w:lang w:val="en-US"/>
        </w:rPr>
        <w:t>S</w:t>
      </w:r>
      <w:r w:rsidR="008C0C95" w:rsidRPr="008C0C95">
        <w:rPr>
          <w:rFonts w:ascii="Courier New" w:hAnsi="Courier New" w:cs="Courier New"/>
          <w:sz w:val="24"/>
          <w:szCs w:val="24"/>
          <w:lang w:val="en-US"/>
        </w:rPr>
        <w:t>T@RT</w:t>
      </w:r>
    </w:p>
    <w:p w14:paraId="4D833836" w14:textId="77777777" w:rsidR="008C0C95" w:rsidRPr="008C0C95" w:rsidRDefault="008C0C95" w:rsidP="00143C87">
      <w:pPr>
        <w:pBdr>
          <w:top w:val="single" w:sz="4" w:space="1" w:color="auto"/>
          <w:left w:val="single" w:sz="4" w:space="4" w:color="auto"/>
          <w:bottom w:val="single" w:sz="4" w:space="1" w:color="auto"/>
          <w:right w:val="single" w:sz="4" w:space="4" w:color="auto"/>
        </w:pBdr>
        <w:spacing w:line="240" w:lineRule="exact"/>
        <w:ind w:firstLine="709"/>
        <w:jc w:val="both"/>
        <w:rPr>
          <w:rFonts w:ascii="Courier New" w:hAnsi="Courier New" w:cs="Courier New"/>
          <w:sz w:val="24"/>
          <w:szCs w:val="24"/>
          <w:lang w:val="en-US"/>
        </w:rPr>
      </w:pPr>
      <w:r w:rsidRPr="008C0C95">
        <w:rPr>
          <w:rFonts w:ascii="Courier New" w:hAnsi="Courier New" w:cs="Courier New"/>
          <w:sz w:val="24"/>
          <w:szCs w:val="24"/>
          <w:lang w:val="en-US"/>
        </w:rPr>
        <w:t>Thu, 15 Mar 2018 14:45:52 INFO</w:t>
      </w:r>
    </w:p>
    <w:p w14:paraId="3E1056F2" w14:textId="77777777" w:rsidR="008C0C95" w:rsidRPr="008C0C95" w:rsidRDefault="008C0C95" w:rsidP="00143C87">
      <w:pPr>
        <w:pBdr>
          <w:top w:val="single" w:sz="4" w:space="1" w:color="auto"/>
          <w:left w:val="single" w:sz="4" w:space="4" w:color="auto"/>
          <w:bottom w:val="single" w:sz="4" w:space="1" w:color="auto"/>
          <w:right w:val="single" w:sz="4" w:space="4" w:color="auto"/>
        </w:pBdr>
        <w:spacing w:line="240" w:lineRule="exact"/>
        <w:ind w:firstLine="709"/>
        <w:jc w:val="both"/>
        <w:rPr>
          <w:rFonts w:ascii="Courier New" w:hAnsi="Courier New" w:cs="Courier New"/>
          <w:sz w:val="24"/>
          <w:szCs w:val="24"/>
          <w:lang w:val="en-US"/>
        </w:rPr>
      </w:pPr>
      <w:r w:rsidRPr="008C0C95">
        <w:rPr>
          <w:rFonts w:ascii="Courier New" w:hAnsi="Courier New" w:cs="Courier New"/>
          <w:sz w:val="24"/>
          <w:szCs w:val="24"/>
          <w:lang w:val="en-US"/>
        </w:rPr>
        <w:t>POST /vulnbank/online/api.php HTTP/1.1</w:t>
      </w:r>
    </w:p>
    <w:p w14:paraId="13E447E6" w14:textId="77777777" w:rsidR="008C0C95" w:rsidRPr="008C0C95" w:rsidRDefault="008C0C95" w:rsidP="00143C87">
      <w:pPr>
        <w:pBdr>
          <w:top w:val="single" w:sz="4" w:space="1" w:color="auto"/>
          <w:left w:val="single" w:sz="4" w:space="4" w:color="auto"/>
          <w:bottom w:val="single" w:sz="4" w:space="1" w:color="auto"/>
          <w:right w:val="single" w:sz="4" w:space="4" w:color="auto"/>
        </w:pBdr>
        <w:spacing w:line="240" w:lineRule="exact"/>
        <w:ind w:firstLine="709"/>
        <w:jc w:val="both"/>
        <w:rPr>
          <w:rFonts w:ascii="Courier New" w:hAnsi="Courier New" w:cs="Courier New"/>
          <w:sz w:val="24"/>
          <w:szCs w:val="24"/>
          <w:lang w:val="en-US"/>
        </w:rPr>
      </w:pPr>
      <w:r w:rsidRPr="008C0C95">
        <w:rPr>
          <w:rFonts w:ascii="Courier New" w:hAnsi="Courier New" w:cs="Courier New"/>
          <w:sz w:val="24"/>
          <w:szCs w:val="24"/>
          <w:lang w:val="en-US"/>
        </w:rPr>
        <w:t>Host: 10.0.212.25</w:t>
      </w:r>
    </w:p>
    <w:p w14:paraId="37A70F0F" w14:textId="77777777" w:rsidR="008C0C95" w:rsidRPr="008C0C95" w:rsidRDefault="008C0C95" w:rsidP="00143C87">
      <w:pPr>
        <w:pBdr>
          <w:top w:val="single" w:sz="4" w:space="1" w:color="auto"/>
          <w:left w:val="single" w:sz="4" w:space="4" w:color="auto"/>
          <w:bottom w:val="single" w:sz="4" w:space="1" w:color="auto"/>
          <w:right w:val="single" w:sz="4" w:space="4" w:color="auto"/>
        </w:pBdr>
        <w:spacing w:line="240" w:lineRule="exact"/>
        <w:ind w:firstLine="709"/>
        <w:jc w:val="both"/>
        <w:rPr>
          <w:rFonts w:ascii="Courier New" w:hAnsi="Courier New" w:cs="Courier New"/>
          <w:sz w:val="24"/>
          <w:szCs w:val="24"/>
          <w:lang w:val="en-US"/>
        </w:rPr>
      </w:pPr>
      <w:r w:rsidRPr="008C0C95">
        <w:rPr>
          <w:rFonts w:ascii="Courier New" w:hAnsi="Courier New" w:cs="Courier New"/>
          <w:sz w:val="24"/>
          <w:szCs w:val="24"/>
          <w:lang w:val="en-US"/>
        </w:rPr>
        <w:t>User-Agent: Mozilla/5.0 (X11; Ubuntu; Linux x86_64; rv:59.0) Gecko/20100101 Firefox/59.0</w:t>
      </w:r>
    </w:p>
    <w:p w14:paraId="1EF97763" w14:textId="77777777" w:rsidR="008C0C95" w:rsidRPr="008C0C95" w:rsidRDefault="008C0C95" w:rsidP="00143C87">
      <w:pPr>
        <w:pBdr>
          <w:top w:val="single" w:sz="4" w:space="1" w:color="auto"/>
          <w:left w:val="single" w:sz="4" w:space="4" w:color="auto"/>
          <w:bottom w:val="single" w:sz="4" w:space="1" w:color="auto"/>
          <w:right w:val="single" w:sz="4" w:space="4" w:color="auto"/>
        </w:pBdr>
        <w:spacing w:line="240" w:lineRule="exact"/>
        <w:ind w:firstLine="709"/>
        <w:jc w:val="both"/>
        <w:rPr>
          <w:rFonts w:ascii="Courier New" w:hAnsi="Courier New" w:cs="Courier New"/>
          <w:sz w:val="24"/>
          <w:szCs w:val="24"/>
          <w:lang w:val="en-US"/>
        </w:rPr>
      </w:pPr>
      <w:r w:rsidRPr="008C0C95">
        <w:rPr>
          <w:rFonts w:ascii="Courier New" w:hAnsi="Courier New" w:cs="Courier New"/>
          <w:sz w:val="24"/>
          <w:szCs w:val="24"/>
          <w:lang w:val="en-US"/>
        </w:rPr>
        <w:t>Accept: application/json, text/javascript, */*; q=0.01</w:t>
      </w:r>
    </w:p>
    <w:p w14:paraId="6365C8A2" w14:textId="77777777" w:rsidR="008C0C95" w:rsidRPr="008C0C95" w:rsidRDefault="008C0C95" w:rsidP="00143C87">
      <w:pPr>
        <w:pBdr>
          <w:top w:val="single" w:sz="4" w:space="1" w:color="auto"/>
          <w:left w:val="single" w:sz="4" w:space="4" w:color="auto"/>
          <w:bottom w:val="single" w:sz="4" w:space="1" w:color="auto"/>
          <w:right w:val="single" w:sz="4" w:space="4" w:color="auto"/>
        </w:pBdr>
        <w:spacing w:line="240" w:lineRule="exact"/>
        <w:ind w:firstLine="709"/>
        <w:jc w:val="both"/>
        <w:rPr>
          <w:rFonts w:ascii="Courier New" w:hAnsi="Courier New" w:cs="Courier New"/>
          <w:sz w:val="24"/>
          <w:szCs w:val="24"/>
          <w:lang w:val="en-US"/>
        </w:rPr>
      </w:pPr>
      <w:r w:rsidRPr="008C0C95">
        <w:rPr>
          <w:rFonts w:ascii="Courier New" w:hAnsi="Courier New" w:cs="Courier New"/>
          <w:sz w:val="24"/>
          <w:szCs w:val="24"/>
          <w:lang w:val="en-US"/>
        </w:rPr>
        <w:t>Accept-Language: en-US,en;q=0.5</w:t>
      </w:r>
    </w:p>
    <w:p w14:paraId="52CEED7B" w14:textId="77777777" w:rsidR="008C0C95" w:rsidRPr="008C0C95" w:rsidRDefault="008C0C95" w:rsidP="00143C87">
      <w:pPr>
        <w:pBdr>
          <w:top w:val="single" w:sz="4" w:space="1" w:color="auto"/>
          <w:left w:val="single" w:sz="4" w:space="4" w:color="auto"/>
          <w:bottom w:val="single" w:sz="4" w:space="1" w:color="auto"/>
          <w:right w:val="single" w:sz="4" w:space="4" w:color="auto"/>
        </w:pBdr>
        <w:spacing w:line="240" w:lineRule="exact"/>
        <w:ind w:firstLine="709"/>
        <w:jc w:val="both"/>
        <w:rPr>
          <w:rFonts w:ascii="Courier New" w:hAnsi="Courier New" w:cs="Courier New"/>
          <w:sz w:val="24"/>
          <w:szCs w:val="24"/>
          <w:lang w:val="en-US"/>
        </w:rPr>
      </w:pPr>
      <w:r w:rsidRPr="008C0C95">
        <w:rPr>
          <w:rFonts w:ascii="Courier New" w:hAnsi="Courier New" w:cs="Courier New"/>
          <w:sz w:val="24"/>
          <w:szCs w:val="24"/>
          <w:lang w:val="en-US"/>
        </w:rPr>
        <w:t>Accept-Encoding: gzip, deflate</w:t>
      </w:r>
    </w:p>
    <w:p w14:paraId="67796079" w14:textId="77777777" w:rsidR="008C0C95" w:rsidRPr="008C0C95" w:rsidRDefault="008C0C95" w:rsidP="00143C87">
      <w:pPr>
        <w:pBdr>
          <w:top w:val="single" w:sz="4" w:space="1" w:color="auto"/>
          <w:left w:val="single" w:sz="4" w:space="4" w:color="auto"/>
          <w:bottom w:val="single" w:sz="4" w:space="1" w:color="auto"/>
          <w:right w:val="single" w:sz="4" w:space="4" w:color="auto"/>
        </w:pBdr>
        <w:spacing w:line="240" w:lineRule="exact"/>
        <w:ind w:firstLine="709"/>
        <w:jc w:val="both"/>
        <w:rPr>
          <w:rFonts w:ascii="Courier New" w:hAnsi="Courier New" w:cs="Courier New"/>
          <w:sz w:val="24"/>
          <w:szCs w:val="24"/>
          <w:lang w:val="en-US"/>
        </w:rPr>
      </w:pPr>
      <w:r w:rsidRPr="008C0C95">
        <w:rPr>
          <w:rFonts w:ascii="Courier New" w:hAnsi="Courier New" w:cs="Courier New"/>
          <w:sz w:val="24"/>
          <w:szCs w:val="24"/>
          <w:lang w:val="en-US"/>
        </w:rPr>
        <w:t>Referer: http://10.0.212.25/vulnbank/online/login.php</w:t>
      </w:r>
    </w:p>
    <w:p w14:paraId="3676E52A" w14:textId="77777777" w:rsidR="008C0C95" w:rsidRPr="008C0C95" w:rsidRDefault="008C0C95" w:rsidP="00143C87">
      <w:pPr>
        <w:pBdr>
          <w:top w:val="single" w:sz="4" w:space="1" w:color="auto"/>
          <w:left w:val="single" w:sz="4" w:space="4" w:color="auto"/>
          <w:bottom w:val="single" w:sz="4" w:space="1" w:color="auto"/>
          <w:right w:val="single" w:sz="4" w:space="4" w:color="auto"/>
        </w:pBdr>
        <w:spacing w:line="240" w:lineRule="exact"/>
        <w:ind w:firstLine="709"/>
        <w:jc w:val="both"/>
        <w:rPr>
          <w:rFonts w:ascii="Courier New" w:hAnsi="Courier New" w:cs="Courier New"/>
          <w:sz w:val="24"/>
          <w:szCs w:val="24"/>
          <w:lang w:val="en-US"/>
        </w:rPr>
      </w:pPr>
      <w:r w:rsidRPr="008C0C95">
        <w:rPr>
          <w:rFonts w:ascii="Courier New" w:hAnsi="Courier New" w:cs="Courier New"/>
          <w:sz w:val="24"/>
          <w:szCs w:val="24"/>
          <w:lang w:val="en-US"/>
        </w:rPr>
        <w:t>Content-Type: application/x-www-form-urlencoded; charset=UTF-8</w:t>
      </w:r>
    </w:p>
    <w:p w14:paraId="0A42429E" w14:textId="77777777" w:rsidR="008C0C95" w:rsidRPr="008C0C95" w:rsidRDefault="008C0C95" w:rsidP="00143C87">
      <w:pPr>
        <w:pBdr>
          <w:top w:val="single" w:sz="4" w:space="1" w:color="auto"/>
          <w:left w:val="single" w:sz="4" w:space="4" w:color="auto"/>
          <w:bottom w:val="single" w:sz="4" w:space="1" w:color="auto"/>
          <w:right w:val="single" w:sz="4" w:space="4" w:color="auto"/>
        </w:pBdr>
        <w:spacing w:line="240" w:lineRule="exact"/>
        <w:ind w:firstLine="709"/>
        <w:jc w:val="both"/>
        <w:rPr>
          <w:rFonts w:ascii="Courier New" w:hAnsi="Courier New" w:cs="Courier New"/>
          <w:sz w:val="24"/>
          <w:szCs w:val="24"/>
          <w:lang w:val="en-US"/>
        </w:rPr>
      </w:pPr>
      <w:r w:rsidRPr="008C0C95">
        <w:rPr>
          <w:rFonts w:ascii="Courier New" w:hAnsi="Courier New" w:cs="Courier New"/>
          <w:sz w:val="24"/>
          <w:szCs w:val="24"/>
          <w:lang w:val="en-US"/>
        </w:rPr>
        <w:t>X-Requested-With: XMLHttpRequest</w:t>
      </w:r>
    </w:p>
    <w:p w14:paraId="2B027061" w14:textId="77777777" w:rsidR="008C0C95" w:rsidRPr="008C0C95" w:rsidRDefault="008C0C95" w:rsidP="00143C87">
      <w:pPr>
        <w:pBdr>
          <w:top w:val="single" w:sz="4" w:space="1" w:color="auto"/>
          <w:left w:val="single" w:sz="4" w:space="4" w:color="auto"/>
          <w:bottom w:val="single" w:sz="4" w:space="1" w:color="auto"/>
          <w:right w:val="single" w:sz="4" w:space="4" w:color="auto"/>
        </w:pBdr>
        <w:spacing w:line="240" w:lineRule="exact"/>
        <w:ind w:firstLine="709"/>
        <w:jc w:val="both"/>
        <w:rPr>
          <w:rFonts w:ascii="Courier New" w:hAnsi="Courier New" w:cs="Courier New"/>
          <w:sz w:val="24"/>
          <w:szCs w:val="24"/>
          <w:lang w:val="en-US"/>
        </w:rPr>
      </w:pPr>
      <w:r w:rsidRPr="008C0C95">
        <w:rPr>
          <w:rFonts w:ascii="Courier New" w:hAnsi="Courier New" w:cs="Courier New"/>
          <w:sz w:val="24"/>
          <w:szCs w:val="24"/>
          <w:lang w:val="en-US"/>
        </w:rPr>
        <w:t>Content-Length: 209</w:t>
      </w:r>
    </w:p>
    <w:p w14:paraId="179E0FEF" w14:textId="77777777" w:rsidR="008C0C95" w:rsidRPr="008C0C95" w:rsidRDefault="008C0C95" w:rsidP="00143C87">
      <w:pPr>
        <w:pBdr>
          <w:top w:val="single" w:sz="4" w:space="1" w:color="auto"/>
          <w:left w:val="single" w:sz="4" w:space="4" w:color="auto"/>
          <w:bottom w:val="single" w:sz="4" w:space="1" w:color="auto"/>
          <w:right w:val="single" w:sz="4" w:space="4" w:color="auto"/>
        </w:pBdr>
        <w:spacing w:line="240" w:lineRule="exact"/>
        <w:ind w:firstLine="709"/>
        <w:jc w:val="both"/>
        <w:rPr>
          <w:rFonts w:ascii="Courier New" w:hAnsi="Courier New" w:cs="Courier New"/>
          <w:sz w:val="24"/>
          <w:szCs w:val="24"/>
          <w:lang w:val="en-US"/>
        </w:rPr>
      </w:pPr>
      <w:r w:rsidRPr="008C0C95">
        <w:rPr>
          <w:rFonts w:ascii="Courier New" w:hAnsi="Courier New" w:cs="Courier New"/>
          <w:sz w:val="24"/>
          <w:szCs w:val="24"/>
          <w:lang w:val="en-US"/>
        </w:rPr>
        <w:t>Cookie: PHPSESSID=mlacs0uiou344i3fa53s7raut6</w:t>
      </w:r>
    </w:p>
    <w:p w14:paraId="25D5FD5F" w14:textId="77777777" w:rsidR="008C0C95" w:rsidRPr="008C0C95" w:rsidRDefault="008C0C95" w:rsidP="00143C87">
      <w:pPr>
        <w:pBdr>
          <w:top w:val="single" w:sz="4" w:space="1" w:color="auto"/>
          <w:left w:val="single" w:sz="4" w:space="4" w:color="auto"/>
          <w:bottom w:val="single" w:sz="4" w:space="1" w:color="auto"/>
          <w:right w:val="single" w:sz="4" w:space="4" w:color="auto"/>
        </w:pBdr>
        <w:spacing w:line="240" w:lineRule="exact"/>
        <w:ind w:firstLine="709"/>
        <w:jc w:val="both"/>
        <w:rPr>
          <w:rFonts w:ascii="Courier New" w:hAnsi="Courier New" w:cs="Courier New"/>
          <w:sz w:val="24"/>
          <w:szCs w:val="24"/>
          <w:lang w:val="en-US"/>
        </w:rPr>
      </w:pPr>
      <w:r w:rsidRPr="008C0C95">
        <w:rPr>
          <w:rFonts w:ascii="Courier New" w:hAnsi="Courier New" w:cs="Courier New"/>
          <w:sz w:val="24"/>
          <w:szCs w:val="24"/>
          <w:lang w:val="en-US"/>
        </w:rPr>
        <w:t>Connection: keep-alive</w:t>
      </w:r>
    </w:p>
    <w:p w14:paraId="1D65EC2C" w14:textId="77777777" w:rsidR="008C0C95" w:rsidRPr="008C0C95" w:rsidRDefault="008C0C95" w:rsidP="00143C87">
      <w:pPr>
        <w:pBdr>
          <w:top w:val="single" w:sz="4" w:space="1" w:color="auto"/>
          <w:left w:val="single" w:sz="4" w:space="4" w:color="auto"/>
          <w:bottom w:val="single" w:sz="4" w:space="1" w:color="auto"/>
          <w:right w:val="single" w:sz="4" w:space="4" w:color="auto"/>
        </w:pBdr>
        <w:spacing w:line="240" w:lineRule="exact"/>
        <w:ind w:firstLine="709"/>
        <w:jc w:val="both"/>
        <w:rPr>
          <w:rFonts w:ascii="Courier New" w:hAnsi="Courier New" w:cs="Courier New"/>
          <w:sz w:val="24"/>
          <w:szCs w:val="24"/>
          <w:lang w:val="en-US"/>
        </w:rPr>
      </w:pPr>
    </w:p>
    <w:p w14:paraId="6A221279" w14:textId="77777777" w:rsidR="008C0C95" w:rsidRPr="008C0C95" w:rsidRDefault="008C0C95" w:rsidP="00143C87">
      <w:pPr>
        <w:pBdr>
          <w:top w:val="single" w:sz="4" w:space="1" w:color="auto"/>
          <w:left w:val="single" w:sz="4" w:space="4" w:color="auto"/>
          <w:bottom w:val="single" w:sz="4" w:space="1" w:color="auto"/>
          <w:right w:val="single" w:sz="4" w:space="4" w:color="auto"/>
        </w:pBdr>
        <w:spacing w:line="240" w:lineRule="exact"/>
        <w:ind w:firstLine="709"/>
        <w:jc w:val="both"/>
        <w:rPr>
          <w:rFonts w:ascii="Courier New" w:hAnsi="Courier New" w:cs="Courier New"/>
          <w:sz w:val="24"/>
          <w:szCs w:val="24"/>
          <w:lang w:val="en-US"/>
        </w:rPr>
      </w:pPr>
      <w:r w:rsidRPr="008C0C95">
        <w:rPr>
          <w:rFonts w:ascii="Courier New" w:hAnsi="Courier New" w:cs="Courier New"/>
          <w:sz w:val="24"/>
          <w:szCs w:val="24"/>
          <w:lang w:val="en-US"/>
        </w:rPr>
        <w:t>type=user&amp;action=create&amp;username=Jack'+and+extractvalue(0x0a,concat(0x0a,(select version())))+and+'1'='1&amp;password=passw0rd&amp;firstname=first&amp;lastname=last&amp;birthdate=30-08-2017&amp;email=eee%40mail.com&amp;phone=747474747&amp;account=DE44404419569750553340&amp;creditcard=4556-9373-3913-6510</w:t>
      </w:r>
    </w:p>
    <w:p w14:paraId="0BDF0CCE" w14:textId="49B563A5" w:rsidR="008C0C95" w:rsidRPr="00324545" w:rsidRDefault="008C0C95" w:rsidP="00143C87">
      <w:pPr>
        <w:pBdr>
          <w:top w:val="single" w:sz="4" w:space="1" w:color="auto"/>
          <w:left w:val="single" w:sz="4" w:space="4" w:color="auto"/>
          <w:bottom w:val="single" w:sz="4" w:space="1" w:color="auto"/>
          <w:right w:val="single" w:sz="4" w:space="4" w:color="auto"/>
        </w:pBdr>
        <w:spacing w:line="240" w:lineRule="exact"/>
        <w:ind w:firstLine="709"/>
        <w:jc w:val="both"/>
        <w:rPr>
          <w:rFonts w:ascii="Courier New" w:hAnsi="Courier New" w:cs="Courier New"/>
          <w:sz w:val="24"/>
          <w:szCs w:val="24"/>
        </w:rPr>
      </w:pPr>
      <w:r w:rsidRPr="008C0C95">
        <w:rPr>
          <w:rFonts w:ascii="Courier New" w:hAnsi="Courier New" w:cs="Courier New"/>
          <w:sz w:val="24"/>
          <w:szCs w:val="24"/>
        </w:rPr>
        <w:t>END</w:t>
      </w:r>
    </w:p>
    <w:p w14:paraId="37E6F2D3" w14:textId="77777777" w:rsidR="00324545" w:rsidRDefault="00324545" w:rsidP="00143C87">
      <w:pPr>
        <w:ind w:firstLine="709"/>
        <w:jc w:val="center"/>
        <w:rPr>
          <w:b/>
          <w:sz w:val="26"/>
          <w:szCs w:val="26"/>
        </w:rPr>
      </w:pPr>
    </w:p>
    <w:p w14:paraId="4D2D5E89" w14:textId="4CC1F574" w:rsidR="008C0C95" w:rsidRDefault="008C0C95" w:rsidP="00143C87">
      <w:pPr>
        <w:ind w:firstLine="709"/>
        <w:jc w:val="center"/>
        <w:rPr>
          <w:sz w:val="26"/>
          <w:szCs w:val="26"/>
          <w:lang w:val="en-US"/>
        </w:rPr>
      </w:pPr>
      <w:r>
        <w:rPr>
          <w:b/>
          <w:sz w:val="26"/>
          <w:szCs w:val="26"/>
        </w:rPr>
        <w:t>Листинг</w:t>
      </w:r>
      <w:r w:rsidRPr="00764103">
        <w:rPr>
          <w:b/>
          <w:sz w:val="26"/>
          <w:szCs w:val="26"/>
        </w:rPr>
        <w:t xml:space="preserve"> </w:t>
      </w:r>
      <w:r w:rsidRPr="008C0C95">
        <w:rPr>
          <w:b/>
          <w:sz w:val="26"/>
          <w:szCs w:val="26"/>
        </w:rPr>
        <w:t>3</w:t>
      </w:r>
      <w:r w:rsidRPr="00764103">
        <w:rPr>
          <w:b/>
          <w:sz w:val="26"/>
          <w:szCs w:val="26"/>
        </w:rPr>
        <w:t>.1</w:t>
      </w:r>
      <w:r w:rsidRPr="00764103">
        <w:rPr>
          <w:sz w:val="26"/>
          <w:szCs w:val="26"/>
        </w:rPr>
        <w:t xml:space="preserve"> </w:t>
      </w:r>
      <w:r>
        <w:rPr>
          <w:sz w:val="26"/>
          <w:szCs w:val="26"/>
        </w:rPr>
        <w:t>–</w:t>
      </w:r>
      <w:r w:rsidRPr="00764103">
        <w:rPr>
          <w:sz w:val="26"/>
          <w:szCs w:val="26"/>
        </w:rPr>
        <w:t xml:space="preserve"> </w:t>
      </w:r>
      <w:r>
        <w:rPr>
          <w:sz w:val="26"/>
          <w:szCs w:val="26"/>
        </w:rPr>
        <w:t>Пример одного запроса из используемого</w:t>
      </w:r>
      <w:r w:rsidR="003F25D7">
        <w:rPr>
          <w:sz w:val="26"/>
          <w:szCs w:val="26"/>
        </w:rPr>
        <w:t xml:space="preserve"> в</w:t>
      </w:r>
      <w:r>
        <w:rPr>
          <w:sz w:val="26"/>
          <w:szCs w:val="26"/>
        </w:rPr>
        <w:t xml:space="preserve"> </w:t>
      </w:r>
      <w:r>
        <w:rPr>
          <w:sz w:val="26"/>
          <w:szCs w:val="26"/>
          <w:lang w:val="en-US"/>
        </w:rPr>
        <w:t>dataset</w:t>
      </w:r>
    </w:p>
    <w:p w14:paraId="47F2473F" w14:textId="4941E73F" w:rsidR="00F7553B" w:rsidRDefault="00F7553B" w:rsidP="00143C87">
      <w:pPr>
        <w:ind w:firstLine="709"/>
        <w:jc w:val="center"/>
        <w:rPr>
          <w:sz w:val="26"/>
          <w:szCs w:val="26"/>
          <w:lang w:val="en-US"/>
        </w:rPr>
      </w:pPr>
    </w:p>
    <w:p w14:paraId="1CD71E8A" w14:textId="77777777" w:rsidR="00F7553B" w:rsidRDefault="00F7553B" w:rsidP="00F7553B">
      <w:pPr>
        <w:ind w:firstLine="709"/>
        <w:jc w:val="center"/>
        <w:rPr>
          <w:color w:val="000000"/>
          <w:sz w:val="24"/>
          <w:szCs w:val="24"/>
        </w:rPr>
      </w:pPr>
      <w:r>
        <w:rPr>
          <w:color w:val="000000"/>
          <w:sz w:val="24"/>
          <w:szCs w:val="24"/>
        </w:rPr>
        <w:t>Примечание – Источник: собственная разработка</w:t>
      </w:r>
    </w:p>
    <w:p w14:paraId="386F3F46" w14:textId="6790E52B" w:rsidR="008C0C95" w:rsidRDefault="008C0C95" w:rsidP="00143C87">
      <w:pPr>
        <w:ind w:firstLine="709"/>
        <w:jc w:val="center"/>
        <w:rPr>
          <w:sz w:val="28"/>
          <w:szCs w:val="28"/>
        </w:rPr>
      </w:pPr>
    </w:p>
    <w:p w14:paraId="3CB49AF5" w14:textId="77777777" w:rsidR="007879CB" w:rsidRDefault="007879CB" w:rsidP="00143C87">
      <w:pPr>
        <w:ind w:firstLine="709"/>
        <w:jc w:val="center"/>
        <w:rPr>
          <w:sz w:val="28"/>
          <w:szCs w:val="28"/>
        </w:rPr>
      </w:pPr>
    </w:p>
    <w:p w14:paraId="059D07A6" w14:textId="28E236A6" w:rsidR="003F25D7" w:rsidRDefault="003F25D7" w:rsidP="00143C87">
      <w:pPr>
        <w:ind w:firstLine="709"/>
        <w:jc w:val="both"/>
        <w:rPr>
          <w:sz w:val="28"/>
          <w:szCs w:val="28"/>
        </w:rPr>
      </w:pPr>
    </w:p>
    <w:p w14:paraId="4711C630" w14:textId="40B2CFE4" w:rsidR="003F25D7" w:rsidRPr="00324545" w:rsidRDefault="003F25D7" w:rsidP="00143C87">
      <w:pPr>
        <w:pBdr>
          <w:top w:val="single" w:sz="4" w:space="1" w:color="auto"/>
          <w:left w:val="single" w:sz="4" w:space="4" w:color="auto"/>
          <w:bottom w:val="single" w:sz="4" w:space="1" w:color="auto"/>
          <w:right w:val="single" w:sz="4" w:space="4" w:color="auto"/>
        </w:pBdr>
        <w:spacing w:line="240" w:lineRule="exact"/>
        <w:ind w:firstLine="709"/>
        <w:jc w:val="both"/>
        <w:rPr>
          <w:rFonts w:ascii="Courier New" w:hAnsi="Courier New" w:cs="Courier New"/>
          <w:sz w:val="24"/>
          <w:szCs w:val="24"/>
        </w:rPr>
      </w:pPr>
      <w:r w:rsidRPr="003F25D7">
        <w:rPr>
          <w:rFonts w:ascii="Courier New" w:hAnsi="Courier New" w:cs="Courier New"/>
          <w:sz w:val="24"/>
          <w:szCs w:val="24"/>
        </w:rPr>
        <w:t>{"&lt;</w:t>
      </w:r>
      <w:r w:rsidRPr="003F25D7">
        <w:rPr>
          <w:rFonts w:ascii="Courier New" w:hAnsi="Courier New" w:cs="Courier New"/>
          <w:sz w:val="24"/>
          <w:szCs w:val="24"/>
          <w:lang w:val="en-US"/>
        </w:rPr>
        <w:t>EOS</w:t>
      </w:r>
      <w:r w:rsidRPr="003F25D7">
        <w:rPr>
          <w:rFonts w:ascii="Courier New" w:hAnsi="Courier New" w:cs="Courier New"/>
          <w:sz w:val="24"/>
          <w:szCs w:val="24"/>
        </w:rPr>
        <w:t xml:space="preserve">&gt;": 3, </w:t>
      </w:r>
      <w:r>
        <w:rPr>
          <w:rFonts w:ascii="Courier New" w:hAnsi="Courier New" w:cs="Courier New"/>
          <w:sz w:val="24"/>
          <w:szCs w:val="24"/>
        </w:rPr>
        <w:t>"&lt;UNK&gt;": 1</w:t>
      </w:r>
      <w:r w:rsidRPr="003F25D7">
        <w:rPr>
          <w:rFonts w:ascii="Courier New" w:hAnsi="Courier New" w:cs="Courier New"/>
          <w:sz w:val="24"/>
          <w:szCs w:val="24"/>
        </w:rPr>
        <w:t>,</w:t>
      </w:r>
      <w:r w:rsidRPr="003F25D7">
        <w:t xml:space="preserve"> </w:t>
      </w:r>
      <w:r w:rsidRPr="003F25D7">
        <w:rPr>
          <w:rFonts w:ascii="Courier New" w:hAnsi="Courier New" w:cs="Courier New"/>
          <w:sz w:val="24"/>
          <w:szCs w:val="24"/>
        </w:rPr>
        <w:t>"&amp;": 71, "$": 69, "(": 73, ",": 77, "0": 4, "4": 8, …}</w:t>
      </w:r>
    </w:p>
    <w:p w14:paraId="0FECFA54" w14:textId="77777777" w:rsidR="003F25D7" w:rsidRDefault="003F25D7" w:rsidP="00143C87">
      <w:pPr>
        <w:ind w:firstLine="709"/>
        <w:jc w:val="center"/>
        <w:rPr>
          <w:b/>
          <w:sz w:val="26"/>
          <w:szCs w:val="26"/>
        </w:rPr>
      </w:pPr>
    </w:p>
    <w:p w14:paraId="114C28A8" w14:textId="74C879AB" w:rsidR="003F25D7" w:rsidRDefault="003F25D7" w:rsidP="00143C87">
      <w:pPr>
        <w:ind w:firstLine="709"/>
        <w:jc w:val="center"/>
        <w:rPr>
          <w:sz w:val="26"/>
          <w:szCs w:val="26"/>
        </w:rPr>
      </w:pPr>
      <w:r>
        <w:rPr>
          <w:b/>
          <w:sz w:val="26"/>
          <w:szCs w:val="26"/>
        </w:rPr>
        <w:t>Листинг</w:t>
      </w:r>
      <w:r w:rsidRPr="00764103">
        <w:rPr>
          <w:b/>
          <w:sz w:val="26"/>
          <w:szCs w:val="26"/>
        </w:rPr>
        <w:t xml:space="preserve"> </w:t>
      </w:r>
      <w:r w:rsidRPr="008C0C95">
        <w:rPr>
          <w:b/>
          <w:sz w:val="26"/>
          <w:szCs w:val="26"/>
        </w:rPr>
        <w:t>3</w:t>
      </w:r>
      <w:r w:rsidRPr="00764103">
        <w:rPr>
          <w:b/>
          <w:sz w:val="26"/>
          <w:szCs w:val="26"/>
        </w:rPr>
        <w:t>.</w:t>
      </w:r>
      <w:r>
        <w:rPr>
          <w:b/>
          <w:sz w:val="26"/>
          <w:szCs w:val="26"/>
        </w:rPr>
        <w:t>2</w:t>
      </w:r>
      <w:r w:rsidRPr="00764103">
        <w:rPr>
          <w:sz w:val="26"/>
          <w:szCs w:val="26"/>
        </w:rPr>
        <w:t xml:space="preserve"> </w:t>
      </w:r>
      <w:r>
        <w:rPr>
          <w:sz w:val="26"/>
          <w:szCs w:val="26"/>
        </w:rPr>
        <w:t>–</w:t>
      </w:r>
      <w:r w:rsidRPr="00764103">
        <w:rPr>
          <w:sz w:val="26"/>
          <w:szCs w:val="26"/>
        </w:rPr>
        <w:t xml:space="preserve"> </w:t>
      </w:r>
      <w:r>
        <w:rPr>
          <w:sz w:val="26"/>
          <w:szCs w:val="26"/>
        </w:rPr>
        <w:t>Словарь для преобразования каждого символа в число</w:t>
      </w:r>
    </w:p>
    <w:p w14:paraId="49F08C7B" w14:textId="6A26E0CD" w:rsidR="00F7553B" w:rsidRDefault="00F7553B" w:rsidP="00143C87">
      <w:pPr>
        <w:ind w:firstLine="709"/>
        <w:jc w:val="center"/>
        <w:rPr>
          <w:sz w:val="26"/>
          <w:szCs w:val="26"/>
        </w:rPr>
      </w:pPr>
    </w:p>
    <w:p w14:paraId="2E643126" w14:textId="77777777" w:rsidR="00F7553B" w:rsidRDefault="00F7553B" w:rsidP="00F7553B">
      <w:pPr>
        <w:ind w:firstLine="709"/>
        <w:jc w:val="center"/>
        <w:rPr>
          <w:color w:val="000000"/>
          <w:sz w:val="24"/>
          <w:szCs w:val="24"/>
        </w:rPr>
      </w:pPr>
      <w:r>
        <w:rPr>
          <w:color w:val="000000"/>
          <w:sz w:val="24"/>
          <w:szCs w:val="24"/>
        </w:rPr>
        <w:t xml:space="preserve">Примечание – </w:t>
      </w:r>
      <w:commentRangeStart w:id="25"/>
      <w:r>
        <w:rPr>
          <w:color w:val="000000"/>
          <w:sz w:val="24"/>
          <w:szCs w:val="24"/>
        </w:rPr>
        <w:t>Источник: собственная разработка</w:t>
      </w:r>
      <w:commentRangeEnd w:id="25"/>
      <w:r>
        <w:rPr>
          <w:rStyle w:val="af5"/>
        </w:rPr>
        <w:commentReference w:id="25"/>
      </w:r>
    </w:p>
    <w:p w14:paraId="67CACC09" w14:textId="00B6FEE4" w:rsidR="00F7553B" w:rsidRPr="008C0C95" w:rsidRDefault="00F7553B" w:rsidP="00143C87">
      <w:pPr>
        <w:ind w:firstLine="709"/>
        <w:jc w:val="center"/>
        <w:rPr>
          <w:sz w:val="26"/>
          <w:szCs w:val="26"/>
        </w:rPr>
      </w:pPr>
    </w:p>
    <w:p w14:paraId="00000154" w14:textId="7D43B1FE" w:rsidR="004C6BFE" w:rsidRDefault="004C6BFE" w:rsidP="00143C87">
      <w:pPr>
        <w:ind w:firstLine="709"/>
        <w:jc w:val="both"/>
        <w:rPr>
          <w:sz w:val="28"/>
          <w:szCs w:val="28"/>
        </w:rPr>
      </w:pPr>
    </w:p>
    <w:p w14:paraId="35D616B2" w14:textId="49454888" w:rsidR="007879CB" w:rsidRDefault="007879CB" w:rsidP="00143C87">
      <w:pPr>
        <w:ind w:firstLine="709"/>
        <w:jc w:val="both"/>
        <w:rPr>
          <w:sz w:val="28"/>
          <w:szCs w:val="28"/>
        </w:rPr>
      </w:pPr>
      <w:r w:rsidRPr="007879CB">
        <w:rPr>
          <w:sz w:val="28"/>
          <w:szCs w:val="28"/>
        </w:rPr>
        <w:t xml:space="preserve">Входные данные преобразуются из строк разной длины в целые числа с использованием словаря </w:t>
      </w:r>
      <w:r w:rsidR="00F87C6E" w:rsidRPr="00F87C6E">
        <w:rPr>
          <w:sz w:val="28"/>
          <w:szCs w:val="28"/>
        </w:rPr>
        <w:t>(</w:t>
      </w:r>
      <w:r w:rsidR="00F87C6E">
        <w:rPr>
          <w:sz w:val="28"/>
          <w:szCs w:val="28"/>
        </w:rPr>
        <w:t>листинг 3.2</w:t>
      </w:r>
      <w:r w:rsidR="00F87C6E" w:rsidRPr="00F87C6E">
        <w:rPr>
          <w:sz w:val="28"/>
          <w:szCs w:val="28"/>
        </w:rPr>
        <w:t>)</w:t>
      </w:r>
      <w:r w:rsidRPr="007879CB">
        <w:rPr>
          <w:sz w:val="28"/>
          <w:szCs w:val="28"/>
        </w:rPr>
        <w:t xml:space="preserve"> и дополняютс</w:t>
      </w:r>
      <w:r w:rsidR="00F87C6E">
        <w:rPr>
          <w:sz w:val="28"/>
          <w:szCs w:val="28"/>
        </w:rPr>
        <w:t>я до максимальной длины в группе</w:t>
      </w:r>
      <w:r w:rsidR="00F87C6E" w:rsidRPr="00F87C6E">
        <w:rPr>
          <w:sz w:val="28"/>
          <w:szCs w:val="28"/>
        </w:rPr>
        <w:t xml:space="preserve"> </w:t>
      </w:r>
      <w:r w:rsidR="00F87C6E">
        <w:rPr>
          <w:sz w:val="28"/>
          <w:szCs w:val="28"/>
        </w:rPr>
        <w:t>(</w:t>
      </w:r>
      <w:r w:rsidR="00F87C6E">
        <w:rPr>
          <w:sz w:val="28"/>
          <w:szCs w:val="28"/>
          <w:lang w:val="en-US"/>
        </w:rPr>
        <w:t>batch</w:t>
      </w:r>
      <w:r w:rsidR="00F87C6E">
        <w:rPr>
          <w:sz w:val="28"/>
          <w:szCs w:val="28"/>
        </w:rPr>
        <w:t>) (рис 3.1)</w:t>
      </w:r>
      <w:r w:rsidRPr="007879CB">
        <w:rPr>
          <w:sz w:val="28"/>
          <w:szCs w:val="28"/>
        </w:rPr>
        <w:t>.</w:t>
      </w:r>
    </w:p>
    <w:p w14:paraId="05118AEE" w14:textId="77777777" w:rsidR="00F87C6E" w:rsidRDefault="00F87C6E" w:rsidP="00143C87">
      <w:pPr>
        <w:ind w:firstLine="709"/>
        <w:jc w:val="both"/>
        <w:rPr>
          <w:sz w:val="28"/>
          <w:szCs w:val="28"/>
        </w:rPr>
      </w:pPr>
    </w:p>
    <w:p w14:paraId="6D1EE6F7" w14:textId="3F734974" w:rsidR="007879CB" w:rsidRDefault="00F87C6E" w:rsidP="00143C87">
      <w:pPr>
        <w:ind w:firstLine="709"/>
        <w:jc w:val="center"/>
        <w:rPr>
          <w:sz w:val="28"/>
          <w:szCs w:val="28"/>
        </w:rPr>
      </w:pPr>
      <w:r w:rsidRPr="00F87C6E">
        <w:rPr>
          <w:noProof/>
          <w:sz w:val="28"/>
          <w:szCs w:val="28"/>
          <w:lang w:eastAsia="ru-RU"/>
        </w:rPr>
        <w:drawing>
          <wp:inline distT="0" distB="0" distL="0" distR="0" wp14:anchorId="015CC102" wp14:editId="02525F9E">
            <wp:extent cx="5940425" cy="1546225"/>
            <wp:effectExtent l="0" t="0" r="0" b="762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0425" cy="1546225"/>
                    </a:xfrm>
                    <a:prstGeom prst="rect">
                      <a:avLst/>
                    </a:prstGeom>
                  </pic:spPr>
                </pic:pic>
              </a:graphicData>
            </a:graphic>
          </wp:inline>
        </w:drawing>
      </w:r>
    </w:p>
    <w:p w14:paraId="44D5B285" w14:textId="69634A59" w:rsidR="00F87C6E" w:rsidRDefault="00F87C6E" w:rsidP="00143C87">
      <w:pPr>
        <w:ind w:firstLine="709"/>
        <w:jc w:val="center"/>
        <w:rPr>
          <w:sz w:val="28"/>
          <w:szCs w:val="28"/>
        </w:rPr>
      </w:pPr>
    </w:p>
    <w:p w14:paraId="21283829" w14:textId="452D2466" w:rsidR="00F87C6E" w:rsidRDefault="00F87C6E" w:rsidP="00143C87">
      <w:pPr>
        <w:ind w:firstLine="709"/>
        <w:jc w:val="center"/>
        <w:rPr>
          <w:sz w:val="28"/>
          <w:szCs w:val="28"/>
        </w:rPr>
      </w:pPr>
      <w:r>
        <w:rPr>
          <w:b/>
          <w:sz w:val="28"/>
          <w:szCs w:val="28"/>
        </w:rPr>
        <w:t>Рисунок 3.1</w:t>
      </w:r>
      <w:r>
        <w:rPr>
          <w:sz w:val="28"/>
          <w:szCs w:val="28"/>
        </w:rPr>
        <w:t xml:space="preserve"> – Преобразование строки в вектор</w:t>
      </w:r>
    </w:p>
    <w:p w14:paraId="6FDA317F" w14:textId="600E8159" w:rsidR="00F7553B" w:rsidRDefault="00F7553B" w:rsidP="00143C87">
      <w:pPr>
        <w:ind w:firstLine="709"/>
        <w:jc w:val="center"/>
        <w:rPr>
          <w:sz w:val="28"/>
          <w:szCs w:val="28"/>
        </w:rPr>
      </w:pPr>
    </w:p>
    <w:p w14:paraId="1960A22E" w14:textId="77777777" w:rsidR="00F7553B" w:rsidRDefault="00F7553B" w:rsidP="00F7553B">
      <w:pPr>
        <w:ind w:firstLine="709"/>
        <w:jc w:val="center"/>
        <w:rPr>
          <w:color w:val="000000"/>
          <w:sz w:val="24"/>
          <w:szCs w:val="24"/>
        </w:rPr>
      </w:pPr>
      <w:r>
        <w:rPr>
          <w:color w:val="000000"/>
          <w:sz w:val="24"/>
          <w:szCs w:val="24"/>
        </w:rPr>
        <w:t>Примечание – Источник: собственная разработка</w:t>
      </w:r>
    </w:p>
    <w:p w14:paraId="53703DF0" w14:textId="36647DCA" w:rsidR="001C45FD" w:rsidRPr="00215E66" w:rsidRDefault="001C45FD" w:rsidP="00143C87">
      <w:pPr>
        <w:ind w:firstLine="709"/>
        <w:jc w:val="both"/>
        <w:rPr>
          <w:sz w:val="28"/>
          <w:szCs w:val="28"/>
          <w:lang w:val="en-US"/>
        </w:rPr>
      </w:pPr>
    </w:p>
    <w:p w14:paraId="09900649" w14:textId="77777777" w:rsidR="00F87C6E" w:rsidRPr="00F87C6E" w:rsidRDefault="00F87C6E" w:rsidP="00143C87">
      <w:pPr>
        <w:ind w:firstLine="709"/>
        <w:jc w:val="both"/>
        <w:rPr>
          <w:sz w:val="28"/>
          <w:szCs w:val="28"/>
        </w:rPr>
      </w:pPr>
    </w:p>
    <w:p w14:paraId="00000156" w14:textId="49A7839F" w:rsidR="004C6BFE" w:rsidRDefault="00876B22" w:rsidP="00F7553B">
      <w:pPr>
        <w:pStyle w:val="2"/>
        <w:numPr>
          <w:ilvl w:val="1"/>
          <w:numId w:val="8"/>
        </w:numPr>
        <w:ind w:left="0" w:firstLine="709"/>
        <w:rPr>
          <w:rFonts w:ascii="Times New Roman" w:hAnsi="Times New Roman"/>
          <w:i w:val="0"/>
        </w:rPr>
      </w:pPr>
      <w:r w:rsidRPr="007879CB">
        <w:rPr>
          <w:rFonts w:ascii="Times New Roman" w:hAnsi="Times New Roman"/>
          <w:i w:val="0"/>
        </w:rPr>
        <w:t xml:space="preserve"> </w:t>
      </w:r>
      <w:bookmarkStart w:id="26" w:name="_Toc101102201"/>
      <w:r w:rsidR="00CB3614">
        <w:rPr>
          <w:rFonts w:ascii="Times New Roman" w:hAnsi="Times New Roman"/>
          <w:i w:val="0"/>
        </w:rPr>
        <w:t xml:space="preserve">Процесс </w:t>
      </w:r>
      <w:r>
        <w:rPr>
          <w:rFonts w:ascii="Times New Roman" w:hAnsi="Times New Roman"/>
          <w:i w:val="0"/>
        </w:rPr>
        <w:t>обучения</w:t>
      </w:r>
      <w:bookmarkEnd w:id="26"/>
    </w:p>
    <w:p w14:paraId="00000157" w14:textId="77777777" w:rsidR="004C6BFE" w:rsidRDefault="004C6BFE" w:rsidP="00143C87">
      <w:pPr>
        <w:ind w:firstLine="709"/>
        <w:jc w:val="both"/>
        <w:rPr>
          <w:sz w:val="28"/>
          <w:szCs w:val="28"/>
        </w:rPr>
      </w:pPr>
    </w:p>
    <w:p w14:paraId="00000158" w14:textId="77777777" w:rsidR="004C6BFE" w:rsidRDefault="004C6BFE" w:rsidP="00143C87">
      <w:pPr>
        <w:ind w:firstLine="709"/>
        <w:jc w:val="both"/>
        <w:rPr>
          <w:sz w:val="28"/>
          <w:szCs w:val="28"/>
        </w:rPr>
      </w:pPr>
    </w:p>
    <w:p w14:paraId="2FE4D299" w14:textId="01FC5550" w:rsidR="00216F29" w:rsidRDefault="00215E66" w:rsidP="00143C87">
      <w:pPr>
        <w:ind w:firstLine="709"/>
        <w:jc w:val="both"/>
        <w:rPr>
          <w:sz w:val="28"/>
          <w:szCs w:val="28"/>
        </w:rPr>
      </w:pPr>
      <w:r>
        <w:rPr>
          <w:sz w:val="28"/>
          <w:szCs w:val="28"/>
        </w:rPr>
        <w:t>Определяем составные части решения проблемы</w:t>
      </w:r>
      <w:r w:rsidRPr="00215E66">
        <w:rPr>
          <w:sz w:val="28"/>
          <w:szCs w:val="28"/>
        </w:rPr>
        <w:t>: инициализация модели, обучение, прогнозирование и проверка</w:t>
      </w:r>
      <w:r w:rsidR="00216F29" w:rsidRPr="00216F29">
        <w:rPr>
          <w:sz w:val="28"/>
          <w:szCs w:val="28"/>
        </w:rPr>
        <w:t xml:space="preserve">. Модель создается как экземпляр класса Seq2Seq, который имеет аргументы конструктора </w:t>
      </w:r>
      <w:r w:rsidR="00216F29">
        <w:rPr>
          <w:sz w:val="28"/>
          <w:szCs w:val="28"/>
        </w:rPr>
        <w:t>как показано в листинге 3.3.</w:t>
      </w:r>
    </w:p>
    <w:p w14:paraId="2C37F5E0" w14:textId="77777777" w:rsidR="00216F29" w:rsidRDefault="00216F29" w:rsidP="00143C87">
      <w:pPr>
        <w:ind w:firstLine="709"/>
        <w:jc w:val="both"/>
        <w:rPr>
          <w:sz w:val="28"/>
          <w:szCs w:val="28"/>
        </w:rPr>
      </w:pPr>
    </w:p>
    <w:p w14:paraId="79E06D43" w14:textId="521BC8A9" w:rsidR="00216F29" w:rsidRPr="00216F29" w:rsidRDefault="00216F29" w:rsidP="00143C87">
      <w:pPr>
        <w:pBdr>
          <w:top w:val="single" w:sz="4" w:space="1" w:color="auto"/>
          <w:left w:val="single" w:sz="4" w:space="4" w:color="auto"/>
          <w:bottom w:val="single" w:sz="4" w:space="1" w:color="auto"/>
          <w:right w:val="single" w:sz="4" w:space="4" w:color="auto"/>
        </w:pBdr>
        <w:spacing w:line="240" w:lineRule="exact"/>
        <w:ind w:firstLine="709"/>
        <w:jc w:val="both"/>
        <w:rPr>
          <w:rFonts w:ascii="Courier New" w:hAnsi="Courier New" w:cs="Courier New"/>
          <w:sz w:val="24"/>
          <w:szCs w:val="24"/>
        </w:rPr>
      </w:pPr>
      <w:r>
        <w:rPr>
          <w:rFonts w:ascii="Courier New" w:hAnsi="Courier New" w:cs="Courier New"/>
          <w:sz w:val="24"/>
          <w:szCs w:val="24"/>
          <w:lang w:val="en-US"/>
        </w:rPr>
        <w:t>Batch</w:t>
      </w:r>
      <w:r w:rsidRPr="00216F29">
        <w:rPr>
          <w:rFonts w:ascii="Courier New" w:hAnsi="Courier New" w:cs="Courier New"/>
          <w:sz w:val="24"/>
          <w:szCs w:val="24"/>
        </w:rPr>
        <w:t>_</w:t>
      </w:r>
      <w:r>
        <w:rPr>
          <w:rFonts w:ascii="Courier New" w:hAnsi="Courier New" w:cs="Courier New"/>
          <w:sz w:val="24"/>
          <w:szCs w:val="24"/>
          <w:lang w:val="en-US"/>
        </w:rPr>
        <w:t>size</w:t>
      </w:r>
      <w:r w:rsidRPr="00216F29">
        <w:rPr>
          <w:rFonts w:ascii="Courier New" w:hAnsi="Courier New" w:cs="Courier New"/>
          <w:sz w:val="24"/>
          <w:szCs w:val="24"/>
        </w:rPr>
        <w:t xml:space="preserve"> – </w:t>
      </w:r>
      <w:r>
        <w:rPr>
          <w:rFonts w:ascii="Courier New" w:hAnsi="Courier New" w:cs="Courier New"/>
          <w:sz w:val="24"/>
          <w:szCs w:val="24"/>
        </w:rPr>
        <w:t>задается количество примеров в группе (рис 3.1)</w:t>
      </w:r>
    </w:p>
    <w:p w14:paraId="1036BC24" w14:textId="363162F5" w:rsidR="00216F29" w:rsidRPr="00216F29" w:rsidRDefault="00216F29" w:rsidP="00143C87">
      <w:pPr>
        <w:pBdr>
          <w:top w:val="single" w:sz="4" w:space="1" w:color="auto"/>
          <w:left w:val="single" w:sz="4" w:space="4" w:color="auto"/>
          <w:bottom w:val="single" w:sz="4" w:space="1" w:color="auto"/>
          <w:right w:val="single" w:sz="4" w:space="4" w:color="auto"/>
        </w:pBdr>
        <w:spacing w:line="240" w:lineRule="exact"/>
        <w:ind w:firstLine="709"/>
        <w:jc w:val="both"/>
        <w:rPr>
          <w:rFonts w:ascii="Courier New" w:hAnsi="Courier New" w:cs="Courier New"/>
          <w:sz w:val="24"/>
          <w:szCs w:val="24"/>
        </w:rPr>
      </w:pPr>
      <w:r>
        <w:rPr>
          <w:rFonts w:ascii="Courier New" w:hAnsi="Courier New" w:cs="Courier New"/>
          <w:sz w:val="24"/>
          <w:szCs w:val="24"/>
          <w:lang w:val="en-US"/>
        </w:rPr>
        <w:t>Embed</w:t>
      </w:r>
      <w:r w:rsidRPr="00216F29">
        <w:rPr>
          <w:rFonts w:ascii="Courier New" w:hAnsi="Courier New" w:cs="Courier New"/>
          <w:sz w:val="24"/>
          <w:szCs w:val="24"/>
        </w:rPr>
        <w:t>_</w:t>
      </w:r>
      <w:r>
        <w:rPr>
          <w:rFonts w:ascii="Courier New" w:hAnsi="Courier New" w:cs="Courier New"/>
          <w:sz w:val="24"/>
          <w:szCs w:val="24"/>
          <w:lang w:val="en-US"/>
        </w:rPr>
        <w:t>size</w:t>
      </w:r>
      <w:r>
        <w:rPr>
          <w:rFonts w:ascii="Courier New" w:hAnsi="Courier New" w:cs="Courier New"/>
          <w:sz w:val="24"/>
          <w:szCs w:val="24"/>
        </w:rPr>
        <w:t xml:space="preserve"> - </w:t>
      </w:r>
      <w:r w:rsidRPr="00216F29">
        <w:rPr>
          <w:rFonts w:ascii="Courier New" w:hAnsi="Courier New" w:cs="Courier New"/>
          <w:sz w:val="24"/>
          <w:szCs w:val="24"/>
        </w:rPr>
        <w:t>размер вложения пространства (</w:t>
      </w:r>
      <w:r>
        <w:rPr>
          <w:rFonts w:ascii="Courier New" w:hAnsi="Courier New" w:cs="Courier New"/>
          <w:sz w:val="24"/>
          <w:szCs w:val="24"/>
        </w:rPr>
        <w:t>меньше размера словаря</w:t>
      </w:r>
      <w:r w:rsidRPr="00216F29">
        <w:rPr>
          <w:rFonts w:ascii="Courier New" w:hAnsi="Courier New" w:cs="Courier New"/>
          <w:sz w:val="24"/>
          <w:szCs w:val="24"/>
        </w:rPr>
        <w:t>)</w:t>
      </w:r>
    </w:p>
    <w:p w14:paraId="258100E1" w14:textId="510BE7F2" w:rsidR="00216F29" w:rsidRPr="00216F29" w:rsidRDefault="00216F29" w:rsidP="00143C87">
      <w:pPr>
        <w:pBdr>
          <w:top w:val="single" w:sz="4" w:space="1" w:color="auto"/>
          <w:left w:val="single" w:sz="4" w:space="4" w:color="auto"/>
          <w:bottom w:val="single" w:sz="4" w:space="1" w:color="auto"/>
          <w:right w:val="single" w:sz="4" w:space="4" w:color="auto"/>
        </w:pBdr>
        <w:spacing w:line="240" w:lineRule="exact"/>
        <w:ind w:firstLine="709"/>
        <w:jc w:val="both"/>
        <w:rPr>
          <w:rFonts w:ascii="Courier New" w:hAnsi="Courier New" w:cs="Courier New"/>
          <w:sz w:val="24"/>
          <w:szCs w:val="24"/>
        </w:rPr>
      </w:pPr>
      <w:r>
        <w:rPr>
          <w:rFonts w:ascii="Courier New" w:hAnsi="Courier New" w:cs="Courier New"/>
          <w:sz w:val="24"/>
          <w:szCs w:val="24"/>
          <w:lang w:val="en-US"/>
        </w:rPr>
        <w:t>Hidden</w:t>
      </w:r>
      <w:r w:rsidRPr="00216F29">
        <w:rPr>
          <w:rFonts w:ascii="Courier New" w:hAnsi="Courier New" w:cs="Courier New"/>
          <w:sz w:val="24"/>
          <w:szCs w:val="24"/>
        </w:rPr>
        <w:t>_</w:t>
      </w:r>
      <w:r>
        <w:rPr>
          <w:rFonts w:ascii="Courier New" w:hAnsi="Courier New" w:cs="Courier New"/>
          <w:sz w:val="24"/>
          <w:szCs w:val="24"/>
          <w:lang w:val="en-US"/>
        </w:rPr>
        <w:t>size</w:t>
      </w:r>
      <w:r>
        <w:rPr>
          <w:rFonts w:ascii="Courier New" w:hAnsi="Courier New" w:cs="Courier New"/>
          <w:sz w:val="24"/>
          <w:szCs w:val="24"/>
        </w:rPr>
        <w:t xml:space="preserve"> – количество скрытых состояний в </w:t>
      </w:r>
      <w:r>
        <w:rPr>
          <w:rFonts w:ascii="Courier New" w:hAnsi="Courier New" w:cs="Courier New"/>
          <w:sz w:val="24"/>
          <w:szCs w:val="24"/>
          <w:lang w:val="en-US"/>
        </w:rPr>
        <w:t>lstm</w:t>
      </w:r>
    </w:p>
    <w:p w14:paraId="0859743E" w14:textId="77F8692E" w:rsidR="00216F29" w:rsidRPr="005D7A5C" w:rsidRDefault="00216F29" w:rsidP="00143C87">
      <w:pPr>
        <w:pBdr>
          <w:top w:val="single" w:sz="4" w:space="1" w:color="auto"/>
          <w:left w:val="single" w:sz="4" w:space="4" w:color="auto"/>
          <w:bottom w:val="single" w:sz="4" w:space="1" w:color="auto"/>
          <w:right w:val="single" w:sz="4" w:space="4" w:color="auto"/>
        </w:pBdr>
        <w:spacing w:line="240" w:lineRule="exact"/>
        <w:ind w:firstLine="709"/>
        <w:jc w:val="both"/>
        <w:rPr>
          <w:rFonts w:ascii="Courier New" w:hAnsi="Courier New" w:cs="Courier New"/>
          <w:sz w:val="24"/>
          <w:szCs w:val="24"/>
        </w:rPr>
      </w:pPr>
      <w:r>
        <w:rPr>
          <w:rFonts w:ascii="Courier New" w:hAnsi="Courier New" w:cs="Courier New"/>
          <w:sz w:val="24"/>
          <w:szCs w:val="24"/>
          <w:lang w:val="en-US"/>
        </w:rPr>
        <w:t>Num</w:t>
      </w:r>
      <w:r w:rsidRPr="005D7A5C">
        <w:rPr>
          <w:rFonts w:ascii="Courier New" w:hAnsi="Courier New" w:cs="Courier New"/>
          <w:sz w:val="24"/>
          <w:szCs w:val="24"/>
        </w:rPr>
        <w:t>_</w:t>
      </w:r>
      <w:r>
        <w:rPr>
          <w:rFonts w:ascii="Courier New" w:hAnsi="Courier New" w:cs="Courier New"/>
          <w:sz w:val="24"/>
          <w:szCs w:val="24"/>
          <w:lang w:val="en-US"/>
        </w:rPr>
        <w:t>layers</w:t>
      </w:r>
      <w:r w:rsidRPr="005D7A5C">
        <w:rPr>
          <w:rFonts w:ascii="Courier New" w:hAnsi="Courier New" w:cs="Courier New"/>
          <w:sz w:val="24"/>
          <w:szCs w:val="24"/>
        </w:rPr>
        <w:t xml:space="preserve"> – </w:t>
      </w:r>
      <w:r>
        <w:rPr>
          <w:rFonts w:ascii="Courier New" w:hAnsi="Courier New" w:cs="Courier New"/>
          <w:sz w:val="24"/>
          <w:szCs w:val="24"/>
        </w:rPr>
        <w:t>количество</w:t>
      </w:r>
      <w:r w:rsidRPr="005D7A5C">
        <w:rPr>
          <w:rFonts w:ascii="Courier New" w:hAnsi="Courier New" w:cs="Courier New"/>
          <w:sz w:val="24"/>
          <w:szCs w:val="24"/>
        </w:rPr>
        <w:t xml:space="preserve"> </w:t>
      </w:r>
      <w:r>
        <w:rPr>
          <w:rFonts w:ascii="Courier New" w:hAnsi="Courier New" w:cs="Courier New"/>
          <w:sz w:val="24"/>
          <w:szCs w:val="24"/>
          <w:lang w:val="en-US"/>
        </w:rPr>
        <w:t>lstm</w:t>
      </w:r>
      <w:r w:rsidRPr="005D7A5C">
        <w:rPr>
          <w:rFonts w:ascii="Courier New" w:hAnsi="Courier New" w:cs="Courier New"/>
          <w:sz w:val="24"/>
          <w:szCs w:val="24"/>
        </w:rPr>
        <w:t xml:space="preserve"> </w:t>
      </w:r>
      <w:r>
        <w:rPr>
          <w:rFonts w:ascii="Courier New" w:hAnsi="Courier New" w:cs="Courier New"/>
          <w:sz w:val="24"/>
          <w:szCs w:val="24"/>
        </w:rPr>
        <w:t>блоков</w:t>
      </w:r>
    </w:p>
    <w:p w14:paraId="740F3D11" w14:textId="5F8A2769" w:rsidR="00216F29" w:rsidRPr="00216F29" w:rsidRDefault="00216F29" w:rsidP="00143C87">
      <w:pPr>
        <w:pBdr>
          <w:top w:val="single" w:sz="4" w:space="1" w:color="auto"/>
          <w:left w:val="single" w:sz="4" w:space="4" w:color="auto"/>
          <w:bottom w:val="single" w:sz="4" w:space="1" w:color="auto"/>
          <w:right w:val="single" w:sz="4" w:space="4" w:color="auto"/>
        </w:pBdr>
        <w:spacing w:line="240" w:lineRule="exact"/>
        <w:ind w:firstLine="709"/>
        <w:jc w:val="both"/>
        <w:rPr>
          <w:rFonts w:ascii="Courier New" w:hAnsi="Courier New" w:cs="Courier New"/>
          <w:sz w:val="24"/>
          <w:szCs w:val="24"/>
        </w:rPr>
      </w:pPr>
      <w:r>
        <w:rPr>
          <w:rFonts w:ascii="Courier New" w:hAnsi="Courier New" w:cs="Courier New"/>
          <w:sz w:val="24"/>
          <w:szCs w:val="24"/>
          <w:lang w:val="en-US"/>
        </w:rPr>
        <w:t>Std</w:t>
      </w:r>
      <w:r w:rsidRPr="00216F29">
        <w:rPr>
          <w:rFonts w:ascii="Courier New" w:hAnsi="Courier New" w:cs="Courier New"/>
          <w:sz w:val="24"/>
          <w:szCs w:val="24"/>
        </w:rPr>
        <w:t>_</w:t>
      </w:r>
      <w:r>
        <w:rPr>
          <w:rFonts w:ascii="Courier New" w:hAnsi="Courier New" w:cs="Courier New"/>
          <w:sz w:val="24"/>
          <w:szCs w:val="24"/>
          <w:lang w:val="en-US"/>
        </w:rPr>
        <w:t>factor</w:t>
      </w:r>
      <w:r>
        <w:rPr>
          <w:rFonts w:ascii="Courier New" w:hAnsi="Courier New" w:cs="Courier New"/>
          <w:sz w:val="24"/>
          <w:szCs w:val="24"/>
        </w:rPr>
        <w:t xml:space="preserve"> - </w:t>
      </w:r>
      <w:r w:rsidRPr="00216F29">
        <w:rPr>
          <w:rFonts w:ascii="Courier New" w:hAnsi="Courier New" w:cs="Courier New"/>
          <w:sz w:val="24"/>
          <w:szCs w:val="24"/>
        </w:rPr>
        <w:t>количество стандартных параметров, которое используется для определения порога модели</w:t>
      </w:r>
    </w:p>
    <w:p w14:paraId="446FA48D" w14:textId="1126E422" w:rsidR="00216F29" w:rsidRPr="00216F29" w:rsidRDefault="00216F29" w:rsidP="00143C87">
      <w:pPr>
        <w:pBdr>
          <w:top w:val="single" w:sz="4" w:space="1" w:color="auto"/>
          <w:left w:val="single" w:sz="4" w:space="4" w:color="auto"/>
          <w:bottom w:val="single" w:sz="4" w:space="1" w:color="auto"/>
          <w:right w:val="single" w:sz="4" w:space="4" w:color="auto"/>
        </w:pBdr>
        <w:spacing w:line="240" w:lineRule="exact"/>
        <w:ind w:firstLine="709"/>
        <w:jc w:val="both"/>
        <w:rPr>
          <w:rFonts w:ascii="Courier New" w:hAnsi="Courier New" w:cs="Courier New"/>
          <w:sz w:val="24"/>
          <w:szCs w:val="24"/>
        </w:rPr>
      </w:pPr>
      <w:r>
        <w:rPr>
          <w:rFonts w:ascii="Courier New" w:hAnsi="Courier New" w:cs="Courier New"/>
          <w:sz w:val="24"/>
          <w:szCs w:val="24"/>
          <w:lang w:val="en-US"/>
        </w:rPr>
        <w:t>Dropout</w:t>
      </w:r>
      <w:r>
        <w:rPr>
          <w:rFonts w:ascii="Courier New" w:hAnsi="Courier New" w:cs="Courier New"/>
          <w:sz w:val="24"/>
          <w:szCs w:val="24"/>
        </w:rPr>
        <w:t xml:space="preserve"> - </w:t>
      </w:r>
      <w:r w:rsidRPr="00216F29">
        <w:rPr>
          <w:rFonts w:ascii="Courier New" w:hAnsi="Courier New" w:cs="Courier New"/>
          <w:sz w:val="24"/>
          <w:szCs w:val="24"/>
        </w:rPr>
        <w:t>вероятность того, что каждый элемент сохранен</w:t>
      </w:r>
    </w:p>
    <w:p w14:paraId="1D8D9E69" w14:textId="3DE11746" w:rsidR="00216F29" w:rsidRPr="00216F29" w:rsidRDefault="00216F29" w:rsidP="00143C87">
      <w:pPr>
        <w:pBdr>
          <w:top w:val="single" w:sz="4" w:space="1" w:color="auto"/>
          <w:left w:val="single" w:sz="4" w:space="4" w:color="auto"/>
          <w:bottom w:val="single" w:sz="4" w:space="1" w:color="auto"/>
          <w:right w:val="single" w:sz="4" w:space="4" w:color="auto"/>
        </w:pBdr>
        <w:spacing w:line="240" w:lineRule="exact"/>
        <w:ind w:firstLine="709"/>
        <w:jc w:val="both"/>
        <w:rPr>
          <w:rFonts w:ascii="Courier New" w:hAnsi="Courier New" w:cs="Courier New"/>
          <w:sz w:val="24"/>
          <w:szCs w:val="24"/>
        </w:rPr>
      </w:pPr>
      <w:r>
        <w:rPr>
          <w:rFonts w:ascii="Courier New" w:hAnsi="Courier New" w:cs="Courier New"/>
          <w:sz w:val="24"/>
          <w:szCs w:val="24"/>
          <w:lang w:val="en-US"/>
        </w:rPr>
        <w:t>Vacab</w:t>
      </w:r>
      <w:r w:rsidRPr="00216F29">
        <w:rPr>
          <w:rFonts w:ascii="Courier New" w:hAnsi="Courier New" w:cs="Courier New"/>
          <w:sz w:val="24"/>
          <w:szCs w:val="24"/>
        </w:rPr>
        <w:t xml:space="preserve"> </w:t>
      </w:r>
      <w:r w:rsidR="00E70A79">
        <w:rPr>
          <w:rFonts w:ascii="Courier New" w:hAnsi="Courier New" w:cs="Courier New"/>
          <w:sz w:val="24"/>
          <w:szCs w:val="24"/>
        </w:rPr>
        <w:t>–</w:t>
      </w:r>
      <w:r>
        <w:rPr>
          <w:rFonts w:ascii="Courier New" w:hAnsi="Courier New" w:cs="Courier New"/>
          <w:sz w:val="24"/>
          <w:szCs w:val="24"/>
        </w:rPr>
        <w:t xml:space="preserve"> словарь</w:t>
      </w:r>
      <w:r w:rsidR="00E70A79">
        <w:rPr>
          <w:rFonts w:ascii="Courier New" w:hAnsi="Courier New" w:cs="Courier New"/>
          <w:sz w:val="24"/>
          <w:szCs w:val="24"/>
        </w:rPr>
        <w:t xml:space="preserve"> (листинг 3.2)</w:t>
      </w:r>
    </w:p>
    <w:p w14:paraId="31CC89D8" w14:textId="77777777" w:rsidR="00216F29" w:rsidRPr="00216F29" w:rsidRDefault="00216F29" w:rsidP="00143C87">
      <w:pPr>
        <w:ind w:firstLine="709"/>
        <w:jc w:val="center"/>
        <w:rPr>
          <w:b/>
          <w:sz w:val="26"/>
          <w:szCs w:val="26"/>
        </w:rPr>
      </w:pPr>
    </w:p>
    <w:p w14:paraId="0ED0E988" w14:textId="068196DB" w:rsidR="00216F29" w:rsidRDefault="00216F29" w:rsidP="00143C87">
      <w:pPr>
        <w:ind w:firstLine="709"/>
        <w:jc w:val="center"/>
        <w:rPr>
          <w:sz w:val="26"/>
          <w:szCs w:val="26"/>
          <w:lang w:val="en-US"/>
        </w:rPr>
      </w:pPr>
      <w:r>
        <w:rPr>
          <w:b/>
          <w:sz w:val="26"/>
          <w:szCs w:val="26"/>
        </w:rPr>
        <w:t>Листинг</w:t>
      </w:r>
      <w:r w:rsidRPr="00764103">
        <w:rPr>
          <w:b/>
          <w:sz w:val="26"/>
          <w:szCs w:val="26"/>
        </w:rPr>
        <w:t xml:space="preserve"> </w:t>
      </w:r>
      <w:r w:rsidRPr="008C0C95">
        <w:rPr>
          <w:b/>
          <w:sz w:val="26"/>
          <w:szCs w:val="26"/>
        </w:rPr>
        <w:t>3</w:t>
      </w:r>
      <w:r w:rsidRPr="00764103">
        <w:rPr>
          <w:b/>
          <w:sz w:val="26"/>
          <w:szCs w:val="26"/>
        </w:rPr>
        <w:t>.</w:t>
      </w:r>
      <w:r w:rsidR="00E70A79">
        <w:rPr>
          <w:b/>
          <w:sz w:val="26"/>
          <w:szCs w:val="26"/>
        </w:rPr>
        <w:t>3</w:t>
      </w:r>
      <w:r w:rsidRPr="00764103">
        <w:rPr>
          <w:sz w:val="26"/>
          <w:szCs w:val="26"/>
        </w:rPr>
        <w:t xml:space="preserve"> </w:t>
      </w:r>
      <w:r>
        <w:rPr>
          <w:sz w:val="26"/>
          <w:szCs w:val="26"/>
        </w:rPr>
        <w:t>–</w:t>
      </w:r>
      <w:r w:rsidRPr="00764103">
        <w:rPr>
          <w:sz w:val="26"/>
          <w:szCs w:val="26"/>
        </w:rPr>
        <w:t xml:space="preserve"> </w:t>
      </w:r>
      <w:r>
        <w:rPr>
          <w:sz w:val="26"/>
          <w:szCs w:val="26"/>
        </w:rPr>
        <w:t xml:space="preserve">Аргументы конструктора </w:t>
      </w:r>
      <w:r>
        <w:rPr>
          <w:sz w:val="26"/>
          <w:szCs w:val="26"/>
          <w:lang w:val="en-US"/>
        </w:rPr>
        <w:t>LSTM</w:t>
      </w:r>
    </w:p>
    <w:p w14:paraId="3484F9AB" w14:textId="37921217" w:rsidR="00F7553B" w:rsidRDefault="00F7553B" w:rsidP="00143C87">
      <w:pPr>
        <w:ind w:firstLine="709"/>
        <w:jc w:val="center"/>
        <w:rPr>
          <w:sz w:val="26"/>
          <w:szCs w:val="26"/>
          <w:lang w:val="en-US"/>
        </w:rPr>
      </w:pPr>
    </w:p>
    <w:p w14:paraId="78F54F01" w14:textId="77777777" w:rsidR="00F7553B" w:rsidRDefault="00F7553B" w:rsidP="00F7553B">
      <w:pPr>
        <w:ind w:firstLine="709"/>
        <w:jc w:val="center"/>
        <w:rPr>
          <w:color w:val="000000"/>
          <w:sz w:val="24"/>
          <w:szCs w:val="24"/>
        </w:rPr>
      </w:pPr>
      <w:r>
        <w:rPr>
          <w:color w:val="000000"/>
          <w:sz w:val="24"/>
          <w:szCs w:val="24"/>
        </w:rPr>
        <w:t>Примечание – Источник: собственная разработка</w:t>
      </w:r>
    </w:p>
    <w:p w14:paraId="79CCDB10" w14:textId="77777777" w:rsidR="00F7553B" w:rsidRPr="00216F29" w:rsidRDefault="00F7553B" w:rsidP="00143C87">
      <w:pPr>
        <w:ind w:firstLine="709"/>
        <w:jc w:val="center"/>
        <w:rPr>
          <w:sz w:val="26"/>
          <w:szCs w:val="26"/>
        </w:rPr>
      </w:pPr>
    </w:p>
    <w:p w14:paraId="7F9BB382" w14:textId="49AF308E" w:rsidR="00216F29" w:rsidRPr="00D7476A" w:rsidRDefault="00216F29" w:rsidP="00143C87">
      <w:pPr>
        <w:ind w:firstLine="709"/>
        <w:jc w:val="both"/>
        <w:rPr>
          <w:sz w:val="28"/>
          <w:szCs w:val="28"/>
        </w:rPr>
      </w:pPr>
    </w:p>
    <w:p w14:paraId="60E68DD4" w14:textId="77777777" w:rsidR="00E70A79" w:rsidRDefault="00E70A79" w:rsidP="00143C87">
      <w:pPr>
        <w:ind w:firstLine="709"/>
        <w:jc w:val="both"/>
        <w:rPr>
          <w:sz w:val="28"/>
          <w:szCs w:val="28"/>
        </w:rPr>
      </w:pPr>
    </w:p>
    <w:p w14:paraId="4E720BB6" w14:textId="4861919D" w:rsidR="00216F29" w:rsidRDefault="00E70A79" w:rsidP="00143C87">
      <w:pPr>
        <w:ind w:firstLine="709"/>
        <w:jc w:val="both"/>
        <w:rPr>
          <w:sz w:val="28"/>
          <w:szCs w:val="28"/>
        </w:rPr>
      </w:pPr>
      <w:r>
        <w:rPr>
          <w:sz w:val="28"/>
          <w:szCs w:val="28"/>
        </w:rPr>
        <w:t>Следующим шагом идет инициализация слои автоэнкодера</w:t>
      </w:r>
      <w:r w:rsidR="00D7476A">
        <w:rPr>
          <w:sz w:val="28"/>
          <w:szCs w:val="28"/>
        </w:rPr>
        <w:t xml:space="preserve"> (рис 3.2, рис 3.3)</w:t>
      </w:r>
      <w:r>
        <w:rPr>
          <w:sz w:val="28"/>
          <w:szCs w:val="28"/>
        </w:rPr>
        <w:t xml:space="preserve">. </w:t>
      </w:r>
    </w:p>
    <w:p w14:paraId="3649C8A0" w14:textId="6D104FC6" w:rsidR="00E70A79" w:rsidRDefault="00E70A79" w:rsidP="00143C87">
      <w:pPr>
        <w:ind w:firstLine="709"/>
        <w:rPr>
          <w:sz w:val="28"/>
          <w:szCs w:val="28"/>
        </w:rPr>
      </w:pPr>
    </w:p>
    <w:p w14:paraId="47BB553D" w14:textId="6193CE6B" w:rsidR="00E70A79" w:rsidRDefault="00D7476A" w:rsidP="00143C87">
      <w:pPr>
        <w:ind w:firstLine="709"/>
        <w:jc w:val="center"/>
        <w:rPr>
          <w:sz w:val="28"/>
          <w:szCs w:val="28"/>
        </w:rPr>
      </w:pPr>
      <w:r w:rsidRPr="00D7476A">
        <w:rPr>
          <w:noProof/>
          <w:sz w:val="28"/>
          <w:szCs w:val="28"/>
          <w:lang w:eastAsia="ru-RU"/>
        </w:rPr>
        <w:drawing>
          <wp:inline distT="0" distB="0" distL="0" distR="0" wp14:anchorId="7E62D242" wp14:editId="61F7AD49">
            <wp:extent cx="4330205" cy="1866778"/>
            <wp:effectExtent l="0" t="0" r="0" b="63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92819" cy="1893771"/>
                    </a:xfrm>
                    <a:prstGeom prst="rect">
                      <a:avLst/>
                    </a:prstGeom>
                  </pic:spPr>
                </pic:pic>
              </a:graphicData>
            </a:graphic>
          </wp:inline>
        </w:drawing>
      </w:r>
    </w:p>
    <w:p w14:paraId="2A2451E1" w14:textId="460557CF" w:rsidR="00E70A79" w:rsidRDefault="00E70A79" w:rsidP="00143C87">
      <w:pPr>
        <w:ind w:firstLine="709"/>
        <w:jc w:val="center"/>
        <w:rPr>
          <w:sz w:val="28"/>
          <w:szCs w:val="28"/>
        </w:rPr>
      </w:pPr>
    </w:p>
    <w:p w14:paraId="560676F7" w14:textId="22F6A49E" w:rsidR="00E70A79" w:rsidRDefault="00E70A79" w:rsidP="00143C87">
      <w:pPr>
        <w:ind w:firstLine="709"/>
        <w:jc w:val="center"/>
        <w:rPr>
          <w:sz w:val="28"/>
          <w:szCs w:val="28"/>
        </w:rPr>
      </w:pPr>
      <w:r>
        <w:rPr>
          <w:b/>
          <w:sz w:val="28"/>
          <w:szCs w:val="28"/>
        </w:rPr>
        <w:t>Рисунок 3.2</w:t>
      </w:r>
      <w:r>
        <w:rPr>
          <w:sz w:val="28"/>
          <w:szCs w:val="28"/>
        </w:rPr>
        <w:t xml:space="preserve"> – Инициализация сло</w:t>
      </w:r>
      <w:r w:rsidR="00D7476A">
        <w:rPr>
          <w:sz w:val="28"/>
          <w:szCs w:val="28"/>
        </w:rPr>
        <w:t>я</w:t>
      </w:r>
      <w:r>
        <w:rPr>
          <w:sz w:val="28"/>
          <w:szCs w:val="28"/>
        </w:rPr>
        <w:t xml:space="preserve"> кодировщика</w:t>
      </w:r>
    </w:p>
    <w:p w14:paraId="6B161624" w14:textId="57F5B151" w:rsidR="00F7553B" w:rsidRDefault="00F7553B" w:rsidP="00143C87">
      <w:pPr>
        <w:ind w:firstLine="709"/>
        <w:jc w:val="center"/>
        <w:rPr>
          <w:sz w:val="28"/>
          <w:szCs w:val="28"/>
        </w:rPr>
      </w:pPr>
    </w:p>
    <w:p w14:paraId="491E2032" w14:textId="77777777" w:rsidR="00F7553B" w:rsidRDefault="00F7553B" w:rsidP="00F7553B">
      <w:pPr>
        <w:ind w:firstLine="709"/>
        <w:jc w:val="center"/>
        <w:rPr>
          <w:color w:val="000000"/>
          <w:sz w:val="24"/>
          <w:szCs w:val="24"/>
        </w:rPr>
      </w:pPr>
      <w:r>
        <w:rPr>
          <w:color w:val="000000"/>
          <w:sz w:val="24"/>
          <w:szCs w:val="24"/>
        </w:rPr>
        <w:t>Примечание – Источник: собственная разработка</w:t>
      </w:r>
    </w:p>
    <w:p w14:paraId="608A7A3A" w14:textId="19C7E2BF" w:rsidR="00D7476A" w:rsidRDefault="00D7476A" w:rsidP="00143C87">
      <w:pPr>
        <w:ind w:firstLine="709"/>
        <w:jc w:val="center"/>
        <w:rPr>
          <w:sz w:val="28"/>
          <w:szCs w:val="28"/>
        </w:rPr>
      </w:pPr>
    </w:p>
    <w:p w14:paraId="2452728F" w14:textId="77777777" w:rsidR="00D7476A" w:rsidRDefault="00D7476A" w:rsidP="00143C87">
      <w:pPr>
        <w:ind w:firstLine="709"/>
        <w:jc w:val="center"/>
        <w:rPr>
          <w:sz w:val="28"/>
          <w:szCs w:val="28"/>
        </w:rPr>
      </w:pPr>
    </w:p>
    <w:p w14:paraId="51720E15" w14:textId="30E390FF" w:rsidR="00D7476A" w:rsidRDefault="00D7476A" w:rsidP="00143C87">
      <w:pPr>
        <w:ind w:firstLine="709"/>
        <w:jc w:val="center"/>
        <w:rPr>
          <w:sz w:val="28"/>
          <w:szCs w:val="28"/>
        </w:rPr>
      </w:pPr>
      <w:r w:rsidRPr="00D7476A">
        <w:rPr>
          <w:noProof/>
          <w:sz w:val="28"/>
          <w:szCs w:val="28"/>
          <w:lang w:eastAsia="ru-RU"/>
        </w:rPr>
        <w:drawing>
          <wp:inline distT="0" distB="0" distL="0" distR="0" wp14:anchorId="15BFCEE2" wp14:editId="096CDDDF">
            <wp:extent cx="4333580" cy="2695575"/>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66900" cy="2716300"/>
                    </a:xfrm>
                    <a:prstGeom prst="rect">
                      <a:avLst/>
                    </a:prstGeom>
                  </pic:spPr>
                </pic:pic>
              </a:graphicData>
            </a:graphic>
          </wp:inline>
        </w:drawing>
      </w:r>
    </w:p>
    <w:p w14:paraId="253E4F18" w14:textId="50B40173" w:rsidR="00D7476A" w:rsidRDefault="00D7476A" w:rsidP="00143C87">
      <w:pPr>
        <w:ind w:firstLine="709"/>
        <w:jc w:val="center"/>
        <w:rPr>
          <w:sz w:val="28"/>
          <w:szCs w:val="28"/>
        </w:rPr>
      </w:pPr>
    </w:p>
    <w:p w14:paraId="24A88161" w14:textId="34FC0923" w:rsidR="00D7476A" w:rsidRDefault="00D7476A" w:rsidP="00143C87">
      <w:pPr>
        <w:ind w:firstLine="709"/>
        <w:jc w:val="center"/>
        <w:rPr>
          <w:sz w:val="28"/>
          <w:szCs w:val="28"/>
        </w:rPr>
      </w:pPr>
      <w:r>
        <w:rPr>
          <w:b/>
          <w:sz w:val="28"/>
          <w:szCs w:val="28"/>
        </w:rPr>
        <w:t>Рисунок 3.3</w:t>
      </w:r>
      <w:r>
        <w:rPr>
          <w:sz w:val="28"/>
          <w:szCs w:val="28"/>
        </w:rPr>
        <w:t xml:space="preserve"> – Инициализация слоя декодера</w:t>
      </w:r>
    </w:p>
    <w:p w14:paraId="43F76606" w14:textId="6011BBFA" w:rsidR="00F7553B" w:rsidRDefault="00F7553B" w:rsidP="00143C87">
      <w:pPr>
        <w:ind w:firstLine="709"/>
        <w:jc w:val="center"/>
        <w:rPr>
          <w:sz w:val="28"/>
          <w:szCs w:val="28"/>
        </w:rPr>
      </w:pPr>
    </w:p>
    <w:p w14:paraId="4E70F434" w14:textId="77777777" w:rsidR="00F7553B" w:rsidRDefault="00F7553B" w:rsidP="00F7553B">
      <w:pPr>
        <w:ind w:firstLine="709"/>
        <w:jc w:val="center"/>
        <w:rPr>
          <w:color w:val="000000"/>
          <w:sz w:val="24"/>
          <w:szCs w:val="24"/>
        </w:rPr>
      </w:pPr>
      <w:r>
        <w:rPr>
          <w:color w:val="000000"/>
          <w:sz w:val="24"/>
          <w:szCs w:val="24"/>
        </w:rPr>
        <w:t>Примечание – Источник: собственная разработка</w:t>
      </w:r>
    </w:p>
    <w:p w14:paraId="64E2B8EC" w14:textId="4B62014F" w:rsidR="00D7476A" w:rsidRDefault="00D7476A" w:rsidP="00143C87">
      <w:pPr>
        <w:ind w:firstLine="709"/>
        <w:jc w:val="center"/>
        <w:rPr>
          <w:sz w:val="28"/>
          <w:szCs w:val="28"/>
        </w:rPr>
      </w:pPr>
    </w:p>
    <w:p w14:paraId="09D907B3" w14:textId="3B0F0892" w:rsidR="00D7476A" w:rsidRDefault="00D7476A" w:rsidP="00143C87">
      <w:pPr>
        <w:ind w:firstLine="709"/>
        <w:jc w:val="center"/>
        <w:rPr>
          <w:sz w:val="28"/>
          <w:szCs w:val="28"/>
        </w:rPr>
      </w:pPr>
    </w:p>
    <w:p w14:paraId="4AC88CB3" w14:textId="621C0CAD" w:rsidR="00D7476A" w:rsidRDefault="00D7476A" w:rsidP="00143C87">
      <w:pPr>
        <w:ind w:firstLine="709"/>
        <w:jc w:val="both"/>
        <w:rPr>
          <w:sz w:val="28"/>
          <w:szCs w:val="28"/>
        </w:rPr>
      </w:pPr>
      <w:r>
        <w:rPr>
          <w:sz w:val="28"/>
          <w:szCs w:val="28"/>
        </w:rPr>
        <w:t>Так как решаемая проблема заключается в обнаружении аномалий, то целевые значения и входные данные совпадают</w:t>
      </w:r>
      <w:r w:rsidRPr="00D7476A">
        <w:rPr>
          <w:sz w:val="28"/>
          <w:szCs w:val="28"/>
        </w:rPr>
        <w:t xml:space="preserve"> (</w:t>
      </w:r>
      <w:r>
        <w:rPr>
          <w:sz w:val="28"/>
          <w:szCs w:val="28"/>
        </w:rPr>
        <w:t>рис 3.4</w:t>
      </w:r>
      <w:r w:rsidRPr="00D7476A">
        <w:rPr>
          <w:sz w:val="28"/>
          <w:szCs w:val="28"/>
        </w:rPr>
        <w:t>)</w:t>
      </w:r>
      <w:r>
        <w:rPr>
          <w:sz w:val="28"/>
          <w:szCs w:val="28"/>
        </w:rPr>
        <w:t>.</w:t>
      </w:r>
    </w:p>
    <w:p w14:paraId="019816D0" w14:textId="0CF72CC3" w:rsidR="00D7476A" w:rsidRDefault="00D7476A" w:rsidP="00143C87">
      <w:pPr>
        <w:ind w:firstLine="709"/>
        <w:jc w:val="both"/>
        <w:rPr>
          <w:sz w:val="28"/>
          <w:szCs w:val="28"/>
        </w:rPr>
      </w:pPr>
    </w:p>
    <w:p w14:paraId="017CDCDB" w14:textId="77777777" w:rsidR="00D7476A" w:rsidRDefault="00D7476A" w:rsidP="00143C87">
      <w:pPr>
        <w:ind w:firstLine="709"/>
        <w:jc w:val="both"/>
        <w:rPr>
          <w:sz w:val="28"/>
          <w:szCs w:val="28"/>
        </w:rPr>
      </w:pPr>
    </w:p>
    <w:p w14:paraId="3E124F52" w14:textId="2FB9FAC3" w:rsidR="00D7476A" w:rsidRDefault="00D7476A" w:rsidP="00143C87">
      <w:pPr>
        <w:ind w:firstLine="709"/>
        <w:jc w:val="center"/>
        <w:rPr>
          <w:sz w:val="28"/>
          <w:szCs w:val="28"/>
          <w:lang w:val="en-US"/>
        </w:rPr>
      </w:pPr>
      <w:r w:rsidRPr="00D7476A">
        <w:rPr>
          <w:noProof/>
          <w:sz w:val="28"/>
          <w:szCs w:val="28"/>
          <w:lang w:eastAsia="ru-RU"/>
        </w:rPr>
        <w:lastRenderedPageBreak/>
        <w:drawing>
          <wp:inline distT="0" distB="0" distL="0" distR="0" wp14:anchorId="2F8DDD46" wp14:editId="706E9181">
            <wp:extent cx="3391373" cy="1448002"/>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91373" cy="1448002"/>
                    </a:xfrm>
                    <a:prstGeom prst="rect">
                      <a:avLst/>
                    </a:prstGeom>
                  </pic:spPr>
                </pic:pic>
              </a:graphicData>
            </a:graphic>
          </wp:inline>
        </w:drawing>
      </w:r>
    </w:p>
    <w:p w14:paraId="0CD5CDAE" w14:textId="70AEB216" w:rsidR="00D7476A" w:rsidRDefault="00D7476A" w:rsidP="00143C87">
      <w:pPr>
        <w:ind w:firstLine="709"/>
        <w:jc w:val="center"/>
        <w:rPr>
          <w:sz w:val="28"/>
          <w:szCs w:val="28"/>
          <w:lang w:val="en-US"/>
        </w:rPr>
      </w:pPr>
    </w:p>
    <w:p w14:paraId="78F2E9FA" w14:textId="3E89691A" w:rsidR="00D7476A" w:rsidRDefault="00D7476A" w:rsidP="00143C87">
      <w:pPr>
        <w:ind w:firstLine="709"/>
        <w:jc w:val="center"/>
        <w:rPr>
          <w:sz w:val="28"/>
          <w:szCs w:val="28"/>
        </w:rPr>
      </w:pPr>
      <w:r>
        <w:rPr>
          <w:b/>
          <w:sz w:val="28"/>
          <w:szCs w:val="28"/>
        </w:rPr>
        <w:t>Рисунок 3.4</w:t>
      </w:r>
      <w:r>
        <w:rPr>
          <w:sz w:val="28"/>
          <w:szCs w:val="28"/>
        </w:rPr>
        <w:t xml:space="preserve"> </w:t>
      </w:r>
      <w:r w:rsidR="00F215D1">
        <w:rPr>
          <w:sz w:val="28"/>
          <w:szCs w:val="28"/>
        </w:rPr>
        <w:t>–</w:t>
      </w:r>
      <w:r>
        <w:rPr>
          <w:sz w:val="28"/>
          <w:szCs w:val="28"/>
        </w:rPr>
        <w:t xml:space="preserve"> </w:t>
      </w:r>
      <w:r w:rsidR="00F215D1">
        <w:rPr>
          <w:sz w:val="28"/>
          <w:szCs w:val="28"/>
        </w:rPr>
        <w:t>Обработка данных обучения и связанных меток на каждой итерации</w:t>
      </w:r>
    </w:p>
    <w:p w14:paraId="3891DA9F" w14:textId="5192F169" w:rsidR="00F7553B" w:rsidRDefault="00F7553B" w:rsidP="00143C87">
      <w:pPr>
        <w:ind w:firstLine="709"/>
        <w:jc w:val="center"/>
        <w:rPr>
          <w:sz w:val="28"/>
          <w:szCs w:val="28"/>
        </w:rPr>
      </w:pPr>
    </w:p>
    <w:p w14:paraId="212588C9" w14:textId="77777777" w:rsidR="00F7553B" w:rsidRDefault="00F7553B" w:rsidP="00F7553B">
      <w:pPr>
        <w:ind w:firstLine="709"/>
        <w:jc w:val="center"/>
        <w:rPr>
          <w:color w:val="000000"/>
          <w:sz w:val="24"/>
          <w:szCs w:val="24"/>
        </w:rPr>
      </w:pPr>
      <w:r>
        <w:rPr>
          <w:color w:val="000000"/>
          <w:sz w:val="24"/>
          <w:szCs w:val="24"/>
        </w:rPr>
        <w:t>Примечание – Источник: собственная разработка</w:t>
      </w:r>
    </w:p>
    <w:p w14:paraId="1A399F20" w14:textId="1EECF029" w:rsidR="002C0F96" w:rsidRDefault="002C0F96" w:rsidP="00143C87">
      <w:pPr>
        <w:ind w:firstLine="709"/>
        <w:jc w:val="center"/>
        <w:rPr>
          <w:sz w:val="28"/>
          <w:szCs w:val="28"/>
        </w:rPr>
      </w:pPr>
    </w:p>
    <w:p w14:paraId="02C6084D" w14:textId="7E267FF0" w:rsidR="002C0F96" w:rsidRDefault="002C0F96" w:rsidP="00143C87">
      <w:pPr>
        <w:ind w:firstLine="709"/>
        <w:jc w:val="center"/>
        <w:rPr>
          <w:sz w:val="28"/>
          <w:szCs w:val="28"/>
        </w:rPr>
      </w:pPr>
    </w:p>
    <w:p w14:paraId="006AAB6C" w14:textId="691F351E" w:rsidR="002C0F96" w:rsidRPr="002C0F96" w:rsidRDefault="002C0F96" w:rsidP="00143C87">
      <w:pPr>
        <w:ind w:firstLine="709"/>
        <w:jc w:val="both"/>
        <w:rPr>
          <w:sz w:val="28"/>
          <w:szCs w:val="28"/>
        </w:rPr>
      </w:pPr>
      <w:r w:rsidRPr="002C0F96">
        <w:rPr>
          <w:sz w:val="28"/>
          <w:szCs w:val="28"/>
        </w:rPr>
        <w:t xml:space="preserve">После каждой эпохи лучшая модель сохраняется в качестве контрольной точки, которую затем можно загрузить. В целях тестирования было создано веб-приложение, которое </w:t>
      </w:r>
      <w:r w:rsidR="00B33747">
        <w:rPr>
          <w:sz w:val="28"/>
          <w:szCs w:val="28"/>
        </w:rPr>
        <w:t>было защищено</w:t>
      </w:r>
      <w:r w:rsidRPr="002C0F96">
        <w:rPr>
          <w:sz w:val="28"/>
          <w:szCs w:val="28"/>
        </w:rPr>
        <w:t xml:space="preserve"> моделью, чтобы проверить, окажут</w:t>
      </w:r>
      <w:r>
        <w:rPr>
          <w:sz w:val="28"/>
          <w:szCs w:val="28"/>
        </w:rPr>
        <w:t>ся ли реальные атаки успешными.</w:t>
      </w:r>
    </w:p>
    <w:p w14:paraId="26071C6A" w14:textId="6D45ABCB" w:rsidR="002C0F96" w:rsidRPr="00CB3614" w:rsidRDefault="005D7A5C" w:rsidP="00143C87">
      <w:pPr>
        <w:ind w:firstLine="709"/>
        <w:jc w:val="both"/>
        <w:rPr>
          <w:sz w:val="28"/>
          <w:szCs w:val="28"/>
        </w:rPr>
      </w:pPr>
      <w:r>
        <w:rPr>
          <w:sz w:val="28"/>
          <w:szCs w:val="28"/>
        </w:rPr>
        <w:t>Также была сделана попытка визуализации</w:t>
      </w:r>
      <w:r w:rsidR="00CB3614">
        <w:rPr>
          <w:sz w:val="28"/>
          <w:szCs w:val="28"/>
        </w:rPr>
        <w:t xml:space="preserve"> (рис 3.5)</w:t>
      </w:r>
      <w:r w:rsidR="002C0F96" w:rsidRPr="002C0F96">
        <w:rPr>
          <w:sz w:val="28"/>
          <w:szCs w:val="28"/>
        </w:rPr>
        <w:t>, примен</w:t>
      </w:r>
      <w:r>
        <w:rPr>
          <w:sz w:val="28"/>
          <w:szCs w:val="28"/>
        </w:rPr>
        <w:t>ения</w:t>
      </w:r>
      <w:r w:rsidR="002C0F96" w:rsidRPr="002C0F96">
        <w:rPr>
          <w:sz w:val="28"/>
          <w:szCs w:val="28"/>
        </w:rPr>
        <w:t xml:space="preserve"> к модели автоэнкодера, чтобы отмечать аномальные части д</w:t>
      </w:r>
      <w:r>
        <w:rPr>
          <w:sz w:val="28"/>
          <w:szCs w:val="28"/>
        </w:rPr>
        <w:t>анного запроса, но</w:t>
      </w:r>
      <w:r w:rsidR="002C0F96" w:rsidRPr="002C0F96">
        <w:rPr>
          <w:sz w:val="28"/>
          <w:szCs w:val="28"/>
        </w:rPr>
        <w:t xml:space="preserve"> вероятности, выводимые из последнего слоя, работают лучше.</w:t>
      </w:r>
    </w:p>
    <w:p w14:paraId="2C5FD5DD" w14:textId="6586CAB8" w:rsidR="00CB3614" w:rsidRPr="00CB3614" w:rsidRDefault="00CB3614" w:rsidP="00143C87">
      <w:pPr>
        <w:ind w:firstLine="709"/>
        <w:jc w:val="both"/>
        <w:rPr>
          <w:sz w:val="28"/>
          <w:szCs w:val="28"/>
        </w:rPr>
      </w:pPr>
    </w:p>
    <w:p w14:paraId="7F1BE6A8" w14:textId="0281A0FA" w:rsidR="00CB3614" w:rsidRDefault="00CB3614" w:rsidP="00143C87">
      <w:pPr>
        <w:ind w:firstLine="709"/>
        <w:jc w:val="center"/>
        <w:rPr>
          <w:sz w:val="28"/>
          <w:szCs w:val="28"/>
          <w:lang w:val="en-US"/>
        </w:rPr>
      </w:pPr>
      <w:r>
        <w:rPr>
          <w:noProof/>
          <w:lang w:eastAsia="ru-RU"/>
        </w:rPr>
        <w:drawing>
          <wp:inline distT="0" distB="0" distL="0" distR="0" wp14:anchorId="56F4E549" wp14:editId="59FA61E4">
            <wp:extent cx="5940425" cy="1014604"/>
            <wp:effectExtent l="0" t="0" r="3175" b="0"/>
            <wp:docPr id="14" name="Рисунок 1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0425" cy="1014604"/>
                    </a:xfrm>
                    <a:prstGeom prst="rect">
                      <a:avLst/>
                    </a:prstGeom>
                    <a:noFill/>
                    <a:ln>
                      <a:noFill/>
                    </a:ln>
                  </pic:spPr>
                </pic:pic>
              </a:graphicData>
            </a:graphic>
          </wp:inline>
        </w:drawing>
      </w:r>
    </w:p>
    <w:p w14:paraId="42094174" w14:textId="386160AA" w:rsidR="00CB3614" w:rsidRDefault="00CB3614" w:rsidP="00143C87">
      <w:pPr>
        <w:ind w:firstLine="709"/>
        <w:jc w:val="center"/>
        <w:rPr>
          <w:sz w:val="28"/>
          <w:szCs w:val="28"/>
          <w:lang w:val="en-US"/>
        </w:rPr>
      </w:pPr>
    </w:p>
    <w:p w14:paraId="0AC61F38" w14:textId="3DC213C0" w:rsidR="00CB3614" w:rsidRDefault="00CB3614" w:rsidP="00143C87">
      <w:pPr>
        <w:ind w:firstLine="709"/>
        <w:jc w:val="center"/>
        <w:rPr>
          <w:sz w:val="28"/>
          <w:szCs w:val="28"/>
        </w:rPr>
      </w:pPr>
      <w:r>
        <w:rPr>
          <w:b/>
          <w:sz w:val="28"/>
          <w:szCs w:val="28"/>
        </w:rPr>
        <w:t>Рисунок 3.5</w:t>
      </w:r>
      <w:r>
        <w:rPr>
          <w:sz w:val="28"/>
          <w:szCs w:val="28"/>
        </w:rPr>
        <w:t xml:space="preserve"> – Визуализация работы автоэнкодера</w:t>
      </w:r>
    </w:p>
    <w:p w14:paraId="597C94D3" w14:textId="3FF7EC85" w:rsidR="00F7553B" w:rsidRDefault="00F7553B" w:rsidP="00143C87">
      <w:pPr>
        <w:ind w:firstLine="709"/>
        <w:jc w:val="center"/>
        <w:rPr>
          <w:sz w:val="28"/>
          <w:szCs w:val="28"/>
          <w:lang w:val="en-US"/>
        </w:rPr>
      </w:pPr>
    </w:p>
    <w:p w14:paraId="58BAE846" w14:textId="77777777" w:rsidR="00F7553B" w:rsidRDefault="00F7553B" w:rsidP="00F7553B">
      <w:pPr>
        <w:ind w:firstLine="709"/>
        <w:jc w:val="center"/>
        <w:rPr>
          <w:color w:val="000000"/>
          <w:sz w:val="24"/>
          <w:szCs w:val="24"/>
        </w:rPr>
      </w:pPr>
      <w:r>
        <w:rPr>
          <w:color w:val="000000"/>
          <w:sz w:val="24"/>
          <w:szCs w:val="24"/>
        </w:rPr>
        <w:t>Примечание – Источник: собственная разработка</w:t>
      </w:r>
    </w:p>
    <w:p w14:paraId="42CC0D7A" w14:textId="21871E90" w:rsidR="00CB3614" w:rsidRDefault="00CB3614" w:rsidP="00143C87">
      <w:pPr>
        <w:ind w:firstLine="709"/>
        <w:jc w:val="center"/>
        <w:rPr>
          <w:sz w:val="28"/>
          <w:szCs w:val="28"/>
        </w:rPr>
      </w:pPr>
    </w:p>
    <w:p w14:paraId="57AC42B1" w14:textId="77777777" w:rsidR="00F7553B" w:rsidRDefault="00F7553B" w:rsidP="00143C87">
      <w:pPr>
        <w:ind w:firstLine="709"/>
        <w:jc w:val="center"/>
        <w:rPr>
          <w:sz w:val="28"/>
          <w:szCs w:val="28"/>
        </w:rPr>
      </w:pPr>
    </w:p>
    <w:p w14:paraId="5FB07813" w14:textId="24DC7A2B" w:rsidR="00CB3614" w:rsidRDefault="00CB3614" w:rsidP="00143C87">
      <w:pPr>
        <w:ind w:firstLine="709"/>
        <w:jc w:val="both"/>
        <w:rPr>
          <w:sz w:val="28"/>
          <w:szCs w:val="28"/>
        </w:rPr>
      </w:pPr>
      <w:r w:rsidRPr="00CB3614">
        <w:rPr>
          <w:sz w:val="28"/>
          <w:szCs w:val="28"/>
        </w:rPr>
        <w:t xml:space="preserve">На этапе тестирования на отложенной выборке </w:t>
      </w:r>
      <w:r>
        <w:rPr>
          <w:sz w:val="28"/>
          <w:szCs w:val="28"/>
        </w:rPr>
        <w:t>были получены</w:t>
      </w:r>
      <w:r w:rsidRPr="00CB3614">
        <w:rPr>
          <w:sz w:val="28"/>
          <w:szCs w:val="28"/>
        </w:rPr>
        <w:t xml:space="preserve"> очень хорошие результаты: precision и recall близки к 0,99. И ROC-кривая стремится к 1</w:t>
      </w:r>
      <w:r>
        <w:rPr>
          <w:sz w:val="28"/>
          <w:szCs w:val="28"/>
        </w:rPr>
        <w:t xml:space="preserve"> (рис 3.6)</w:t>
      </w:r>
      <w:r w:rsidRPr="00CB3614">
        <w:rPr>
          <w:sz w:val="28"/>
          <w:szCs w:val="28"/>
        </w:rPr>
        <w:t>.</w:t>
      </w:r>
    </w:p>
    <w:p w14:paraId="46E42165" w14:textId="676F6AFF" w:rsidR="00CB3614" w:rsidRDefault="00CB3614" w:rsidP="00143C87">
      <w:pPr>
        <w:ind w:firstLine="709"/>
        <w:jc w:val="both"/>
        <w:rPr>
          <w:sz w:val="28"/>
          <w:szCs w:val="28"/>
        </w:rPr>
      </w:pPr>
    </w:p>
    <w:p w14:paraId="3868B94A" w14:textId="70DB7EED" w:rsidR="00CB3614" w:rsidRDefault="00CB3614" w:rsidP="00143C87">
      <w:pPr>
        <w:ind w:firstLine="709"/>
        <w:jc w:val="center"/>
        <w:rPr>
          <w:sz w:val="28"/>
          <w:szCs w:val="28"/>
        </w:rPr>
      </w:pPr>
      <w:r w:rsidRPr="00CB3614">
        <w:rPr>
          <w:noProof/>
          <w:sz w:val="28"/>
          <w:szCs w:val="28"/>
          <w:lang w:eastAsia="ru-RU"/>
        </w:rPr>
        <w:lastRenderedPageBreak/>
        <w:drawing>
          <wp:inline distT="0" distB="0" distL="0" distR="0" wp14:anchorId="26EFC04E" wp14:editId="597C63F5">
            <wp:extent cx="3873271" cy="2095500"/>
            <wp:effectExtent l="0" t="0" r="0" b="0"/>
            <wp:docPr id="15" name="Рисунок 1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81511" cy="2099958"/>
                    </a:xfrm>
                    <a:prstGeom prst="rect">
                      <a:avLst/>
                    </a:prstGeom>
                    <a:noFill/>
                    <a:ln>
                      <a:noFill/>
                    </a:ln>
                  </pic:spPr>
                </pic:pic>
              </a:graphicData>
            </a:graphic>
          </wp:inline>
        </w:drawing>
      </w:r>
    </w:p>
    <w:p w14:paraId="2FA1486E" w14:textId="7A8A6514" w:rsidR="00CB3614" w:rsidRDefault="00CB3614" w:rsidP="00143C87">
      <w:pPr>
        <w:ind w:firstLine="709"/>
        <w:jc w:val="center"/>
        <w:rPr>
          <w:sz w:val="28"/>
          <w:szCs w:val="28"/>
        </w:rPr>
      </w:pPr>
    </w:p>
    <w:p w14:paraId="2A54AEAC" w14:textId="57E6E29B" w:rsidR="00CB3614" w:rsidRDefault="00CB3614" w:rsidP="00143C87">
      <w:pPr>
        <w:ind w:firstLine="709"/>
        <w:jc w:val="center"/>
        <w:rPr>
          <w:sz w:val="28"/>
          <w:szCs w:val="28"/>
        </w:rPr>
      </w:pPr>
      <w:r>
        <w:rPr>
          <w:b/>
          <w:sz w:val="28"/>
          <w:szCs w:val="28"/>
        </w:rPr>
        <w:t>Рисунок 3.6</w:t>
      </w:r>
      <w:r>
        <w:rPr>
          <w:sz w:val="28"/>
          <w:szCs w:val="28"/>
        </w:rPr>
        <w:t xml:space="preserve"> – Точности обучения модели</w:t>
      </w:r>
    </w:p>
    <w:p w14:paraId="4F904959" w14:textId="4C583329" w:rsidR="00F7553B" w:rsidRDefault="00F7553B" w:rsidP="00143C87">
      <w:pPr>
        <w:ind w:firstLine="709"/>
        <w:jc w:val="center"/>
        <w:rPr>
          <w:sz w:val="28"/>
          <w:szCs w:val="28"/>
        </w:rPr>
      </w:pPr>
    </w:p>
    <w:p w14:paraId="53D54C0A" w14:textId="77777777" w:rsidR="00F7553B" w:rsidRDefault="00F7553B" w:rsidP="00F7553B">
      <w:pPr>
        <w:ind w:firstLine="709"/>
        <w:jc w:val="center"/>
        <w:rPr>
          <w:color w:val="000000"/>
          <w:sz w:val="24"/>
          <w:szCs w:val="24"/>
        </w:rPr>
      </w:pPr>
      <w:r>
        <w:rPr>
          <w:color w:val="000000"/>
          <w:sz w:val="24"/>
          <w:szCs w:val="24"/>
        </w:rPr>
        <w:t>Примечание – Источник: собственная разработка</w:t>
      </w:r>
    </w:p>
    <w:p w14:paraId="000001AA" w14:textId="197E031A" w:rsidR="004C6BFE" w:rsidRPr="00781044" w:rsidRDefault="00876B22" w:rsidP="00143C87">
      <w:pPr>
        <w:pStyle w:val="1"/>
        <w:numPr>
          <w:ilvl w:val="0"/>
          <w:numId w:val="0"/>
        </w:numPr>
        <w:ind w:left="390" w:firstLine="709"/>
        <w:jc w:val="center"/>
        <w:rPr>
          <w:rFonts w:ascii="Times New Roman" w:hAnsi="Times New Roman"/>
        </w:rPr>
      </w:pPr>
      <w:r>
        <w:br w:type="page"/>
      </w:r>
      <w:bookmarkStart w:id="27" w:name="_Toc101102202"/>
      <w:r w:rsidRPr="00781044">
        <w:rPr>
          <w:rFonts w:ascii="Times New Roman" w:hAnsi="Times New Roman"/>
        </w:rPr>
        <w:lastRenderedPageBreak/>
        <w:t>ЗАКЛЮЧЕНИЕ</w:t>
      </w:r>
      <w:bookmarkEnd w:id="27"/>
    </w:p>
    <w:p w14:paraId="000001AB" w14:textId="77777777" w:rsidR="004C6BFE" w:rsidRDefault="004C6BFE" w:rsidP="00143C87">
      <w:pPr>
        <w:ind w:firstLine="709"/>
        <w:rPr>
          <w:sz w:val="28"/>
          <w:szCs w:val="28"/>
        </w:rPr>
      </w:pPr>
    </w:p>
    <w:p w14:paraId="000001AC" w14:textId="77777777" w:rsidR="004C6BFE" w:rsidRDefault="004C6BFE" w:rsidP="00143C87">
      <w:pPr>
        <w:ind w:firstLine="709"/>
        <w:rPr>
          <w:sz w:val="28"/>
          <w:szCs w:val="28"/>
        </w:rPr>
      </w:pPr>
    </w:p>
    <w:p w14:paraId="08736C83" w14:textId="22333B32" w:rsidR="00EE4821" w:rsidRDefault="00876B22" w:rsidP="00143C87">
      <w:pPr>
        <w:tabs>
          <w:tab w:val="left" w:pos="851"/>
        </w:tabs>
        <w:spacing w:line="360" w:lineRule="exact"/>
        <w:ind w:firstLine="709"/>
        <w:jc w:val="both"/>
      </w:pPr>
      <w:r>
        <w:rPr>
          <w:color w:val="000000"/>
          <w:sz w:val="28"/>
          <w:szCs w:val="28"/>
        </w:rPr>
        <w:t>Таким образом, в ходе разработки курсово</w:t>
      </w:r>
      <w:r w:rsidR="00D72BCE">
        <w:rPr>
          <w:color w:val="000000"/>
          <w:sz w:val="28"/>
          <w:szCs w:val="28"/>
        </w:rPr>
        <w:t>го</w:t>
      </w:r>
      <w:r>
        <w:rPr>
          <w:color w:val="000000"/>
          <w:sz w:val="28"/>
          <w:szCs w:val="28"/>
        </w:rPr>
        <w:t xml:space="preserve"> </w:t>
      </w:r>
      <w:r w:rsidR="00D72BCE">
        <w:rPr>
          <w:color w:val="000000"/>
          <w:sz w:val="28"/>
          <w:szCs w:val="28"/>
        </w:rPr>
        <w:t>проекта</w:t>
      </w:r>
      <w:r>
        <w:rPr>
          <w:color w:val="000000"/>
          <w:sz w:val="28"/>
          <w:szCs w:val="28"/>
        </w:rPr>
        <w:t xml:space="preserve"> были выполнены все запланированные задачи: был изучен материал по теме – рассмотрены основные виды атак на веб-приложения посредством использования HTTP-запросов, а также были разобраны определения, методы и классификация машинного обучения. Были рассмотрены фазы обучения, обнаружения атак и обнаружение аномалий на примере SQL-запросов.</w:t>
      </w:r>
    </w:p>
    <w:p w14:paraId="1552EEB6" w14:textId="440E396C" w:rsidR="00D72BCE" w:rsidRDefault="00876B22" w:rsidP="00143C87">
      <w:pPr>
        <w:tabs>
          <w:tab w:val="left" w:pos="851"/>
        </w:tabs>
        <w:spacing w:line="360" w:lineRule="exact"/>
        <w:ind w:firstLine="709"/>
        <w:jc w:val="both"/>
        <w:rPr>
          <w:color w:val="000000"/>
          <w:sz w:val="28"/>
          <w:szCs w:val="28"/>
        </w:rPr>
      </w:pPr>
      <w:r>
        <w:rPr>
          <w:color w:val="000000"/>
          <w:sz w:val="28"/>
          <w:szCs w:val="28"/>
        </w:rPr>
        <w:t>Цель курсово</w:t>
      </w:r>
      <w:r w:rsidR="00D72BCE">
        <w:rPr>
          <w:color w:val="000000"/>
          <w:sz w:val="28"/>
          <w:szCs w:val="28"/>
        </w:rPr>
        <w:t>го</w:t>
      </w:r>
      <w:r>
        <w:rPr>
          <w:color w:val="000000"/>
          <w:sz w:val="28"/>
          <w:szCs w:val="28"/>
        </w:rPr>
        <w:t xml:space="preserve"> </w:t>
      </w:r>
      <w:r w:rsidR="00D72BCE">
        <w:rPr>
          <w:color w:val="000000"/>
          <w:sz w:val="28"/>
          <w:szCs w:val="28"/>
        </w:rPr>
        <w:t>проекта</w:t>
      </w:r>
      <w:r>
        <w:rPr>
          <w:color w:val="000000"/>
          <w:sz w:val="28"/>
          <w:szCs w:val="28"/>
        </w:rPr>
        <w:t xml:space="preserve"> выполнена – </w:t>
      </w:r>
      <w:r w:rsidR="00D72BCE">
        <w:rPr>
          <w:color w:val="000000"/>
          <w:sz w:val="28"/>
          <w:szCs w:val="28"/>
        </w:rPr>
        <w:t>обучена</w:t>
      </w:r>
      <w:r w:rsidR="00D72BCE" w:rsidRPr="00D72BCE">
        <w:rPr>
          <w:color w:val="000000"/>
          <w:sz w:val="28"/>
          <w:szCs w:val="28"/>
        </w:rPr>
        <w:t xml:space="preserve"> модель машинного обучения, с применением </w:t>
      </w:r>
      <w:r w:rsidR="00D72BCE" w:rsidRPr="00D72BCE">
        <w:rPr>
          <w:color w:val="000000"/>
          <w:sz w:val="28"/>
          <w:szCs w:val="28"/>
          <w:lang w:val="en-US"/>
        </w:rPr>
        <w:t>sequence</w:t>
      </w:r>
      <w:r w:rsidR="00D72BCE" w:rsidRPr="00D72BCE">
        <w:rPr>
          <w:color w:val="000000"/>
          <w:sz w:val="28"/>
          <w:szCs w:val="28"/>
        </w:rPr>
        <w:t xml:space="preserve"> </w:t>
      </w:r>
      <w:r w:rsidR="00D72BCE" w:rsidRPr="00D72BCE">
        <w:rPr>
          <w:color w:val="000000"/>
          <w:sz w:val="28"/>
          <w:szCs w:val="28"/>
          <w:lang w:val="en-US"/>
        </w:rPr>
        <w:t>to</w:t>
      </w:r>
      <w:r w:rsidR="00D72BCE" w:rsidRPr="00D72BCE">
        <w:rPr>
          <w:color w:val="000000"/>
          <w:sz w:val="28"/>
          <w:szCs w:val="28"/>
        </w:rPr>
        <w:t xml:space="preserve"> </w:t>
      </w:r>
      <w:r w:rsidR="00D72BCE" w:rsidRPr="00D72BCE">
        <w:rPr>
          <w:color w:val="000000"/>
          <w:sz w:val="28"/>
          <w:szCs w:val="28"/>
          <w:lang w:val="en-US"/>
        </w:rPr>
        <w:t>sequence</w:t>
      </w:r>
      <w:r w:rsidR="00D72BCE" w:rsidRPr="00D72BCE">
        <w:rPr>
          <w:color w:val="000000"/>
          <w:sz w:val="28"/>
          <w:szCs w:val="28"/>
        </w:rPr>
        <w:t xml:space="preserve"> модели, реализов</w:t>
      </w:r>
      <w:r w:rsidR="00D72BCE">
        <w:rPr>
          <w:color w:val="000000"/>
          <w:sz w:val="28"/>
          <w:szCs w:val="28"/>
        </w:rPr>
        <w:t>ано</w:t>
      </w:r>
      <w:r w:rsidR="00D72BCE" w:rsidRPr="00D72BCE">
        <w:rPr>
          <w:color w:val="000000"/>
          <w:sz w:val="28"/>
          <w:szCs w:val="28"/>
        </w:rPr>
        <w:t xml:space="preserve"> веб-приложение, для демонстрации использования SQL команд, с целью получения паролей всех пользователей. Внедр</w:t>
      </w:r>
      <w:r w:rsidR="00D72BCE">
        <w:rPr>
          <w:color w:val="000000"/>
          <w:sz w:val="28"/>
          <w:szCs w:val="28"/>
        </w:rPr>
        <w:t>ена</w:t>
      </w:r>
      <w:r w:rsidR="00D72BCE" w:rsidRPr="00D72BCE">
        <w:rPr>
          <w:color w:val="000000"/>
          <w:sz w:val="28"/>
          <w:szCs w:val="28"/>
        </w:rPr>
        <w:t xml:space="preserve"> полученн</w:t>
      </w:r>
      <w:r w:rsidR="00D72BCE">
        <w:rPr>
          <w:color w:val="000000"/>
          <w:sz w:val="28"/>
          <w:szCs w:val="28"/>
        </w:rPr>
        <w:t>ая</w:t>
      </w:r>
      <w:r w:rsidR="00D72BCE" w:rsidRPr="00D72BCE">
        <w:rPr>
          <w:color w:val="000000"/>
          <w:sz w:val="28"/>
          <w:szCs w:val="28"/>
        </w:rPr>
        <w:t xml:space="preserve"> модель в тестовую среду для предотвращения вредоносных запросов.</w:t>
      </w:r>
    </w:p>
    <w:p w14:paraId="558E48F9" w14:textId="7415DC3B" w:rsidR="00EE4821" w:rsidRDefault="00876B22" w:rsidP="00143C87">
      <w:pPr>
        <w:tabs>
          <w:tab w:val="left" w:pos="851"/>
        </w:tabs>
        <w:spacing w:line="360" w:lineRule="exact"/>
        <w:ind w:firstLine="709"/>
        <w:jc w:val="both"/>
      </w:pPr>
      <w:r>
        <w:rPr>
          <w:color w:val="000000"/>
          <w:sz w:val="28"/>
          <w:szCs w:val="28"/>
        </w:rPr>
        <w:t>В первой части курсо</w:t>
      </w:r>
      <w:r w:rsidR="00D72BCE">
        <w:rPr>
          <w:color w:val="000000"/>
          <w:sz w:val="28"/>
          <w:szCs w:val="28"/>
        </w:rPr>
        <w:t>вого</w:t>
      </w:r>
      <w:r>
        <w:rPr>
          <w:color w:val="000000"/>
          <w:sz w:val="28"/>
          <w:szCs w:val="28"/>
        </w:rPr>
        <w:t xml:space="preserve"> </w:t>
      </w:r>
      <w:r w:rsidR="00D72BCE">
        <w:rPr>
          <w:color w:val="000000"/>
          <w:sz w:val="28"/>
          <w:szCs w:val="28"/>
        </w:rPr>
        <w:t>проекта</w:t>
      </w:r>
      <w:r>
        <w:rPr>
          <w:color w:val="000000"/>
          <w:sz w:val="28"/>
          <w:szCs w:val="28"/>
        </w:rPr>
        <w:t xml:space="preserve"> были описаны самые популярные виды запросов, их внедрение и эффект. Также был подробно рассмотрен способ обхода приложения на основе внедрения SQL операторов в тело запроса к серверу, какие бывают распространенные типы ошибок SQLi, и описан процесс использования уязвимости SQL.</w:t>
      </w:r>
    </w:p>
    <w:p w14:paraId="54C33BFF" w14:textId="655F8668" w:rsidR="00D72BCE" w:rsidRDefault="00876B22" w:rsidP="00143C87">
      <w:pPr>
        <w:tabs>
          <w:tab w:val="left" w:pos="851"/>
        </w:tabs>
        <w:spacing w:line="360" w:lineRule="exact"/>
        <w:ind w:firstLine="709"/>
        <w:jc w:val="both"/>
        <w:rPr>
          <w:color w:val="000000"/>
          <w:sz w:val="28"/>
          <w:szCs w:val="28"/>
        </w:rPr>
      </w:pPr>
      <w:r>
        <w:rPr>
          <w:color w:val="000000"/>
          <w:sz w:val="28"/>
          <w:szCs w:val="28"/>
        </w:rPr>
        <w:t>Во вт</w:t>
      </w:r>
      <w:r w:rsidR="00D72BCE">
        <w:rPr>
          <w:color w:val="000000"/>
          <w:sz w:val="28"/>
          <w:szCs w:val="28"/>
        </w:rPr>
        <w:t>орой части курсово</w:t>
      </w:r>
      <w:r w:rsidR="00FC5334">
        <w:rPr>
          <w:color w:val="000000"/>
          <w:sz w:val="28"/>
          <w:szCs w:val="28"/>
        </w:rPr>
        <w:t>го</w:t>
      </w:r>
      <w:r w:rsidR="00D72BCE">
        <w:rPr>
          <w:color w:val="000000"/>
          <w:sz w:val="28"/>
          <w:szCs w:val="28"/>
        </w:rPr>
        <w:t xml:space="preserve"> </w:t>
      </w:r>
      <w:r w:rsidR="00FC5334">
        <w:rPr>
          <w:color w:val="000000"/>
          <w:sz w:val="28"/>
          <w:szCs w:val="28"/>
        </w:rPr>
        <w:t>проекта</w:t>
      </w:r>
      <w:r w:rsidR="00D72BCE">
        <w:rPr>
          <w:color w:val="000000"/>
          <w:sz w:val="28"/>
          <w:szCs w:val="28"/>
        </w:rPr>
        <w:t xml:space="preserve"> был произведен анализ нейросетевых моделей</w:t>
      </w:r>
      <w:r w:rsidR="00D72BCE" w:rsidRPr="00D72BCE">
        <w:rPr>
          <w:color w:val="000000"/>
          <w:sz w:val="28"/>
          <w:szCs w:val="28"/>
        </w:rPr>
        <w:t xml:space="preserve">: </w:t>
      </w:r>
      <w:r w:rsidR="00FC5334">
        <w:rPr>
          <w:color w:val="000000"/>
          <w:sz w:val="28"/>
          <w:szCs w:val="28"/>
        </w:rPr>
        <w:t>сверточные нейронные сети и</w:t>
      </w:r>
      <w:r w:rsidR="00D72BCE">
        <w:rPr>
          <w:color w:val="000000"/>
          <w:sz w:val="28"/>
          <w:szCs w:val="28"/>
        </w:rPr>
        <w:t xml:space="preserve"> сети с долго</w:t>
      </w:r>
      <w:r w:rsidR="00FC5334">
        <w:rPr>
          <w:color w:val="000000"/>
          <w:sz w:val="28"/>
          <w:szCs w:val="28"/>
        </w:rPr>
        <w:t>временной</w:t>
      </w:r>
      <w:r w:rsidR="00D72BCE">
        <w:rPr>
          <w:color w:val="000000"/>
          <w:sz w:val="28"/>
          <w:szCs w:val="28"/>
        </w:rPr>
        <w:t xml:space="preserve"> краткосрочной памятью</w:t>
      </w:r>
      <w:r w:rsidR="00FC5334">
        <w:rPr>
          <w:color w:val="000000"/>
          <w:sz w:val="28"/>
          <w:szCs w:val="28"/>
        </w:rPr>
        <w:t>. В данн</w:t>
      </w:r>
      <w:r w:rsidR="003D5E8A">
        <w:rPr>
          <w:color w:val="000000"/>
          <w:sz w:val="28"/>
          <w:szCs w:val="28"/>
        </w:rPr>
        <w:t>ом проекте была</w:t>
      </w:r>
      <w:r w:rsidR="00D72BCE">
        <w:rPr>
          <w:color w:val="000000"/>
          <w:sz w:val="28"/>
          <w:szCs w:val="28"/>
        </w:rPr>
        <w:t xml:space="preserve"> разобрана модель машинного обучения, основания на </w:t>
      </w:r>
      <w:r w:rsidR="00D72BCE">
        <w:rPr>
          <w:color w:val="000000"/>
          <w:sz w:val="28"/>
          <w:szCs w:val="28"/>
          <w:lang w:val="en-US"/>
        </w:rPr>
        <w:t>Seq</w:t>
      </w:r>
      <w:r w:rsidR="00D72BCE" w:rsidRPr="00D72BCE">
        <w:rPr>
          <w:color w:val="000000"/>
          <w:sz w:val="28"/>
          <w:szCs w:val="28"/>
        </w:rPr>
        <w:t>2</w:t>
      </w:r>
      <w:r w:rsidR="00D72BCE">
        <w:rPr>
          <w:color w:val="000000"/>
          <w:sz w:val="28"/>
          <w:szCs w:val="28"/>
          <w:lang w:val="en-US"/>
        </w:rPr>
        <w:t>Seq</w:t>
      </w:r>
      <w:r w:rsidR="00D72BCE" w:rsidRPr="00D72BCE">
        <w:rPr>
          <w:color w:val="000000"/>
          <w:sz w:val="28"/>
          <w:szCs w:val="28"/>
        </w:rPr>
        <w:t xml:space="preserve"> </w:t>
      </w:r>
      <w:r w:rsidR="00D72BCE">
        <w:rPr>
          <w:color w:val="000000"/>
          <w:sz w:val="28"/>
          <w:szCs w:val="28"/>
        </w:rPr>
        <w:t xml:space="preserve">принципе. Был подробно описан каждый шаг внутри алгоритма, а также была рассмотрена архитектура кодировщика и декодера в </w:t>
      </w:r>
      <w:r w:rsidR="00D72BCE">
        <w:rPr>
          <w:color w:val="000000"/>
          <w:sz w:val="28"/>
          <w:szCs w:val="28"/>
          <w:lang w:val="en-US"/>
        </w:rPr>
        <w:t>LSTM</w:t>
      </w:r>
      <w:r w:rsidR="003D5E8A">
        <w:rPr>
          <w:color w:val="000000"/>
          <w:sz w:val="28"/>
          <w:szCs w:val="28"/>
        </w:rPr>
        <w:t xml:space="preserve">. И наконец, рассмотрена реализация, обучение и применение </w:t>
      </w:r>
      <w:r w:rsidR="003D5E8A">
        <w:rPr>
          <w:color w:val="000000"/>
          <w:sz w:val="28"/>
          <w:szCs w:val="28"/>
          <w:lang w:val="en-US"/>
        </w:rPr>
        <w:t>LSTM</w:t>
      </w:r>
      <w:r w:rsidR="003D5E8A" w:rsidRPr="003D5E8A">
        <w:rPr>
          <w:color w:val="000000"/>
          <w:sz w:val="28"/>
          <w:szCs w:val="28"/>
        </w:rPr>
        <w:t xml:space="preserve"> </w:t>
      </w:r>
      <w:r w:rsidR="003D5E8A">
        <w:rPr>
          <w:color w:val="000000"/>
          <w:sz w:val="28"/>
          <w:szCs w:val="28"/>
        </w:rPr>
        <w:t>модели на разработанном приложении. По итогу, модель показала достойные результаты в обнаружении вредоносных запросов.</w:t>
      </w:r>
    </w:p>
    <w:p w14:paraId="000001B1" w14:textId="25A94BB2" w:rsidR="004C6BFE" w:rsidRDefault="00876B22" w:rsidP="00143C87">
      <w:pPr>
        <w:spacing w:line="360" w:lineRule="exact"/>
        <w:ind w:firstLine="709"/>
        <w:jc w:val="both"/>
        <w:rPr>
          <w:color w:val="000000"/>
          <w:sz w:val="28"/>
          <w:szCs w:val="28"/>
        </w:rPr>
      </w:pPr>
      <w:r>
        <w:rPr>
          <w:color w:val="000000"/>
          <w:sz w:val="28"/>
          <w:szCs w:val="28"/>
        </w:rPr>
        <w:t>Таким</w:t>
      </w:r>
      <w:r w:rsidRPr="003D5E8A">
        <w:rPr>
          <w:color w:val="000000"/>
          <w:sz w:val="28"/>
          <w:szCs w:val="28"/>
        </w:rPr>
        <w:t xml:space="preserve"> </w:t>
      </w:r>
      <w:r>
        <w:rPr>
          <w:color w:val="000000"/>
          <w:sz w:val="28"/>
          <w:szCs w:val="28"/>
        </w:rPr>
        <w:t>образом</w:t>
      </w:r>
      <w:r w:rsidRPr="003D5E8A">
        <w:rPr>
          <w:color w:val="000000"/>
          <w:sz w:val="28"/>
          <w:szCs w:val="28"/>
        </w:rPr>
        <w:t xml:space="preserve">, </w:t>
      </w:r>
      <w:r>
        <w:rPr>
          <w:color w:val="000000"/>
          <w:sz w:val="28"/>
          <w:szCs w:val="28"/>
        </w:rPr>
        <w:t>в</w:t>
      </w:r>
      <w:r w:rsidRPr="003D5E8A">
        <w:rPr>
          <w:color w:val="000000"/>
          <w:sz w:val="28"/>
          <w:szCs w:val="28"/>
        </w:rPr>
        <w:t xml:space="preserve"> </w:t>
      </w:r>
      <w:r>
        <w:rPr>
          <w:color w:val="000000"/>
          <w:sz w:val="28"/>
          <w:szCs w:val="28"/>
        </w:rPr>
        <w:t>разработке</w:t>
      </w:r>
      <w:r w:rsidRPr="003D5E8A">
        <w:rPr>
          <w:color w:val="000000"/>
          <w:sz w:val="28"/>
          <w:szCs w:val="28"/>
        </w:rPr>
        <w:t xml:space="preserve"> </w:t>
      </w:r>
      <w:r>
        <w:rPr>
          <w:color w:val="000000"/>
          <w:sz w:val="28"/>
          <w:szCs w:val="28"/>
        </w:rPr>
        <w:t>любого</w:t>
      </w:r>
      <w:r w:rsidRPr="003D5E8A">
        <w:rPr>
          <w:color w:val="000000"/>
          <w:sz w:val="28"/>
          <w:szCs w:val="28"/>
        </w:rPr>
        <w:t xml:space="preserve"> </w:t>
      </w:r>
      <w:r>
        <w:rPr>
          <w:color w:val="000000"/>
          <w:sz w:val="28"/>
          <w:szCs w:val="28"/>
        </w:rPr>
        <w:t>приложения</w:t>
      </w:r>
      <w:r w:rsidRPr="003D5E8A">
        <w:rPr>
          <w:color w:val="000000"/>
          <w:sz w:val="28"/>
          <w:szCs w:val="28"/>
        </w:rPr>
        <w:t xml:space="preserve"> </w:t>
      </w:r>
      <w:r>
        <w:rPr>
          <w:color w:val="000000"/>
          <w:sz w:val="28"/>
          <w:szCs w:val="28"/>
        </w:rPr>
        <w:t>необходимо</w:t>
      </w:r>
      <w:r w:rsidRPr="003D5E8A">
        <w:rPr>
          <w:color w:val="000000"/>
          <w:sz w:val="28"/>
          <w:szCs w:val="28"/>
        </w:rPr>
        <w:t xml:space="preserve"> </w:t>
      </w:r>
      <w:r>
        <w:rPr>
          <w:color w:val="000000"/>
          <w:sz w:val="28"/>
          <w:szCs w:val="28"/>
        </w:rPr>
        <w:t>предусматривать</w:t>
      </w:r>
      <w:r w:rsidRPr="003D5E8A">
        <w:rPr>
          <w:color w:val="000000"/>
          <w:sz w:val="28"/>
          <w:szCs w:val="28"/>
        </w:rPr>
        <w:t xml:space="preserve"> </w:t>
      </w:r>
      <w:r>
        <w:rPr>
          <w:color w:val="000000"/>
          <w:sz w:val="28"/>
          <w:szCs w:val="28"/>
        </w:rPr>
        <w:t>все</w:t>
      </w:r>
      <w:r w:rsidRPr="003D5E8A">
        <w:rPr>
          <w:color w:val="000000"/>
          <w:sz w:val="28"/>
          <w:szCs w:val="28"/>
        </w:rPr>
        <w:t xml:space="preserve"> </w:t>
      </w:r>
      <w:r>
        <w:rPr>
          <w:color w:val="000000"/>
          <w:sz w:val="28"/>
          <w:szCs w:val="28"/>
        </w:rPr>
        <w:t>возможные</w:t>
      </w:r>
      <w:r w:rsidRPr="003D5E8A">
        <w:rPr>
          <w:color w:val="000000"/>
          <w:sz w:val="28"/>
          <w:szCs w:val="28"/>
        </w:rPr>
        <w:t xml:space="preserve"> </w:t>
      </w:r>
      <w:r>
        <w:rPr>
          <w:color w:val="000000"/>
          <w:sz w:val="28"/>
          <w:szCs w:val="28"/>
        </w:rPr>
        <w:t>варианты</w:t>
      </w:r>
      <w:r w:rsidRPr="003D5E8A">
        <w:rPr>
          <w:color w:val="000000"/>
          <w:sz w:val="28"/>
          <w:szCs w:val="28"/>
        </w:rPr>
        <w:t xml:space="preserve"> </w:t>
      </w:r>
      <w:r>
        <w:rPr>
          <w:color w:val="000000"/>
          <w:sz w:val="28"/>
          <w:szCs w:val="28"/>
        </w:rPr>
        <w:t>его</w:t>
      </w:r>
      <w:r w:rsidRPr="003D5E8A">
        <w:rPr>
          <w:color w:val="000000"/>
          <w:sz w:val="28"/>
          <w:szCs w:val="28"/>
        </w:rPr>
        <w:t xml:space="preserve"> </w:t>
      </w:r>
      <w:r>
        <w:rPr>
          <w:color w:val="000000"/>
          <w:sz w:val="28"/>
          <w:szCs w:val="28"/>
        </w:rPr>
        <w:t>работы</w:t>
      </w:r>
      <w:r w:rsidRPr="003D5E8A">
        <w:rPr>
          <w:color w:val="000000"/>
          <w:sz w:val="28"/>
          <w:szCs w:val="28"/>
        </w:rPr>
        <w:t xml:space="preserve">, </w:t>
      </w:r>
      <w:r>
        <w:rPr>
          <w:color w:val="000000"/>
          <w:sz w:val="28"/>
          <w:szCs w:val="28"/>
        </w:rPr>
        <w:t>и</w:t>
      </w:r>
      <w:r w:rsidRPr="003D5E8A">
        <w:rPr>
          <w:color w:val="000000"/>
          <w:sz w:val="28"/>
          <w:szCs w:val="28"/>
        </w:rPr>
        <w:t xml:space="preserve"> </w:t>
      </w:r>
      <w:r>
        <w:rPr>
          <w:color w:val="000000"/>
          <w:sz w:val="28"/>
          <w:szCs w:val="28"/>
        </w:rPr>
        <w:t>заблаговременно</w:t>
      </w:r>
      <w:r w:rsidRPr="003D5E8A">
        <w:rPr>
          <w:color w:val="000000"/>
          <w:sz w:val="28"/>
          <w:szCs w:val="28"/>
        </w:rPr>
        <w:t xml:space="preserve"> </w:t>
      </w:r>
      <w:r>
        <w:rPr>
          <w:color w:val="000000"/>
          <w:sz w:val="28"/>
          <w:szCs w:val="28"/>
        </w:rPr>
        <w:t>находить</w:t>
      </w:r>
      <w:r w:rsidRPr="003D5E8A">
        <w:rPr>
          <w:color w:val="000000"/>
          <w:sz w:val="28"/>
          <w:szCs w:val="28"/>
        </w:rPr>
        <w:t xml:space="preserve"> </w:t>
      </w:r>
      <w:r>
        <w:rPr>
          <w:color w:val="000000"/>
          <w:sz w:val="28"/>
          <w:szCs w:val="28"/>
        </w:rPr>
        <w:t>места</w:t>
      </w:r>
      <w:r w:rsidRPr="003D5E8A">
        <w:rPr>
          <w:color w:val="000000"/>
          <w:sz w:val="28"/>
          <w:szCs w:val="28"/>
        </w:rPr>
        <w:t xml:space="preserve"> </w:t>
      </w:r>
      <w:r>
        <w:rPr>
          <w:color w:val="000000"/>
          <w:sz w:val="28"/>
          <w:szCs w:val="28"/>
        </w:rPr>
        <w:t>в</w:t>
      </w:r>
      <w:r w:rsidRPr="003D5E8A">
        <w:rPr>
          <w:color w:val="000000"/>
          <w:sz w:val="28"/>
          <w:szCs w:val="28"/>
        </w:rPr>
        <w:t xml:space="preserve"> </w:t>
      </w:r>
      <w:r>
        <w:rPr>
          <w:color w:val="000000"/>
          <w:sz w:val="28"/>
          <w:szCs w:val="28"/>
        </w:rPr>
        <w:t>коде</w:t>
      </w:r>
      <w:r w:rsidRPr="003D5E8A">
        <w:rPr>
          <w:color w:val="000000"/>
          <w:sz w:val="28"/>
          <w:szCs w:val="28"/>
        </w:rPr>
        <w:t xml:space="preserve">, </w:t>
      </w:r>
      <w:r>
        <w:rPr>
          <w:color w:val="000000"/>
          <w:sz w:val="28"/>
          <w:szCs w:val="28"/>
        </w:rPr>
        <w:t>пользуясь</w:t>
      </w:r>
      <w:r w:rsidRPr="003D5E8A">
        <w:rPr>
          <w:color w:val="000000"/>
          <w:sz w:val="28"/>
          <w:szCs w:val="28"/>
        </w:rPr>
        <w:t xml:space="preserve"> </w:t>
      </w:r>
      <w:r>
        <w:rPr>
          <w:color w:val="000000"/>
          <w:sz w:val="28"/>
          <w:szCs w:val="28"/>
        </w:rPr>
        <w:t>которыми</w:t>
      </w:r>
      <w:r w:rsidRPr="003D5E8A">
        <w:rPr>
          <w:color w:val="000000"/>
          <w:sz w:val="28"/>
          <w:szCs w:val="28"/>
        </w:rPr>
        <w:t xml:space="preserve">, </w:t>
      </w:r>
      <w:r>
        <w:rPr>
          <w:color w:val="000000"/>
          <w:sz w:val="28"/>
          <w:szCs w:val="28"/>
        </w:rPr>
        <w:t>злоумышленнику</w:t>
      </w:r>
      <w:r w:rsidRPr="003D5E8A">
        <w:rPr>
          <w:color w:val="000000"/>
          <w:sz w:val="28"/>
          <w:szCs w:val="28"/>
        </w:rPr>
        <w:t xml:space="preserve"> </w:t>
      </w:r>
      <w:r>
        <w:rPr>
          <w:color w:val="000000"/>
          <w:sz w:val="28"/>
          <w:szCs w:val="28"/>
        </w:rPr>
        <w:t>предоставляется</w:t>
      </w:r>
      <w:r w:rsidRPr="003D5E8A">
        <w:rPr>
          <w:color w:val="000000"/>
          <w:sz w:val="28"/>
          <w:szCs w:val="28"/>
        </w:rPr>
        <w:t xml:space="preserve"> </w:t>
      </w:r>
      <w:r>
        <w:rPr>
          <w:color w:val="000000"/>
          <w:sz w:val="28"/>
          <w:szCs w:val="28"/>
        </w:rPr>
        <w:t>полный</w:t>
      </w:r>
      <w:r w:rsidRPr="003D5E8A">
        <w:rPr>
          <w:color w:val="000000"/>
          <w:sz w:val="28"/>
          <w:szCs w:val="28"/>
        </w:rPr>
        <w:t xml:space="preserve"> </w:t>
      </w:r>
      <w:r>
        <w:rPr>
          <w:color w:val="000000"/>
          <w:sz w:val="28"/>
          <w:szCs w:val="28"/>
        </w:rPr>
        <w:t>доступ</w:t>
      </w:r>
      <w:r w:rsidRPr="003D5E8A">
        <w:rPr>
          <w:color w:val="000000"/>
          <w:sz w:val="28"/>
          <w:szCs w:val="28"/>
        </w:rPr>
        <w:t xml:space="preserve"> </w:t>
      </w:r>
      <w:r>
        <w:rPr>
          <w:color w:val="000000"/>
          <w:sz w:val="28"/>
          <w:szCs w:val="28"/>
        </w:rPr>
        <w:t>в</w:t>
      </w:r>
      <w:r w:rsidRPr="003D5E8A">
        <w:rPr>
          <w:color w:val="000000"/>
          <w:sz w:val="28"/>
          <w:szCs w:val="28"/>
        </w:rPr>
        <w:t xml:space="preserve"> </w:t>
      </w:r>
      <w:r>
        <w:rPr>
          <w:color w:val="000000"/>
          <w:sz w:val="28"/>
          <w:szCs w:val="28"/>
        </w:rPr>
        <w:t>системе</w:t>
      </w:r>
      <w:r w:rsidRPr="003D5E8A">
        <w:rPr>
          <w:color w:val="000000"/>
          <w:sz w:val="28"/>
          <w:szCs w:val="28"/>
        </w:rPr>
        <w:t xml:space="preserve">. </w:t>
      </w:r>
      <w:r>
        <w:rPr>
          <w:color w:val="000000"/>
          <w:sz w:val="28"/>
          <w:szCs w:val="28"/>
        </w:rPr>
        <w:t>Реальные случаи внедрения SQL-кода представляют собой более высокий уровень, что является серьезной проблемой как для моделирования, так и для обучения. Дальнейшая работа может быть направлена на рассмотрение более реалистичных настроек, а также на развертывание более сложных агентов.</w:t>
      </w:r>
    </w:p>
    <w:p w14:paraId="5EC1817F" w14:textId="41867A91" w:rsidR="004114AC" w:rsidRDefault="004114AC" w:rsidP="00143C87">
      <w:pPr>
        <w:ind w:firstLine="709"/>
        <w:jc w:val="both"/>
        <w:rPr>
          <w:color w:val="000000"/>
          <w:sz w:val="28"/>
          <w:szCs w:val="28"/>
        </w:rPr>
      </w:pPr>
      <w:r>
        <w:rPr>
          <w:color w:val="000000"/>
          <w:sz w:val="28"/>
          <w:szCs w:val="28"/>
        </w:rPr>
        <w:br w:type="page"/>
      </w:r>
    </w:p>
    <w:p w14:paraId="000001B2" w14:textId="77777777" w:rsidR="004C6BFE" w:rsidRDefault="00876B22" w:rsidP="00143C87">
      <w:pPr>
        <w:pStyle w:val="1"/>
        <w:numPr>
          <w:ilvl w:val="0"/>
          <w:numId w:val="0"/>
        </w:numPr>
        <w:ind w:left="360" w:firstLine="709"/>
        <w:jc w:val="center"/>
        <w:rPr>
          <w:rFonts w:ascii="Times New Roman" w:hAnsi="Times New Roman"/>
          <w:color w:val="000000"/>
          <w:sz w:val="28"/>
          <w:szCs w:val="28"/>
        </w:rPr>
      </w:pPr>
      <w:bookmarkStart w:id="28" w:name="_Toc101102203"/>
      <w:r>
        <w:rPr>
          <w:rFonts w:ascii="Times New Roman" w:hAnsi="Times New Roman"/>
          <w:color w:val="000000"/>
          <w:sz w:val="28"/>
          <w:szCs w:val="28"/>
        </w:rPr>
        <w:lastRenderedPageBreak/>
        <w:t xml:space="preserve">СПИСОК ИСПОЛЬЗУЕМЫХ </w:t>
      </w:r>
      <w:sdt>
        <w:sdtPr>
          <w:tag w:val="goog_rdk_26"/>
          <w:id w:val="-1410071681"/>
        </w:sdtPr>
        <w:sdtContent>
          <w:commentRangeStart w:id="29"/>
          <w:commentRangeStart w:id="30"/>
        </w:sdtContent>
      </w:sdt>
      <w:r>
        <w:rPr>
          <w:rFonts w:ascii="Times New Roman" w:hAnsi="Times New Roman"/>
          <w:color w:val="000000"/>
          <w:sz w:val="28"/>
          <w:szCs w:val="28"/>
        </w:rPr>
        <w:t>ИСТОЧНИКОВ</w:t>
      </w:r>
      <w:commentRangeEnd w:id="30"/>
      <w:r>
        <w:commentReference w:id="30"/>
      </w:r>
      <w:commentRangeEnd w:id="29"/>
      <w:r w:rsidR="008D0AAD">
        <w:rPr>
          <w:rStyle w:val="af5"/>
          <w:rFonts w:ascii="Times New Roman" w:hAnsi="Times New Roman"/>
          <w:b w:val="0"/>
          <w:bCs w:val="0"/>
          <w:kern w:val="0"/>
        </w:rPr>
        <w:commentReference w:id="29"/>
      </w:r>
      <w:bookmarkEnd w:id="28"/>
    </w:p>
    <w:p w14:paraId="000001B3" w14:textId="77777777" w:rsidR="004C6BFE" w:rsidRDefault="004C6BFE" w:rsidP="00143C87">
      <w:pPr>
        <w:ind w:firstLine="709"/>
        <w:rPr>
          <w:sz w:val="28"/>
          <w:szCs w:val="28"/>
        </w:rPr>
      </w:pPr>
    </w:p>
    <w:p w14:paraId="000001B4" w14:textId="77777777" w:rsidR="004C6BFE" w:rsidRDefault="004C6BFE" w:rsidP="00143C87">
      <w:pPr>
        <w:ind w:firstLine="709"/>
        <w:rPr>
          <w:sz w:val="28"/>
          <w:szCs w:val="28"/>
        </w:rPr>
      </w:pPr>
    </w:p>
    <w:p w14:paraId="000001B5" w14:textId="77777777" w:rsidR="004C6BFE" w:rsidRDefault="00876B22" w:rsidP="00143C87">
      <w:pPr>
        <w:numPr>
          <w:ilvl w:val="0"/>
          <w:numId w:val="9"/>
        </w:numPr>
        <w:pBdr>
          <w:top w:val="nil"/>
          <w:left w:val="nil"/>
          <w:bottom w:val="nil"/>
          <w:right w:val="nil"/>
          <w:between w:val="nil"/>
        </w:pBdr>
        <w:spacing w:line="276" w:lineRule="auto"/>
        <w:ind w:left="0" w:firstLine="709"/>
        <w:jc w:val="both"/>
        <w:rPr>
          <w:color w:val="000000"/>
          <w:sz w:val="28"/>
          <w:szCs w:val="28"/>
        </w:rPr>
      </w:pPr>
      <w:r>
        <w:rPr>
          <w:color w:val="000000"/>
          <w:sz w:val="28"/>
          <w:szCs w:val="28"/>
        </w:rPr>
        <w:t> Нгуен, М.Т. Тестирование методов машинного обучения в задаче классификации http запросов с применением технологии tf-idf // Вестник ВГУ, серия: системный анализ и информационные технологии, 2019, № 4. – С.119-127.</w:t>
      </w:r>
    </w:p>
    <w:p w14:paraId="000001B6" w14:textId="77777777" w:rsidR="004C6BFE" w:rsidRDefault="00876B22" w:rsidP="00143C87">
      <w:pPr>
        <w:numPr>
          <w:ilvl w:val="0"/>
          <w:numId w:val="9"/>
        </w:numPr>
        <w:pBdr>
          <w:top w:val="nil"/>
          <w:left w:val="nil"/>
          <w:bottom w:val="nil"/>
          <w:right w:val="nil"/>
          <w:between w:val="nil"/>
        </w:pBdr>
        <w:spacing w:line="276" w:lineRule="auto"/>
        <w:ind w:left="0" w:firstLine="709"/>
        <w:jc w:val="both"/>
        <w:rPr>
          <w:color w:val="000000"/>
          <w:sz w:val="28"/>
          <w:szCs w:val="28"/>
        </w:rPr>
      </w:pPr>
      <w:r>
        <w:rPr>
          <w:color w:val="000000"/>
          <w:sz w:val="28"/>
          <w:szCs w:val="28"/>
        </w:rPr>
        <w:t> Нгуен, М.Т. Применение метода машинного обучения и анализа атрибутов запроса в задачах обнаружения атак на веб-приложения // Вестник УрФО № 3. – 2019, C. 55–63.</w:t>
      </w:r>
    </w:p>
    <w:p w14:paraId="000001B7" w14:textId="77777777" w:rsidR="004C6BFE" w:rsidRDefault="00876B22" w:rsidP="00143C87">
      <w:pPr>
        <w:numPr>
          <w:ilvl w:val="0"/>
          <w:numId w:val="9"/>
        </w:numPr>
        <w:pBdr>
          <w:top w:val="nil"/>
          <w:left w:val="nil"/>
          <w:bottom w:val="nil"/>
          <w:right w:val="nil"/>
          <w:between w:val="nil"/>
        </w:pBdr>
        <w:spacing w:line="276" w:lineRule="auto"/>
        <w:ind w:left="0" w:firstLine="709"/>
        <w:jc w:val="both"/>
        <w:rPr>
          <w:color w:val="000000"/>
          <w:sz w:val="28"/>
          <w:szCs w:val="28"/>
        </w:rPr>
      </w:pPr>
      <w:r>
        <w:rPr>
          <w:color w:val="000000"/>
          <w:sz w:val="28"/>
          <w:szCs w:val="28"/>
        </w:rPr>
        <w:t> Смирнова, К.В. Применимость машинного обучения для задач классификации атак на веб-системы / А.О. Смирнов, В.М. Плотников. – Одесса, 2018. – С.47-49.</w:t>
      </w:r>
    </w:p>
    <w:p w14:paraId="000001B8" w14:textId="77777777" w:rsidR="004C6BFE" w:rsidRDefault="00876B22" w:rsidP="00143C87">
      <w:pPr>
        <w:numPr>
          <w:ilvl w:val="0"/>
          <w:numId w:val="9"/>
        </w:numPr>
        <w:pBdr>
          <w:top w:val="nil"/>
          <w:left w:val="nil"/>
          <w:bottom w:val="nil"/>
          <w:right w:val="nil"/>
          <w:between w:val="nil"/>
        </w:pBdr>
        <w:spacing w:line="276" w:lineRule="auto"/>
        <w:ind w:left="0" w:firstLine="709"/>
        <w:jc w:val="both"/>
        <w:rPr>
          <w:color w:val="000000"/>
          <w:sz w:val="28"/>
          <w:szCs w:val="28"/>
        </w:rPr>
      </w:pPr>
      <w:r>
        <w:rPr>
          <w:color w:val="000000"/>
          <w:sz w:val="28"/>
          <w:szCs w:val="28"/>
        </w:rPr>
        <w:t xml:space="preserve"> Машинное обучение Nemesida WAF [Электронный ресурс]. – Режим доступа: </w:t>
      </w:r>
      <w:hyperlink r:id="rId28">
        <w:r>
          <w:rPr>
            <w:color w:val="0563C1"/>
            <w:sz w:val="28"/>
            <w:szCs w:val="28"/>
            <w:u w:val="single"/>
          </w:rPr>
          <w:t>https://waf.pentestit.ru/about/4578</w:t>
        </w:r>
      </w:hyperlink>
      <w:r>
        <w:rPr>
          <w:color w:val="000000"/>
          <w:sz w:val="28"/>
          <w:szCs w:val="28"/>
        </w:rPr>
        <w:t>. – Дата доступа: 23.11.2020.</w:t>
      </w:r>
    </w:p>
    <w:p w14:paraId="000001B9" w14:textId="77777777" w:rsidR="004C6BFE" w:rsidRPr="00571092" w:rsidRDefault="00876B22" w:rsidP="00143C87">
      <w:pPr>
        <w:numPr>
          <w:ilvl w:val="0"/>
          <w:numId w:val="9"/>
        </w:numPr>
        <w:pBdr>
          <w:top w:val="nil"/>
          <w:left w:val="nil"/>
          <w:bottom w:val="nil"/>
          <w:right w:val="nil"/>
          <w:between w:val="nil"/>
        </w:pBdr>
        <w:spacing w:line="276" w:lineRule="auto"/>
        <w:ind w:left="0" w:firstLine="709"/>
        <w:jc w:val="both"/>
        <w:rPr>
          <w:color w:val="000000"/>
          <w:sz w:val="28"/>
          <w:szCs w:val="28"/>
          <w:lang w:val="en-US"/>
        </w:rPr>
      </w:pPr>
      <w:r>
        <w:rPr>
          <w:color w:val="000000"/>
          <w:sz w:val="28"/>
          <w:szCs w:val="28"/>
        </w:rPr>
        <w:t> </w:t>
      </w:r>
      <w:r w:rsidRPr="00571092">
        <w:rPr>
          <w:color w:val="000000"/>
          <w:sz w:val="28"/>
          <w:szCs w:val="28"/>
          <w:lang w:val="en-US"/>
        </w:rPr>
        <w:t>Adaptively Detecting Malicious Queries in Web Attacks [</w:t>
      </w:r>
      <w:r>
        <w:rPr>
          <w:color w:val="000000"/>
          <w:sz w:val="28"/>
          <w:szCs w:val="28"/>
        </w:rPr>
        <w:t>Электронный</w:t>
      </w:r>
      <w:r w:rsidRPr="00571092">
        <w:rPr>
          <w:color w:val="000000"/>
          <w:sz w:val="28"/>
          <w:szCs w:val="28"/>
          <w:lang w:val="en-US"/>
        </w:rPr>
        <w:t xml:space="preserve"> </w:t>
      </w:r>
      <w:r>
        <w:rPr>
          <w:color w:val="000000"/>
          <w:sz w:val="28"/>
          <w:szCs w:val="28"/>
        </w:rPr>
        <w:t>ресу</w:t>
      </w:r>
      <w:bookmarkStart w:id="31" w:name="bookmark=id.44sinio" w:colFirst="0" w:colLast="0"/>
      <w:bookmarkEnd w:id="31"/>
      <w:r>
        <w:rPr>
          <w:color w:val="000000"/>
          <w:sz w:val="28"/>
          <w:szCs w:val="28"/>
        </w:rPr>
        <w:t>рс</w:t>
      </w:r>
      <w:r w:rsidRPr="00571092">
        <w:rPr>
          <w:color w:val="000000"/>
          <w:sz w:val="28"/>
          <w:szCs w:val="28"/>
          <w:lang w:val="en-US"/>
        </w:rPr>
        <w:t xml:space="preserve">]. – </w:t>
      </w:r>
      <w:r>
        <w:rPr>
          <w:color w:val="000000"/>
          <w:sz w:val="28"/>
          <w:szCs w:val="28"/>
        </w:rPr>
        <w:t>Режим</w:t>
      </w:r>
      <w:r w:rsidRPr="00571092">
        <w:rPr>
          <w:color w:val="000000"/>
          <w:sz w:val="28"/>
          <w:szCs w:val="28"/>
          <w:lang w:val="en-US"/>
        </w:rPr>
        <w:t xml:space="preserve"> </w:t>
      </w:r>
      <w:r>
        <w:rPr>
          <w:color w:val="000000"/>
          <w:sz w:val="28"/>
          <w:szCs w:val="28"/>
        </w:rPr>
        <w:t>доступа</w:t>
      </w:r>
      <w:r w:rsidRPr="00571092">
        <w:rPr>
          <w:color w:val="000000"/>
          <w:sz w:val="28"/>
          <w:szCs w:val="28"/>
          <w:lang w:val="en-US"/>
        </w:rPr>
        <w:t xml:space="preserve">: </w:t>
      </w:r>
      <w:hyperlink r:id="rId29">
        <w:r w:rsidRPr="00571092">
          <w:rPr>
            <w:color w:val="0563C1"/>
            <w:sz w:val="28"/>
            <w:szCs w:val="28"/>
            <w:u w:val="single"/>
            <w:lang w:val="en-US"/>
          </w:rPr>
          <w:t>https://arxiv.org/pdf/1701.07774</w:t>
        </w:r>
      </w:hyperlink>
      <w:r w:rsidRPr="00571092">
        <w:rPr>
          <w:color w:val="000000"/>
          <w:sz w:val="28"/>
          <w:szCs w:val="28"/>
          <w:lang w:val="en-US"/>
        </w:rPr>
        <w:t>. – </w:t>
      </w:r>
      <w:r>
        <w:rPr>
          <w:color w:val="000000"/>
          <w:sz w:val="28"/>
          <w:szCs w:val="28"/>
        </w:rPr>
        <w:t>Дата</w:t>
      </w:r>
      <w:r w:rsidRPr="00571092">
        <w:rPr>
          <w:color w:val="000000"/>
          <w:sz w:val="28"/>
          <w:szCs w:val="28"/>
          <w:lang w:val="en-US"/>
        </w:rPr>
        <w:t xml:space="preserve"> </w:t>
      </w:r>
      <w:r>
        <w:rPr>
          <w:color w:val="000000"/>
          <w:sz w:val="28"/>
          <w:szCs w:val="28"/>
        </w:rPr>
        <w:t>доступа</w:t>
      </w:r>
      <w:r w:rsidRPr="00571092">
        <w:rPr>
          <w:color w:val="000000"/>
          <w:sz w:val="28"/>
          <w:szCs w:val="28"/>
          <w:lang w:val="en-US"/>
        </w:rPr>
        <w:t>: 03.05.2021.</w:t>
      </w:r>
    </w:p>
    <w:p w14:paraId="000001BA" w14:textId="2A6C0EF9" w:rsidR="004C6BFE" w:rsidRDefault="00876B22" w:rsidP="00143C87">
      <w:pPr>
        <w:numPr>
          <w:ilvl w:val="0"/>
          <w:numId w:val="9"/>
        </w:numPr>
        <w:pBdr>
          <w:top w:val="nil"/>
          <w:left w:val="nil"/>
          <w:bottom w:val="nil"/>
          <w:right w:val="nil"/>
          <w:between w:val="nil"/>
        </w:pBdr>
        <w:spacing w:line="276" w:lineRule="auto"/>
        <w:ind w:left="0" w:firstLine="709"/>
        <w:jc w:val="both"/>
        <w:rPr>
          <w:color w:val="000000"/>
          <w:sz w:val="28"/>
          <w:szCs w:val="28"/>
        </w:rPr>
      </w:pPr>
      <w:r w:rsidRPr="00571092">
        <w:rPr>
          <w:color w:val="000000"/>
          <w:sz w:val="28"/>
          <w:szCs w:val="28"/>
          <w:lang w:val="en-US"/>
        </w:rPr>
        <w:t> </w:t>
      </w:r>
      <w:r>
        <w:rPr>
          <w:color w:val="000000"/>
          <w:sz w:val="28"/>
          <w:szCs w:val="28"/>
        </w:rPr>
        <w:t>Дик, Д.И. Методы обнаружения аномалий в системах обнаружения вторжений для веб-приложений // Вестник УрФО № 2. 2017, С.</w:t>
      </w:r>
      <w:r w:rsidR="00300914">
        <w:rPr>
          <w:color w:val="000000"/>
          <w:sz w:val="28"/>
          <w:szCs w:val="28"/>
        </w:rPr>
        <w:t> </w:t>
      </w:r>
      <w:r>
        <w:rPr>
          <w:color w:val="000000"/>
          <w:sz w:val="28"/>
          <w:szCs w:val="28"/>
        </w:rPr>
        <w:t>9–17.</w:t>
      </w:r>
    </w:p>
    <w:p w14:paraId="000001BB" w14:textId="77777777" w:rsidR="004C6BFE" w:rsidRPr="00571092" w:rsidRDefault="00876B22" w:rsidP="00143C87">
      <w:pPr>
        <w:numPr>
          <w:ilvl w:val="0"/>
          <w:numId w:val="9"/>
        </w:numPr>
        <w:pBdr>
          <w:top w:val="nil"/>
          <w:left w:val="nil"/>
          <w:bottom w:val="nil"/>
          <w:right w:val="nil"/>
          <w:between w:val="nil"/>
        </w:pBdr>
        <w:spacing w:line="276" w:lineRule="auto"/>
        <w:ind w:left="0" w:firstLine="709"/>
        <w:jc w:val="both"/>
        <w:rPr>
          <w:color w:val="000000"/>
          <w:sz w:val="28"/>
          <w:szCs w:val="28"/>
          <w:lang w:val="en-US"/>
        </w:rPr>
      </w:pPr>
      <w:r w:rsidRPr="00571092">
        <w:rPr>
          <w:color w:val="000000"/>
          <w:sz w:val="28"/>
          <w:szCs w:val="28"/>
          <w:lang w:val="en-US"/>
        </w:rPr>
        <w:t> Nilaykumar, K.S. Machine Learning in Application Security, 2017.</w:t>
      </w:r>
    </w:p>
    <w:p w14:paraId="000001BC" w14:textId="77777777" w:rsidR="004C6BFE" w:rsidRPr="00571092" w:rsidRDefault="00876B22" w:rsidP="00143C87">
      <w:pPr>
        <w:numPr>
          <w:ilvl w:val="0"/>
          <w:numId w:val="9"/>
        </w:numPr>
        <w:pBdr>
          <w:top w:val="nil"/>
          <w:left w:val="nil"/>
          <w:bottom w:val="nil"/>
          <w:right w:val="nil"/>
          <w:between w:val="nil"/>
        </w:pBdr>
        <w:spacing w:line="276" w:lineRule="auto"/>
        <w:ind w:left="0" w:firstLine="709"/>
        <w:jc w:val="both"/>
        <w:rPr>
          <w:color w:val="000000"/>
          <w:sz w:val="28"/>
          <w:szCs w:val="28"/>
          <w:lang w:val="en-US"/>
        </w:rPr>
      </w:pPr>
      <w:r w:rsidRPr="00571092">
        <w:rPr>
          <w:color w:val="000000"/>
          <w:sz w:val="28"/>
          <w:szCs w:val="28"/>
          <w:lang w:val="en-US"/>
        </w:rPr>
        <w:t> Detecting web attacks with end-to-end deep learning [</w:t>
      </w:r>
      <w:r>
        <w:rPr>
          <w:color w:val="000000"/>
          <w:sz w:val="28"/>
          <w:szCs w:val="28"/>
        </w:rPr>
        <w:t>Электронный</w:t>
      </w:r>
      <w:r w:rsidRPr="00571092">
        <w:rPr>
          <w:color w:val="000000"/>
          <w:sz w:val="28"/>
          <w:szCs w:val="28"/>
          <w:lang w:val="en-US"/>
        </w:rPr>
        <w:t xml:space="preserve"> </w:t>
      </w:r>
      <w:r>
        <w:rPr>
          <w:color w:val="000000"/>
          <w:sz w:val="28"/>
          <w:szCs w:val="28"/>
        </w:rPr>
        <w:t>ресурс</w:t>
      </w:r>
      <w:r w:rsidRPr="00571092">
        <w:rPr>
          <w:color w:val="000000"/>
          <w:sz w:val="28"/>
          <w:szCs w:val="28"/>
          <w:lang w:val="en-US"/>
        </w:rPr>
        <w:t>]. – </w:t>
      </w:r>
      <w:r>
        <w:rPr>
          <w:color w:val="000000"/>
          <w:sz w:val="28"/>
          <w:szCs w:val="28"/>
        </w:rPr>
        <w:t>Режим</w:t>
      </w:r>
      <w:r w:rsidRPr="00571092">
        <w:rPr>
          <w:color w:val="000000"/>
          <w:sz w:val="28"/>
          <w:szCs w:val="28"/>
          <w:lang w:val="en-US"/>
        </w:rPr>
        <w:t xml:space="preserve"> </w:t>
      </w:r>
      <w:r>
        <w:rPr>
          <w:color w:val="000000"/>
          <w:sz w:val="28"/>
          <w:szCs w:val="28"/>
        </w:rPr>
        <w:t>доступа</w:t>
      </w:r>
      <w:r w:rsidRPr="00571092">
        <w:rPr>
          <w:color w:val="000000"/>
          <w:sz w:val="28"/>
          <w:szCs w:val="28"/>
          <w:lang w:val="en-US"/>
        </w:rPr>
        <w:t xml:space="preserve">: </w:t>
      </w:r>
      <w:hyperlink r:id="rId30">
        <w:r w:rsidRPr="00571092">
          <w:rPr>
            <w:color w:val="0563C1"/>
            <w:sz w:val="28"/>
            <w:szCs w:val="28"/>
            <w:u w:val="single"/>
            <w:lang w:val="en-US"/>
          </w:rPr>
          <w:t>https://jisajournal.springeropen.com/articles/10.1186</w:t>
        </w:r>
      </w:hyperlink>
      <w:r w:rsidRPr="00571092">
        <w:rPr>
          <w:color w:val="000000"/>
          <w:sz w:val="28"/>
          <w:szCs w:val="28"/>
          <w:lang w:val="en-US"/>
        </w:rPr>
        <w:t>. – </w:t>
      </w:r>
      <w:r>
        <w:rPr>
          <w:color w:val="000000"/>
          <w:sz w:val="28"/>
          <w:szCs w:val="28"/>
        </w:rPr>
        <w:t>Дата</w:t>
      </w:r>
      <w:r w:rsidRPr="00571092">
        <w:rPr>
          <w:color w:val="000000"/>
          <w:sz w:val="28"/>
          <w:szCs w:val="28"/>
          <w:lang w:val="en-US"/>
        </w:rPr>
        <w:t xml:space="preserve"> </w:t>
      </w:r>
      <w:r>
        <w:rPr>
          <w:color w:val="000000"/>
          <w:sz w:val="28"/>
          <w:szCs w:val="28"/>
        </w:rPr>
        <w:t>доступа</w:t>
      </w:r>
      <w:r w:rsidRPr="00571092">
        <w:rPr>
          <w:color w:val="000000"/>
          <w:sz w:val="28"/>
          <w:szCs w:val="28"/>
          <w:lang w:val="en-US"/>
        </w:rPr>
        <w:t>: 03.05.2021.</w:t>
      </w:r>
    </w:p>
    <w:p w14:paraId="000001BD" w14:textId="77777777" w:rsidR="004C6BFE" w:rsidRDefault="00876B22" w:rsidP="00143C87">
      <w:pPr>
        <w:numPr>
          <w:ilvl w:val="0"/>
          <w:numId w:val="9"/>
        </w:numPr>
        <w:pBdr>
          <w:top w:val="nil"/>
          <w:left w:val="nil"/>
          <w:bottom w:val="nil"/>
          <w:right w:val="nil"/>
          <w:between w:val="nil"/>
        </w:pBdr>
        <w:spacing w:line="276" w:lineRule="auto"/>
        <w:ind w:left="0" w:firstLine="709"/>
        <w:jc w:val="both"/>
        <w:rPr>
          <w:color w:val="000000"/>
          <w:sz w:val="28"/>
          <w:szCs w:val="28"/>
        </w:rPr>
      </w:pPr>
      <w:r w:rsidRPr="00571092">
        <w:rPr>
          <w:color w:val="000000"/>
          <w:sz w:val="28"/>
          <w:szCs w:val="28"/>
          <w:lang w:val="en-US"/>
        </w:rPr>
        <w:t> </w:t>
      </w:r>
      <w:r>
        <w:rPr>
          <w:color w:val="000000"/>
          <w:sz w:val="28"/>
          <w:szCs w:val="28"/>
        </w:rPr>
        <w:t>Найденова, К.А. Машинное обучение в задачах обработки естественного языка: обзор современного состояния исследований. – Санкт-Петербург, 2008.</w:t>
      </w:r>
    </w:p>
    <w:p w14:paraId="000001BE" w14:textId="3FE7F26F" w:rsidR="004C6BFE" w:rsidRPr="00571092" w:rsidRDefault="00876B22" w:rsidP="00143C87">
      <w:pPr>
        <w:numPr>
          <w:ilvl w:val="0"/>
          <w:numId w:val="9"/>
        </w:numPr>
        <w:pBdr>
          <w:top w:val="nil"/>
          <w:left w:val="nil"/>
          <w:bottom w:val="nil"/>
          <w:right w:val="nil"/>
          <w:between w:val="nil"/>
        </w:pBdr>
        <w:spacing w:line="276" w:lineRule="auto"/>
        <w:ind w:left="0" w:firstLine="709"/>
        <w:jc w:val="both"/>
        <w:rPr>
          <w:color w:val="000000"/>
          <w:sz w:val="28"/>
          <w:szCs w:val="28"/>
          <w:lang w:val="en-US"/>
        </w:rPr>
      </w:pPr>
      <w:r>
        <w:rPr>
          <w:color w:val="000000"/>
          <w:sz w:val="28"/>
          <w:szCs w:val="28"/>
        </w:rPr>
        <w:t> </w:t>
      </w:r>
      <w:r w:rsidRPr="00571092">
        <w:rPr>
          <w:color w:val="000000"/>
          <w:sz w:val="28"/>
          <w:szCs w:val="28"/>
          <w:lang w:val="en-US"/>
        </w:rPr>
        <w:t>Jonghoon Lee. Cyber threat detection based on artificial neural networks using event profiles.</w:t>
      </w:r>
    </w:p>
    <w:p w14:paraId="000001BF" w14:textId="77777777" w:rsidR="004C6BFE" w:rsidRDefault="00876B22" w:rsidP="00143C87">
      <w:pPr>
        <w:numPr>
          <w:ilvl w:val="0"/>
          <w:numId w:val="9"/>
        </w:numPr>
        <w:pBdr>
          <w:top w:val="nil"/>
          <w:left w:val="nil"/>
          <w:bottom w:val="nil"/>
          <w:right w:val="nil"/>
          <w:between w:val="nil"/>
        </w:pBdr>
        <w:spacing w:line="276" w:lineRule="auto"/>
        <w:ind w:left="0" w:firstLine="709"/>
        <w:jc w:val="both"/>
        <w:rPr>
          <w:color w:val="000000"/>
          <w:sz w:val="28"/>
          <w:szCs w:val="28"/>
        </w:rPr>
      </w:pPr>
      <w:r w:rsidRPr="00571092">
        <w:rPr>
          <w:color w:val="000000"/>
          <w:sz w:val="28"/>
          <w:szCs w:val="28"/>
          <w:lang w:val="en-US"/>
        </w:rPr>
        <w:t> </w:t>
      </w:r>
      <w:r>
        <w:rPr>
          <w:color w:val="000000"/>
          <w:sz w:val="28"/>
          <w:szCs w:val="28"/>
        </w:rPr>
        <w:t>Клюшева, Е.В. Атаки на Веб-сайты в 2019 году: боты и простые уязвимости / Е. Килюшева, Е. Гнедин // Кибербезопасность 2019-2020: от итогов к прогнозам. – 2020. – С. 38–42.</w:t>
      </w:r>
    </w:p>
    <w:p w14:paraId="000001C0" w14:textId="77777777" w:rsidR="004C6BFE" w:rsidRPr="00571092" w:rsidRDefault="00876B22" w:rsidP="00143C87">
      <w:pPr>
        <w:numPr>
          <w:ilvl w:val="0"/>
          <w:numId w:val="9"/>
        </w:numPr>
        <w:pBdr>
          <w:top w:val="nil"/>
          <w:left w:val="nil"/>
          <w:bottom w:val="nil"/>
          <w:right w:val="nil"/>
          <w:between w:val="nil"/>
        </w:pBdr>
        <w:spacing w:line="276" w:lineRule="auto"/>
        <w:ind w:left="0" w:firstLine="709"/>
        <w:jc w:val="both"/>
        <w:rPr>
          <w:color w:val="000000"/>
          <w:sz w:val="28"/>
          <w:szCs w:val="28"/>
          <w:lang w:val="en-US"/>
        </w:rPr>
      </w:pPr>
      <w:r>
        <w:rPr>
          <w:color w:val="000000"/>
          <w:sz w:val="28"/>
          <w:szCs w:val="28"/>
        </w:rPr>
        <w:t> </w:t>
      </w:r>
      <w:r w:rsidRPr="00571092">
        <w:rPr>
          <w:color w:val="000000"/>
          <w:sz w:val="28"/>
          <w:szCs w:val="28"/>
          <w:lang w:val="en-US"/>
        </w:rPr>
        <w:t>Mishra, S. SQL Injection Detection Using Machine Learning: Master’s Theses and Graduate Research. – </w:t>
      </w:r>
      <w:r>
        <w:rPr>
          <w:color w:val="000000"/>
          <w:sz w:val="28"/>
          <w:szCs w:val="28"/>
        </w:rPr>
        <w:t>США</w:t>
      </w:r>
      <w:r w:rsidRPr="00571092">
        <w:rPr>
          <w:color w:val="000000"/>
          <w:sz w:val="28"/>
          <w:szCs w:val="28"/>
          <w:lang w:val="en-US"/>
        </w:rPr>
        <w:t>, 2019. – </w:t>
      </w:r>
      <w:r>
        <w:rPr>
          <w:color w:val="000000"/>
          <w:sz w:val="28"/>
          <w:szCs w:val="28"/>
        </w:rPr>
        <w:t>С</w:t>
      </w:r>
      <w:r w:rsidRPr="00571092">
        <w:rPr>
          <w:color w:val="000000"/>
          <w:sz w:val="28"/>
          <w:szCs w:val="28"/>
          <w:lang w:val="en-US"/>
        </w:rPr>
        <w:t>.51.</w:t>
      </w:r>
    </w:p>
    <w:p w14:paraId="000001C1" w14:textId="77777777" w:rsidR="004C6BFE" w:rsidRDefault="00876B22" w:rsidP="00143C87">
      <w:pPr>
        <w:numPr>
          <w:ilvl w:val="0"/>
          <w:numId w:val="9"/>
        </w:numPr>
        <w:pBdr>
          <w:top w:val="nil"/>
          <w:left w:val="nil"/>
          <w:bottom w:val="nil"/>
          <w:right w:val="nil"/>
          <w:between w:val="nil"/>
        </w:pBdr>
        <w:spacing w:line="276" w:lineRule="auto"/>
        <w:ind w:left="0" w:firstLine="709"/>
        <w:jc w:val="both"/>
        <w:rPr>
          <w:color w:val="000000"/>
          <w:sz w:val="28"/>
          <w:szCs w:val="28"/>
        </w:rPr>
      </w:pPr>
      <w:r w:rsidRPr="00571092">
        <w:rPr>
          <w:color w:val="000000"/>
          <w:sz w:val="28"/>
          <w:szCs w:val="28"/>
          <w:lang w:val="en-US"/>
        </w:rPr>
        <w:t> </w:t>
      </w:r>
      <w:r>
        <w:rPr>
          <w:color w:val="000000"/>
          <w:sz w:val="28"/>
          <w:szCs w:val="28"/>
        </w:rPr>
        <w:t>Мельников В. Г., Трифанов А. В. Методы обхода межсетевых экранов для приложений // Интерэкспо Сибирь. – 2017. – №. 2.</w:t>
      </w:r>
    </w:p>
    <w:p w14:paraId="000001C2" w14:textId="77777777" w:rsidR="004C6BFE" w:rsidRDefault="00876B22" w:rsidP="00143C87">
      <w:pPr>
        <w:numPr>
          <w:ilvl w:val="0"/>
          <w:numId w:val="9"/>
        </w:numPr>
        <w:pBdr>
          <w:top w:val="nil"/>
          <w:left w:val="nil"/>
          <w:bottom w:val="nil"/>
          <w:right w:val="nil"/>
          <w:between w:val="nil"/>
        </w:pBdr>
        <w:spacing w:line="276" w:lineRule="auto"/>
        <w:ind w:left="0" w:firstLine="709"/>
        <w:jc w:val="both"/>
        <w:rPr>
          <w:color w:val="000000"/>
          <w:sz w:val="28"/>
          <w:szCs w:val="28"/>
        </w:rPr>
      </w:pPr>
      <w:r w:rsidRPr="00571092">
        <w:rPr>
          <w:color w:val="000000"/>
          <w:sz w:val="28"/>
          <w:szCs w:val="28"/>
          <w:lang w:val="en-US"/>
        </w:rPr>
        <w:lastRenderedPageBreak/>
        <w:t xml:space="preserve"> Bouzida, Y. Neural networks vs. decision trees for intrusion detection / Y. Bouzida, F. Cuppens // IEEE/IST Workshop on Monitoring, Attack Detection and Mitigation (MonAM). </w:t>
      </w:r>
      <w:r>
        <w:rPr>
          <w:color w:val="000000"/>
          <w:sz w:val="28"/>
          <w:szCs w:val="28"/>
        </w:rPr>
        <w:t>Vol. 28. – 2006. – С.29-32.</w:t>
      </w:r>
    </w:p>
    <w:p w14:paraId="000001C3" w14:textId="77777777" w:rsidR="004C6BFE" w:rsidRDefault="00876B22" w:rsidP="00143C87">
      <w:pPr>
        <w:numPr>
          <w:ilvl w:val="0"/>
          <w:numId w:val="9"/>
        </w:numPr>
        <w:pBdr>
          <w:top w:val="nil"/>
          <w:left w:val="nil"/>
          <w:bottom w:val="nil"/>
          <w:right w:val="nil"/>
          <w:between w:val="nil"/>
        </w:pBdr>
        <w:spacing w:line="276" w:lineRule="auto"/>
        <w:ind w:left="0" w:firstLine="709"/>
        <w:jc w:val="both"/>
        <w:rPr>
          <w:color w:val="000000"/>
          <w:sz w:val="28"/>
          <w:szCs w:val="28"/>
        </w:rPr>
      </w:pPr>
      <w:r w:rsidRPr="00571092">
        <w:rPr>
          <w:color w:val="000000"/>
          <w:sz w:val="28"/>
          <w:szCs w:val="28"/>
          <w:lang w:val="en-US"/>
        </w:rPr>
        <w:t xml:space="preserve"> Justin Clarke. SQL Injection Attacks and Defense; </w:t>
      </w:r>
      <w:r>
        <w:rPr>
          <w:color w:val="000000"/>
          <w:sz w:val="28"/>
          <w:szCs w:val="28"/>
        </w:rPr>
        <w:t>под</w:t>
      </w:r>
      <w:r w:rsidRPr="00571092">
        <w:rPr>
          <w:color w:val="000000"/>
          <w:sz w:val="28"/>
          <w:szCs w:val="28"/>
          <w:lang w:val="en-US"/>
        </w:rPr>
        <w:t xml:space="preserve"> </w:t>
      </w:r>
      <w:r>
        <w:rPr>
          <w:color w:val="000000"/>
          <w:sz w:val="28"/>
          <w:szCs w:val="28"/>
        </w:rPr>
        <w:t>общ</w:t>
      </w:r>
      <w:r w:rsidRPr="00571092">
        <w:rPr>
          <w:color w:val="000000"/>
          <w:sz w:val="28"/>
          <w:szCs w:val="28"/>
          <w:lang w:val="en-US"/>
        </w:rPr>
        <w:t xml:space="preserve">. </w:t>
      </w:r>
      <w:r>
        <w:rPr>
          <w:color w:val="000000"/>
          <w:sz w:val="28"/>
          <w:szCs w:val="28"/>
        </w:rPr>
        <w:t>ред</w:t>
      </w:r>
      <w:r w:rsidRPr="00571092">
        <w:rPr>
          <w:color w:val="000000"/>
          <w:sz w:val="28"/>
          <w:szCs w:val="28"/>
          <w:lang w:val="en-US"/>
        </w:rPr>
        <w:t xml:space="preserve">. </w:t>
      </w:r>
      <w:r>
        <w:rPr>
          <w:color w:val="000000"/>
          <w:sz w:val="28"/>
          <w:szCs w:val="28"/>
        </w:rPr>
        <w:t>Kevvie Fowler. – 2-е изд. – USA: Waltham, 2012. – С. 27–83.</w:t>
      </w:r>
    </w:p>
    <w:p w14:paraId="000001C4" w14:textId="77777777" w:rsidR="004C6BFE" w:rsidRPr="00571092" w:rsidRDefault="00876B22" w:rsidP="00143C87">
      <w:pPr>
        <w:numPr>
          <w:ilvl w:val="0"/>
          <w:numId w:val="9"/>
        </w:numPr>
        <w:pBdr>
          <w:top w:val="nil"/>
          <w:left w:val="nil"/>
          <w:bottom w:val="nil"/>
          <w:right w:val="nil"/>
          <w:between w:val="nil"/>
        </w:pBdr>
        <w:spacing w:line="276" w:lineRule="auto"/>
        <w:ind w:left="0" w:firstLine="709"/>
        <w:jc w:val="both"/>
        <w:rPr>
          <w:color w:val="000000"/>
          <w:sz w:val="28"/>
          <w:szCs w:val="28"/>
          <w:lang w:val="en-US"/>
        </w:rPr>
      </w:pPr>
      <w:r w:rsidRPr="00571092">
        <w:rPr>
          <w:color w:val="000000"/>
          <w:sz w:val="28"/>
          <w:szCs w:val="28"/>
          <w:lang w:val="en-US"/>
        </w:rPr>
        <w:t xml:space="preserve"> R.S. Sutton </w:t>
      </w:r>
      <w:r>
        <w:rPr>
          <w:color w:val="000000"/>
          <w:sz w:val="28"/>
          <w:szCs w:val="28"/>
        </w:rPr>
        <w:t>и</w:t>
      </w:r>
      <w:r w:rsidRPr="00571092">
        <w:rPr>
          <w:color w:val="000000"/>
          <w:sz w:val="28"/>
          <w:szCs w:val="28"/>
          <w:lang w:val="en-US"/>
        </w:rPr>
        <w:t xml:space="preserve"> A.G. Barto. Reinforcement learning: An introduction. – London, England, 2018. – 157 c.</w:t>
      </w:r>
    </w:p>
    <w:p w14:paraId="000001C5" w14:textId="77777777" w:rsidR="004C6BFE" w:rsidRPr="00571092" w:rsidRDefault="00876B22" w:rsidP="00143C87">
      <w:pPr>
        <w:numPr>
          <w:ilvl w:val="0"/>
          <w:numId w:val="9"/>
        </w:numPr>
        <w:pBdr>
          <w:top w:val="nil"/>
          <w:left w:val="nil"/>
          <w:bottom w:val="nil"/>
          <w:right w:val="nil"/>
          <w:between w:val="nil"/>
        </w:pBdr>
        <w:spacing w:line="276" w:lineRule="auto"/>
        <w:ind w:left="0" w:firstLine="709"/>
        <w:jc w:val="both"/>
        <w:rPr>
          <w:color w:val="000000"/>
          <w:sz w:val="28"/>
          <w:szCs w:val="28"/>
          <w:lang w:val="en-US"/>
        </w:rPr>
      </w:pPr>
      <w:r w:rsidRPr="00571092">
        <w:rPr>
          <w:color w:val="000000"/>
          <w:sz w:val="28"/>
          <w:szCs w:val="28"/>
          <w:lang w:val="en-US"/>
        </w:rPr>
        <w:t> F.M. Zennaro, A.A. Sommervoll. Simulating SQL Injection Vulnerability Exploitation Using Q-Learning Reinforcement Learning Agents. – Oslo, Norway, 2021. – 4 c.</w:t>
      </w:r>
    </w:p>
    <w:p w14:paraId="000001C6" w14:textId="77777777" w:rsidR="004C6BFE" w:rsidRDefault="00876B22" w:rsidP="00143C87">
      <w:pPr>
        <w:numPr>
          <w:ilvl w:val="0"/>
          <w:numId w:val="9"/>
        </w:numPr>
        <w:pBdr>
          <w:top w:val="nil"/>
          <w:left w:val="nil"/>
          <w:bottom w:val="nil"/>
          <w:right w:val="nil"/>
          <w:between w:val="nil"/>
        </w:pBdr>
        <w:spacing w:line="276" w:lineRule="auto"/>
        <w:ind w:left="0" w:firstLine="709"/>
        <w:jc w:val="both"/>
        <w:rPr>
          <w:color w:val="000000"/>
          <w:sz w:val="28"/>
          <w:szCs w:val="28"/>
        </w:rPr>
      </w:pPr>
      <w:r w:rsidRPr="00571092">
        <w:rPr>
          <w:color w:val="000000"/>
          <w:sz w:val="28"/>
          <w:szCs w:val="28"/>
          <w:lang w:val="en-US"/>
        </w:rPr>
        <w:t> </w:t>
      </w:r>
      <w:r>
        <w:rPr>
          <w:color w:val="000000"/>
          <w:sz w:val="28"/>
          <w:szCs w:val="28"/>
        </w:rPr>
        <w:t xml:space="preserve">FMZennaro / CTF-SQL [Электронный ресурс]. – Режим доступа: </w:t>
      </w:r>
      <w:hyperlink r:id="rId31">
        <w:r>
          <w:rPr>
            <w:color w:val="0563C1"/>
            <w:sz w:val="28"/>
            <w:szCs w:val="28"/>
            <w:u w:val="single"/>
          </w:rPr>
          <w:t>https://github.com/FMZennaro/CTF-SQL</w:t>
        </w:r>
      </w:hyperlink>
      <w:r>
        <w:rPr>
          <w:color w:val="000000"/>
          <w:sz w:val="28"/>
          <w:szCs w:val="28"/>
        </w:rPr>
        <w:t>. – Дата доступа: 03.05.2021.</w:t>
      </w:r>
    </w:p>
    <w:p w14:paraId="000001C7" w14:textId="77777777" w:rsidR="004C6BFE" w:rsidRDefault="004C6BFE" w:rsidP="00143C87">
      <w:pPr>
        <w:pBdr>
          <w:top w:val="nil"/>
          <w:left w:val="nil"/>
          <w:bottom w:val="nil"/>
          <w:right w:val="nil"/>
          <w:between w:val="nil"/>
        </w:pBdr>
        <w:ind w:left="720" w:firstLine="709"/>
        <w:jc w:val="both"/>
        <w:rPr>
          <w:color w:val="000000"/>
          <w:sz w:val="28"/>
          <w:szCs w:val="28"/>
        </w:rPr>
      </w:pPr>
    </w:p>
    <w:sectPr w:rsidR="004C6BFE" w:rsidSect="00143C87">
      <w:footerReference w:type="default" r:id="rId32"/>
      <w:pgSz w:w="11906" w:h="16838"/>
      <w:pgMar w:top="1134" w:right="850" w:bottom="1134" w:left="1701" w:header="720" w:footer="708" w:gutter="0"/>
      <w:cols w:space="720"/>
      <w:titlePg/>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 w:author="boris.tvinka4@mail.ru" w:date="2021-12-03T18:48:00Z" w:initials="b">
    <w:p w14:paraId="2C2EC7D6" w14:textId="77777777" w:rsidR="00D81D40" w:rsidRPr="002C67B7" w:rsidRDefault="00D81D40" w:rsidP="00143C87">
      <w:pPr>
        <w:pStyle w:val="af6"/>
      </w:pPr>
      <w:r>
        <w:rPr>
          <w:rStyle w:val="af5"/>
        </w:rPr>
        <w:annotationRef/>
      </w:r>
      <w:r>
        <w:rPr>
          <w:lang w:val="en-US"/>
        </w:rPr>
        <w:t>Todo</w:t>
      </w:r>
    </w:p>
  </w:comment>
  <w:comment w:id="3" w:author="boris.tvinka4@mail.ru" w:date="2021-12-03T18:46:00Z" w:initials="b">
    <w:p w14:paraId="4D0BD091" w14:textId="4D00FCB6" w:rsidR="00D81D40" w:rsidRDefault="00D81D40">
      <w:pPr>
        <w:pStyle w:val="af6"/>
      </w:pPr>
      <w:r>
        <w:rPr>
          <w:rStyle w:val="af5"/>
        </w:rPr>
        <w:annotationRef/>
      </w:r>
      <w:r>
        <w:t>Оно надо, если есть в резюме?</w:t>
      </w:r>
    </w:p>
  </w:comment>
  <w:comment w:id="7" w:author="Ekaterina Kosareva-Koluzaeva" w:date="2021-05-19T13:37:00Z" w:initials="">
    <w:p w14:paraId="000001D8" w14:textId="77777777" w:rsidR="00D81D40" w:rsidRDefault="00D81D4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добавьте ссылку на литературу по этим атакам</w:t>
      </w:r>
    </w:p>
  </w:comment>
  <w:comment w:id="6" w:author="Boris Shaporov" w:date="2021-05-20T09:50:00Z" w:initials="BS">
    <w:p w14:paraId="04EEFB57" w14:textId="7D7850EF" w:rsidR="00D81D40" w:rsidRPr="00571092" w:rsidRDefault="00D81D40">
      <w:pPr>
        <w:pStyle w:val="af6"/>
      </w:pPr>
      <w:r>
        <w:rPr>
          <w:rStyle w:val="af5"/>
        </w:rPr>
        <w:annotationRef/>
      </w:r>
      <w:r w:rsidRPr="00627D76">
        <w:rPr>
          <w:rFonts w:ascii="Segoe UI Symbol" w:hAnsi="Segoe UI Symbol" w:cs="Segoe UI Symbol"/>
          <w:color w:val="70AD47" w:themeColor="accent6"/>
          <w:shd w:val="clear" w:color="auto" w:fill="FFFFFF"/>
        </w:rPr>
        <w:t>✔</w:t>
      </w:r>
    </w:p>
  </w:comment>
  <w:comment w:id="12" w:author="boris.tvinka4@mail.ru" w:date="2022-04-17T19:17:00Z" w:initials="b">
    <w:p w14:paraId="43946C51" w14:textId="2CCF7BFB" w:rsidR="007D0576" w:rsidRDefault="007D0576">
      <w:pPr>
        <w:pStyle w:val="af6"/>
        <w:rPr>
          <w:lang w:val="en-US"/>
        </w:rPr>
      </w:pPr>
      <w:r>
        <w:rPr>
          <w:rStyle w:val="af5"/>
        </w:rPr>
        <w:annotationRef/>
      </w:r>
      <w:r>
        <w:rPr>
          <w:lang w:val="en-US"/>
        </w:rPr>
        <w:t>Todo</w:t>
      </w:r>
    </w:p>
    <w:p w14:paraId="65388CE5" w14:textId="77777777" w:rsidR="007D0576" w:rsidRPr="007D0576" w:rsidRDefault="007D0576">
      <w:pPr>
        <w:pStyle w:val="af6"/>
        <w:rPr>
          <w:lang w:val="en-US"/>
        </w:rPr>
      </w:pPr>
    </w:p>
  </w:comment>
  <w:comment w:id="13" w:author="boris.tvinka4@mail.ru" w:date="2022-04-17T19:17:00Z" w:initials="b">
    <w:p w14:paraId="062958BB" w14:textId="582059A0" w:rsidR="007D0576" w:rsidRPr="007D0576" w:rsidRDefault="007D0576">
      <w:pPr>
        <w:pStyle w:val="af6"/>
        <w:rPr>
          <w:lang w:val="en-US"/>
        </w:rPr>
      </w:pPr>
      <w:r>
        <w:rPr>
          <w:rStyle w:val="af5"/>
        </w:rPr>
        <w:annotationRef/>
      </w:r>
      <w:r>
        <w:rPr>
          <w:lang w:val="en-US"/>
        </w:rPr>
        <w:t>todo</w:t>
      </w:r>
    </w:p>
  </w:comment>
  <w:comment w:id="15" w:author="boris.tvinka4@mail.ru" w:date="2022-04-17T19:20:00Z" w:initials="b">
    <w:p w14:paraId="35FCE7BF" w14:textId="555BC3B0" w:rsidR="007D0576" w:rsidRPr="007D0576" w:rsidRDefault="007D0576">
      <w:pPr>
        <w:pStyle w:val="af6"/>
        <w:rPr>
          <w:lang w:val="en-US"/>
        </w:rPr>
      </w:pPr>
      <w:r>
        <w:rPr>
          <w:rStyle w:val="af5"/>
        </w:rPr>
        <w:annotationRef/>
      </w:r>
      <w:r>
        <w:rPr>
          <w:lang w:val="en-US"/>
        </w:rPr>
        <w:t>todo</w:t>
      </w:r>
    </w:p>
  </w:comment>
  <w:comment w:id="16" w:author="boris.tvinka4@mail.ru" w:date="2022-04-17T19:19:00Z" w:initials="b">
    <w:p w14:paraId="6C9F1AE9" w14:textId="5AF83DE2" w:rsidR="007D0576" w:rsidRPr="007D0576" w:rsidRDefault="007D0576">
      <w:pPr>
        <w:pStyle w:val="af6"/>
        <w:rPr>
          <w:lang w:val="en-US"/>
        </w:rPr>
      </w:pPr>
      <w:r>
        <w:rPr>
          <w:rStyle w:val="af5"/>
        </w:rPr>
        <w:annotationRef/>
      </w:r>
      <w:r>
        <w:rPr>
          <w:lang w:val="en-US"/>
        </w:rPr>
        <w:t>todo</w:t>
      </w:r>
    </w:p>
  </w:comment>
  <w:comment w:id="17" w:author="boris.tvinka4@mail.ru" w:date="2022-04-17T19:19:00Z" w:initials="b">
    <w:p w14:paraId="62B0CF25" w14:textId="038FCECB" w:rsidR="007D0576" w:rsidRPr="007D0576" w:rsidRDefault="007D0576">
      <w:pPr>
        <w:pStyle w:val="af6"/>
        <w:rPr>
          <w:lang w:val="en-US"/>
        </w:rPr>
      </w:pPr>
      <w:r>
        <w:rPr>
          <w:rStyle w:val="af5"/>
        </w:rPr>
        <w:annotationRef/>
      </w:r>
      <w:r>
        <w:rPr>
          <w:lang w:val="en-US"/>
        </w:rPr>
        <w:t>todo</w:t>
      </w:r>
    </w:p>
  </w:comment>
  <w:comment w:id="18" w:author="boris.tvinka4@mail.ru" w:date="2022-04-17T19:19:00Z" w:initials="b">
    <w:p w14:paraId="42EB04A8" w14:textId="37A077B2" w:rsidR="007D0576" w:rsidRDefault="007D0576">
      <w:pPr>
        <w:pStyle w:val="af6"/>
        <w:rPr>
          <w:lang w:val="en-US"/>
        </w:rPr>
      </w:pPr>
      <w:r>
        <w:rPr>
          <w:rStyle w:val="af5"/>
        </w:rPr>
        <w:annotationRef/>
      </w:r>
      <w:r>
        <w:rPr>
          <w:lang w:val="en-US"/>
        </w:rPr>
        <w:t>tood</w:t>
      </w:r>
    </w:p>
    <w:p w14:paraId="221CAE8C" w14:textId="77777777" w:rsidR="007D0576" w:rsidRPr="007D0576" w:rsidRDefault="007D0576">
      <w:pPr>
        <w:pStyle w:val="af6"/>
        <w:rPr>
          <w:lang w:val="en-US"/>
        </w:rPr>
      </w:pPr>
    </w:p>
  </w:comment>
  <w:comment w:id="19" w:author="boris.tvinka4@mail.ru" w:date="2022-04-17T19:20:00Z" w:initials="b">
    <w:p w14:paraId="33E857E7" w14:textId="608842EE" w:rsidR="007D0576" w:rsidRPr="007D0576" w:rsidRDefault="007D0576">
      <w:pPr>
        <w:pStyle w:val="af6"/>
        <w:rPr>
          <w:lang w:val="en-US"/>
        </w:rPr>
      </w:pPr>
      <w:r>
        <w:rPr>
          <w:rStyle w:val="af5"/>
        </w:rPr>
        <w:annotationRef/>
      </w:r>
      <w:r>
        <w:rPr>
          <w:lang w:val="en-US"/>
        </w:rPr>
        <w:t>todo</w:t>
      </w:r>
    </w:p>
  </w:comment>
  <w:comment w:id="21" w:author="boris.tvinka4@mail.ru" w:date="2022-04-17T19:21:00Z" w:initials="b">
    <w:p w14:paraId="0280FE2C" w14:textId="5A9C4763" w:rsidR="007D0576" w:rsidRPr="007D0576" w:rsidRDefault="007D0576">
      <w:pPr>
        <w:pStyle w:val="af6"/>
        <w:rPr>
          <w:lang w:val="en-US"/>
        </w:rPr>
      </w:pPr>
      <w:r>
        <w:rPr>
          <w:rStyle w:val="af5"/>
        </w:rPr>
        <w:annotationRef/>
      </w:r>
      <w:r>
        <w:rPr>
          <w:lang w:val="en-US"/>
        </w:rPr>
        <w:t>tood</w:t>
      </w:r>
    </w:p>
  </w:comment>
  <w:comment w:id="25" w:author="boris.tvinka4@mail.ru" w:date="2022-04-17T19:21:00Z" w:initials="b">
    <w:p w14:paraId="54BE4131" w14:textId="77777777" w:rsidR="00F7553B" w:rsidRPr="00F7553B" w:rsidRDefault="00F7553B" w:rsidP="00F7553B">
      <w:pPr>
        <w:pStyle w:val="af6"/>
      </w:pPr>
      <w:r>
        <w:rPr>
          <w:rStyle w:val="af5"/>
        </w:rPr>
        <w:annotationRef/>
      </w:r>
      <w:r>
        <w:rPr>
          <w:lang w:val="en-US"/>
        </w:rPr>
        <w:t>tood</w:t>
      </w:r>
    </w:p>
  </w:comment>
  <w:comment w:id="30" w:author="Ekaterina Kosareva-Koluzaeva" w:date="2021-05-19T14:17:00Z" w:initials="">
    <w:p w14:paraId="000001DF" w14:textId="77777777" w:rsidR="00D81D40" w:rsidRDefault="00D81D4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отформатируйте текст, сделайте одинаковые отстступы и медждустрочный интервал (1.15)</w:t>
      </w:r>
    </w:p>
  </w:comment>
  <w:comment w:id="29" w:author="Boris Shaporov" w:date="2021-05-20T11:52:00Z" w:initials="BS">
    <w:p w14:paraId="3135A936" w14:textId="71951ED6" w:rsidR="00D81D40" w:rsidRDefault="00D81D40">
      <w:pPr>
        <w:pStyle w:val="af6"/>
      </w:pPr>
      <w:r>
        <w:rPr>
          <w:rStyle w:val="af5"/>
        </w:rPr>
        <w:annotationRef/>
      </w:r>
      <w:r w:rsidRPr="00627D76">
        <w:rPr>
          <w:rFonts w:ascii="Segoe UI Symbol" w:hAnsi="Segoe UI Symbol" w:cs="Segoe UI Symbol"/>
          <w:color w:val="70AD47" w:themeColor="accent6"/>
          <w:shd w:val="clear" w:color="auto" w:fill="FFFFFF"/>
        </w:rPr>
        <w:t>✔</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2C2EC7D6" w15:done="0"/>
  <w15:commentEx w15:paraId="4D0BD091" w15:done="0"/>
  <w15:commentEx w15:paraId="000001D8" w15:done="0"/>
  <w15:commentEx w15:paraId="04EEFB57" w15:paraIdParent="000001D8" w15:done="0"/>
  <w15:commentEx w15:paraId="65388CE5" w15:done="0"/>
  <w15:commentEx w15:paraId="062958BB" w15:done="0"/>
  <w15:commentEx w15:paraId="35FCE7BF" w15:done="0"/>
  <w15:commentEx w15:paraId="6C9F1AE9" w15:done="0"/>
  <w15:commentEx w15:paraId="62B0CF25" w15:done="0"/>
  <w15:commentEx w15:paraId="221CAE8C" w15:done="0"/>
  <w15:commentEx w15:paraId="33E857E7" w15:done="0"/>
  <w15:commentEx w15:paraId="0280FE2C" w15:done="0"/>
  <w15:commentEx w15:paraId="54BE4131" w15:done="0"/>
  <w15:commentEx w15:paraId="000001DF" w15:done="0"/>
  <w15:commentEx w15:paraId="3135A936" w15:paraIdParent="000001DF"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EBC7C51" w14:textId="77777777" w:rsidR="00E37B23" w:rsidRDefault="00E37B23">
      <w:r>
        <w:separator/>
      </w:r>
    </w:p>
  </w:endnote>
  <w:endnote w:type="continuationSeparator" w:id="0">
    <w:p w14:paraId="6203B842" w14:textId="77777777" w:rsidR="00E37B23" w:rsidRDefault="00E37B2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Liberation Sans">
    <w:charset w:val="01"/>
    <w:family w:val="swiss"/>
    <w:pitch w:val="variable"/>
  </w:font>
  <w:font w:name="Noto Sans CJK SC Regular">
    <w:charset w:val="01"/>
    <w:family w:val="auto"/>
    <w:pitch w:val="variable"/>
  </w:font>
  <w:font w:name="FreeSans">
    <w:altName w:val="Times New Roman"/>
    <w:charset w:val="01"/>
    <w:family w:val="auto"/>
    <w:pitch w:val="variable"/>
  </w:font>
  <w:font w:name="Calibri">
    <w:panose1 w:val="020F0502020204030204"/>
    <w:charset w:val="CC"/>
    <w:family w:val="swiss"/>
    <w:pitch w:val="variable"/>
    <w:sig w:usb0="E4002EFF" w:usb1="C000247B" w:usb2="00000009" w:usb3="00000000" w:csb0="000001FF" w:csb1="00000000"/>
  </w:font>
  <w:font w:name="Georgia">
    <w:panose1 w:val="02040502050405020303"/>
    <w:charset w:val="CC"/>
    <w:family w:val="roman"/>
    <w:pitch w:val="variable"/>
    <w:sig w:usb0="00000287" w:usb1="00000000" w:usb2="00000000" w:usb3="00000000" w:csb0="0000009F" w:csb1="00000000"/>
  </w:font>
  <w:font w:name="Arial">
    <w:panose1 w:val="020B0604020202020204"/>
    <w:charset w:val="CC"/>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0001C8" w14:textId="47E38846" w:rsidR="00D81D40" w:rsidRDefault="00D81D40">
    <w:pPr>
      <w:pBdr>
        <w:top w:val="nil"/>
        <w:left w:val="nil"/>
        <w:bottom w:val="nil"/>
        <w:right w:val="nil"/>
        <w:between w:val="nil"/>
      </w:pBdr>
      <w:tabs>
        <w:tab w:val="center" w:pos="4844"/>
        <w:tab w:val="right" w:pos="9689"/>
      </w:tabs>
      <w:jc w:val="center"/>
      <w:rPr>
        <w:color w:val="000000"/>
      </w:rPr>
    </w:pPr>
    <w:r>
      <w:rPr>
        <w:color w:val="000000"/>
      </w:rPr>
      <w:fldChar w:fldCharType="begin"/>
    </w:r>
    <w:r>
      <w:rPr>
        <w:color w:val="000000"/>
      </w:rPr>
      <w:instrText>PAGE</w:instrText>
    </w:r>
    <w:r>
      <w:rPr>
        <w:color w:val="000000"/>
      </w:rPr>
      <w:fldChar w:fldCharType="separate"/>
    </w:r>
    <w:r w:rsidR="00F7553B">
      <w:rPr>
        <w:noProof/>
        <w:color w:val="000000"/>
      </w:rPr>
      <w:t>24</w:t>
    </w:r>
    <w:r>
      <w:rPr>
        <w:color w:val="000000"/>
      </w:rPr>
      <w:fldChar w:fldCharType="end"/>
    </w:r>
  </w:p>
  <w:p w14:paraId="000001C9" w14:textId="77777777" w:rsidR="00D81D40" w:rsidRDefault="00D81D40">
    <w:pPr>
      <w:pBdr>
        <w:top w:val="nil"/>
        <w:left w:val="nil"/>
        <w:bottom w:val="nil"/>
        <w:right w:val="nil"/>
        <w:between w:val="nil"/>
      </w:pBdr>
      <w:tabs>
        <w:tab w:val="center" w:pos="4844"/>
        <w:tab w:val="right" w:pos="9689"/>
      </w:tabs>
      <w:rPr>
        <w:color w:val="000000"/>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190DE36" w14:textId="77777777" w:rsidR="00E37B23" w:rsidRDefault="00E37B23">
      <w:r>
        <w:separator/>
      </w:r>
    </w:p>
  </w:footnote>
  <w:footnote w:type="continuationSeparator" w:id="0">
    <w:p w14:paraId="201E1E6B" w14:textId="77777777" w:rsidR="00E37B23" w:rsidRDefault="00E37B23">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E65EA1"/>
    <w:multiLevelType w:val="multilevel"/>
    <w:tmpl w:val="036EDFE8"/>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 w15:restartNumberingAfterBreak="0">
    <w:nsid w:val="12CC5E64"/>
    <w:multiLevelType w:val="multilevel"/>
    <w:tmpl w:val="C1D6A582"/>
    <w:lvl w:ilvl="0">
      <w:start w:val="1"/>
      <w:numFmt w:val="decimal"/>
      <w:lvlText w:val="%1"/>
      <w:lvlJc w:val="left"/>
      <w:pPr>
        <w:ind w:left="375" w:hanging="375"/>
      </w:pPr>
      <w:rPr>
        <w:rFonts w:ascii="Times New Roman" w:eastAsia="Times New Roman" w:hAnsi="Times New Roman" w:cs="Times New Roman"/>
        <w:b w:val="0"/>
        <w:i w:val="0"/>
      </w:rPr>
    </w:lvl>
    <w:lvl w:ilvl="1">
      <w:start w:val="3"/>
      <w:numFmt w:val="decimal"/>
      <w:lvlText w:val="%1.%2"/>
      <w:lvlJc w:val="left"/>
      <w:pPr>
        <w:ind w:left="1110" w:hanging="375"/>
      </w:pPr>
      <w:rPr>
        <w:rFonts w:ascii="Times New Roman" w:eastAsia="Times New Roman" w:hAnsi="Times New Roman" w:cs="Times New Roman"/>
        <w:b/>
        <w:i w:val="0"/>
      </w:rPr>
    </w:lvl>
    <w:lvl w:ilvl="2">
      <w:start w:val="1"/>
      <w:numFmt w:val="decimal"/>
      <w:lvlText w:val="%1.%2.%3"/>
      <w:lvlJc w:val="left"/>
      <w:pPr>
        <w:ind w:left="2190" w:hanging="720"/>
      </w:pPr>
      <w:rPr>
        <w:rFonts w:ascii="Times New Roman" w:eastAsia="Times New Roman" w:hAnsi="Times New Roman" w:cs="Times New Roman"/>
        <w:b w:val="0"/>
        <w:i w:val="0"/>
      </w:rPr>
    </w:lvl>
    <w:lvl w:ilvl="3">
      <w:start w:val="1"/>
      <w:numFmt w:val="decimal"/>
      <w:lvlText w:val="%1.%2.%3.%4"/>
      <w:lvlJc w:val="left"/>
      <w:pPr>
        <w:ind w:left="3285" w:hanging="1080"/>
      </w:pPr>
      <w:rPr>
        <w:rFonts w:ascii="Times New Roman" w:eastAsia="Times New Roman" w:hAnsi="Times New Roman" w:cs="Times New Roman"/>
        <w:b w:val="0"/>
        <w:i w:val="0"/>
      </w:rPr>
    </w:lvl>
    <w:lvl w:ilvl="4">
      <w:start w:val="1"/>
      <w:numFmt w:val="decimal"/>
      <w:lvlText w:val="%1.%2.%3.%4.%5"/>
      <w:lvlJc w:val="left"/>
      <w:pPr>
        <w:ind w:left="4020" w:hanging="1080"/>
      </w:pPr>
      <w:rPr>
        <w:rFonts w:ascii="Times New Roman" w:eastAsia="Times New Roman" w:hAnsi="Times New Roman" w:cs="Times New Roman"/>
        <w:b w:val="0"/>
        <w:i w:val="0"/>
      </w:rPr>
    </w:lvl>
    <w:lvl w:ilvl="5">
      <w:start w:val="1"/>
      <w:numFmt w:val="decimal"/>
      <w:lvlText w:val="%1.%2.%3.%4.%5.%6"/>
      <w:lvlJc w:val="left"/>
      <w:pPr>
        <w:ind w:left="5115" w:hanging="1440"/>
      </w:pPr>
      <w:rPr>
        <w:rFonts w:ascii="Times New Roman" w:eastAsia="Times New Roman" w:hAnsi="Times New Roman" w:cs="Times New Roman"/>
        <w:b w:val="0"/>
        <w:i w:val="0"/>
      </w:rPr>
    </w:lvl>
    <w:lvl w:ilvl="6">
      <w:start w:val="1"/>
      <w:numFmt w:val="decimal"/>
      <w:lvlText w:val="%1.%2.%3.%4.%5.%6.%7"/>
      <w:lvlJc w:val="left"/>
      <w:pPr>
        <w:ind w:left="5850" w:hanging="1440"/>
      </w:pPr>
      <w:rPr>
        <w:rFonts w:ascii="Times New Roman" w:eastAsia="Times New Roman" w:hAnsi="Times New Roman" w:cs="Times New Roman"/>
        <w:b w:val="0"/>
        <w:i w:val="0"/>
      </w:rPr>
    </w:lvl>
    <w:lvl w:ilvl="7">
      <w:start w:val="1"/>
      <w:numFmt w:val="decimal"/>
      <w:lvlText w:val="%1.%2.%3.%4.%5.%6.%7.%8"/>
      <w:lvlJc w:val="left"/>
      <w:pPr>
        <w:ind w:left="6945" w:hanging="1800"/>
      </w:pPr>
      <w:rPr>
        <w:rFonts w:ascii="Times New Roman" w:eastAsia="Times New Roman" w:hAnsi="Times New Roman" w:cs="Times New Roman"/>
        <w:b w:val="0"/>
        <w:i w:val="0"/>
      </w:rPr>
    </w:lvl>
    <w:lvl w:ilvl="8">
      <w:start w:val="1"/>
      <w:numFmt w:val="decimal"/>
      <w:lvlText w:val="%1.%2.%3.%4.%5.%6.%7.%8.%9"/>
      <w:lvlJc w:val="left"/>
      <w:pPr>
        <w:ind w:left="7680" w:hanging="1800"/>
      </w:pPr>
      <w:rPr>
        <w:rFonts w:ascii="Times New Roman" w:eastAsia="Times New Roman" w:hAnsi="Times New Roman" w:cs="Times New Roman"/>
        <w:b w:val="0"/>
        <w:i w:val="0"/>
      </w:rPr>
    </w:lvl>
  </w:abstractNum>
  <w:abstractNum w:abstractNumId="2" w15:restartNumberingAfterBreak="0">
    <w:nsid w:val="1CEF3A16"/>
    <w:multiLevelType w:val="multilevel"/>
    <w:tmpl w:val="562A1354"/>
    <w:lvl w:ilvl="0">
      <w:start w:val="1"/>
      <w:numFmt w:val="decimal"/>
      <w:lvlText w:val="%1."/>
      <w:lvlJc w:val="left"/>
      <w:pPr>
        <w:ind w:left="720" w:hanging="360"/>
      </w:pPr>
    </w:lvl>
    <w:lvl w:ilvl="1">
      <w:start w:val="4"/>
      <w:numFmt w:val="decimal"/>
      <w:lvlText w:val="%1.%2"/>
      <w:lvlJc w:val="left"/>
      <w:pPr>
        <w:ind w:left="1095" w:hanging="375"/>
      </w:pPr>
    </w:lvl>
    <w:lvl w:ilvl="2">
      <w:start w:val="1"/>
      <w:numFmt w:val="decimal"/>
      <w:lvlText w:val="%1.%2.%3"/>
      <w:lvlJc w:val="left"/>
      <w:pPr>
        <w:ind w:left="1800" w:hanging="720"/>
      </w:pPr>
    </w:lvl>
    <w:lvl w:ilvl="3">
      <w:start w:val="1"/>
      <w:numFmt w:val="decimal"/>
      <w:lvlText w:val="%1.%2.%3.%4"/>
      <w:lvlJc w:val="left"/>
      <w:pPr>
        <w:ind w:left="2520" w:hanging="1080"/>
      </w:pPr>
    </w:lvl>
    <w:lvl w:ilvl="4">
      <w:start w:val="1"/>
      <w:numFmt w:val="decimal"/>
      <w:lvlText w:val="%1.%2.%3.%4.%5"/>
      <w:lvlJc w:val="left"/>
      <w:pPr>
        <w:ind w:left="2880" w:hanging="1080"/>
      </w:pPr>
    </w:lvl>
    <w:lvl w:ilvl="5">
      <w:start w:val="1"/>
      <w:numFmt w:val="decimal"/>
      <w:lvlText w:val="%1.%2.%3.%4.%5.%6"/>
      <w:lvlJc w:val="left"/>
      <w:pPr>
        <w:ind w:left="3600" w:hanging="1440"/>
      </w:pPr>
    </w:lvl>
    <w:lvl w:ilvl="6">
      <w:start w:val="1"/>
      <w:numFmt w:val="decimal"/>
      <w:lvlText w:val="%1.%2.%3.%4.%5.%6.%7"/>
      <w:lvlJc w:val="left"/>
      <w:pPr>
        <w:ind w:left="3960" w:hanging="1440"/>
      </w:pPr>
    </w:lvl>
    <w:lvl w:ilvl="7">
      <w:start w:val="1"/>
      <w:numFmt w:val="decimal"/>
      <w:lvlText w:val="%1.%2.%3.%4.%5.%6.%7.%8"/>
      <w:lvlJc w:val="left"/>
      <w:pPr>
        <w:ind w:left="4680" w:hanging="1800"/>
      </w:pPr>
    </w:lvl>
    <w:lvl w:ilvl="8">
      <w:start w:val="1"/>
      <w:numFmt w:val="decimal"/>
      <w:lvlText w:val="%1.%2.%3.%4.%5.%6.%7.%8.%9"/>
      <w:lvlJc w:val="left"/>
      <w:pPr>
        <w:ind w:left="5400" w:hanging="2160"/>
      </w:pPr>
    </w:lvl>
  </w:abstractNum>
  <w:abstractNum w:abstractNumId="3" w15:restartNumberingAfterBreak="0">
    <w:nsid w:val="1D1D1937"/>
    <w:multiLevelType w:val="hybridMultilevel"/>
    <w:tmpl w:val="2850044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23F23EB6"/>
    <w:multiLevelType w:val="multilevel"/>
    <w:tmpl w:val="27B82D18"/>
    <w:lvl w:ilvl="0">
      <w:start w:val="1"/>
      <w:numFmt w:val="decimal"/>
      <w:lvlText w:val="%1."/>
      <w:lvlJc w:val="left"/>
      <w:pPr>
        <w:ind w:left="360" w:hanging="360"/>
      </w:pPr>
    </w:lvl>
    <w:lvl w:ilvl="1">
      <w:start w:val="1"/>
      <w:numFmt w:val="decimal"/>
      <w:lvlText w:val="%1.%2."/>
      <w:lvlJc w:val="left"/>
      <w:pPr>
        <w:ind w:left="360" w:hanging="360"/>
      </w:pPr>
      <w:rPr>
        <w:rFonts w:ascii="Times New Roman" w:eastAsia="Times New Roman" w:hAnsi="Times New Roman" w:cs="Times New Roman"/>
        <w:i w:val="0"/>
      </w:r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080" w:hanging="108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5" w15:restartNumberingAfterBreak="0">
    <w:nsid w:val="26F8430E"/>
    <w:multiLevelType w:val="hybridMultilevel"/>
    <w:tmpl w:val="4D3A304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2B645E53"/>
    <w:multiLevelType w:val="multilevel"/>
    <w:tmpl w:val="BFB8778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32582A35"/>
    <w:multiLevelType w:val="multilevel"/>
    <w:tmpl w:val="B6D0F26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32ED5E18"/>
    <w:multiLevelType w:val="multilevel"/>
    <w:tmpl w:val="FA36A4E6"/>
    <w:lvl w:ilvl="0">
      <w:start w:val="1"/>
      <w:numFmt w:val="bullet"/>
      <w:lvlText w:val="●"/>
      <w:lvlJc w:val="left"/>
      <w:pPr>
        <w:ind w:left="795" w:hanging="360"/>
      </w:pPr>
      <w:rPr>
        <w:rFonts w:ascii="Noto Sans Symbols" w:eastAsia="Noto Sans Symbols" w:hAnsi="Noto Sans Symbols" w:cs="Noto Sans Symbols"/>
        <w:sz w:val="28"/>
        <w:szCs w:val="28"/>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9" w15:restartNumberingAfterBreak="0">
    <w:nsid w:val="341F548F"/>
    <w:multiLevelType w:val="multilevel"/>
    <w:tmpl w:val="7AA4757C"/>
    <w:lvl w:ilvl="0">
      <w:start w:val="1"/>
      <w:numFmt w:val="decimal"/>
      <w:lvlText w:val="%1."/>
      <w:lvlJc w:val="left"/>
      <w:pPr>
        <w:ind w:left="720" w:hanging="360"/>
      </w:pPr>
      <w:rPr>
        <w:sz w:val="28"/>
        <w:szCs w:val="28"/>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0" w15:restartNumberingAfterBreak="0">
    <w:nsid w:val="36C32584"/>
    <w:multiLevelType w:val="multilevel"/>
    <w:tmpl w:val="EB50EFB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457154E9"/>
    <w:multiLevelType w:val="hybridMultilevel"/>
    <w:tmpl w:val="757A3A4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5265434C"/>
    <w:multiLevelType w:val="multilevel"/>
    <w:tmpl w:val="DE608710"/>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3" w15:restartNumberingAfterBreak="0">
    <w:nsid w:val="53DE2AD9"/>
    <w:multiLevelType w:val="hybridMultilevel"/>
    <w:tmpl w:val="0EC4F36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551843A7"/>
    <w:multiLevelType w:val="hybridMultilevel"/>
    <w:tmpl w:val="5EB6F93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561368A0"/>
    <w:multiLevelType w:val="multilevel"/>
    <w:tmpl w:val="FC642F56"/>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6" w15:restartNumberingAfterBreak="0">
    <w:nsid w:val="5AD73A21"/>
    <w:multiLevelType w:val="multilevel"/>
    <w:tmpl w:val="997493A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5D5379B0"/>
    <w:multiLevelType w:val="multilevel"/>
    <w:tmpl w:val="53F438C2"/>
    <w:lvl w:ilvl="0">
      <w:start w:val="1"/>
      <w:numFmt w:val="bullet"/>
      <w:lvlText w:val="●"/>
      <w:lvlJc w:val="left"/>
      <w:pPr>
        <w:ind w:left="720" w:hanging="360"/>
      </w:pPr>
      <w:rPr>
        <w:rFonts w:ascii="Noto Sans Symbols" w:eastAsia="Noto Sans Symbols" w:hAnsi="Noto Sans Symbols" w:cs="Noto Sans Symbols"/>
        <w:color w:val="252525"/>
        <w:sz w:val="20"/>
        <w:szCs w:val="20"/>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8" w15:restartNumberingAfterBreak="0">
    <w:nsid w:val="67307B1E"/>
    <w:multiLevelType w:val="multilevel"/>
    <w:tmpl w:val="FE26A29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9" w15:restartNumberingAfterBreak="0">
    <w:nsid w:val="6B294A49"/>
    <w:multiLevelType w:val="multilevel"/>
    <w:tmpl w:val="5136E410"/>
    <w:lvl w:ilvl="0">
      <w:start w:val="3"/>
      <w:numFmt w:val="decimal"/>
      <w:lvlText w:val="%1"/>
      <w:lvlJc w:val="left"/>
      <w:pPr>
        <w:ind w:left="375" w:hanging="375"/>
      </w:pPr>
    </w:lvl>
    <w:lvl w:ilvl="1">
      <w:start w:val="1"/>
      <w:numFmt w:val="decimal"/>
      <w:lvlText w:val="%1.%2"/>
      <w:lvlJc w:val="left"/>
      <w:pPr>
        <w:ind w:left="1095" w:hanging="375"/>
      </w:pPr>
    </w:lvl>
    <w:lvl w:ilvl="2">
      <w:start w:val="1"/>
      <w:numFmt w:val="decimal"/>
      <w:lvlText w:val="%1.%2.%3"/>
      <w:lvlJc w:val="left"/>
      <w:pPr>
        <w:ind w:left="2160" w:hanging="720"/>
      </w:pPr>
    </w:lvl>
    <w:lvl w:ilvl="3">
      <w:start w:val="1"/>
      <w:numFmt w:val="decimal"/>
      <w:lvlText w:val="%1.%2.%3.%4"/>
      <w:lvlJc w:val="left"/>
      <w:pPr>
        <w:ind w:left="3240" w:hanging="1080"/>
      </w:pPr>
    </w:lvl>
    <w:lvl w:ilvl="4">
      <w:start w:val="1"/>
      <w:numFmt w:val="decimal"/>
      <w:lvlText w:val="%1.%2.%3.%4.%5"/>
      <w:lvlJc w:val="left"/>
      <w:pPr>
        <w:ind w:left="3960" w:hanging="1080"/>
      </w:pPr>
    </w:lvl>
    <w:lvl w:ilvl="5">
      <w:start w:val="1"/>
      <w:numFmt w:val="decimal"/>
      <w:lvlText w:val="%1.%2.%3.%4.%5.%6"/>
      <w:lvlJc w:val="left"/>
      <w:pPr>
        <w:ind w:left="5040" w:hanging="1440"/>
      </w:pPr>
    </w:lvl>
    <w:lvl w:ilvl="6">
      <w:start w:val="1"/>
      <w:numFmt w:val="decimal"/>
      <w:lvlText w:val="%1.%2.%3.%4.%5.%6.%7"/>
      <w:lvlJc w:val="left"/>
      <w:pPr>
        <w:ind w:left="5760" w:hanging="1440"/>
      </w:pPr>
    </w:lvl>
    <w:lvl w:ilvl="7">
      <w:start w:val="1"/>
      <w:numFmt w:val="decimal"/>
      <w:lvlText w:val="%1.%2.%3.%4.%5.%6.%7.%8"/>
      <w:lvlJc w:val="left"/>
      <w:pPr>
        <w:ind w:left="6840" w:hanging="1800"/>
      </w:pPr>
    </w:lvl>
    <w:lvl w:ilvl="8">
      <w:start w:val="1"/>
      <w:numFmt w:val="decimal"/>
      <w:lvlText w:val="%1.%2.%3.%4.%5.%6.%7.%8.%9"/>
      <w:lvlJc w:val="left"/>
      <w:pPr>
        <w:ind w:left="7920" w:hanging="2160"/>
      </w:pPr>
    </w:lvl>
  </w:abstractNum>
  <w:abstractNum w:abstractNumId="20" w15:restartNumberingAfterBreak="0">
    <w:nsid w:val="79115176"/>
    <w:multiLevelType w:val="multilevel"/>
    <w:tmpl w:val="AEFA4564"/>
    <w:lvl w:ilvl="0">
      <w:start w:val="1"/>
      <w:numFmt w:val="bullet"/>
      <w:lvlText w:val="●"/>
      <w:lvlJc w:val="left"/>
      <w:pPr>
        <w:ind w:left="720" w:hanging="360"/>
      </w:pPr>
      <w:rPr>
        <w:rFonts w:ascii="Noto Sans Symbols" w:eastAsia="Noto Sans Symbols" w:hAnsi="Noto Sans Symbols" w:cs="Noto Sans Symbols"/>
        <w:b w:val="0"/>
        <w:sz w:val="20"/>
        <w:szCs w:val="20"/>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21" w15:restartNumberingAfterBreak="0">
    <w:nsid w:val="79C254C8"/>
    <w:multiLevelType w:val="multilevel"/>
    <w:tmpl w:val="FF668458"/>
    <w:lvl w:ilvl="0">
      <w:start w:val="1"/>
      <w:numFmt w:val="decimal"/>
      <w:lvlText w:val="%1."/>
      <w:lvlJc w:val="left"/>
      <w:pPr>
        <w:ind w:left="652" w:hanging="292"/>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2" w15:restartNumberingAfterBreak="0">
    <w:nsid w:val="7F73383F"/>
    <w:multiLevelType w:val="multilevel"/>
    <w:tmpl w:val="D1ECFBCA"/>
    <w:lvl w:ilvl="0">
      <w:start w:val="2"/>
      <w:numFmt w:val="decimal"/>
      <w:pStyle w:val="1"/>
      <w:lvlText w:val="%1"/>
      <w:lvlJc w:val="left"/>
      <w:pPr>
        <w:ind w:left="390" w:hanging="390"/>
      </w:pPr>
    </w:lvl>
    <w:lvl w:ilvl="1">
      <w:start w:val="1"/>
      <w:numFmt w:val="decimal"/>
      <w:pStyle w:val="2"/>
      <w:lvlText w:val="%1.%2"/>
      <w:lvlJc w:val="left"/>
      <w:pPr>
        <w:ind w:left="750" w:hanging="390"/>
      </w:pPr>
      <w:rPr>
        <w:rFonts w:ascii="Times New Roman" w:hAnsi="Times New Roman" w:cs="Times New Roman" w:hint="default"/>
        <w:i w:val="0"/>
        <w:sz w:val="28"/>
        <w:szCs w:val="28"/>
      </w:rPr>
    </w:lvl>
    <w:lvl w:ilvl="2">
      <w:start w:val="1"/>
      <w:numFmt w:val="decimal"/>
      <w:pStyle w:val="3"/>
      <w:lvlText w:val="%1.%2.%3"/>
      <w:lvlJc w:val="left"/>
      <w:pPr>
        <w:ind w:left="1440" w:hanging="720"/>
      </w:pPr>
    </w:lvl>
    <w:lvl w:ilvl="3">
      <w:start w:val="1"/>
      <w:numFmt w:val="decimal"/>
      <w:lvlText w:val="%1.%2.%3.%4"/>
      <w:lvlJc w:val="left"/>
      <w:pPr>
        <w:ind w:left="2160" w:hanging="1080"/>
      </w:pPr>
    </w:lvl>
    <w:lvl w:ilvl="4">
      <w:start w:val="1"/>
      <w:numFmt w:val="decimal"/>
      <w:lvlText w:val="%1.%2.%3.%4.%5"/>
      <w:lvlJc w:val="left"/>
      <w:pPr>
        <w:ind w:left="2520" w:hanging="1080"/>
      </w:pPr>
    </w:lvl>
    <w:lvl w:ilvl="5">
      <w:start w:val="1"/>
      <w:numFmt w:val="decimal"/>
      <w:lvlText w:val="%1.%2.%3.%4.%5.%6"/>
      <w:lvlJc w:val="left"/>
      <w:pPr>
        <w:ind w:left="3240" w:hanging="1440"/>
      </w:pPr>
    </w:lvl>
    <w:lvl w:ilvl="6">
      <w:start w:val="1"/>
      <w:numFmt w:val="decimal"/>
      <w:lvlText w:val="%1.%2.%3.%4.%5.%6.%7"/>
      <w:lvlJc w:val="left"/>
      <w:pPr>
        <w:ind w:left="3600" w:hanging="1440"/>
      </w:pPr>
    </w:lvl>
    <w:lvl w:ilvl="7">
      <w:start w:val="1"/>
      <w:numFmt w:val="decimal"/>
      <w:lvlText w:val="%1.%2.%3.%4.%5.%6.%7.%8"/>
      <w:lvlJc w:val="left"/>
      <w:pPr>
        <w:ind w:left="4320" w:hanging="1800"/>
      </w:pPr>
    </w:lvl>
    <w:lvl w:ilvl="8">
      <w:start w:val="1"/>
      <w:numFmt w:val="decimal"/>
      <w:lvlText w:val="%1.%2.%3.%4.%5.%6.%7.%8.%9"/>
      <w:lvlJc w:val="left"/>
      <w:pPr>
        <w:ind w:left="4680" w:hanging="1800"/>
      </w:pPr>
    </w:lvl>
  </w:abstractNum>
  <w:num w:numId="1">
    <w:abstractNumId w:val="22"/>
  </w:num>
  <w:num w:numId="2">
    <w:abstractNumId w:val="17"/>
  </w:num>
  <w:num w:numId="3">
    <w:abstractNumId w:val="16"/>
  </w:num>
  <w:num w:numId="4">
    <w:abstractNumId w:val="8"/>
  </w:num>
  <w:num w:numId="5">
    <w:abstractNumId w:val="15"/>
  </w:num>
  <w:num w:numId="6">
    <w:abstractNumId w:val="7"/>
  </w:num>
  <w:num w:numId="7">
    <w:abstractNumId w:val="1"/>
  </w:num>
  <w:num w:numId="8">
    <w:abstractNumId w:val="19"/>
  </w:num>
  <w:num w:numId="9">
    <w:abstractNumId w:val="21"/>
  </w:num>
  <w:num w:numId="10">
    <w:abstractNumId w:val="4"/>
  </w:num>
  <w:num w:numId="11">
    <w:abstractNumId w:val="9"/>
  </w:num>
  <w:num w:numId="12">
    <w:abstractNumId w:val="12"/>
  </w:num>
  <w:num w:numId="13">
    <w:abstractNumId w:val="0"/>
  </w:num>
  <w:num w:numId="14">
    <w:abstractNumId w:val="6"/>
  </w:num>
  <w:num w:numId="15">
    <w:abstractNumId w:val="20"/>
  </w:num>
  <w:num w:numId="16">
    <w:abstractNumId w:val="10"/>
  </w:num>
  <w:num w:numId="17">
    <w:abstractNumId w:val="2"/>
  </w:num>
  <w:num w:numId="18">
    <w:abstractNumId w:val="18"/>
  </w:num>
  <w:num w:numId="19">
    <w:abstractNumId w:val="11"/>
  </w:num>
  <w:num w:numId="20">
    <w:abstractNumId w:val="13"/>
  </w:num>
  <w:num w:numId="21">
    <w:abstractNumId w:val="14"/>
  </w:num>
  <w:num w:numId="22">
    <w:abstractNumId w:val="5"/>
  </w:num>
  <w:num w:numId="23">
    <w:abstractNumId w:val="3"/>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boris.tvinka4@mail.ru">
    <w15:presenceInfo w15:providerId="Windows Live" w15:userId="2515e5d703497dad"/>
  </w15:person>
  <w15:person w15:author="Boris Shaporov">
    <w15:presenceInfo w15:providerId="Windows Live" w15:userId="2515e5d703497da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C6BFE"/>
    <w:rsid w:val="000E0673"/>
    <w:rsid w:val="000F02DC"/>
    <w:rsid w:val="001026EB"/>
    <w:rsid w:val="001120C4"/>
    <w:rsid w:val="00127289"/>
    <w:rsid w:val="00137198"/>
    <w:rsid w:val="00143C87"/>
    <w:rsid w:val="00145623"/>
    <w:rsid w:val="00157D55"/>
    <w:rsid w:val="0016102F"/>
    <w:rsid w:val="00161BA0"/>
    <w:rsid w:val="00172252"/>
    <w:rsid w:val="00194C5B"/>
    <w:rsid w:val="001B3892"/>
    <w:rsid w:val="001C45FD"/>
    <w:rsid w:val="00200062"/>
    <w:rsid w:val="00215E66"/>
    <w:rsid w:val="00216F29"/>
    <w:rsid w:val="0025779B"/>
    <w:rsid w:val="002C0F96"/>
    <w:rsid w:val="002C2F6A"/>
    <w:rsid w:val="002C67B7"/>
    <w:rsid w:val="002D60C4"/>
    <w:rsid w:val="00300914"/>
    <w:rsid w:val="00321550"/>
    <w:rsid w:val="003220C6"/>
    <w:rsid w:val="00324545"/>
    <w:rsid w:val="00331352"/>
    <w:rsid w:val="003374A0"/>
    <w:rsid w:val="003A2299"/>
    <w:rsid w:val="003A4C7D"/>
    <w:rsid w:val="003B0BFB"/>
    <w:rsid w:val="003B50AA"/>
    <w:rsid w:val="003C2799"/>
    <w:rsid w:val="003D5E8A"/>
    <w:rsid w:val="003F25D7"/>
    <w:rsid w:val="004114AC"/>
    <w:rsid w:val="004124A9"/>
    <w:rsid w:val="004306C2"/>
    <w:rsid w:val="00487415"/>
    <w:rsid w:val="004A05A3"/>
    <w:rsid w:val="004C6BFE"/>
    <w:rsid w:val="004D1023"/>
    <w:rsid w:val="00525B25"/>
    <w:rsid w:val="00566FD2"/>
    <w:rsid w:val="00571092"/>
    <w:rsid w:val="005A7631"/>
    <w:rsid w:val="005C7169"/>
    <w:rsid w:val="005D7A5C"/>
    <w:rsid w:val="00677334"/>
    <w:rsid w:val="006917EB"/>
    <w:rsid w:val="006A5C3D"/>
    <w:rsid w:val="006C05D0"/>
    <w:rsid w:val="006D7E00"/>
    <w:rsid w:val="006E1EA4"/>
    <w:rsid w:val="0071708C"/>
    <w:rsid w:val="0073715E"/>
    <w:rsid w:val="00741401"/>
    <w:rsid w:val="00742F71"/>
    <w:rsid w:val="00744651"/>
    <w:rsid w:val="00781044"/>
    <w:rsid w:val="00785304"/>
    <w:rsid w:val="007879CB"/>
    <w:rsid w:val="007A2ADD"/>
    <w:rsid w:val="007D0576"/>
    <w:rsid w:val="008058F1"/>
    <w:rsid w:val="0085663A"/>
    <w:rsid w:val="00876B22"/>
    <w:rsid w:val="0089243A"/>
    <w:rsid w:val="008C0C95"/>
    <w:rsid w:val="008C33DD"/>
    <w:rsid w:val="008D0AAD"/>
    <w:rsid w:val="008E708C"/>
    <w:rsid w:val="008F015D"/>
    <w:rsid w:val="00917A4D"/>
    <w:rsid w:val="009A4D69"/>
    <w:rsid w:val="009E05A3"/>
    <w:rsid w:val="009F5A2D"/>
    <w:rsid w:val="00A0509F"/>
    <w:rsid w:val="00A16F24"/>
    <w:rsid w:val="00A56856"/>
    <w:rsid w:val="00A770A2"/>
    <w:rsid w:val="00A81291"/>
    <w:rsid w:val="00AA5B7A"/>
    <w:rsid w:val="00AD2291"/>
    <w:rsid w:val="00AE4259"/>
    <w:rsid w:val="00AF4DE4"/>
    <w:rsid w:val="00B10BA6"/>
    <w:rsid w:val="00B10DAD"/>
    <w:rsid w:val="00B3141B"/>
    <w:rsid w:val="00B325AF"/>
    <w:rsid w:val="00B33747"/>
    <w:rsid w:val="00B337D4"/>
    <w:rsid w:val="00BB20D1"/>
    <w:rsid w:val="00BC66E9"/>
    <w:rsid w:val="00BF618C"/>
    <w:rsid w:val="00C12336"/>
    <w:rsid w:val="00C352FD"/>
    <w:rsid w:val="00C9086A"/>
    <w:rsid w:val="00CB3614"/>
    <w:rsid w:val="00CC005B"/>
    <w:rsid w:val="00CC1F3F"/>
    <w:rsid w:val="00CD1F60"/>
    <w:rsid w:val="00D202EA"/>
    <w:rsid w:val="00D22F4E"/>
    <w:rsid w:val="00D72BCE"/>
    <w:rsid w:val="00D73220"/>
    <w:rsid w:val="00D7476A"/>
    <w:rsid w:val="00D81D40"/>
    <w:rsid w:val="00DE4755"/>
    <w:rsid w:val="00E2142F"/>
    <w:rsid w:val="00E27B8D"/>
    <w:rsid w:val="00E37B23"/>
    <w:rsid w:val="00E40C49"/>
    <w:rsid w:val="00E70196"/>
    <w:rsid w:val="00E70A79"/>
    <w:rsid w:val="00EE4821"/>
    <w:rsid w:val="00F215D1"/>
    <w:rsid w:val="00F367DA"/>
    <w:rsid w:val="00F472E2"/>
    <w:rsid w:val="00F60BA2"/>
    <w:rsid w:val="00F73763"/>
    <w:rsid w:val="00F7553B"/>
    <w:rsid w:val="00F87C6E"/>
    <w:rsid w:val="00FB6F2B"/>
    <w:rsid w:val="00FC533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AA23AA"/>
  <w15:docId w15:val="{3419303E-E4C4-4B1E-BC36-05C54247EF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ru-RU"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suppressAutoHyphens/>
    </w:pPr>
    <w:rPr>
      <w:lang w:eastAsia="zh-CN"/>
    </w:rPr>
  </w:style>
  <w:style w:type="paragraph" w:styleId="1">
    <w:name w:val="heading 1"/>
    <w:basedOn w:val="a"/>
    <w:next w:val="a"/>
    <w:qFormat/>
    <w:pPr>
      <w:keepNext/>
      <w:numPr>
        <w:numId w:val="1"/>
      </w:numPr>
      <w:spacing w:before="240" w:after="60"/>
      <w:outlineLvl w:val="0"/>
    </w:pPr>
    <w:rPr>
      <w:rFonts w:ascii="Calibri Light" w:hAnsi="Calibri Light"/>
      <w:b/>
      <w:bCs/>
      <w:kern w:val="1"/>
      <w:sz w:val="32"/>
      <w:szCs w:val="32"/>
    </w:rPr>
  </w:style>
  <w:style w:type="paragraph" w:styleId="2">
    <w:name w:val="heading 2"/>
    <w:basedOn w:val="a"/>
    <w:next w:val="a"/>
    <w:qFormat/>
    <w:pPr>
      <w:keepNext/>
      <w:numPr>
        <w:ilvl w:val="1"/>
        <w:numId w:val="1"/>
      </w:numPr>
      <w:spacing w:before="240" w:after="60"/>
      <w:outlineLvl w:val="1"/>
    </w:pPr>
    <w:rPr>
      <w:rFonts w:ascii="Calibri Light" w:hAnsi="Calibri Light"/>
      <w:b/>
      <w:bCs/>
      <w:i/>
      <w:iCs/>
      <w:sz w:val="28"/>
      <w:szCs w:val="28"/>
    </w:rPr>
  </w:style>
  <w:style w:type="paragraph" w:styleId="3">
    <w:name w:val="heading 3"/>
    <w:basedOn w:val="a"/>
    <w:next w:val="a"/>
    <w:qFormat/>
    <w:pPr>
      <w:keepNext/>
      <w:numPr>
        <w:ilvl w:val="2"/>
        <w:numId w:val="1"/>
      </w:numPr>
      <w:spacing w:before="240" w:after="60"/>
      <w:outlineLvl w:val="2"/>
    </w:pPr>
    <w:rPr>
      <w:rFonts w:ascii="Calibri Light" w:hAnsi="Calibri Light"/>
      <w:b/>
      <w:bCs/>
      <w:sz w:val="26"/>
      <w:szCs w:val="26"/>
    </w:rPr>
  </w:style>
  <w:style w:type="paragraph" w:styleId="4">
    <w:name w:val="heading 4"/>
    <w:basedOn w:val="a"/>
    <w:next w:val="a"/>
    <w:pPr>
      <w:keepNext/>
      <w:keepLines/>
      <w:spacing w:before="240" w:after="40"/>
      <w:outlineLvl w:val="3"/>
    </w:pPr>
    <w:rPr>
      <w:b/>
      <w:sz w:val="24"/>
      <w:szCs w:val="24"/>
    </w:rPr>
  </w:style>
  <w:style w:type="paragraph" w:styleId="5">
    <w:name w:val="heading 5"/>
    <w:basedOn w:val="a"/>
    <w:next w:val="a"/>
    <w:pPr>
      <w:keepNext/>
      <w:keepLines/>
      <w:spacing w:before="220" w:after="40"/>
      <w:outlineLvl w:val="4"/>
    </w:pPr>
    <w:rPr>
      <w:b/>
      <w:sz w:val="22"/>
      <w:szCs w:val="22"/>
    </w:rPr>
  </w:style>
  <w:style w:type="paragraph" w:styleId="6">
    <w:name w:val="heading 6"/>
    <w:basedOn w:val="a"/>
    <w:next w:val="a"/>
    <w:pPr>
      <w:keepNext/>
      <w:keepLines/>
      <w:spacing w:before="200" w:after="40"/>
      <w:outlineLvl w:val="5"/>
    </w:pPr>
    <w:rPr>
      <w:b/>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pPr>
      <w:keepNext/>
      <w:keepLines/>
      <w:spacing w:before="480" w:after="120"/>
    </w:pPr>
    <w:rPr>
      <w:b/>
      <w:sz w:val="72"/>
      <w:szCs w:val="72"/>
    </w:rPr>
  </w:style>
  <w:style w:type="character" w:customStyle="1" w:styleId="WW8Num1z0">
    <w:name w:val="WW8Num1z0"/>
    <w:rPr>
      <w:rFonts w:ascii="Symbol" w:hAnsi="Symbol" w:cs="Symbol" w:hint="default"/>
      <w:sz w:val="28"/>
      <w:szCs w:val="28"/>
    </w:rPr>
  </w:style>
  <w:style w:type="character" w:customStyle="1" w:styleId="WW8Num1z1">
    <w:name w:val="WW8Num1z1"/>
    <w:rPr>
      <w:rFonts w:ascii="Courier New" w:hAnsi="Courier New" w:cs="Courier New" w:hint="default"/>
    </w:rPr>
  </w:style>
  <w:style w:type="character" w:customStyle="1" w:styleId="WW8Num1z2">
    <w:name w:val="WW8Num1z2"/>
    <w:rPr>
      <w:rFonts w:ascii="Wingdings" w:hAnsi="Wingdings" w:cs="Wingdings" w:hint="default"/>
    </w:rPr>
  </w:style>
  <w:style w:type="character" w:customStyle="1" w:styleId="WW8Num2z0">
    <w:name w:val="WW8Num2z0"/>
    <w:rPr>
      <w:rFonts w:ascii="Symbol" w:hAnsi="Symbol" w:cs="Symbol" w:hint="default"/>
    </w:rPr>
  </w:style>
  <w:style w:type="character" w:customStyle="1" w:styleId="WW8Num2z1">
    <w:name w:val="WW8Num2z1"/>
    <w:rPr>
      <w:rFonts w:ascii="Courier New" w:hAnsi="Courier New" w:cs="Courier New" w:hint="default"/>
    </w:rPr>
  </w:style>
  <w:style w:type="character" w:customStyle="1" w:styleId="WW8Num2z2">
    <w:name w:val="WW8Num2z2"/>
    <w:rPr>
      <w:rFonts w:ascii="Wingdings" w:hAnsi="Wingdings" w:cs="Wingdings" w:hint="default"/>
    </w:rPr>
  </w:style>
  <w:style w:type="character" w:customStyle="1" w:styleId="WW8Num3z0">
    <w:name w:val="WW8Num3z0"/>
    <w:rPr>
      <w:sz w:val="28"/>
      <w:szCs w:val="28"/>
    </w:rPr>
  </w:style>
  <w:style w:type="character" w:customStyle="1" w:styleId="WW8Num3z1">
    <w:name w:val="WW8Num3z1"/>
  </w:style>
  <w:style w:type="character" w:customStyle="1" w:styleId="WW8Num3z2">
    <w:name w:val="WW8Num3z2"/>
  </w:style>
  <w:style w:type="character" w:customStyle="1" w:styleId="WW8Num3z3">
    <w:name w:val="WW8Num3z3"/>
  </w:style>
  <w:style w:type="character" w:customStyle="1" w:styleId="WW8Num3z4">
    <w:name w:val="WW8Num3z4"/>
  </w:style>
  <w:style w:type="character" w:customStyle="1" w:styleId="WW8Num3z5">
    <w:name w:val="WW8Num3z5"/>
  </w:style>
  <w:style w:type="character" w:customStyle="1" w:styleId="WW8Num3z6">
    <w:name w:val="WW8Num3z6"/>
  </w:style>
  <w:style w:type="character" w:customStyle="1" w:styleId="WW8Num3z7">
    <w:name w:val="WW8Num3z7"/>
  </w:style>
  <w:style w:type="character" w:customStyle="1" w:styleId="WW8Num3z8">
    <w:name w:val="WW8Num3z8"/>
  </w:style>
  <w:style w:type="character" w:customStyle="1" w:styleId="WW8Num4z0">
    <w:name w:val="WW8Num4z0"/>
    <w:rPr>
      <w:rFonts w:ascii="Times New Roman" w:hAnsi="Times New Roman" w:cs="Times New Roman" w:hint="default"/>
      <w:sz w:val="28"/>
      <w:szCs w:val="28"/>
    </w:rPr>
  </w:style>
  <w:style w:type="character" w:customStyle="1" w:styleId="WW8Num5z0">
    <w:name w:val="WW8Num5z0"/>
    <w:rPr>
      <w:rFonts w:ascii="Symbol" w:hAnsi="Symbol" w:cs="Symbol" w:hint="default"/>
    </w:rPr>
  </w:style>
  <w:style w:type="character" w:customStyle="1" w:styleId="WW8Num5z1">
    <w:name w:val="WW8Num5z1"/>
    <w:rPr>
      <w:rFonts w:ascii="Courier New" w:hAnsi="Courier New" w:cs="Courier New" w:hint="default"/>
    </w:rPr>
  </w:style>
  <w:style w:type="character" w:customStyle="1" w:styleId="WW8Num5z2">
    <w:name w:val="WW8Num5z2"/>
    <w:rPr>
      <w:rFonts w:ascii="Wingdings" w:hAnsi="Wingdings" w:cs="Wingdings" w:hint="default"/>
    </w:rPr>
  </w:style>
  <w:style w:type="character" w:customStyle="1" w:styleId="WW8Num6z0">
    <w:name w:val="WW8Num6z0"/>
    <w:rPr>
      <w:rFonts w:ascii="Symbol" w:hAnsi="Symbol" w:cs="Symbol" w:hint="default"/>
      <w:color w:val="252525"/>
      <w:sz w:val="20"/>
      <w:szCs w:val="20"/>
    </w:rPr>
  </w:style>
  <w:style w:type="character" w:customStyle="1" w:styleId="WW8Num6z1">
    <w:name w:val="WW8Num6z1"/>
    <w:rPr>
      <w:rFonts w:ascii="Courier New" w:hAnsi="Courier New" w:cs="Courier New" w:hint="default"/>
    </w:rPr>
  </w:style>
  <w:style w:type="character" w:customStyle="1" w:styleId="WW8Num6z2">
    <w:name w:val="WW8Num6z2"/>
    <w:rPr>
      <w:rFonts w:ascii="Wingdings" w:hAnsi="Wingdings" w:cs="Wingdings" w:hint="default"/>
    </w:rPr>
  </w:style>
  <w:style w:type="character" w:customStyle="1" w:styleId="WW8Num6z3">
    <w:name w:val="WW8Num6z3"/>
    <w:rPr>
      <w:rFonts w:ascii="Symbol" w:hAnsi="Symbol" w:cs="Symbol" w:hint="default"/>
    </w:rPr>
  </w:style>
  <w:style w:type="character" w:customStyle="1" w:styleId="WW8Num7z0">
    <w:name w:val="WW8Num7z0"/>
  </w:style>
  <w:style w:type="character" w:customStyle="1" w:styleId="WW8Num7z1">
    <w:name w:val="WW8Num7z1"/>
  </w:style>
  <w:style w:type="character" w:customStyle="1" w:styleId="WW8Num7z2">
    <w:name w:val="WW8Num7z2"/>
  </w:style>
  <w:style w:type="character" w:customStyle="1" w:styleId="WW8Num7z3">
    <w:name w:val="WW8Num7z3"/>
  </w:style>
  <w:style w:type="character" w:customStyle="1" w:styleId="WW8Num7z4">
    <w:name w:val="WW8Num7z4"/>
  </w:style>
  <w:style w:type="character" w:customStyle="1" w:styleId="WW8Num7z5">
    <w:name w:val="WW8Num7z5"/>
  </w:style>
  <w:style w:type="character" w:customStyle="1" w:styleId="WW8Num7z6">
    <w:name w:val="WW8Num7z6"/>
  </w:style>
  <w:style w:type="character" w:customStyle="1" w:styleId="WW8Num7z7">
    <w:name w:val="WW8Num7z7"/>
  </w:style>
  <w:style w:type="character" w:customStyle="1" w:styleId="WW8Num7z8">
    <w:name w:val="WW8Num7z8"/>
  </w:style>
  <w:style w:type="character" w:customStyle="1" w:styleId="WW8Num8z0">
    <w:name w:val="WW8Num8z0"/>
  </w:style>
  <w:style w:type="character" w:customStyle="1" w:styleId="WW8Num8z1">
    <w:name w:val="WW8Num8z1"/>
  </w:style>
  <w:style w:type="character" w:customStyle="1" w:styleId="WW8Num8z2">
    <w:name w:val="WW8Num8z2"/>
  </w:style>
  <w:style w:type="character" w:customStyle="1" w:styleId="WW8Num8z3">
    <w:name w:val="WW8Num8z3"/>
  </w:style>
  <w:style w:type="character" w:customStyle="1" w:styleId="WW8Num8z4">
    <w:name w:val="WW8Num8z4"/>
  </w:style>
  <w:style w:type="character" w:customStyle="1" w:styleId="WW8Num8z5">
    <w:name w:val="WW8Num8z5"/>
  </w:style>
  <w:style w:type="character" w:customStyle="1" w:styleId="WW8Num8z6">
    <w:name w:val="WW8Num8z6"/>
  </w:style>
  <w:style w:type="character" w:customStyle="1" w:styleId="WW8Num8z7">
    <w:name w:val="WW8Num8z7"/>
  </w:style>
  <w:style w:type="character" w:customStyle="1" w:styleId="WW8Num8z8">
    <w:name w:val="WW8Num8z8"/>
  </w:style>
  <w:style w:type="character" w:customStyle="1" w:styleId="WW8Num9z0">
    <w:name w:val="WW8Num9z0"/>
    <w:rPr>
      <w:rFonts w:ascii="Symbol" w:hAnsi="Symbol" w:cs="Symbol" w:hint="default"/>
    </w:rPr>
  </w:style>
  <w:style w:type="character" w:customStyle="1" w:styleId="WW8Num9z1">
    <w:name w:val="WW8Num9z1"/>
    <w:rPr>
      <w:rFonts w:ascii="Courier New" w:hAnsi="Courier New" w:cs="Courier New" w:hint="default"/>
    </w:rPr>
  </w:style>
  <w:style w:type="character" w:customStyle="1" w:styleId="WW8Num9z2">
    <w:name w:val="WW8Num9z2"/>
    <w:rPr>
      <w:rFonts w:ascii="Wingdings" w:hAnsi="Wingdings" w:cs="Wingdings" w:hint="default"/>
    </w:rPr>
  </w:style>
  <w:style w:type="character" w:customStyle="1" w:styleId="WW8Num10z0">
    <w:name w:val="WW8Num10z0"/>
    <w:rPr>
      <w:rFonts w:ascii="Symbol" w:hAnsi="Symbol" w:cs="Symbol" w:hint="default"/>
      <w:sz w:val="28"/>
      <w:szCs w:val="28"/>
    </w:rPr>
  </w:style>
  <w:style w:type="character" w:customStyle="1" w:styleId="WW8Num10z1">
    <w:name w:val="WW8Num10z1"/>
    <w:rPr>
      <w:rFonts w:ascii="Courier New" w:hAnsi="Courier New" w:cs="Courier New" w:hint="default"/>
    </w:rPr>
  </w:style>
  <w:style w:type="character" w:customStyle="1" w:styleId="WW8Num10z2">
    <w:name w:val="WW8Num10z2"/>
    <w:rPr>
      <w:rFonts w:ascii="Wingdings" w:hAnsi="Wingdings" w:cs="Wingdings" w:hint="default"/>
    </w:rPr>
  </w:style>
  <w:style w:type="character" w:customStyle="1" w:styleId="WW8Num11z0">
    <w:name w:val="WW8Num11z0"/>
    <w:rPr>
      <w:rFonts w:ascii="Symbol" w:hAnsi="Symbol" w:cs="Symbol" w:hint="default"/>
    </w:rPr>
  </w:style>
  <w:style w:type="character" w:customStyle="1" w:styleId="WW8Num11z1">
    <w:name w:val="WW8Num11z1"/>
    <w:rPr>
      <w:rFonts w:ascii="Courier New" w:hAnsi="Courier New" w:cs="Courier New" w:hint="default"/>
    </w:rPr>
  </w:style>
  <w:style w:type="character" w:customStyle="1" w:styleId="WW8Num11z2">
    <w:name w:val="WW8Num11z2"/>
    <w:rPr>
      <w:rFonts w:ascii="Wingdings" w:hAnsi="Wingdings" w:cs="Wingdings" w:hint="default"/>
    </w:rPr>
  </w:style>
  <w:style w:type="character" w:customStyle="1" w:styleId="WW8Num12z0">
    <w:name w:val="WW8Num12z0"/>
    <w:rPr>
      <w:rFonts w:ascii="Symbol" w:hAnsi="Symbol" w:cs="Symbol" w:hint="default"/>
    </w:rPr>
  </w:style>
  <w:style w:type="character" w:customStyle="1" w:styleId="WW8Num12z1">
    <w:name w:val="WW8Num12z1"/>
    <w:rPr>
      <w:rFonts w:ascii="Courier New" w:hAnsi="Courier New" w:cs="Courier New" w:hint="default"/>
    </w:rPr>
  </w:style>
  <w:style w:type="character" w:customStyle="1" w:styleId="WW8Num12z2">
    <w:name w:val="WW8Num12z2"/>
    <w:rPr>
      <w:rFonts w:ascii="Wingdings" w:hAnsi="Wingdings" w:cs="Wingdings" w:hint="default"/>
    </w:rPr>
  </w:style>
  <w:style w:type="character" w:customStyle="1" w:styleId="WW8Num13z0">
    <w:name w:val="WW8Num13z0"/>
  </w:style>
  <w:style w:type="character" w:customStyle="1" w:styleId="WW8Num13z1">
    <w:name w:val="WW8Num13z1"/>
  </w:style>
  <w:style w:type="character" w:customStyle="1" w:styleId="WW8Num13z2">
    <w:name w:val="WW8Num13z2"/>
  </w:style>
  <w:style w:type="character" w:customStyle="1" w:styleId="WW8Num13z3">
    <w:name w:val="WW8Num13z3"/>
  </w:style>
  <w:style w:type="character" w:customStyle="1" w:styleId="WW8Num13z4">
    <w:name w:val="WW8Num13z4"/>
  </w:style>
  <w:style w:type="character" w:customStyle="1" w:styleId="WW8Num13z5">
    <w:name w:val="WW8Num13z5"/>
  </w:style>
  <w:style w:type="character" w:customStyle="1" w:styleId="WW8Num13z6">
    <w:name w:val="WW8Num13z6"/>
  </w:style>
  <w:style w:type="character" w:customStyle="1" w:styleId="WW8Num13z7">
    <w:name w:val="WW8Num13z7"/>
  </w:style>
  <w:style w:type="character" w:customStyle="1" w:styleId="WW8Num13z8">
    <w:name w:val="WW8Num13z8"/>
  </w:style>
  <w:style w:type="character" w:customStyle="1" w:styleId="WW8Num14z0">
    <w:name w:val="WW8Num14z0"/>
    <w:rPr>
      <w:rFonts w:ascii="Symbol" w:hAnsi="Symbol" w:cs="Symbol" w:hint="default"/>
      <w:sz w:val="28"/>
      <w:szCs w:val="28"/>
    </w:rPr>
  </w:style>
  <w:style w:type="character" w:customStyle="1" w:styleId="WW8Num14z1">
    <w:name w:val="WW8Num14z1"/>
    <w:rPr>
      <w:rFonts w:ascii="Courier New" w:hAnsi="Courier New" w:cs="Courier New" w:hint="default"/>
    </w:rPr>
  </w:style>
  <w:style w:type="character" w:customStyle="1" w:styleId="WW8Num14z2">
    <w:name w:val="WW8Num14z2"/>
    <w:rPr>
      <w:rFonts w:ascii="Wingdings" w:hAnsi="Wingdings" w:cs="Wingdings" w:hint="default"/>
    </w:rPr>
  </w:style>
  <w:style w:type="character" w:customStyle="1" w:styleId="WW8Num15z0">
    <w:name w:val="WW8Num15z0"/>
    <w:rPr>
      <w:rFonts w:ascii="Symbol" w:hAnsi="Symbol" w:cs="Symbol" w:hint="default"/>
    </w:rPr>
  </w:style>
  <w:style w:type="character" w:customStyle="1" w:styleId="WW8Num15z1">
    <w:name w:val="WW8Num15z1"/>
    <w:rPr>
      <w:rFonts w:ascii="Courier New" w:hAnsi="Courier New" w:cs="Courier New" w:hint="default"/>
    </w:rPr>
  </w:style>
  <w:style w:type="character" w:customStyle="1" w:styleId="WW8Num15z2">
    <w:name w:val="WW8Num15z2"/>
    <w:rPr>
      <w:rFonts w:ascii="Wingdings" w:hAnsi="Wingdings" w:cs="Wingdings" w:hint="default"/>
    </w:rPr>
  </w:style>
  <w:style w:type="character" w:customStyle="1" w:styleId="WW8Num16z0">
    <w:name w:val="WW8Num16z0"/>
    <w:rPr>
      <w:rFonts w:hint="default"/>
    </w:rPr>
  </w:style>
  <w:style w:type="character" w:customStyle="1" w:styleId="WW8Num16z1">
    <w:name w:val="WW8Num16z1"/>
    <w:rPr>
      <w:rFonts w:hint="default"/>
      <w:sz w:val="28"/>
      <w:szCs w:val="28"/>
    </w:rPr>
  </w:style>
  <w:style w:type="character" w:customStyle="1" w:styleId="WW8Num17z0">
    <w:name w:val="WW8Num17z0"/>
    <w:rPr>
      <w:rFonts w:ascii="Symbol" w:hAnsi="Symbol" w:cs="Symbol" w:hint="default"/>
      <w:sz w:val="28"/>
      <w:szCs w:val="28"/>
    </w:rPr>
  </w:style>
  <w:style w:type="character" w:customStyle="1" w:styleId="WW8Num17z1">
    <w:name w:val="WW8Num17z1"/>
    <w:rPr>
      <w:rFonts w:ascii="Courier New" w:hAnsi="Courier New" w:cs="Courier New" w:hint="default"/>
    </w:rPr>
  </w:style>
  <w:style w:type="character" w:customStyle="1" w:styleId="WW8Num17z2">
    <w:name w:val="WW8Num17z2"/>
    <w:rPr>
      <w:rFonts w:ascii="Wingdings" w:hAnsi="Wingdings" w:cs="Wingdings" w:hint="default"/>
    </w:rPr>
  </w:style>
  <w:style w:type="character" w:customStyle="1" w:styleId="WW8Num18z0">
    <w:name w:val="WW8Num18z0"/>
    <w:rPr>
      <w:rFonts w:hint="default"/>
    </w:rPr>
  </w:style>
  <w:style w:type="character" w:customStyle="1" w:styleId="WW8Num19z0">
    <w:name w:val="WW8Num19z0"/>
    <w:rPr>
      <w:rFonts w:ascii="Calibri Light" w:hAnsi="Calibri Light" w:cs="Calibri Light" w:hint="default"/>
    </w:rPr>
  </w:style>
  <w:style w:type="character" w:customStyle="1" w:styleId="WW8Num19z1">
    <w:name w:val="WW8Num19z1"/>
    <w:rPr>
      <w:rFonts w:hint="default"/>
    </w:rPr>
  </w:style>
  <w:style w:type="character" w:customStyle="1" w:styleId="WW8Num20z0">
    <w:name w:val="WW8Num20z0"/>
    <w:rPr>
      <w:rFonts w:hint="default"/>
    </w:rPr>
  </w:style>
  <w:style w:type="character" w:customStyle="1" w:styleId="WW8Num21z0">
    <w:name w:val="WW8Num21z0"/>
    <w:rPr>
      <w:rFonts w:hint="default"/>
    </w:rPr>
  </w:style>
  <w:style w:type="character" w:customStyle="1" w:styleId="WW8Num21z1">
    <w:name w:val="WW8Num21z1"/>
  </w:style>
  <w:style w:type="character" w:customStyle="1" w:styleId="WW8Num21z2">
    <w:name w:val="WW8Num21z2"/>
  </w:style>
  <w:style w:type="character" w:customStyle="1" w:styleId="WW8Num21z3">
    <w:name w:val="WW8Num21z3"/>
  </w:style>
  <w:style w:type="character" w:customStyle="1" w:styleId="WW8Num21z4">
    <w:name w:val="WW8Num21z4"/>
  </w:style>
  <w:style w:type="character" w:customStyle="1" w:styleId="WW8Num21z5">
    <w:name w:val="WW8Num21z5"/>
  </w:style>
  <w:style w:type="character" w:customStyle="1" w:styleId="WW8Num21z6">
    <w:name w:val="WW8Num21z6"/>
  </w:style>
  <w:style w:type="character" w:customStyle="1" w:styleId="WW8Num21z7">
    <w:name w:val="WW8Num21z7"/>
  </w:style>
  <w:style w:type="character" w:customStyle="1" w:styleId="WW8Num21z8">
    <w:name w:val="WW8Num21z8"/>
  </w:style>
  <w:style w:type="character" w:customStyle="1" w:styleId="WW8Num22z0">
    <w:name w:val="WW8Num22z0"/>
    <w:rPr>
      <w:rFonts w:ascii="Symbol" w:hAnsi="Symbol" w:cs="Symbol" w:hint="default"/>
      <w:sz w:val="28"/>
      <w:szCs w:val="28"/>
      <w:lang w:val="en-US"/>
    </w:rPr>
  </w:style>
  <w:style w:type="character" w:customStyle="1" w:styleId="WW8Num22z1">
    <w:name w:val="WW8Num22z1"/>
    <w:rPr>
      <w:rFonts w:ascii="Courier New" w:hAnsi="Courier New" w:cs="Courier New" w:hint="default"/>
    </w:rPr>
  </w:style>
  <w:style w:type="character" w:customStyle="1" w:styleId="WW8Num22z2">
    <w:name w:val="WW8Num22z2"/>
    <w:rPr>
      <w:rFonts w:ascii="Wingdings" w:hAnsi="Wingdings" w:cs="Wingdings" w:hint="default"/>
    </w:rPr>
  </w:style>
  <w:style w:type="character" w:customStyle="1" w:styleId="WW8Num23z0">
    <w:name w:val="WW8Num23z0"/>
    <w:rPr>
      <w:rFonts w:ascii="Symbol" w:hAnsi="Symbol" w:cs="Symbol" w:hint="default"/>
    </w:rPr>
  </w:style>
  <w:style w:type="character" w:customStyle="1" w:styleId="WW8Num23z1">
    <w:name w:val="WW8Num23z1"/>
    <w:rPr>
      <w:rFonts w:ascii="Courier New" w:hAnsi="Courier New" w:cs="Courier New" w:hint="default"/>
    </w:rPr>
  </w:style>
  <w:style w:type="character" w:customStyle="1" w:styleId="WW8Num23z2">
    <w:name w:val="WW8Num23z2"/>
    <w:rPr>
      <w:rFonts w:ascii="Wingdings" w:hAnsi="Wingdings" w:cs="Wingdings" w:hint="default"/>
    </w:rPr>
  </w:style>
  <w:style w:type="character" w:customStyle="1" w:styleId="WW8Num24z0">
    <w:name w:val="WW8Num24z0"/>
    <w:rPr>
      <w:rFonts w:hint="default"/>
    </w:rPr>
  </w:style>
  <w:style w:type="character" w:customStyle="1" w:styleId="WW8Num25z0">
    <w:name w:val="WW8Num25z0"/>
    <w:rPr>
      <w:rFonts w:hint="default"/>
    </w:rPr>
  </w:style>
  <w:style w:type="character" w:customStyle="1" w:styleId="WW8Num25z1">
    <w:name w:val="WW8Num25z1"/>
  </w:style>
  <w:style w:type="character" w:customStyle="1" w:styleId="WW8Num25z2">
    <w:name w:val="WW8Num25z2"/>
  </w:style>
  <w:style w:type="character" w:customStyle="1" w:styleId="WW8Num25z3">
    <w:name w:val="WW8Num25z3"/>
  </w:style>
  <w:style w:type="character" w:customStyle="1" w:styleId="WW8Num25z4">
    <w:name w:val="WW8Num25z4"/>
  </w:style>
  <w:style w:type="character" w:customStyle="1" w:styleId="WW8Num25z5">
    <w:name w:val="WW8Num25z5"/>
  </w:style>
  <w:style w:type="character" w:customStyle="1" w:styleId="WW8Num25z6">
    <w:name w:val="WW8Num25z6"/>
  </w:style>
  <w:style w:type="character" w:customStyle="1" w:styleId="WW8Num25z7">
    <w:name w:val="WW8Num25z7"/>
  </w:style>
  <w:style w:type="character" w:customStyle="1" w:styleId="WW8Num25z8">
    <w:name w:val="WW8Num25z8"/>
  </w:style>
  <w:style w:type="character" w:customStyle="1" w:styleId="WW8Num26z0">
    <w:name w:val="WW8Num26z0"/>
    <w:rPr>
      <w:rFonts w:ascii="Symbol" w:hAnsi="Symbol" w:cs="Symbol" w:hint="default"/>
    </w:rPr>
  </w:style>
  <w:style w:type="character" w:customStyle="1" w:styleId="WW8Num26z1">
    <w:name w:val="WW8Num26z1"/>
    <w:rPr>
      <w:rFonts w:ascii="Courier New" w:hAnsi="Courier New" w:cs="Courier New" w:hint="default"/>
    </w:rPr>
  </w:style>
  <w:style w:type="character" w:customStyle="1" w:styleId="WW8Num26z2">
    <w:name w:val="WW8Num26z2"/>
    <w:rPr>
      <w:rFonts w:ascii="Wingdings" w:hAnsi="Wingdings" w:cs="Wingdings" w:hint="default"/>
    </w:rPr>
  </w:style>
  <w:style w:type="character" w:customStyle="1" w:styleId="WW8Num27z0">
    <w:name w:val="WW8Num27z0"/>
    <w:rPr>
      <w:rFonts w:hint="default"/>
    </w:rPr>
  </w:style>
  <w:style w:type="character" w:customStyle="1" w:styleId="WW8Num27z1">
    <w:name w:val="WW8Num27z1"/>
  </w:style>
  <w:style w:type="character" w:customStyle="1" w:styleId="WW8Num27z2">
    <w:name w:val="WW8Num27z2"/>
  </w:style>
  <w:style w:type="character" w:customStyle="1" w:styleId="WW8Num27z3">
    <w:name w:val="WW8Num27z3"/>
  </w:style>
  <w:style w:type="character" w:customStyle="1" w:styleId="WW8Num27z4">
    <w:name w:val="WW8Num27z4"/>
  </w:style>
  <w:style w:type="character" w:customStyle="1" w:styleId="WW8Num27z5">
    <w:name w:val="WW8Num27z5"/>
  </w:style>
  <w:style w:type="character" w:customStyle="1" w:styleId="WW8Num27z6">
    <w:name w:val="WW8Num27z6"/>
  </w:style>
  <w:style w:type="character" w:customStyle="1" w:styleId="WW8Num27z7">
    <w:name w:val="WW8Num27z7"/>
  </w:style>
  <w:style w:type="character" w:customStyle="1" w:styleId="WW8Num27z8">
    <w:name w:val="WW8Num27z8"/>
  </w:style>
  <w:style w:type="character" w:customStyle="1" w:styleId="WW8Num28z0">
    <w:name w:val="WW8Num28z0"/>
    <w:rPr>
      <w:rFonts w:ascii="Times New Roman" w:hAnsi="Times New Roman" w:cs="Times New Roman" w:hint="default"/>
      <w:sz w:val="28"/>
      <w:szCs w:val="28"/>
    </w:rPr>
  </w:style>
  <w:style w:type="character" w:customStyle="1" w:styleId="WW8Num29z0">
    <w:name w:val="WW8Num29z0"/>
    <w:rPr>
      <w:rFonts w:ascii="Symbol" w:hAnsi="Symbol" w:cs="Symbol" w:hint="default"/>
    </w:rPr>
  </w:style>
  <w:style w:type="character" w:customStyle="1" w:styleId="WW8Num29z1">
    <w:name w:val="WW8Num29z1"/>
    <w:rPr>
      <w:rFonts w:ascii="Courier New" w:hAnsi="Courier New" w:cs="Courier New" w:hint="default"/>
    </w:rPr>
  </w:style>
  <w:style w:type="character" w:customStyle="1" w:styleId="WW8Num29z2">
    <w:name w:val="WW8Num29z2"/>
    <w:rPr>
      <w:rFonts w:ascii="Wingdings" w:hAnsi="Wingdings" w:cs="Wingdings" w:hint="default"/>
    </w:rPr>
  </w:style>
  <w:style w:type="character" w:customStyle="1" w:styleId="WW8Num30z0">
    <w:name w:val="WW8Num30z0"/>
    <w:rPr>
      <w:rFonts w:hint="default"/>
    </w:rPr>
  </w:style>
  <w:style w:type="character" w:customStyle="1" w:styleId="WW8Num31z0">
    <w:name w:val="WW8Num31z0"/>
    <w:rPr>
      <w:rFonts w:hint="default"/>
    </w:rPr>
  </w:style>
  <w:style w:type="character" w:customStyle="1" w:styleId="WW8Num32z0">
    <w:name w:val="WW8Num32z0"/>
    <w:rPr>
      <w:rFonts w:hint="default"/>
      <w:b w:val="0"/>
    </w:rPr>
  </w:style>
  <w:style w:type="character" w:customStyle="1" w:styleId="WW8Num32z1">
    <w:name w:val="WW8Num32z1"/>
    <w:rPr>
      <w:rFonts w:hint="default"/>
      <w:b/>
      <w:i w:val="0"/>
    </w:rPr>
  </w:style>
  <w:style w:type="character" w:customStyle="1" w:styleId="WW8Num33z0">
    <w:name w:val="WW8Num33z0"/>
  </w:style>
  <w:style w:type="character" w:customStyle="1" w:styleId="WW8Num33z1">
    <w:name w:val="WW8Num33z1"/>
  </w:style>
  <w:style w:type="character" w:customStyle="1" w:styleId="WW8Num33z2">
    <w:name w:val="WW8Num33z2"/>
  </w:style>
  <w:style w:type="character" w:customStyle="1" w:styleId="WW8Num33z3">
    <w:name w:val="WW8Num33z3"/>
  </w:style>
  <w:style w:type="character" w:customStyle="1" w:styleId="WW8Num33z4">
    <w:name w:val="WW8Num33z4"/>
  </w:style>
  <w:style w:type="character" w:customStyle="1" w:styleId="WW8Num33z5">
    <w:name w:val="WW8Num33z5"/>
  </w:style>
  <w:style w:type="character" w:customStyle="1" w:styleId="WW8Num33z6">
    <w:name w:val="WW8Num33z6"/>
  </w:style>
  <w:style w:type="character" w:customStyle="1" w:styleId="WW8Num33z7">
    <w:name w:val="WW8Num33z7"/>
  </w:style>
  <w:style w:type="character" w:customStyle="1" w:styleId="WW8Num33z8">
    <w:name w:val="WW8Num33z8"/>
  </w:style>
  <w:style w:type="character" w:customStyle="1" w:styleId="WW8Num34z0">
    <w:name w:val="WW8Num34z0"/>
    <w:rPr>
      <w:rFonts w:hint="default"/>
    </w:rPr>
  </w:style>
  <w:style w:type="character" w:customStyle="1" w:styleId="WW8Num34z1">
    <w:name w:val="WW8Num34z1"/>
  </w:style>
  <w:style w:type="character" w:customStyle="1" w:styleId="WW8Num34z2">
    <w:name w:val="WW8Num34z2"/>
  </w:style>
  <w:style w:type="character" w:customStyle="1" w:styleId="WW8Num34z3">
    <w:name w:val="WW8Num34z3"/>
  </w:style>
  <w:style w:type="character" w:customStyle="1" w:styleId="WW8Num34z4">
    <w:name w:val="WW8Num34z4"/>
  </w:style>
  <w:style w:type="character" w:customStyle="1" w:styleId="WW8Num34z5">
    <w:name w:val="WW8Num34z5"/>
  </w:style>
  <w:style w:type="character" w:customStyle="1" w:styleId="WW8Num34z6">
    <w:name w:val="WW8Num34z6"/>
  </w:style>
  <w:style w:type="character" w:customStyle="1" w:styleId="WW8Num34z7">
    <w:name w:val="WW8Num34z7"/>
  </w:style>
  <w:style w:type="character" w:customStyle="1" w:styleId="WW8Num34z8">
    <w:name w:val="WW8Num34z8"/>
  </w:style>
  <w:style w:type="character" w:customStyle="1" w:styleId="WW8Num35z0">
    <w:name w:val="WW8Num35z0"/>
    <w:rPr>
      <w:rFonts w:ascii="Symbol" w:hAnsi="Symbol" w:cs="Symbol" w:hint="default"/>
    </w:rPr>
  </w:style>
  <w:style w:type="character" w:customStyle="1" w:styleId="WW8Num35z1">
    <w:name w:val="WW8Num35z1"/>
    <w:rPr>
      <w:rFonts w:ascii="Courier New" w:hAnsi="Courier New" w:cs="Courier New" w:hint="default"/>
    </w:rPr>
  </w:style>
  <w:style w:type="character" w:customStyle="1" w:styleId="WW8Num35z2">
    <w:name w:val="WW8Num35z2"/>
    <w:rPr>
      <w:rFonts w:ascii="Wingdings" w:hAnsi="Wingdings" w:cs="Wingdings" w:hint="default"/>
    </w:rPr>
  </w:style>
  <w:style w:type="character" w:customStyle="1" w:styleId="WW8Num36z0">
    <w:name w:val="WW8Num36z0"/>
    <w:rPr>
      <w:rFonts w:hint="default"/>
    </w:rPr>
  </w:style>
  <w:style w:type="character" w:customStyle="1" w:styleId="WW8Num36z1">
    <w:name w:val="WW8Num36z1"/>
  </w:style>
  <w:style w:type="character" w:customStyle="1" w:styleId="WW8Num36z2">
    <w:name w:val="WW8Num36z2"/>
  </w:style>
  <w:style w:type="character" w:customStyle="1" w:styleId="WW8Num36z3">
    <w:name w:val="WW8Num36z3"/>
  </w:style>
  <w:style w:type="character" w:customStyle="1" w:styleId="WW8Num36z4">
    <w:name w:val="WW8Num36z4"/>
  </w:style>
  <w:style w:type="character" w:customStyle="1" w:styleId="WW8Num36z5">
    <w:name w:val="WW8Num36z5"/>
  </w:style>
  <w:style w:type="character" w:customStyle="1" w:styleId="WW8Num36z6">
    <w:name w:val="WW8Num36z6"/>
  </w:style>
  <w:style w:type="character" w:customStyle="1" w:styleId="WW8Num36z7">
    <w:name w:val="WW8Num36z7"/>
  </w:style>
  <w:style w:type="character" w:customStyle="1" w:styleId="WW8Num36z8">
    <w:name w:val="WW8Num36z8"/>
  </w:style>
  <w:style w:type="character" w:customStyle="1" w:styleId="WW8Num37z0">
    <w:name w:val="WW8Num37z0"/>
    <w:rPr>
      <w:rFonts w:hint="default"/>
    </w:rPr>
  </w:style>
  <w:style w:type="character" w:customStyle="1" w:styleId="WW8Num38z0">
    <w:name w:val="WW8Num38z0"/>
    <w:rPr>
      <w:rFonts w:hint="default"/>
    </w:rPr>
  </w:style>
  <w:style w:type="character" w:customStyle="1" w:styleId="WW8Num38z1">
    <w:name w:val="WW8Num38z1"/>
  </w:style>
  <w:style w:type="character" w:customStyle="1" w:styleId="WW8Num38z2">
    <w:name w:val="WW8Num38z2"/>
  </w:style>
  <w:style w:type="character" w:customStyle="1" w:styleId="WW8Num38z3">
    <w:name w:val="WW8Num38z3"/>
  </w:style>
  <w:style w:type="character" w:customStyle="1" w:styleId="WW8Num38z4">
    <w:name w:val="WW8Num38z4"/>
  </w:style>
  <w:style w:type="character" w:customStyle="1" w:styleId="WW8Num38z5">
    <w:name w:val="WW8Num38z5"/>
  </w:style>
  <w:style w:type="character" w:customStyle="1" w:styleId="WW8Num38z6">
    <w:name w:val="WW8Num38z6"/>
  </w:style>
  <w:style w:type="character" w:customStyle="1" w:styleId="WW8Num38z7">
    <w:name w:val="WW8Num38z7"/>
  </w:style>
  <w:style w:type="character" w:customStyle="1" w:styleId="WW8Num38z8">
    <w:name w:val="WW8Num38z8"/>
  </w:style>
  <w:style w:type="character" w:customStyle="1" w:styleId="WW8Num39z0">
    <w:name w:val="WW8Num39z0"/>
    <w:rPr>
      <w:rFonts w:hint="default"/>
    </w:rPr>
  </w:style>
  <w:style w:type="character" w:customStyle="1" w:styleId="WW8Num40z0">
    <w:name w:val="WW8Num40z0"/>
    <w:rPr>
      <w:rFonts w:ascii="Symbol" w:hAnsi="Symbol" w:cs="Symbol" w:hint="default"/>
    </w:rPr>
  </w:style>
  <w:style w:type="character" w:customStyle="1" w:styleId="WW8Num40z1">
    <w:name w:val="WW8Num40z1"/>
    <w:rPr>
      <w:rFonts w:ascii="Courier New" w:hAnsi="Courier New" w:cs="Courier New" w:hint="default"/>
    </w:rPr>
  </w:style>
  <w:style w:type="character" w:customStyle="1" w:styleId="WW8Num40z2">
    <w:name w:val="WW8Num40z2"/>
    <w:rPr>
      <w:rFonts w:ascii="Wingdings" w:hAnsi="Wingdings" w:cs="Wingdings" w:hint="default"/>
    </w:rPr>
  </w:style>
  <w:style w:type="character" w:customStyle="1" w:styleId="WW8Num41z0">
    <w:name w:val="WW8Num41z0"/>
    <w:rPr>
      <w:rFonts w:ascii="Symbol" w:hAnsi="Symbol" w:cs="Symbol" w:hint="default"/>
      <w:b w:val="0"/>
      <w:sz w:val="20"/>
      <w:szCs w:val="20"/>
    </w:rPr>
  </w:style>
  <w:style w:type="character" w:customStyle="1" w:styleId="WW8Num41z1">
    <w:name w:val="WW8Num41z1"/>
    <w:rPr>
      <w:rFonts w:ascii="Courier New" w:hAnsi="Courier New" w:cs="Courier New" w:hint="default"/>
    </w:rPr>
  </w:style>
  <w:style w:type="character" w:customStyle="1" w:styleId="WW8Num41z2">
    <w:name w:val="WW8Num41z2"/>
    <w:rPr>
      <w:rFonts w:ascii="Wingdings" w:hAnsi="Wingdings" w:cs="Wingdings" w:hint="default"/>
    </w:rPr>
  </w:style>
  <w:style w:type="character" w:customStyle="1" w:styleId="WW8Num41z3">
    <w:name w:val="WW8Num41z3"/>
    <w:rPr>
      <w:rFonts w:ascii="Symbol" w:hAnsi="Symbol" w:cs="Symbol" w:hint="default"/>
    </w:rPr>
  </w:style>
  <w:style w:type="character" w:customStyle="1" w:styleId="WW8Num42z0">
    <w:name w:val="WW8Num42z0"/>
    <w:rPr>
      <w:rFonts w:ascii="Symbol" w:hAnsi="Symbol" w:cs="Symbol" w:hint="default"/>
      <w:sz w:val="28"/>
      <w:szCs w:val="28"/>
      <w:shd w:val="clear" w:color="auto" w:fill="FFFFFF"/>
      <w:lang w:val="en-US"/>
    </w:rPr>
  </w:style>
  <w:style w:type="character" w:customStyle="1" w:styleId="WW8Num42z1">
    <w:name w:val="WW8Num42z1"/>
    <w:rPr>
      <w:rFonts w:ascii="Courier New" w:hAnsi="Courier New" w:cs="Courier New" w:hint="default"/>
    </w:rPr>
  </w:style>
  <w:style w:type="character" w:customStyle="1" w:styleId="WW8Num42z2">
    <w:name w:val="WW8Num42z2"/>
    <w:rPr>
      <w:rFonts w:ascii="Wingdings" w:hAnsi="Wingdings" w:cs="Wingdings" w:hint="default"/>
    </w:rPr>
  </w:style>
  <w:style w:type="character" w:customStyle="1" w:styleId="WW8Num43z0">
    <w:name w:val="WW8Num43z0"/>
    <w:rPr>
      <w:rFonts w:hint="default"/>
    </w:rPr>
  </w:style>
  <w:style w:type="character" w:customStyle="1" w:styleId="WW8Num43z1">
    <w:name w:val="WW8Num43z1"/>
  </w:style>
  <w:style w:type="character" w:customStyle="1" w:styleId="WW8Num43z2">
    <w:name w:val="WW8Num43z2"/>
  </w:style>
  <w:style w:type="character" w:customStyle="1" w:styleId="WW8Num43z3">
    <w:name w:val="WW8Num43z3"/>
  </w:style>
  <w:style w:type="character" w:customStyle="1" w:styleId="WW8Num43z4">
    <w:name w:val="WW8Num43z4"/>
  </w:style>
  <w:style w:type="character" w:customStyle="1" w:styleId="WW8Num43z5">
    <w:name w:val="WW8Num43z5"/>
  </w:style>
  <w:style w:type="character" w:customStyle="1" w:styleId="WW8Num43z6">
    <w:name w:val="WW8Num43z6"/>
  </w:style>
  <w:style w:type="character" w:customStyle="1" w:styleId="WW8Num43z7">
    <w:name w:val="WW8Num43z7"/>
  </w:style>
  <w:style w:type="character" w:customStyle="1" w:styleId="WW8Num43z8">
    <w:name w:val="WW8Num43z8"/>
  </w:style>
  <w:style w:type="character" w:customStyle="1" w:styleId="WW8Num44z0">
    <w:name w:val="WW8Num44z0"/>
    <w:rPr>
      <w:rFonts w:ascii="Symbol" w:hAnsi="Symbol" w:cs="Symbol" w:hint="default"/>
      <w:sz w:val="28"/>
      <w:szCs w:val="28"/>
    </w:rPr>
  </w:style>
  <w:style w:type="character" w:customStyle="1" w:styleId="WW8Num44z1">
    <w:name w:val="WW8Num44z1"/>
    <w:rPr>
      <w:rFonts w:ascii="Courier New" w:hAnsi="Courier New" w:cs="Courier New" w:hint="default"/>
    </w:rPr>
  </w:style>
  <w:style w:type="character" w:customStyle="1" w:styleId="WW8Num44z2">
    <w:name w:val="WW8Num44z2"/>
    <w:rPr>
      <w:rFonts w:ascii="Wingdings" w:hAnsi="Wingdings" w:cs="Wingdings" w:hint="default"/>
    </w:rPr>
  </w:style>
  <w:style w:type="character" w:customStyle="1" w:styleId="WW8Num45z0">
    <w:name w:val="WW8Num45z0"/>
    <w:rPr>
      <w:rFonts w:hint="default"/>
    </w:rPr>
  </w:style>
  <w:style w:type="character" w:customStyle="1" w:styleId="WW8Num46z0">
    <w:name w:val="WW8Num46z0"/>
    <w:rPr>
      <w:rFonts w:hint="default"/>
    </w:rPr>
  </w:style>
  <w:style w:type="character" w:customStyle="1" w:styleId="WW8Num46z1">
    <w:name w:val="WW8Num46z1"/>
  </w:style>
  <w:style w:type="character" w:customStyle="1" w:styleId="WW8Num46z2">
    <w:name w:val="WW8Num46z2"/>
  </w:style>
  <w:style w:type="character" w:customStyle="1" w:styleId="WW8Num46z3">
    <w:name w:val="WW8Num46z3"/>
  </w:style>
  <w:style w:type="character" w:customStyle="1" w:styleId="WW8Num46z4">
    <w:name w:val="WW8Num46z4"/>
  </w:style>
  <w:style w:type="character" w:customStyle="1" w:styleId="WW8Num46z5">
    <w:name w:val="WW8Num46z5"/>
  </w:style>
  <w:style w:type="character" w:customStyle="1" w:styleId="WW8Num46z6">
    <w:name w:val="WW8Num46z6"/>
  </w:style>
  <w:style w:type="character" w:customStyle="1" w:styleId="WW8Num46z7">
    <w:name w:val="WW8Num46z7"/>
  </w:style>
  <w:style w:type="character" w:customStyle="1" w:styleId="WW8Num46z8">
    <w:name w:val="WW8Num46z8"/>
  </w:style>
  <w:style w:type="character" w:customStyle="1" w:styleId="WW8Num47z0">
    <w:name w:val="WW8Num47z0"/>
    <w:rPr>
      <w:rFonts w:ascii="Times New Roman" w:hAnsi="Times New Roman" w:cs="Times New Roman"/>
      <w:sz w:val="28"/>
      <w:szCs w:val="28"/>
    </w:rPr>
  </w:style>
  <w:style w:type="character" w:customStyle="1" w:styleId="WW8Num47z1">
    <w:name w:val="WW8Num47z1"/>
    <w:rPr>
      <w:rFonts w:ascii="Times New Roman" w:hAnsi="Times New Roman" w:cs="Times New Roman"/>
      <w:i w:val="0"/>
      <w:sz w:val="28"/>
      <w:szCs w:val="28"/>
      <w:lang w:val="en-US"/>
    </w:rPr>
  </w:style>
  <w:style w:type="character" w:customStyle="1" w:styleId="WW8Num47z2">
    <w:name w:val="WW8Num47z2"/>
    <w:rPr>
      <w:rFonts w:ascii="Times New Roman" w:hAnsi="Times New Roman" w:cs="Times New Roman"/>
      <w:sz w:val="28"/>
      <w:szCs w:val="28"/>
    </w:rPr>
  </w:style>
  <w:style w:type="character" w:customStyle="1" w:styleId="WW8Num47z3">
    <w:name w:val="WW8Num47z3"/>
  </w:style>
  <w:style w:type="character" w:customStyle="1" w:styleId="WW8Num47z4">
    <w:name w:val="WW8Num47z4"/>
  </w:style>
  <w:style w:type="character" w:customStyle="1" w:styleId="WW8Num47z5">
    <w:name w:val="WW8Num47z5"/>
  </w:style>
  <w:style w:type="character" w:customStyle="1" w:styleId="WW8Num47z6">
    <w:name w:val="WW8Num47z6"/>
  </w:style>
  <w:style w:type="character" w:customStyle="1" w:styleId="WW8Num47z7">
    <w:name w:val="WW8Num47z7"/>
  </w:style>
  <w:style w:type="character" w:customStyle="1" w:styleId="WW8Num47z8">
    <w:name w:val="WW8Num47z8"/>
  </w:style>
  <w:style w:type="character" w:customStyle="1" w:styleId="WW8Num48z0">
    <w:name w:val="WW8Num48z0"/>
    <w:rPr>
      <w:rFonts w:hint="default"/>
    </w:rPr>
  </w:style>
  <w:style w:type="character" w:customStyle="1" w:styleId="WW8Num49z0">
    <w:name w:val="WW8Num49z0"/>
    <w:rPr>
      <w:rFonts w:hint="default"/>
      <w:sz w:val="28"/>
      <w:szCs w:val="28"/>
    </w:rPr>
  </w:style>
  <w:style w:type="character" w:customStyle="1" w:styleId="WW8Num49z1">
    <w:name w:val="WW8Num49z1"/>
  </w:style>
  <w:style w:type="character" w:customStyle="1" w:styleId="WW8Num49z2">
    <w:name w:val="WW8Num49z2"/>
  </w:style>
  <w:style w:type="character" w:customStyle="1" w:styleId="WW8Num49z3">
    <w:name w:val="WW8Num49z3"/>
  </w:style>
  <w:style w:type="character" w:customStyle="1" w:styleId="WW8Num49z4">
    <w:name w:val="WW8Num49z4"/>
  </w:style>
  <w:style w:type="character" w:customStyle="1" w:styleId="WW8Num49z5">
    <w:name w:val="WW8Num49z5"/>
  </w:style>
  <w:style w:type="character" w:customStyle="1" w:styleId="WW8Num49z6">
    <w:name w:val="WW8Num49z6"/>
  </w:style>
  <w:style w:type="character" w:customStyle="1" w:styleId="WW8Num49z7">
    <w:name w:val="WW8Num49z7"/>
  </w:style>
  <w:style w:type="character" w:customStyle="1" w:styleId="WW8Num49z8">
    <w:name w:val="WW8Num49z8"/>
  </w:style>
  <w:style w:type="character" w:customStyle="1" w:styleId="WW8Num50z0">
    <w:name w:val="WW8Num50z0"/>
  </w:style>
  <w:style w:type="character" w:customStyle="1" w:styleId="WW8Num50z1">
    <w:name w:val="WW8Num50z1"/>
  </w:style>
  <w:style w:type="character" w:customStyle="1" w:styleId="WW8Num50z2">
    <w:name w:val="WW8Num50z2"/>
  </w:style>
  <w:style w:type="character" w:customStyle="1" w:styleId="WW8Num50z3">
    <w:name w:val="WW8Num50z3"/>
  </w:style>
  <w:style w:type="character" w:customStyle="1" w:styleId="WW8Num50z4">
    <w:name w:val="WW8Num50z4"/>
  </w:style>
  <w:style w:type="character" w:customStyle="1" w:styleId="WW8Num50z5">
    <w:name w:val="WW8Num50z5"/>
  </w:style>
  <w:style w:type="character" w:customStyle="1" w:styleId="WW8Num50z6">
    <w:name w:val="WW8Num50z6"/>
  </w:style>
  <w:style w:type="character" w:customStyle="1" w:styleId="WW8Num50z7">
    <w:name w:val="WW8Num50z7"/>
  </w:style>
  <w:style w:type="character" w:customStyle="1" w:styleId="WW8Num50z8">
    <w:name w:val="WW8Num50z8"/>
  </w:style>
  <w:style w:type="character" w:customStyle="1" w:styleId="10">
    <w:name w:val="Основной шрифт абзаца1"/>
  </w:style>
  <w:style w:type="character" w:customStyle="1" w:styleId="a4">
    <w:name w:val="Верхний колонтитул Знак"/>
    <w:rPr>
      <w:lang w:val="ru-RU"/>
    </w:rPr>
  </w:style>
  <w:style w:type="character" w:customStyle="1" w:styleId="a5">
    <w:name w:val="Нижний колонтитул Знак"/>
    <w:rPr>
      <w:lang w:val="ru-RU"/>
    </w:rPr>
  </w:style>
  <w:style w:type="character" w:styleId="a6">
    <w:name w:val="Hyperlink"/>
    <w:uiPriority w:val="99"/>
    <w:rPr>
      <w:color w:val="0563C1"/>
      <w:u w:val="single"/>
    </w:rPr>
  </w:style>
  <w:style w:type="character" w:customStyle="1" w:styleId="a7">
    <w:name w:val="Текст концевой сноски Знак"/>
    <w:rPr>
      <w:lang w:val="ru-RU"/>
    </w:rPr>
  </w:style>
  <w:style w:type="character" w:customStyle="1" w:styleId="EndnoteCharacters">
    <w:name w:val="Endnote Characters"/>
    <w:rPr>
      <w:vertAlign w:val="superscript"/>
    </w:rPr>
  </w:style>
  <w:style w:type="character" w:customStyle="1" w:styleId="11">
    <w:name w:val="Знак примечания1"/>
    <w:rPr>
      <w:sz w:val="16"/>
      <w:szCs w:val="16"/>
    </w:rPr>
  </w:style>
  <w:style w:type="character" w:customStyle="1" w:styleId="a8">
    <w:name w:val="Текст примечания Знак"/>
    <w:rPr>
      <w:lang w:val="ru-RU"/>
    </w:rPr>
  </w:style>
  <w:style w:type="character" w:customStyle="1" w:styleId="a9">
    <w:name w:val="Тема примечания Знак"/>
    <w:rPr>
      <w:b/>
      <w:bCs/>
      <w:lang w:val="ru-RU"/>
    </w:rPr>
  </w:style>
  <w:style w:type="character" w:customStyle="1" w:styleId="aa">
    <w:name w:val="Текст выноски Знак"/>
    <w:rPr>
      <w:rFonts w:ascii="Segoe UI" w:hAnsi="Segoe UI" w:cs="Segoe UI"/>
      <w:sz w:val="18"/>
      <w:szCs w:val="18"/>
      <w:lang w:val="ru-RU"/>
    </w:rPr>
  </w:style>
  <w:style w:type="character" w:customStyle="1" w:styleId="12">
    <w:name w:val="Заголовок 1 Знак"/>
    <w:rPr>
      <w:rFonts w:ascii="Calibri Light" w:eastAsia="Times New Roman" w:hAnsi="Calibri Light" w:cs="Times New Roman"/>
      <w:b/>
      <w:bCs/>
      <w:kern w:val="1"/>
      <w:sz w:val="32"/>
      <w:szCs w:val="32"/>
      <w:lang w:val="ru-RU"/>
    </w:rPr>
  </w:style>
  <w:style w:type="character" w:customStyle="1" w:styleId="20">
    <w:name w:val="Заголовок 2 Знак"/>
    <w:rPr>
      <w:rFonts w:ascii="Calibri Light" w:eastAsia="Times New Roman" w:hAnsi="Calibri Light" w:cs="Times New Roman"/>
      <w:b/>
      <w:bCs/>
      <w:i/>
      <w:iCs/>
      <w:sz w:val="28"/>
      <w:szCs w:val="28"/>
      <w:lang w:val="ru-RU"/>
    </w:rPr>
  </w:style>
  <w:style w:type="character" w:customStyle="1" w:styleId="30">
    <w:name w:val="Заголовок 3 Знак"/>
    <w:rPr>
      <w:rFonts w:ascii="Calibri Light" w:eastAsia="Times New Roman" w:hAnsi="Calibri Light" w:cs="Times New Roman"/>
      <w:b/>
      <w:bCs/>
      <w:sz w:val="26"/>
      <w:szCs w:val="26"/>
      <w:lang w:val="ru-RU"/>
    </w:rPr>
  </w:style>
  <w:style w:type="character" w:customStyle="1" w:styleId="IndexLink">
    <w:name w:val="Index Link"/>
  </w:style>
  <w:style w:type="paragraph" w:customStyle="1" w:styleId="Heading">
    <w:name w:val="Heading"/>
    <w:basedOn w:val="a"/>
    <w:next w:val="ab"/>
    <w:pPr>
      <w:keepNext/>
      <w:spacing w:before="240" w:after="120"/>
    </w:pPr>
    <w:rPr>
      <w:rFonts w:ascii="Liberation Sans" w:eastAsia="Noto Sans CJK SC Regular" w:hAnsi="Liberation Sans" w:cs="FreeSans"/>
      <w:sz w:val="28"/>
      <w:szCs w:val="28"/>
    </w:rPr>
  </w:style>
  <w:style w:type="paragraph" w:styleId="ab">
    <w:name w:val="Body Text"/>
    <w:basedOn w:val="a"/>
    <w:pPr>
      <w:spacing w:after="140" w:line="288" w:lineRule="auto"/>
    </w:pPr>
  </w:style>
  <w:style w:type="paragraph" w:styleId="ac">
    <w:name w:val="List"/>
    <w:basedOn w:val="ab"/>
    <w:rPr>
      <w:rFonts w:cs="FreeSans"/>
    </w:rPr>
  </w:style>
  <w:style w:type="paragraph" w:styleId="ad">
    <w:name w:val="caption"/>
    <w:basedOn w:val="a"/>
    <w:qFormat/>
    <w:pPr>
      <w:suppressLineNumbers/>
      <w:spacing w:before="120" w:after="120"/>
    </w:pPr>
    <w:rPr>
      <w:rFonts w:cs="FreeSans"/>
      <w:i/>
      <w:iCs/>
      <w:sz w:val="24"/>
      <w:szCs w:val="24"/>
    </w:rPr>
  </w:style>
  <w:style w:type="paragraph" w:customStyle="1" w:styleId="Index">
    <w:name w:val="Index"/>
    <w:basedOn w:val="a"/>
    <w:pPr>
      <w:suppressLineNumbers/>
    </w:pPr>
    <w:rPr>
      <w:rFonts w:cs="FreeSans"/>
    </w:rPr>
  </w:style>
  <w:style w:type="paragraph" w:customStyle="1" w:styleId="ae">
    <w:name w:val="Знак"/>
    <w:basedOn w:val="a"/>
    <w:pPr>
      <w:spacing w:after="160" w:line="240" w:lineRule="exact"/>
      <w:ind w:left="360"/>
    </w:pPr>
    <w:rPr>
      <w:sz w:val="28"/>
      <w:szCs w:val="28"/>
      <w:lang w:val="en-US"/>
    </w:rPr>
  </w:style>
  <w:style w:type="paragraph" w:styleId="af">
    <w:name w:val="header"/>
    <w:basedOn w:val="a"/>
    <w:pPr>
      <w:tabs>
        <w:tab w:val="center" w:pos="4844"/>
        <w:tab w:val="right" w:pos="9689"/>
      </w:tabs>
    </w:pPr>
  </w:style>
  <w:style w:type="paragraph" w:styleId="af0">
    <w:name w:val="footer"/>
    <w:basedOn w:val="a"/>
    <w:pPr>
      <w:tabs>
        <w:tab w:val="center" w:pos="4844"/>
        <w:tab w:val="right" w:pos="9689"/>
      </w:tabs>
    </w:pPr>
  </w:style>
  <w:style w:type="paragraph" w:styleId="af1">
    <w:name w:val="endnote text"/>
    <w:basedOn w:val="a"/>
  </w:style>
  <w:style w:type="paragraph" w:customStyle="1" w:styleId="13">
    <w:name w:val="Текст примечания1"/>
    <w:basedOn w:val="a"/>
  </w:style>
  <w:style w:type="paragraph" w:styleId="af2">
    <w:name w:val="annotation subject"/>
    <w:basedOn w:val="13"/>
    <w:next w:val="13"/>
    <w:rPr>
      <w:b/>
      <w:bCs/>
    </w:rPr>
  </w:style>
  <w:style w:type="paragraph" w:styleId="af3">
    <w:name w:val="Balloon Text"/>
    <w:basedOn w:val="a"/>
    <w:rPr>
      <w:rFonts w:ascii="Segoe UI" w:hAnsi="Segoe UI" w:cs="Segoe UI"/>
      <w:sz w:val="18"/>
      <w:szCs w:val="18"/>
    </w:rPr>
  </w:style>
  <w:style w:type="paragraph" w:styleId="af4">
    <w:name w:val="TOC Heading"/>
    <w:basedOn w:val="1"/>
    <w:next w:val="a"/>
    <w:qFormat/>
    <w:pPr>
      <w:keepLines/>
      <w:numPr>
        <w:numId w:val="0"/>
      </w:numPr>
      <w:spacing w:after="0" w:line="256" w:lineRule="auto"/>
    </w:pPr>
    <w:rPr>
      <w:b w:val="0"/>
      <w:bCs w:val="0"/>
      <w:color w:val="2E74B5"/>
      <w:lang w:val="en-US"/>
    </w:rPr>
  </w:style>
  <w:style w:type="paragraph" w:styleId="21">
    <w:name w:val="toc 2"/>
    <w:basedOn w:val="a"/>
    <w:next w:val="a"/>
    <w:uiPriority w:val="39"/>
    <w:pPr>
      <w:spacing w:after="100" w:line="256" w:lineRule="auto"/>
      <w:ind w:left="220"/>
    </w:pPr>
    <w:rPr>
      <w:rFonts w:ascii="Calibri" w:hAnsi="Calibri" w:cs="Calibri"/>
      <w:sz w:val="22"/>
      <w:szCs w:val="22"/>
      <w:lang w:val="en-US"/>
    </w:rPr>
  </w:style>
  <w:style w:type="paragraph" w:styleId="14">
    <w:name w:val="toc 1"/>
    <w:basedOn w:val="a"/>
    <w:next w:val="a"/>
    <w:uiPriority w:val="39"/>
    <w:pPr>
      <w:spacing w:after="100" w:line="256" w:lineRule="auto"/>
    </w:pPr>
    <w:rPr>
      <w:rFonts w:ascii="Calibri" w:hAnsi="Calibri" w:cs="Calibri"/>
      <w:sz w:val="22"/>
      <w:szCs w:val="22"/>
      <w:lang w:val="en-US"/>
    </w:rPr>
  </w:style>
  <w:style w:type="paragraph" w:styleId="31">
    <w:name w:val="toc 3"/>
    <w:basedOn w:val="a"/>
    <w:next w:val="a"/>
    <w:uiPriority w:val="39"/>
    <w:pPr>
      <w:spacing w:after="100" w:line="256" w:lineRule="auto"/>
      <w:ind w:left="440"/>
    </w:pPr>
    <w:rPr>
      <w:rFonts w:ascii="Calibri" w:hAnsi="Calibri" w:cs="Calibri"/>
      <w:sz w:val="22"/>
      <w:szCs w:val="22"/>
      <w:lang w:val="en-US"/>
    </w:rPr>
  </w:style>
  <w:style w:type="paragraph" w:customStyle="1" w:styleId="TableContents">
    <w:name w:val="Table Contents"/>
    <w:basedOn w:val="a"/>
    <w:pPr>
      <w:suppressLineNumbers/>
    </w:pPr>
  </w:style>
  <w:style w:type="paragraph" w:customStyle="1" w:styleId="TableHeading">
    <w:name w:val="Table Heading"/>
    <w:basedOn w:val="TableContents"/>
    <w:pPr>
      <w:jc w:val="center"/>
    </w:pPr>
    <w:rPr>
      <w:b/>
      <w:bCs/>
    </w:rPr>
  </w:style>
  <w:style w:type="character" w:styleId="af5">
    <w:name w:val="annotation reference"/>
    <w:basedOn w:val="a0"/>
    <w:uiPriority w:val="99"/>
    <w:semiHidden/>
    <w:unhideWhenUsed/>
    <w:rsid w:val="00F71CCD"/>
    <w:rPr>
      <w:sz w:val="16"/>
      <w:szCs w:val="16"/>
    </w:rPr>
  </w:style>
  <w:style w:type="paragraph" w:styleId="af6">
    <w:name w:val="annotation text"/>
    <w:basedOn w:val="a"/>
    <w:link w:val="15"/>
    <w:uiPriority w:val="99"/>
    <w:semiHidden/>
    <w:unhideWhenUsed/>
    <w:rsid w:val="00F71CCD"/>
  </w:style>
  <w:style w:type="character" w:customStyle="1" w:styleId="15">
    <w:name w:val="Текст примечания Знак1"/>
    <w:basedOn w:val="a0"/>
    <w:link w:val="af6"/>
    <w:uiPriority w:val="99"/>
    <w:semiHidden/>
    <w:rsid w:val="00F71CCD"/>
    <w:rPr>
      <w:lang w:val="ru-RU" w:eastAsia="zh-CN"/>
    </w:rPr>
  </w:style>
  <w:style w:type="paragraph" w:styleId="af7">
    <w:name w:val="List Paragraph"/>
    <w:basedOn w:val="a"/>
    <w:uiPriority w:val="34"/>
    <w:qFormat/>
    <w:rsid w:val="00734229"/>
    <w:pPr>
      <w:ind w:left="720"/>
      <w:contextualSpacing/>
    </w:pPr>
  </w:style>
  <w:style w:type="paragraph" w:styleId="HTML">
    <w:name w:val="HTML Preformatted"/>
    <w:basedOn w:val="a"/>
    <w:link w:val="HTML0"/>
    <w:uiPriority w:val="99"/>
    <w:semiHidden/>
    <w:unhideWhenUsed/>
    <w:rsid w:val="000E40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pPr>
    <w:rPr>
      <w:rFonts w:ascii="Courier New" w:hAnsi="Courier New" w:cs="Courier New"/>
      <w:lang w:val="en-US" w:eastAsia="en-US"/>
    </w:rPr>
  </w:style>
  <w:style w:type="character" w:customStyle="1" w:styleId="HTML0">
    <w:name w:val="Стандартный HTML Знак"/>
    <w:basedOn w:val="a0"/>
    <w:link w:val="HTML"/>
    <w:uiPriority w:val="99"/>
    <w:semiHidden/>
    <w:rsid w:val="000E4009"/>
    <w:rPr>
      <w:rFonts w:ascii="Courier New" w:hAnsi="Courier New" w:cs="Courier New"/>
    </w:rPr>
  </w:style>
  <w:style w:type="character" w:styleId="HTML1">
    <w:name w:val="HTML Code"/>
    <w:basedOn w:val="a0"/>
    <w:uiPriority w:val="99"/>
    <w:semiHidden/>
    <w:unhideWhenUsed/>
    <w:rsid w:val="001127EE"/>
    <w:rPr>
      <w:rFonts w:ascii="Courier New" w:eastAsia="Times New Roman" w:hAnsi="Courier New" w:cs="Courier New"/>
      <w:sz w:val="20"/>
      <w:szCs w:val="20"/>
    </w:rPr>
  </w:style>
  <w:style w:type="paragraph" w:styleId="af8">
    <w:name w:val="Subtitle"/>
    <w:basedOn w:val="a"/>
    <w:next w:val="a"/>
    <w:pPr>
      <w:keepNext/>
      <w:keepLines/>
      <w:spacing w:before="360" w:after="80"/>
    </w:pPr>
    <w:rPr>
      <w:rFonts w:ascii="Georgia" w:eastAsia="Georgia" w:hAnsi="Georgia" w:cs="Georgia"/>
      <w:i/>
      <w:color w:val="666666"/>
      <w:sz w:val="48"/>
      <w:szCs w:val="48"/>
    </w:rPr>
  </w:style>
  <w:style w:type="table" w:customStyle="1" w:styleId="16">
    <w:name w:val="1"/>
    <w:basedOn w:val="TableNormal"/>
    <w:tblPr>
      <w:tblStyleRowBandSize w:val="1"/>
      <w:tblStyleColBandSize w:val="1"/>
      <w:tblCellMar>
        <w:left w:w="115" w:type="dxa"/>
        <w:right w:w="115" w:type="dxa"/>
      </w:tblCellMar>
    </w:tblPr>
  </w:style>
  <w:style w:type="character" w:styleId="af9">
    <w:name w:val="Placeholder Text"/>
    <w:basedOn w:val="a0"/>
    <w:uiPriority w:val="99"/>
    <w:semiHidden/>
    <w:rsid w:val="00D73220"/>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numbering" Target="numbering.xml"/><Relationship Id="rId21" Type="http://schemas.openxmlformats.org/officeDocument/2006/relationships/image" Target="media/image11.png"/><Relationship Id="rId34" Type="http://schemas.microsoft.com/office/2011/relationships/people" Target="people.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arxiv.org/pdf/1701.07774"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s://waf.pentestit.ru/about/4578" TargetMode="External"/><Relationship Id="rId10" Type="http://schemas.microsoft.com/office/2011/relationships/commentsExtended" Target="commentsExtended.xml"/><Relationship Id="rId19" Type="http://schemas.openxmlformats.org/officeDocument/2006/relationships/image" Target="media/image9.png"/><Relationship Id="rId31" Type="http://schemas.openxmlformats.org/officeDocument/2006/relationships/hyperlink" Target="https://github.com/FMZennaro/CTF-SQL" TargetMode="External"/><Relationship Id="rId4" Type="http://schemas.openxmlformats.org/officeDocument/2006/relationships/styles" Target="styles.xml"/><Relationship Id="rId9" Type="http://schemas.openxmlformats.org/officeDocument/2006/relationships/comments" Target="comment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s://jisajournal.springeropen.com/articles/10.1186" TargetMode="External"/><Relationship Id="rId35" Type="http://schemas.openxmlformats.org/officeDocument/2006/relationships/theme" Target="theme/theme1.xml"/><Relationship Id="rId8" Type="http://schemas.openxmlformats.org/officeDocument/2006/relationships/endnotes" Target="endnot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31o55n+xPV6umVQJZkUUoyzPuhA==">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</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05673F6F-000B-4538-902C-3C5B382166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2675</TotalTime>
  <Pages>30</Pages>
  <Words>6649</Words>
  <Characters>37903</Characters>
  <Application>Microsoft Office Word</Application>
  <DocSecurity>0</DocSecurity>
  <Lines>315</Lines>
  <Paragraphs>88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44464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boris.tvinka4@mail.ru</cp:lastModifiedBy>
  <cp:revision>3</cp:revision>
  <dcterms:created xsi:type="dcterms:W3CDTF">2021-11-28T13:15:00Z</dcterms:created>
  <dcterms:modified xsi:type="dcterms:W3CDTF">2022-04-17T16:24:00Z</dcterms:modified>
</cp:coreProperties>
</file>