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D17E6E" w14:textId="77777777" w:rsidR="000C5784" w:rsidRPr="000C5784" w:rsidRDefault="000C5784" w:rsidP="000C5784">
      <w:pPr>
        <w:spacing w:before="100" w:beforeAutospacing="1" w:after="100" w:afterAutospacing="1" w:line="240" w:lineRule="auto"/>
        <w:outlineLvl w:val="1"/>
        <w:rPr>
          <w:rFonts w:ascii="Times New Roman" w:eastAsia="Times New Roman" w:hAnsi="Times New Roman" w:cs="Times New Roman"/>
          <w:b/>
          <w:bCs/>
          <w:kern w:val="0"/>
          <w:sz w:val="32"/>
          <w:szCs w:val="32"/>
          <w:lang w:eastAsia="en-ZA"/>
          <w14:ligatures w14:val="none"/>
        </w:rPr>
      </w:pPr>
      <w:r w:rsidRPr="000C5784">
        <w:rPr>
          <w:rFonts w:ascii="Times New Roman" w:eastAsia="Times New Roman" w:hAnsi="Times New Roman" w:cs="Times New Roman"/>
          <w:b/>
          <w:bCs/>
          <w:kern w:val="0"/>
          <w:sz w:val="32"/>
          <w:szCs w:val="32"/>
          <w:lang w:eastAsia="en-ZA"/>
          <w14:ligatures w14:val="none"/>
        </w:rPr>
        <w:t>Dining Philosophers Problem Solution Report</w:t>
      </w:r>
    </w:p>
    <w:p w14:paraId="4BEC1308" w14:textId="77777777" w:rsidR="000C5784" w:rsidRPr="000C5784" w:rsidRDefault="000C5784" w:rsidP="000C5784">
      <w:pPr>
        <w:spacing w:before="100" w:beforeAutospacing="1" w:after="100" w:afterAutospacing="1" w:line="240" w:lineRule="auto"/>
        <w:outlineLvl w:val="2"/>
        <w:rPr>
          <w:rFonts w:ascii="Times New Roman" w:eastAsia="Times New Roman" w:hAnsi="Times New Roman" w:cs="Times New Roman"/>
          <w:b/>
          <w:bCs/>
          <w:kern w:val="0"/>
          <w:sz w:val="28"/>
          <w:szCs w:val="28"/>
          <w:lang w:eastAsia="en-ZA"/>
          <w14:ligatures w14:val="none"/>
        </w:rPr>
      </w:pPr>
      <w:r w:rsidRPr="000C5784">
        <w:rPr>
          <w:rFonts w:ascii="Times New Roman" w:eastAsia="Times New Roman" w:hAnsi="Times New Roman" w:cs="Times New Roman"/>
          <w:b/>
          <w:bCs/>
          <w:kern w:val="0"/>
          <w:sz w:val="28"/>
          <w:szCs w:val="28"/>
          <w:lang w:eastAsia="en-ZA"/>
          <w14:ligatures w14:val="none"/>
        </w:rPr>
        <w:t>Design and Implementation</w:t>
      </w:r>
    </w:p>
    <w:p w14:paraId="3AA30847" w14:textId="77777777" w:rsidR="000C5784" w:rsidRPr="000C5784" w:rsidRDefault="000C5784" w:rsidP="000C5784">
      <w:pPr>
        <w:spacing w:before="100" w:beforeAutospacing="1" w:after="100" w:afterAutospacing="1" w:line="240" w:lineRule="auto"/>
        <w:outlineLvl w:val="3"/>
        <w:rPr>
          <w:rFonts w:ascii="Times New Roman" w:eastAsia="Times New Roman" w:hAnsi="Times New Roman" w:cs="Times New Roman"/>
          <w:kern w:val="0"/>
          <w:sz w:val="24"/>
          <w:szCs w:val="24"/>
          <w:lang w:eastAsia="en-ZA"/>
          <w14:ligatures w14:val="none"/>
        </w:rPr>
      </w:pPr>
      <w:r w:rsidRPr="000C5784">
        <w:rPr>
          <w:rFonts w:ascii="Times New Roman" w:eastAsia="Times New Roman" w:hAnsi="Times New Roman" w:cs="Times New Roman"/>
          <w:kern w:val="0"/>
          <w:sz w:val="24"/>
          <w:szCs w:val="24"/>
          <w:lang w:eastAsia="en-ZA"/>
          <w14:ligatures w14:val="none"/>
        </w:rPr>
        <w:t>1.</w:t>
      </w:r>
      <w:r w:rsidRPr="000C5784">
        <w:rPr>
          <w:rFonts w:ascii="Times New Roman" w:eastAsia="Times New Roman" w:hAnsi="Times New Roman" w:cs="Times New Roman"/>
          <w:b/>
          <w:bCs/>
          <w:kern w:val="0"/>
          <w:sz w:val="24"/>
          <w:szCs w:val="24"/>
          <w:lang w:eastAsia="en-ZA"/>
          <w14:ligatures w14:val="none"/>
        </w:rPr>
        <w:t xml:space="preserve"> Introduction</w:t>
      </w:r>
    </w:p>
    <w:p w14:paraId="1B8154A0" w14:textId="345F9824" w:rsidR="000C5784" w:rsidRPr="000C5784" w:rsidRDefault="000C5784" w:rsidP="000C5784">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C5784">
        <w:rPr>
          <w:rFonts w:ascii="Times New Roman" w:eastAsia="Times New Roman" w:hAnsi="Times New Roman" w:cs="Times New Roman"/>
          <w:kern w:val="0"/>
          <w:sz w:val="24"/>
          <w:szCs w:val="24"/>
          <w:lang w:eastAsia="en-ZA"/>
          <w14:ligatures w14:val="none"/>
        </w:rPr>
        <w:t xml:space="preserve">The Dining Philosophers problem is a synchronization problem </w:t>
      </w:r>
      <w:r w:rsidR="001815B5">
        <w:rPr>
          <w:rFonts w:ascii="Times New Roman" w:eastAsia="Times New Roman" w:hAnsi="Times New Roman" w:cs="Times New Roman"/>
          <w:kern w:val="0"/>
          <w:sz w:val="24"/>
          <w:szCs w:val="24"/>
          <w:lang w:eastAsia="en-ZA"/>
          <w14:ligatures w14:val="none"/>
        </w:rPr>
        <w:t>showing</w:t>
      </w:r>
      <w:r w:rsidRPr="000C5784">
        <w:rPr>
          <w:rFonts w:ascii="Times New Roman" w:eastAsia="Times New Roman" w:hAnsi="Times New Roman" w:cs="Times New Roman"/>
          <w:kern w:val="0"/>
          <w:sz w:val="24"/>
          <w:szCs w:val="24"/>
          <w:lang w:eastAsia="en-ZA"/>
          <w14:ligatures w14:val="none"/>
        </w:rPr>
        <w:t xml:space="preserve"> the complexities of avoiding deadlock and ensuring proper resource allocation in concurrent programming. </w:t>
      </w:r>
      <w:r w:rsidR="001815B5">
        <w:rPr>
          <w:rFonts w:ascii="Times New Roman" w:eastAsia="Times New Roman" w:hAnsi="Times New Roman" w:cs="Times New Roman"/>
          <w:kern w:val="0"/>
          <w:sz w:val="24"/>
          <w:szCs w:val="24"/>
          <w:lang w:eastAsia="en-ZA"/>
          <w14:ligatures w14:val="none"/>
        </w:rPr>
        <w:t>In this solution, I implemented the problem using Interprocess Communication (IPC) with shared memory, synchronization with mutex locks, a CPU scheduling algorithm, and memory management techniques</w:t>
      </w:r>
      <w:r w:rsidRPr="000C5784">
        <w:rPr>
          <w:rFonts w:ascii="Times New Roman" w:eastAsia="Times New Roman" w:hAnsi="Times New Roman" w:cs="Times New Roman"/>
          <w:kern w:val="0"/>
          <w:sz w:val="24"/>
          <w:szCs w:val="24"/>
          <w:lang w:eastAsia="en-ZA"/>
          <w14:ligatures w14:val="none"/>
        </w:rPr>
        <w:t xml:space="preserve">. The goal is to allow philosophers to alternate between thinking and eating while ensuring that no two </w:t>
      </w:r>
      <w:r w:rsidR="0001432B">
        <w:rPr>
          <w:rFonts w:ascii="Times New Roman" w:eastAsia="Times New Roman" w:hAnsi="Times New Roman" w:cs="Times New Roman"/>
          <w:kern w:val="0"/>
          <w:sz w:val="24"/>
          <w:szCs w:val="24"/>
          <w:lang w:eastAsia="en-ZA"/>
          <w14:ligatures w14:val="none"/>
        </w:rPr>
        <w:t>neighboring</w:t>
      </w:r>
      <w:r w:rsidRPr="000C5784">
        <w:rPr>
          <w:rFonts w:ascii="Times New Roman" w:eastAsia="Times New Roman" w:hAnsi="Times New Roman" w:cs="Times New Roman"/>
          <w:kern w:val="0"/>
          <w:sz w:val="24"/>
          <w:szCs w:val="24"/>
          <w:lang w:eastAsia="en-ZA"/>
          <w14:ligatures w14:val="none"/>
        </w:rPr>
        <w:t xml:space="preserve"> philosophers eat simultaneously.</w:t>
      </w:r>
    </w:p>
    <w:p w14:paraId="4B9846E1" w14:textId="77777777" w:rsidR="000C5784" w:rsidRPr="000C5784" w:rsidRDefault="000C5784" w:rsidP="000C5784">
      <w:pPr>
        <w:spacing w:before="100" w:beforeAutospacing="1" w:after="100" w:afterAutospacing="1" w:line="240" w:lineRule="auto"/>
        <w:outlineLvl w:val="3"/>
        <w:rPr>
          <w:rFonts w:ascii="Times New Roman" w:eastAsia="Times New Roman" w:hAnsi="Times New Roman" w:cs="Times New Roman"/>
          <w:b/>
          <w:bCs/>
          <w:kern w:val="0"/>
          <w:sz w:val="24"/>
          <w:szCs w:val="24"/>
          <w:lang w:eastAsia="en-ZA"/>
          <w14:ligatures w14:val="none"/>
        </w:rPr>
      </w:pPr>
      <w:r w:rsidRPr="000C5784">
        <w:rPr>
          <w:rFonts w:ascii="Times New Roman" w:eastAsia="Times New Roman" w:hAnsi="Times New Roman" w:cs="Times New Roman"/>
          <w:kern w:val="0"/>
          <w:sz w:val="24"/>
          <w:szCs w:val="24"/>
          <w:lang w:eastAsia="en-ZA"/>
          <w14:ligatures w14:val="none"/>
        </w:rPr>
        <w:t xml:space="preserve">2. </w:t>
      </w:r>
      <w:r w:rsidRPr="000C5784">
        <w:rPr>
          <w:rFonts w:ascii="Times New Roman" w:eastAsia="Times New Roman" w:hAnsi="Times New Roman" w:cs="Times New Roman"/>
          <w:b/>
          <w:bCs/>
          <w:kern w:val="0"/>
          <w:sz w:val="24"/>
          <w:szCs w:val="24"/>
          <w:lang w:eastAsia="en-ZA"/>
          <w14:ligatures w14:val="none"/>
        </w:rPr>
        <w:t>Interprocess Communication (IPC)</w:t>
      </w:r>
    </w:p>
    <w:p w14:paraId="2BE40DE4" w14:textId="69185191" w:rsidR="000C5784" w:rsidRPr="000C5784" w:rsidRDefault="000C5784" w:rsidP="000C5784">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I</w:t>
      </w:r>
      <w:r w:rsidRPr="000C5784">
        <w:rPr>
          <w:rFonts w:ascii="Times New Roman" w:eastAsia="Times New Roman" w:hAnsi="Times New Roman" w:cs="Times New Roman"/>
          <w:kern w:val="0"/>
          <w:sz w:val="24"/>
          <w:szCs w:val="24"/>
          <w:lang w:eastAsia="en-ZA"/>
          <w14:ligatures w14:val="none"/>
        </w:rPr>
        <w:t xml:space="preserve"> used shared memory for IPC to allow philosopher processes to communicate with each other and coordinate access to shared resources (forks). The shared memory segment contains:</w:t>
      </w:r>
    </w:p>
    <w:p w14:paraId="66F5A9BC" w14:textId="77777777" w:rsidR="000C5784" w:rsidRPr="000C5784" w:rsidRDefault="000C5784" w:rsidP="000C578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C5784">
        <w:rPr>
          <w:rFonts w:ascii="Times New Roman" w:eastAsia="Times New Roman" w:hAnsi="Times New Roman" w:cs="Times New Roman"/>
          <w:kern w:val="0"/>
          <w:sz w:val="24"/>
          <w:szCs w:val="24"/>
          <w:lang w:eastAsia="en-ZA"/>
          <w14:ligatures w14:val="none"/>
        </w:rPr>
        <w:t>An array of mutexes for the forks.</w:t>
      </w:r>
    </w:p>
    <w:p w14:paraId="797D7D31" w14:textId="2C06C477" w:rsidR="000C5784" w:rsidRPr="000C5784" w:rsidRDefault="000C5784" w:rsidP="000C578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C5784">
        <w:rPr>
          <w:rFonts w:ascii="Times New Roman" w:eastAsia="Times New Roman" w:hAnsi="Times New Roman" w:cs="Times New Roman"/>
          <w:kern w:val="0"/>
          <w:sz w:val="24"/>
          <w:szCs w:val="24"/>
          <w:lang w:eastAsia="en-ZA"/>
          <w14:ligatures w14:val="none"/>
        </w:rPr>
        <w:t xml:space="preserve">An </w:t>
      </w:r>
      <w:r w:rsidR="0001432B">
        <w:rPr>
          <w:rFonts w:ascii="Times New Roman" w:eastAsia="Times New Roman" w:hAnsi="Times New Roman" w:cs="Times New Roman"/>
          <w:kern w:val="0"/>
          <w:sz w:val="24"/>
          <w:szCs w:val="24"/>
          <w:lang w:eastAsia="en-ZA"/>
          <w14:ligatures w14:val="none"/>
        </w:rPr>
        <w:t>enum</w:t>
      </w:r>
      <w:r w:rsidRPr="000C5784">
        <w:rPr>
          <w:rFonts w:ascii="Times New Roman" w:eastAsia="Times New Roman" w:hAnsi="Times New Roman" w:cs="Times New Roman"/>
          <w:kern w:val="0"/>
          <w:sz w:val="24"/>
          <w:szCs w:val="24"/>
          <w:lang w:eastAsia="en-ZA"/>
          <w14:ligatures w14:val="none"/>
        </w:rPr>
        <w:t xml:space="preserve"> representing the state of each fork (CLEAN or DIRTY).</w:t>
      </w:r>
    </w:p>
    <w:p w14:paraId="5E38B038" w14:textId="1E31ACEB" w:rsidR="000C5784" w:rsidRPr="000C5784" w:rsidRDefault="000C5784" w:rsidP="000C578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C5784">
        <w:rPr>
          <w:rFonts w:ascii="Times New Roman" w:eastAsia="Times New Roman" w:hAnsi="Times New Roman" w:cs="Times New Roman"/>
          <w:kern w:val="0"/>
          <w:sz w:val="24"/>
          <w:szCs w:val="24"/>
          <w:lang w:eastAsia="en-ZA"/>
          <w14:ligatures w14:val="none"/>
        </w:rPr>
        <w:t xml:space="preserve">An </w:t>
      </w:r>
      <w:r w:rsidR="0001432B">
        <w:rPr>
          <w:rFonts w:ascii="Times New Roman" w:eastAsia="Times New Roman" w:hAnsi="Times New Roman" w:cs="Times New Roman"/>
          <w:kern w:val="0"/>
          <w:sz w:val="24"/>
          <w:szCs w:val="24"/>
          <w:lang w:eastAsia="en-ZA"/>
          <w14:ligatures w14:val="none"/>
        </w:rPr>
        <w:t>enum</w:t>
      </w:r>
      <w:r w:rsidRPr="000C5784">
        <w:rPr>
          <w:rFonts w:ascii="Times New Roman" w:eastAsia="Times New Roman" w:hAnsi="Times New Roman" w:cs="Times New Roman"/>
          <w:kern w:val="0"/>
          <w:sz w:val="24"/>
          <w:szCs w:val="24"/>
          <w:lang w:eastAsia="en-ZA"/>
          <w14:ligatures w14:val="none"/>
        </w:rPr>
        <w:t xml:space="preserve"> representing the state of each philosopher (HUNGRY, EATING, or THINKING).</w:t>
      </w:r>
    </w:p>
    <w:p w14:paraId="3FCD3214" w14:textId="77777777" w:rsidR="000C5784" w:rsidRPr="000C5784" w:rsidRDefault="000C5784" w:rsidP="000C578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C5784">
        <w:rPr>
          <w:rFonts w:ascii="Times New Roman" w:eastAsia="Times New Roman" w:hAnsi="Times New Roman" w:cs="Times New Roman"/>
          <w:kern w:val="0"/>
          <w:sz w:val="24"/>
          <w:szCs w:val="24"/>
          <w:lang w:eastAsia="en-ZA"/>
          <w14:ligatures w14:val="none"/>
        </w:rPr>
        <w:t>An array to track how many times each philosopher has eaten.</w:t>
      </w:r>
    </w:p>
    <w:p w14:paraId="5DE8BF33" w14:textId="5FBD2281" w:rsidR="001815B5" w:rsidRPr="001815B5" w:rsidRDefault="000C5784" w:rsidP="00181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C5784">
        <w:rPr>
          <w:rFonts w:ascii="Times New Roman" w:eastAsia="Times New Roman" w:hAnsi="Times New Roman" w:cs="Times New Roman"/>
          <w:kern w:val="0"/>
          <w:sz w:val="24"/>
          <w:szCs w:val="24"/>
          <w:lang w:eastAsia="en-ZA"/>
          <w14:ligatures w14:val="none"/>
        </w:rPr>
        <w:t>Condition variables for each philosopher to signal when forks become available.</w:t>
      </w:r>
    </w:p>
    <w:p w14:paraId="485A910D" w14:textId="487F36FB" w:rsidR="001815B5" w:rsidRPr="004F29E5" w:rsidRDefault="001815B5" w:rsidP="004F29E5">
      <w:pPr>
        <w:spacing w:before="100" w:beforeAutospacing="1" w:after="100" w:afterAutospacing="1" w:line="240" w:lineRule="auto"/>
        <w:rPr>
          <w:rFonts w:ascii="Times New Roman" w:hAnsi="Times New Roman" w:cs="Times New Roman"/>
          <w:sz w:val="24"/>
          <w:szCs w:val="24"/>
        </w:rPr>
      </w:pPr>
      <w:r w:rsidRPr="004F29E5">
        <w:rPr>
          <w:rStyle w:val="Strong"/>
          <w:rFonts w:ascii="Times New Roman" w:hAnsi="Times New Roman" w:cs="Times New Roman"/>
          <w:b w:val="0"/>
          <w:bCs w:val="0"/>
          <w:sz w:val="24"/>
          <w:szCs w:val="24"/>
        </w:rPr>
        <w:t>Shared memory</w:t>
      </w:r>
      <w:r w:rsidRPr="004F29E5">
        <w:rPr>
          <w:rStyle w:val="Strong"/>
          <w:rFonts w:ascii="Times New Roman" w:hAnsi="Times New Roman" w:cs="Times New Roman"/>
          <w:sz w:val="24"/>
          <w:szCs w:val="24"/>
        </w:rPr>
        <w:t>(</w:t>
      </w:r>
      <w:r w:rsidRPr="004F29E5">
        <w:rPr>
          <w:rStyle w:val="HTMLCode"/>
          <w:rFonts w:ascii="Times New Roman" w:eastAsiaTheme="majorEastAsia" w:hAnsi="Times New Roman" w:cs="Times New Roman"/>
          <w:sz w:val="24"/>
          <w:szCs w:val="24"/>
        </w:rPr>
        <w:t>mmap</w:t>
      </w:r>
      <w:r w:rsidRPr="004F29E5">
        <w:rPr>
          <w:rFonts w:ascii="Times New Roman" w:hAnsi="Times New Roman" w:cs="Times New Roman"/>
          <w:sz w:val="24"/>
          <w:szCs w:val="24"/>
        </w:rPr>
        <w:t>) is used for IPC, allowing all philosopher processes to access and update the shared state.</w:t>
      </w:r>
    </w:p>
    <w:p w14:paraId="5C376948" w14:textId="5CA43E2D" w:rsidR="001815B5" w:rsidRPr="004F29E5" w:rsidRDefault="001815B5" w:rsidP="004F29E5">
      <w:pPr>
        <w:spacing w:before="100" w:beforeAutospacing="1" w:after="100" w:afterAutospacing="1" w:line="240" w:lineRule="auto"/>
        <w:rPr>
          <w:rFonts w:ascii="Times New Roman" w:hAnsi="Times New Roman" w:cs="Times New Roman"/>
          <w:sz w:val="24"/>
          <w:szCs w:val="24"/>
        </w:rPr>
      </w:pPr>
      <w:r w:rsidRPr="004F29E5">
        <w:rPr>
          <w:rStyle w:val="Strong"/>
          <w:rFonts w:ascii="Times New Roman" w:hAnsi="Times New Roman" w:cs="Times New Roman"/>
          <w:b w:val="0"/>
          <w:bCs w:val="0"/>
          <w:sz w:val="24"/>
          <w:szCs w:val="24"/>
        </w:rPr>
        <w:t xml:space="preserve">Communication with </w:t>
      </w:r>
      <w:r w:rsidR="004F29E5">
        <w:rPr>
          <w:rStyle w:val="Strong"/>
          <w:rFonts w:ascii="Times New Roman" w:hAnsi="Times New Roman" w:cs="Times New Roman"/>
          <w:b w:val="0"/>
          <w:bCs w:val="0"/>
          <w:sz w:val="24"/>
          <w:szCs w:val="24"/>
        </w:rPr>
        <w:t>adjacent philosophers is achieved by each</w:t>
      </w:r>
      <w:r w:rsidRPr="004F29E5">
        <w:rPr>
          <w:rFonts w:ascii="Times New Roman" w:hAnsi="Times New Roman" w:cs="Times New Roman"/>
          <w:sz w:val="24"/>
          <w:szCs w:val="24"/>
        </w:rPr>
        <w:t xml:space="preserve"> philosopher being able to check the </w:t>
      </w:r>
      <w:r w:rsidR="004F29E5" w:rsidRPr="004F29E5">
        <w:rPr>
          <w:rFonts w:ascii="Times New Roman" w:hAnsi="Times New Roman" w:cs="Times New Roman"/>
          <w:sz w:val="24"/>
          <w:szCs w:val="24"/>
        </w:rPr>
        <w:t>states</w:t>
      </w:r>
      <w:r w:rsidRPr="004F29E5">
        <w:rPr>
          <w:rFonts w:ascii="Times New Roman" w:hAnsi="Times New Roman" w:cs="Times New Roman"/>
          <w:sz w:val="24"/>
          <w:szCs w:val="24"/>
        </w:rPr>
        <w:t xml:space="preserve"> of adjacent philosophers through shared memory, indirectly communicating when it's safe to eat.</w:t>
      </w:r>
    </w:p>
    <w:p w14:paraId="407916CC" w14:textId="77777777" w:rsidR="001815B5" w:rsidRPr="000C5784" w:rsidRDefault="001815B5" w:rsidP="001815B5">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
    <w:p w14:paraId="2F650518" w14:textId="77777777" w:rsidR="000C5784" w:rsidRPr="000C5784" w:rsidRDefault="000C5784" w:rsidP="000C5784">
      <w:pPr>
        <w:spacing w:before="100" w:beforeAutospacing="1" w:after="100" w:afterAutospacing="1" w:line="240" w:lineRule="auto"/>
        <w:outlineLvl w:val="3"/>
        <w:rPr>
          <w:rFonts w:ascii="Times New Roman" w:eastAsia="Times New Roman" w:hAnsi="Times New Roman" w:cs="Times New Roman"/>
          <w:kern w:val="0"/>
          <w:sz w:val="24"/>
          <w:szCs w:val="24"/>
          <w:lang w:eastAsia="en-ZA"/>
          <w14:ligatures w14:val="none"/>
        </w:rPr>
      </w:pPr>
      <w:r w:rsidRPr="000C5784">
        <w:rPr>
          <w:rFonts w:ascii="Times New Roman" w:eastAsia="Times New Roman" w:hAnsi="Times New Roman" w:cs="Times New Roman"/>
          <w:kern w:val="0"/>
          <w:sz w:val="24"/>
          <w:szCs w:val="24"/>
          <w:lang w:eastAsia="en-ZA"/>
          <w14:ligatures w14:val="none"/>
        </w:rPr>
        <w:t xml:space="preserve">3. </w:t>
      </w:r>
      <w:r w:rsidRPr="000C5784">
        <w:rPr>
          <w:rFonts w:ascii="Times New Roman" w:eastAsia="Times New Roman" w:hAnsi="Times New Roman" w:cs="Times New Roman"/>
          <w:b/>
          <w:bCs/>
          <w:kern w:val="0"/>
          <w:sz w:val="24"/>
          <w:szCs w:val="24"/>
          <w:lang w:eastAsia="en-ZA"/>
          <w14:ligatures w14:val="none"/>
        </w:rPr>
        <w:t>Synchronization</w:t>
      </w:r>
    </w:p>
    <w:p w14:paraId="51812510" w14:textId="63385EB0" w:rsidR="000C5784" w:rsidRPr="000C5784" w:rsidRDefault="000C5784" w:rsidP="000C5784">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C5784">
        <w:rPr>
          <w:rFonts w:ascii="Times New Roman" w:eastAsia="Times New Roman" w:hAnsi="Times New Roman" w:cs="Times New Roman"/>
          <w:kern w:val="0"/>
          <w:sz w:val="24"/>
          <w:szCs w:val="24"/>
          <w:lang w:eastAsia="en-ZA"/>
          <w14:ligatures w14:val="none"/>
        </w:rPr>
        <w:t xml:space="preserve">Synchronization is </w:t>
      </w:r>
      <w:r w:rsidR="001815B5">
        <w:rPr>
          <w:rFonts w:ascii="Times New Roman" w:eastAsia="Times New Roman" w:hAnsi="Times New Roman" w:cs="Times New Roman"/>
          <w:kern w:val="0"/>
          <w:sz w:val="24"/>
          <w:szCs w:val="24"/>
          <w:lang w:eastAsia="en-ZA"/>
          <w14:ligatures w14:val="none"/>
        </w:rPr>
        <w:t>important</w:t>
      </w:r>
      <w:r w:rsidRPr="000C5784">
        <w:rPr>
          <w:rFonts w:ascii="Times New Roman" w:eastAsia="Times New Roman" w:hAnsi="Times New Roman" w:cs="Times New Roman"/>
          <w:kern w:val="0"/>
          <w:sz w:val="24"/>
          <w:szCs w:val="24"/>
          <w:lang w:eastAsia="en-ZA"/>
          <w14:ligatures w14:val="none"/>
        </w:rPr>
        <w:t xml:space="preserve"> to prevent race conditions and ensure mutual exclusion when philosophers try to pick up forks. </w:t>
      </w:r>
      <w:r w:rsidR="0001432B">
        <w:rPr>
          <w:rFonts w:ascii="Times New Roman" w:eastAsia="Times New Roman" w:hAnsi="Times New Roman" w:cs="Times New Roman"/>
          <w:kern w:val="0"/>
          <w:sz w:val="24"/>
          <w:szCs w:val="24"/>
          <w:lang w:eastAsia="en-ZA"/>
          <w14:ligatures w14:val="none"/>
        </w:rPr>
        <w:t>I</w:t>
      </w:r>
      <w:r w:rsidRPr="000C5784">
        <w:rPr>
          <w:rFonts w:ascii="Times New Roman" w:eastAsia="Times New Roman" w:hAnsi="Times New Roman" w:cs="Times New Roman"/>
          <w:kern w:val="0"/>
          <w:sz w:val="24"/>
          <w:szCs w:val="24"/>
          <w:lang w:eastAsia="en-ZA"/>
          <w14:ligatures w14:val="none"/>
        </w:rPr>
        <w:t xml:space="preserve"> implemented synchronization </w:t>
      </w:r>
      <w:r w:rsidR="0001432B" w:rsidRPr="000C5784">
        <w:rPr>
          <w:rFonts w:ascii="Times New Roman" w:eastAsia="Times New Roman" w:hAnsi="Times New Roman" w:cs="Times New Roman"/>
          <w:kern w:val="0"/>
          <w:sz w:val="24"/>
          <w:szCs w:val="24"/>
          <w:lang w:eastAsia="en-ZA"/>
          <w14:ligatures w14:val="none"/>
        </w:rPr>
        <w:t>using</w:t>
      </w:r>
      <w:r w:rsidR="0001432B">
        <w:rPr>
          <w:rFonts w:ascii="Times New Roman" w:eastAsia="Times New Roman" w:hAnsi="Times New Roman" w:cs="Times New Roman"/>
          <w:kern w:val="0"/>
          <w:sz w:val="24"/>
          <w:szCs w:val="24"/>
          <w:lang w:eastAsia="en-ZA"/>
          <w14:ligatures w14:val="none"/>
        </w:rPr>
        <w:t>:</w:t>
      </w:r>
    </w:p>
    <w:p w14:paraId="6277AB41" w14:textId="5455D0AD" w:rsidR="000C5784" w:rsidRPr="000C5784" w:rsidRDefault="000C5784" w:rsidP="000C578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C5784">
        <w:rPr>
          <w:rFonts w:ascii="Times New Roman" w:eastAsia="Times New Roman" w:hAnsi="Times New Roman" w:cs="Times New Roman"/>
          <w:kern w:val="0"/>
          <w:sz w:val="24"/>
          <w:szCs w:val="24"/>
          <w:lang w:eastAsia="en-ZA"/>
          <w14:ligatures w14:val="none"/>
        </w:rPr>
        <w:t>Mutex Locks: Mutexes protect access to shared resources, ensuring that only one philosopher can modify the state of the forks or their state at a time.</w:t>
      </w:r>
    </w:p>
    <w:p w14:paraId="23F1D1A7" w14:textId="02D5E5DA" w:rsidR="000C5784" w:rsidRPr="000C5784" w:rsidRDefault="000C5784" w:rsidP="000C578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C5784">
        <w:rPr>
          <w:rFonts w:ascii="Times New Roman" w:eastAsia="Times New Roman" w:hAnsi="Times New Roman" w:cs="Times New Roman"/>
          <w:kern w:val="0"/>
          <w:sz w:val="24"/>
          <w:szCs w:val="24"/>
          <w:lang w:eastAsia="en-ZA"/>
          <w14:ligatures w14:val="none"/>
        </w:rPr>
        <w:t xml:space="preserve">Condition Variables: Condition variables are used to block philosophers when the forks they need are </w:t>
      </w:r>
      <w:r w:rsidR="0001432B">
        <w:rPr>
          <w:rFonts w:ascii="Times New Roman" w:eastAsia="Times New Roman" w:hAnsi="Times New Roman" w:cs="Times New Roman"/>
          <w:kern w:val="0"/>
          <w:sz w:val="24"/>
          <w:szCs w:val="24"/>
          <w:lang w:eastAsia="en-ZA"/>
          <w14:ligatures w14:val="none"/>
        </w:rPr>
        <w:t>unavailable and to wake them up when they</w:t>
      </w:r>
      <w:r w:rsidRPr="000C5784">
        <w:rPr>
          <w:rFonts w:ascii="Times New Roman" w:eastAsia="Times New Roman" w:hAnsi="Times New Roman" w:cs="Times New Roman"/>
          <w:kern w:val="0"/>
          <w:sz w:val="24"/>
          <w:szCs w:val="24"/>
          <w:lang w:eastAsia="en-ZA"/>
          <w14:ligatures w14:val="none"/>
        </w:rPr>
        <w:t xml:space="preserve"> become available.</w:t>
      </w:r>
    </w:p>
    <w:p w14:paraId="0F04C2DF" w14:textId="61D445CE" w:rsidR="000C5784" w:rsidRPr="000C5784" w:rsidRDefault="001815B5" w:rsidP="000C5784">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AND by using</w:t>
      </w:r>
      <w:r w:rsidR="000C5784" w:rsidRPr="000C5784">
        <w:rPr>
          <w:rFonts w:ascii="Times New Roman" w:eastAsia="Times New Roman" w:hAnsi="Times New Roman" w:cs="Times New Roman"/>
          <w:kern w:val="0"/>
          <w:sz w:val="24"/>
          <w:szCs w:val="24"/>
          <w:lang w:eastAsia="en-ZA"/>
          <w14:ligatures w14:val="none"/>
        </w:rPr>
        <w:t xml:space="preserve"> the "Dirty Fork" approach where:</w:t>
      </w:r>
    </w:p>
    <w:p w14:paraId="44B49843" w14:textId="77777777" w:rsidR="000C5784" w:rsidRPr="000C5784" w:rsidRDefault="000C5784" w:rsidP="000C578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C5784">
        <w:rPr>
          <w:rFonts w:ascii="Times New Roman" w:eastAsia="Times New Roman" w:hAnsi="Times New Roman" w:cs="Times New Roman"/>
          <w:kern w:val="0"/>
          <w:sz w:val="24"/>
          <w:szCs w:val="24"/>
          <w:lang w:eastAsia="en-ZA"/>
          <w14:ligatures w14:val="none"/>
        </w:rPr>
        <w:t>Forks are initially CLEAN.</w:t>
      </w:r>
    </w:p>
    <w:p w14:paraId="5F422578" w14:textId="77777777" w:rsidR="000C5784" w:rsidRPr="000C5784" w:rsidRDefault="000C5784" w:rsidP="000C578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C5784">
        <w:rPr>
          <w:rFonts w:ascii="Times New Roman" w:eastAsia="Times New Roman" w:hAnsi="Times New Roman" w:cs="Times New Roman"/>
          <w:kern w:val="0"/>
          <w:sz w:val="24"/>
          <w:szCs w:val="24"/>
          <w:lang w:eastAsia="en-ZA"/>
          <w14:ligatures w14:val="none"/>
        </w:rPr>
        <w:t>When a philosopher picks up a fork, it becomes DIRTY.</w:t>
      </w:r>
    </w:p>
    <w:p w14:paraId="07A4525A" w14:textId="303A5D60" w:rsidR="000C5784" w:rsidRDefault="000C5784" w:rsidP="000C578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C5784">
        <w:rPr>
          <w:rFonts w:ascii="Times New Roman" w:eastAsia="Times New Roman" w:hAnsi="Times New Roman" w:cs="Times New Roman"/>
          <w:kern w:val="0"/>
          <w:sz w:val="24"/>
          <w:szCs w:val="24"/>
          <w:lang w:eastAsia="en-ZA"/>
          <w14:ligatures w14:val="none"/>
        </w:rPr>
        <w:lastRenderedPageBreak/>
        <w:t>After eating, the philosopher puts down the forks</w:t>
      </w:r>
      <w:r w:rsidR="0001432B">
        <w:rPr>
          <w:rFonts w:ascii="Times New Roman" w:eastAsia="Times New Roman" w:hAnsi="Times New Roman" w:cs="Times New Roman"/>
          <w:kern w:val="0"/>
          <w:sz w:val="24"/>
          <w:szCs w:val="24"/>
          <w:lang w:eastAsia="en-ZA"/>
          <w14:ligatures w14:val="none"/>
        </w:rPr>
        <w:t>,</w:t>
      </w:r>
      <w:r w:rsidRPr="000C5784">
        <w:rPr>
          <w:rFonts w:ascii="Times New Roman" w:eastAsia="Times New Roman" w:hAnsi="Times New Roman" w:cs="Times New Roman"/>
          <w:kern w:val="0"/>
          <w:sz w:val="24"/>
          <w:szCs w:val="24"/>
          <w:lang w:eastAsia="en-ZA"/>
          <w14:ligatures w14:val="none"/>
        </w:rPr>
        <w:t xml:space="preserve"> and they become CLEAN again.</w:t>
      </w:r>
    </w:p>
    <w:p w14:paraId="532027E0" w14:textId="64BFDC44" w:rsidR="001815B5" w:rsidRPr="000C5784" w:rsidRDefault="001815B5" w:rsidP="000C578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This ensures that the philosopher can only eat when he picks a clean fork.</w:t>
      </w:r>
    </w:p>
    <w:p w14:paraId="45F7ED6F" w14:textId="77777777" w:rsidR="000C5784" w:rsidRPr="000C5784" w:rsidRDefault="000C5784" w:rsidP="000C5784">
      <w:pPr>
        <w:spacing w:before="100" w:beforeAutospacing="1" w:after="100" w:afterAutospacing="1" w:line="240" w:lineRule="auto"/>
        <w:outlineLvl w:val="3"/>
        <w:rPr>
          <w:rFonts w:ascii="Times New Roman" w:eastAsia="Times New Roman" w:hAnsi="Times New Roman" w:cs="Times New Roman"/>
          <w:kern w:val="0"/>
          <w:sz w:val="24"/>
          <w:szCs w:val="24"/>
          <w:lang w:eastAsia="en-ZA"/>
          <w14:ligatures w14:val="none"/>
        </w:rPr>
      </w:pPr>
      <w:r w:rsidRPr="000C5784">
        <w:rPr>
          <w:rFonts w:ascii="Times New Roman" w:eastAsia="Times New Roman" w:hAnsi="Times New Roman" w:cs="Times New Roman"/>
          <w:kern w:val="0"/>
          <w:sz w:val="24"/>
          <w:szCs w:val="24"/>
          <w:lang w:eastAsia="en-ZA"/>
          <w14:ligatures w14:val="none"/>
        </w:rPr>
        <w:t xml:space="preserve">4. </w:t>
      </w:r>
      <w:r w:rsidRPr="000C5784">
        <w:rPr>
          <w:rFonts w:ascii="Times New Roman" w:eastAsia="Times New Roman" w:hAnsi="Times New Roman" w:cs="Times New Roman"/>
          <w:b/>
          <w:bCs/>
          <w:kern w:val="0"/>
          <w:sz w:val="24"/>
          <w:szCs w:val="24"/>
          <w:lang w:eastAsia="en-ZA"/>
          <w14:ligatures w14:val="none"/>
        </w:rPr>
        <w:t>CPU Scheduling</w:t>
      </w:r>
    </w:p>
    <w:p w14:paraId="010E3BFE" w14:textId="6F5E4811" w:rsidR="000C5784" w:rsidRPr="000C5784" w:rsidRDefault="000C5784" w:rsidP="0001432B">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C5784">
        <w:rPr>
          <w:rFonts w:ascii="Times New Roman" w:eastAsia="Times New Roman" w:hAnsi="Times New Roman" w:cs="Times New Roman"/>
          <w:kern w:val="0"/>
          <w:sz w:val="24"/>
          <w:szCs w:val="24"/>
          <w:lang w:eastAsia="en-ZA"/>
          <w14:ligatures w14:val="none"/>
        </w:rPr>
        <w:t xml:space="preserve">To manage the philosophers' execution, </w:t>
      </w:r>
      <w:r w:rsidRPr="00030E81">
        <w:rPr>
          <w:rFonts w:ascii="Times New Roman" w:eastAsia="Times New Roman" w:hAnsi="Times New Roman" w:cs="Times New Roman"/>
          <w:kern w:val="0"/>
          <w:sz w:val="24"/>
          <w:szCs w:val="24"/>
          <w:lang w:eastAsia="en-ZA"/>
          <w14:ligatures w14:val="none"/>
        </w:rPr>
        <w:t>I</w:t>
      </w:r>
      <w:r w:rsidRPr="000C5784">
        <w:rPr>
          <w:rFonts w:ascii="Times New Roman" w:eastAsia="Times New Roman" w:hAnsi="Times New Roman" w:cs="Times New Roman"/>
          <w:kern w:val="0"/>
          <w:sz w:val="24"/>
          <w:szCs w:val="24"/>
          <w:lang w:eastAsia="en-ZA"/>
          <w14:ligatures w14:val="none"/>
        </w:rPr>
        <w:t xml:space="preserve"> implemented a </w:t>
      </w:r>
      <w:r w:rsidR="00030E81">
        <w:rPr>
          <w:rFonts w:ascii="Times New Roman" w:eastAsia="Times New Roman" w:hAnsi="Times New Roman" w:cs="Times New Roman"/>
          <w:kern w:val="0"/>
          <w:sz w:val="24"/>
          <w:szCs w:val="24"/>
          <w:lang w:eastAsia="en-ZA"/>
          <w14:ligatures w14:val="none"/>
        </w:rPr>
        <w:t>round-robin</w:t>
      </w:r>
      <w:r w:rsidRPr="000C5784">
        <w:rPr>
          <w:rFonts w:ascii="Times New Roman" w:eastAsia="Times New Roman" w:hAnsi="Times New Roman" w:cs="Times New Roman"/>
          <w:kern w:val="0"/>
          <w:sz w:val="24"/>
          <w:szCs w:val="24"/>
          <w:lang w:eastAsia="en-ZA"/>
          <w14:ligatures w14:val="none"/>
        </w:rPr>
        <w:t xml:space="preserve"> CPU scheduling algorithm</w:t>
      </w:r>
      <w:r w:rsidR="00030E81" w:rsidRPr="00030E81">
        <w:rPr>
          <w:rFonts w:ascii="Times New Roman" w:eastAsia="Times New Roman" w:hAnsi="Times New Roman" w:cs="Times New Roman"/>
          <w:kern w:val="0"/>
          <w:sz w:val="24"/>
          <w:szCs w:val="24"/>
          <w:lang w:eastAsia="en-ZA"/>
          <w14:ligatures w14:val="none"/>
        </w:rPr>
        <w:t xml:space="preserve"> </w:t>
      </w:r>
      <w:r w:rsidR="00030E81" w:rsidRPr="00030E81">
        <w:rPr>
          <w:rFonts w:ascii="Times New Roman" w:hAnsi="Times New Roman" w:cs="Times New Roman"/>
          <w:sz w:val="24"/>
          <w:szCs w:val="24"/>
        </w:rPr>
        <w:t xml:space="preserve">in the </w:t>
      </w:r>
      <w:r w:rsidR="00030E81" w:rsidRPr="00030E81">
        <w:rPr>
          <w:rStyle w:val="HTMLCode"/>
          <w:rFonts w:ascii="Times New Roman" w:eastAsiaTheme="majorEastAsia" w:hAnsi="Times New Roman" w:cs="Times New Roman"/>
          <w:sz w:val="24"/>
          <w:szCs w:val="24"/>
        </w:rPr>
        <w:t>scheduler ()</w:t>
      </w:r>
      <w:r w:rsidR="00030E81" w:rsidRPr="00030E81">
        <w:rPr>
          <w:rFonts w:ascii="Times New Roman" w:hAnsi="Times New Roman" w:cs="Times New Roman"/>
          <w:sz w:val="24"/>
          <w:szCs w:val="24"/>
        </w:rPr>
        <w:t xml:space="preserve"> function, which manages philosopher processes' execution.</w:t>
      </w:r>
      <w:r w:rsidRPr="000C5784">
        <w:rPr>
          <w:rFonts w:ascii="Times New Roman" w:eastAsia="Times New Roman" w:hAnsi="Times New Roman" w:cs="Times New Roman"/>
          <w:kern w:val="0"/>
          <w:sz w:val="24"/>
          <w:szCs w:val="24"/>
          <w:lang w:eastAsia="en-ZA"/>
          <w14:ligatures w14:val="none"/>
        </w:rPr>
        <w:t xml:space="preserve"> This ensures that each philosopher gets a fair turn to attempt to pick up forks and eat, preventing starvation. The scheduler </w:t>
      </w:r>
      <w:r w:rsidR="0001432B" w:rsidRPr="00030E81">
        <w:rPr>
          <w:rFonts w:ascii="Times New Roman" w:eastAsia="Times New Roman" w:hAnsi="Times New Roman" w:cs="Times New Roman"/>
          <w:kern w:val="0"/>
          <w:sz w:val="24"/>
          <w:szCs w:val="24"/>
          <w:lang w:eastAsia="en-ZA"/>
          <w14:ligatures w14:val="none"/>
        </w:rPr>
        <w:t>c</w:t>
      </w:r>
      <w:r w:rsidRPr="000C5784">
        <w:rPr>
          <w:rFonts w:ascii="Times New Roman" w:eastAsia="Times New Roman" w:hAnsi="Times New Roman" w:cs="Times New Roman"/>
          <w:kern w:val="0"/>
          <w:sz w:val="24"/>
          <w:szCs w:val="24"/>
          <w:lang w:eastAsia="en-ZA"/>
          <w14:ligatures w14:val="none"/>
        </w:rPr>
        <w:t xml:space="preserve">ycles through each philosopher, </w:t>
      </w:r>
      <w:r w:rsidR="0001432B" w:rsidRPr="00030E81">
        <w:rPr>
          <w:rFonts w:ascii="Times New Roman" w:eastAsia="Times New Roman" w:hAnsi="Times New Roman" w:cs="Times New Roman"/>
          <w:kern w:val="0"/>
          <w:sz w:val="24"/>
          <w:szCs w:val="24"/>
          <w:lang w:eastAsia="en-ZA"/>
          <w14:ligatures w14:val="none"/>
        </w:rPr>
        <w:t>signaling</w:t>
      </w:r>
      <w:r w:rsidRPr="000C5784">
        <w:rPr>
          <w:rFonts w:ascii="Times New Roman" w:eastAsia="Times New Roman" w:hAnsi="Times New Roman" w:cs="Times New Roman"/>
          <w:kern w:val="0"/>
          <w:sz w:val="24"/>
          <w:szCs w:val="24"/>
          <w:lang w:eastAsia="en-ZA"/>
          <w14:ligatures w14:val="none"/>
        </w:rPr>
        <w:t xml:space="preserve"> them in turn</w:t>
      </w:r>
      <w:r w:rsidR="0001432B" w:rsidRPr="00030E81">
        <w:rPr>
          <w:rFonts w:ascii="Times New Roman" w:eastAsia="Times New Roman" w:hAnsi="Times New Roman" w:cs="Times New Roman"/>
          <w:kern w:val="0"/>
          <w:sz w:val="24"/>
          <w:szCs w:val="24"/>
          <w:lang w:eastAsia="en-ZA"/>
          <w14:ligatures w14:val="none"/>
        </w:rPr>
        <w:t>, and u</w:t>
      </w:r>
      <w:r w:rsidRPr="000C5784">
        <w:rPr>
          <w:rFonts w:ascii="Times New Roman" w:eastAsia="Times New Roman" w:hAnsi="Times New Roman" w:cs="Times New Roman"/>
          <w:kern w:val="0"/>
          <w:sz w:val="24"/>
          <w:szCs w:val="24"/>
          <w:lang w:eastAsia="en-ZA"/>
          <w14:ligatures w14:val="none"/>
        </w:rPr>
        <w:t>ses a time quantum</w:t>
      </w:r>
      <w:r w:rsidR="0001432B" w:rsidRPr="00030E81">
        <w:rPr>
          <w:rFonts w:ascii="Times New Roman" w:eastAsia="Times New Roman" w:hAnsi="Times New Roman" w:cs="Times New Roman"/>
          <w:kern w:val="0"/>
          <w:sz w:val="24"/>
          <w:szCs w:val="24"/>
          <w:lang w:eastAsia="en-ZA"/>
          <w14:ligatures w14:val="none"/>
        </w:rPr>
        <w:t xml:space="preserve"> of 2ms to</w:t>
      </w:r>
      <w:r w:rsidRPr="000C5784">
        <w:rPr>
          <w:rFonts w:ascii="Times New Roman" w:eastAsia="Times New Roman" w:hAnsi="Times New Roman" w:cs="Times New Roman"/>
          <w:kern w:val="0"/>
          <w:sz w:val="24"/>
          <w:szCs w:val="24"/>
          <w:lang w:eastAsia="en-ZA"/>
          <w14:ligatures w14:val="none"/>
        </w:rPr>
        <w:t xml:space="preserve"> </w:t>
      </w:r>
      <w:r w:rsidRPr="00030E81">
        <w:rPr>
          <w:rFonts w:ascii="Times New Roman" w:eastAsia="Times New Roman" w:hAnsi="Times New Roman" w:cs="Times New Roman"/>
          <w:kern w:val="0"/>
          <w:sz w:val="24"/>
          <w:szCs w:val="24"/>
          <w:lang w:eastAsia="en-ZA"/>
          <w14:ligatures w14:val="none"/>
        </w:rPr>
        <w:t>allow each philosopher</w:t>
      </w:r>
      <w:r w:rsidRPr="000C5784">
        <w:rPr>
          <w:rFonts w:ascii="Times New Roman" w:eastAsia="Times New Roman" w:hAnsi="Times New Roman" w:cs="Times New Roman"/>
          <w:kern w:val="0"/>
          <w:sz w:val="24"/>
          <w:szCs w:val="24"/>
          <w:lang w:eastAsia="en-ZA"/>
          <w14:ligatures w14:val="none"/>
        </w:rPr>
        <w:t xml:space="preserve"> to eat.</w:t>
      </w:r>
    </w:p>
    <w:p w14:paraId="1A203BE5" w14:textId="77777777" w:rsidR="000C5784" w:rsidRPr="000C5784" w:rsidRDefault="000C5784" w:rsidP="000C5784">
      <w:pPr>
        <w:spacing w:before="100" w:beforeAutospacing="1" w:after="100" w:afterAutospacing="1" w:line="240" w:lineRule="auto"/>
        <w:outlineLvl w:val="3"/>
        <w:rPr>
          <w:rFonts w:ascii="Times New Roman" w:eastAsia="Times New Roman" w:hAnsi="Times New Roman" w:cs="Times New Roman"/>
          <w:kern w:val="0"/>
          <w:sz w:val="24"/>
          <w:szCs w:val="24"/>
          <w:lang w:eastAsia="en-ZA"/>
          <w14:ligatures w14:val="none"/>
        </w:rPr>
      </w:pPr>
      <w:r w:rsidRPr="000C5784">
        <w:rPr>
          <w:rFonts w:ascii="Times New Roman" w:eastAsia="Times New Roman" w:hAnsi="Times New Roman" w:cs="Times New Roman"/>
          <w:kern w:val="0"/>
          <w:sz w:val="24"/>
          <w:szCs w:val="24"/>
          <w:lang w:eastAsia="en-ZA"/>
          <w14:ligatures w14:val="none"/>
        </w:rPr>
        <w:t xml:space="preserve">5. </w:t>
      </w:r>
      <w:r w:rsidRPr="000C5784">
        <w:rPr>
          <w:rFonts w:ascii="Times New Roman" w:eastAsia="Times New Roman" w:hAnsi="Times New Roman" w:cs="Times New Roman"/>
          <w:b/>
          <w:bCs/>
          <w:kern w:val="0"/>
          <w:sz w:val="24"/>
          <w:szCs w:val="24"/>
          <w:lang w:eastAsia="en-ZA"/>
          <w14:ligatures w14:val="none"/>
        </w:rPr>
        <w:t>Memory Management</w:t>
      </w:r>
    </w:p>
    <w:p w14:paraId="20CADF68" w14:textId="2A4C0057" w:rsidR="00030E81" w:rsidRPr="000C5784" w:rsidRDefault="000C5784" w:rsidP="000C5784">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C5784">
        <w:rPr>
          <w:rFonts w:ascii="Times New Roman" w:eastAsia="Times New Roman" w:hAnsi="Times New Roman" w:cs="Times New Roman"/>
          <w:kern w:val="0"/>
          <w:sz w:val="24"/>
          <w:szCs w:val="24"/>
          <w:lang w:eastAsia="en-ZA"/>
          <w14:ligatures w14:val="none"/>
        </w:rPr>
        <w:t>Dynamic memory allocation and deallocation are handled using the shared memory segment</w:t>
      </w:r>
      <w:r w:rsidR="00030E81" w:rsidRPr="00030E81">
        <w:rPr>
          <w:rFonts w:ascii="Times New Roman" w:eastAsia="Times New Roman" w:hAnsi="Times New Roman" w:cs="Times New Roman"/>
          <w:kern w:val="0"/>
          <w:sz w:val="24"/>
          <w:szCs w:val="24"/>
          <w:lang w:eastAsia="en-ZA"/>
          <w14:ligatures w14:val="none"/>
        </w:rPr>
        <w:t xml:space="preserve"> </w:t>
      </w:r>
      <w:r w:rsidR="00030E81" w:rsidRPr="00030E81">
        <w:rPr>
          <w:rFonts w:ascii="Times New Roman" w:hAnsi="Times New Roman" w:cs="Times New Roman"/>
          <w:sz w:val="24"/>
          <w:szCs w:val="24"/>
        </w:rPr>
        <w:t xml:space="preserve">memory for shared resources (forks, philosopher states, etc.) using </w:t>
      </w:r>
      <w:r w:rsidR="00030E81" w:rsidRPr="00030E81">
        <w:rPr>
          <w:rStyle w:val="HTMLCode"/>
          <w:rFonts w:ascii="Times New Roman" w:eastAsiaTheme="majorEastAsia" w:hAnsi="Times New Roman" w:cs="Times New Roman"/>
          <w:sz w:val="24"/>
          <w:szCs w:val="24"/>
        </w:rPr>
        <w:t>mmap</w:t>
      </w:r>
      <w:r w:rsidR="00030E81">
        <w:rPr>
          <w:rFonts w:ascii="Times New Roman" w:hAnsi="Times New Roman" w:cs="Times New Roman"/>
          <w:sz w:val="24"/>
          <w:szCs w:val="24"/>
        </w:rPr>
        <w:t xml:space="preserve">, and memory size is managed </w:t>
      </w:r>
      <w:r w:rsidR="00030E81" w:rsidRPr="00030E81">
        <w:rPr>
          <w:rFonts w:ascii="Times New Roman" w:hAnsi="Times New Roman" w:cs="Times New Roman"/>
          <w:sz w:val="24"/>
          <w:szCs w:val="24"/>
        </w:rPr>
        <w:t>based on the number of philosophers.</w:t>
      </w:r>
      <w:r w:rsidRPr="00030E81">
        <w:rPr>
          <w:rFonts w:ascii="Times New Roman" w:eastAsia="Times New Roman" w:hAnsi="Times New Roman" w:cs="Times New Roman"/>
          <w:kern w:val="0"/>
          <w:sz w:val="24"/>
          <w:szCs w:val="24"/>
          <w:lang w:eastAsia="en-ZA"/>
          <w14:ligatures w14:val="none"/>
        </w:rPr>
        <w:t xml:space="preserve"> </w:t>
      </w:r>
      <w:r w:rsidRPr="000C5784">
        <w:rPr>
          <w:rFonts w:ascii="Times New Roman" w:eastAsia="Times New Roman" w:hAnsi="Times New Roman" w:cs="Times New Roman"/>
          <w:kern w:val="0"/>
          <w:sz w:val="24"/>
          <w:szCs w:val="24"/>
          <w:lang w:eastAsia="en-ZA"/>
          <w14:ligatures w14:val="none"/>
        </w:rPr>
        <w:t xml:space="preserve">To avoid memory leaks, </w:t>
      </w:r>
      <w:r w:rsidRPr="00030E81">
        <w:rPr>
          <w:rFonts w:ascii="Times New Roman" w:eastAsia="Times New Roman" w:hAnsi="Times New Roman" w:cs="Times New Roman"/>
          <w:kern w:val="0"/>
          <w:sz w:val="24"/>
          <w:szCs w:val="24"/>
          <w:lang w:eastAsia="en-ZA"/>
          <w14:ligatures w14:val="none"/>
        </w:rPr>
        <w:t>I</w:t>
      </w:r>
      <w:r w:rsidRPr="000C5784">
        <w:rPr>
          <w:rFonts w:ascii="Times New Roman" w:eastAsia="Times New Roman" w:hAnsi="Times New Roman" w:cs="Times New Roman"/>
          <w:kern w:val="0"/>
          <w:sz w:val="24"/>
          <w:szCs w:val="24"/>
          <w:lang w:eastAsia="en-ZA"/>
          <w14:ligatures w14:val="none"/>
        </w:rPr>
        <w:t xml:space="preserve"> ensure</w:t>
      </w:r>
      <w:r w:rsidRPr="00030E81">
        <w:rPr>
          <w:rFonts w:ascii="Times New Roman" w:eastAsia="Times New Roman" w:hAnsi="Times New Roman" w:cs="Times New Roman"/>
          <w:kern w:val="0"/>
          <w:sz w:val="24"/>
          <w:szCs w:val="24"/>
          <w:lang w:eastAsia="en-ZA"/>
          <w14:ligatures w14:val="none"/>
        </w:rPr>
        <w:t>d</w:t>
      </w:r>
      <w:r w:rsidRPr="000C5784">
        <w:rPr>
          <w:rFonts w:ascii="Times New Roman" w:eastAsia="Times New Roman" w:hAnsi="Times New Roman" w:cs="Times New Roman"/>
          <w:kern w:val="0"/>
          <w:sz w:val="24"/>
          <w:szCs w:val="24"/>
          <w:lang w:eastAsia="en-ZA"/>
          <w14:ligatures w14:val="none"/>
        </w:rPr>
        <w:t xml:space="preserve"> that all dynamically allocated memory </w:t>
      </w:r>
      <w:r w:rsidR="00030E81" w:rsidRPr="00030E81">
        <w:rPr>
          <w:rFonts w:ascii="Times New Roman" w:eastAsia="Times New Roman" w:hAnsi="Times New Roman" w:cs="Times New Roman"/>
          <w:kern w:val="0"/>
          <w:sz w:val="24"/>
          <w:szCs w:val="24"/>
          <w:lang w:eastAsia="en-ZA"/>
          <w14:ligatures w14:val="none"/>
        </w:rPr>
        <w:t>was</w:t>
      </w:r>
      <w:r w:rsidRPr="000C5784">
        <w:rPr>
          <w:rFonts w:ascii="Times New Roman" w:eastAsia="Times New Roman" w:hAnsi="Times New Roman" w:cs="Times New Roman"/>
          <w:kern w:val="0"/>
          <w:sz w:val="24"/>
          <w:szCs w:val="24"/>
          <w:lang w:eastAsia="en-ZA"/>
          <w14:ligatures w14:val="none"/>
        </w:rPr>
        <w:t xml:space="preserve"> </w:t>
      </w:r>
      <w:r w:rsidR="0001432B" w:rsidRPr="00030E81">
        <w:rPr>
          <w:rFonts w:ascii="Times New Roman" w:eastAsia="Times New Roman" w:hAnsi="Times New Roman" w:cs="Times New Roman"/>
          <w:kern w:val="0"/>
          <w:sz w:val="24"/>
          <w:szCs w:val="24"/>
          <w:lang w:eastAsia="en-ZA"/>
          <w14:ligatures w14:val="none"/>
        </w:rPr>
        <w:t>deallocated correctly</w:t>
      </w:r>
      <w:r w:rsidRPr="000C5784">
        <w:rPr>
          <w:rFonts w:ascii="Times New Roman" w:eastAsia="Times New Roman" w:hAnsi="Times New Roman" w:cs="Times New Roman"/>
          <w:kern w:val="0"/>
          <w:sz w:val="24"/>
          <w:szCs w:val="24"/>
          <w:lang w:eastAsia="en-ZA"/>
          <w14:ligatures w14:val="none"/>
        </w:rPr>
        <w:t xml:space="preserve"> once it </w:t>
      </w:r>
      <w:r w:rsidR="00030E81" w:rsidRPr="00030E81">
        <w:rPr>
          <w:rFonts w:ascii="Times New Roman" w:eastAsia="Times New Roman" w:hAnsi="Times New Roman" w:cs="Times New Roman"/>
          <w:kern w:val="0"/>
          <w:sz w:val="24"/>
          <w:szCs w:val="24"/>
          <w:lang w:eastAsia="en-ZA"/>
          <w14:ligatures w14:val="none"/>
        </w:rPr>
        <w:t>was</w:t>
      </w:r>
      <w:r w:rsidRPr="000C5784">
        <w:rPr>
          <w:rFonts w:ascii="Times New Roman" w:eastAsia="Times New Roman" w:hAnsi="Times New Roman" w:cs="Times New Roman"/>
          <w:kern w:val="0"/>
          <w:sz w:val="24"/>
          <w:szCs w:val="24"/>
          <w:lang w:eastAsia="en-ZA"/>
          <w14:ligatures w14:val="none"/>
        </w:rPr>
        <w:t xml:space="preserve"> no longer neede</w:t>
      </w:r>
      <w:r w:rsidR="00030E81" w:rsidRPr="00030E81">
        <w:rPr>
          <w:rFonts w:ascii="Times New Roman" w:eastAsia="Times New Roman" w:hAnsi="Times New Roman" w:cs="Times New Roman"/>
          <w:kern w:val="0"/>
          <w:sz w:val="24"/>
          <w:szCs w:val="24"/>
          <w:lang w:eastAsia="en-ZA"/>
          <w14:ligatures w14:val="none"/>
        </w:rPr>
        <w:t xml:space="preserve">d using the munmap () </w:t>
      </w:r>
      <w:r w:rsidR="00030E81">
        <w:rPr>
          <w:rFonts w:ascii="Times New Roman" w:eastAsia="Times New Roman" w:hAnsi="Times New Roman" w:cs="Times New Roman"/>
          <w:kern w:val="0"/>
          <w:sz w:val="24"/>
          <w:szCs w:val="24"/>
          <w:lang w:eastAsia="en-ZA"/>
          <w14:ligatures w14:val="none"/>
        </w:rPr>
        <w:t>and shm_unlink () functions, preventing memory leaks</w:t>
      </w:r>
      <w:r w:rsidRPr="000C5784">
        <w:rPr>
          <w:rFonts w:ascii="Times New Roman" w:eastAsia="Times New Roman" w:hAnsi="Times New Roman" w:cs="Times New Roman"/>
          <w:kern w:val="0"/>
          <w:sz w:val="24"/>
          <w:szCs w:val="24"/>
          <w:lang w:eastAsia="en-ZA"/>
          <w14:ligatures w14:val="none"/>
        </w:rPr>
        <w:t>.</w:t>
      </w:r>
    </w:p>
    <w:p w14:paraId="79468BAB" w14:textId="0D0B1D35" w:rsidR="000C5784" w:rsidRDefault="000C5784" w:rsidP="00116A12">
      <w:pPr>
        <w:spacing w:before="100" w:beforeAutospacing="1" w:after="100" w:afterAutospacing="1" w:line="240" w:lineRule="auto"/>
        <w:outlineLvl w:val="3"/>
        <w:rPr>
          <w:rFonts w:ascii="Times New Roman" w:eastAsia="Times New Roman" w:hAnsi="Times New Roman" w:cs="Times New Roman"/>
          <w:b/>
          <w:bCs/>
          <w:kern w:val="0"/>
          <w:sz w:val="24"/>
          <w:szCs w:val="24"/>
          <w:lang w:eastAsia="en-ZA"/>
          <w14:ligatures w14:val="none"/>
        </w:rPr>
      </w:pPr>
      <w:r w:rsidRPr="000C5784">
        <w:rPr>
          <w:rFonts w:ascii="Times New Roman" w:eastAsia="Times New Roman" w:hAnsi="Times New Roman" w:cs="Times New Roman"/>
          <w:kern w:val="0"/>
          <w:sz w:val="24"/>
          <w:szCs w:val="24"/>
          <w:lang w:eastAsia="en-ZA"/>
          <w14:ligatures w14:val="none"/>
        </w:rPr>
        <w:t xml:space="preserve">6. </w:t>
      </w:r>
      <w:r w:rsidRPr="000C5784">
        <w:rPr>
          <w:rFonts w:ascii="Times New Roman" w:eastAsia="Times New Roman" w:hAnsi="Times New Roman" w:cs="Times New Roman"/>
          <w:b/>
          <w:bCs/>
          <w:kern w:val="0"/>
          <w:sz w:val="24"/>
          <w:szCs w:val="24"/>
          <w:lang w:eastAsia="en-ZA"/>
          <w14:ligatures w14:val="none"/>
        </w:rPr>
        <w:t>Challenges Faced and Solutions</w:t>
      </w:r>
    </w:p>
    <w:p w14:paraId="66CC40F7" w14:textId="1B5D5965" w:rsidR="00116A12" w:rsidRPr="006F2853" w:rsidRDefault="00116A12" w:rsidP="004F29E5">
      <w:pPr>
        <w:rPr>
          <w:rFonts w:ascii="Times New Roman" w:hAnsi="Times New Roman" w:cs="Times New Roman"/>
          <w:sz w:val="24"/>
          <w:szCs w:val="24"/>
          <w:lang w:eastAsia="en-ZA"/>
        </w:rPr>
      </w:pPr>
      <w:r w:rsidRPr="006F2853">
        <w:rPr>
          <w:rFonts w:ascii="Times New Roman" w:hAnsi="Times New Roman" w:cs="Times New Roman"/>
          <w:sz w:val="24"/>
          <w:szCs w:val="24"/>
          <w:lang w:eastAsia="en-ZA"/>
        </w:rPr>
        <w:t>I mainly faced challenges when implementing Memory management and CPU scheduling.</w:t>
      </w:r>
    </w:p>
    <w:p w14:paraId="4343EAE0" w14:textId="02D93877" w:rsidR="00116A12" w:rsidRPr="006F2853" w:rsidRDefault="00116A12" w:rsidP="004F29E5">
      <w:pPr>
        <w:pStyle w:val="ListParagraph"/>
        <w:numPr>
          <w:ilvl w:val="0"/>
          <w:numId w:val="13"/>
        </w:numPr>
        <w:rPr>
          <w:rFonts w:ascii="Times New Roman" w:hAnsi="Times New Roman" w:cs="Times New Roman"/>
          <w:b/>
          <w:bCs/>
          <w:sz w:val="24"/>
          <w:szCs w:val="24"/>
          <w:lang w:eastAsia="en-ZA"/>
        </w:rPr>
      </w:pPr>
      <w:r w:rsidRPr="006F2853">
        <w:rPr>
          <w:rFonts w:ascii="Times New Roman" w:hAnsi="Times New Roman" w:cs="Times New Roman"/>
          <w:sz w:val="24"/>
          <w:szCs w:val="24"/>
          <w:lang w:eastAsia="en-ZA"/>
        </w:rPr>
        <w:t xml:space="preserve">CPU scheduling was a challenge because I was confused </w:t>
      </w:r>
      <w:r w:rsidR="004F29E5" w:rsidRPr="006F2853">
        <w:rPr>
          <w:rFonts w:ascii="Times New Roman" w:hAnsi="Times New Roman" w:cs="Times New Roman"/>
          <w:sz w:val="24"/>
          <w:szCs w:val="24"/>
          <w:lang w:eastAsia="en-ZA"/>
        </w:rPr>
        <w:t>about whether my philosophers should have Burst times, Arrival times, etc, assigned to them during run time, but I overcame that by not focusing on the specifics and implementing the round-robin</w:t>
      </w:r>
      <w:r w:rsidRPr="006F2853">
        <w:rPr>
          <w:rFonts w:ascii="Times New Roman" w:hAnsi="Times New Roman" w:cs="Times New Roman"/>
          <w:sz w:val="24"/>
          <w:szCs w:val="24"/>
          <w:lang w:eastAsia="en-ZA"/>
        </w:rPr>
        <w:t xml:space="preserve"> scheduler by cycling through each philosopher in a fixed order given a time quantum. This is shown by how the scheduler increments the philosophers and wraps around using modulus (i = (i+1) % N).</w:t>
      </w:r>
    </w:p>
    <w:p w14:paraId="16CCF47D" w14:textId="37E814E1" w:rsidR="00116A12" w:rsidRPr="006F2853" w:rsidRDefault="004F29E5" w:rsidP="004F29E5">
      <w:pPr>
        <w:pStyle w:val="ListParagraph"/>
        <w:numPr>
          <w:ilvl w:val="0"/>
          <w:numId w:val="13"/>
        </w:numPr>
        <w:rPr>
          <w:rFonts w:ascii="Times New Roman" w:hAnsi="Times New Roman" w:cs="Times New Roman"/>
          <w:b/>
          <w:bCs/>
          <w:sz w:val="24"/>
          <w:szCs w:val="24"/>
          <w:lang w:eastAsia="en-ZA"/>
        </w:rPr>
      </w:pPr>
      <w:r w:rsidRPr="006F2853">
        <w:rPr>
          <w:rFonts w:ascii="Times New Roman" w:hAnsi="Times New Roman" w:cs="Times New Roman"/>
          <w:sz w:val="24"/>
          <w:szCs w:val="24"/>
          <w:lang w:eastAsia="en-ZA"/>
        </w:rPr>
        <w:t>Memory management was a problem because one of the task requirements required using a Dynamic memory management strategy like Best Fit, but that failed because I had shortcomings with the implementation of the code, so I overcame that by using malloc, mmap, munmap, shm_unlink, etc instead of using a dedicated memory management system.</w:t>
      </w:r>
    </w:p>
    <w:p w14:paraId="6C4919A1" w14:textId="3312A44C" w:rsidR="000C5784" w:rsidRPr="000C5784" w:rsidRDefault="00116A12" w:rsidP="000C5784">
      <w:pPr>
        <w:spacing w:before="100" w:beforeAutospacing="1" w:after="100" w:afterAutospacing="1" w:line="240" w:lineRule="auto"/>
        <w:outlineLvl w:val="2"/>
        <w:rPr>
          <w:rFonts w:ascii="Times New Roman" w:eastAsia="Times New Roman" w:hAnsi="Times New Roman" w:cs="Times New Roman"/>
          <w:b/>
          <w:bCs/>
          <w:kern w:val="0"/>
          <w:sz w:val="24"/>
          <w:szCs w:val="24"/>
          <w:lang w:eastAsia="en-ZA"/>
          <w14:ligatures w14:val="none"/>
        </w:rPr>
      </w:pPr>
      <w:r w:rsidRPr="00116A12">
        <w:rPr>
          <w:rFonts w:ascii="Times New Roman" w:eastAsia="Times New Roman" w:hAnsi="Times New Roman" w:cs="Times New Roman"/>
          <w:kern w:val="0"/>
          <w:sz w:val="24"/>
          <w:szCs w:val="24"/>
          <w:lang w:eastAsia="en-ZA"/>
          <w14:ligatures w14:val="none"/>
        </w:rPr>
        <w:t>7.</w:t>
      </w:r>
      <w:r>
        <w:rPr>
          <w:rFonts w:ascii="Times New Roman" w:eastAsia="Times New Roman" w:hAnsi="Times New Roman" w:cs="Times New Roman"/>
          <w:b/>
          <w:bCs/>
          <w:kern w:val="0"/>
          <w:sz w:val="24"/>
          <w:szCs w:val="24"/>
          <w:lang w:eastAsia="en-ZA"/>
          <w14:ligatures w14:val="none"/>
        </w:rPr>
        <w:t xml:space="preserve"> </w:t>
      </w:r>
      <w:r w:rsidR="000C5784" w:rsidRPr="000C5784">
        <w:rPr>
          <w:rFonts w:ascii="Times New Roman" w:eastAsia="Times New Roman" w:hAnsi="Times New Roman" w:cs="Times New Roman"/>
          <w:b/>
          <w:bCs/>
          <w:kern w:val="0"/>
          <w:sz w:val="24"/>
          <w:szCs w:val="24"/>
          <w:lang w:eastAsia="en-ZA"/>
          <w14:ligatures w14:val="none"/>
        </w:rPr>
        <w:t>Conclusion</w:t>
      </w:r>
    </w:p>
    <w:p w14:paraId="4B693996" w14:textId="0D5AA81A" w:rsidR="000C5784" w:rsidRDefault="0001432B" w:rsidP="000C5784">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Implementing</w:t>
      </w:r>
      <w:r w:rsidR="000C5784" w:rsidRPr="000C5784">
        <w:rPr>
          <w:rFonts w:ascii="Times New Roman" w:eastAsia="Times New Roman" w:hAnsi="Times New Roman" w:cs="Times New Roman"/>
          <w:kern w:val="0"/>
          <w:sz w:val="24"/>
          <w:szCs w:val="24"/>
          <w:lang w:eastAsia="en-ZA"/>
          <w14:ligatures w14:val="none"/>
        </w:rPr>
        <w:t xml:space="preserve"> the Dining Philosophers problem using shared memory for IPC, mutex locks and condition variables for synchronization, </w:t>
      </w:r>
      <w:r>
        <w:rPr>
          <w:rFonts w:ascii="Times New Roman" w:eastAsia="Times New Roman" w:hAnsi="Times New Roman" w:cs="Times New Roman"/>
          <w:kern w:val="0"/>
          <w:sz w:val="24"/>
          <w:szCs w:val="24"/>
          <w:lang w:eastAsia="en-ZA"/>
          <w14:ligatures w14:val="none"/>
        </w:rPr>
        <w:t>round-robin</w:t>
      </w:r>
      <w:r w:rsidR="000C5784" w:rsidRPr="000C5784">
        <w:rPr>
          <w:rFonts w:ascii="Times New Roman" w:eastAsia="Times New Roman" w:hAnsi="Times New Roman" w:cs="Times New Roman"/>
          <w:kern w:val="0"/>
          <w:sz w:val="24"/>
          <w:szCs w:val="24"/>
          <w:lang w:eastAsia="en-ZA"/>
          <w14:ligatures w14:val="none"/>
        </w:rPr>
        <w:t xml:space="preserve"> scheduling for CPU management, and efficient memory management techniques successfully demonstrates the complexities of concurrent programming. By addressing challenges such as deadlock prevention, fair scheduling, and efficient memory management, this solution ensures that philosophers can alternate between thinking and eating without conflict.</w:t>
      </w:r>
    </w:p>
    <w:p w14:paraId="592A3CE6" w14:textId="0C6CE1FE" w:rsidR="0001432B" w:rsidRPr="000C5784" w:rsidRDefault="004F29E5" w:rsidP="0001432B">
      <w:pPr>
        <w:pStyle w:val="Heading2"/>
        <w:rPr>
          <w:rFonts w:eastAsia="Times New Roman"/>
          <w:lang w:eastAsia="en-ZA"/>
        </w:rPr>
      </w:pPr>
      <w:r w:rsidRPr="004F29E5">
        <w:rPr>
          <w:rFonts w:ascii="Times New Roman" w:eastAsia="Times New Roman" w:hAnsi="Times New Roman" w:cs="Times New Roman"/>
          <w:lang w:eastAsia="en-ZA"/>
        </w:rPr>
        <w:t>8</w:t>
      </w:r>
      <w:r>
        <w:rPr>
          <w:rFonts w:eastAsia="Times New Roman"/>
          <w:lang w:eastAsia="en-ZA"/>
        </w:rPr>
        <w:t>.</w:t>
      </w:r>
      <w:r w:rsidR="0001432B" w:rsidRPr="0001432B">
        <w:rPr>
          <w:rFonts w:eastAsia="Times New Roman"/>
          <w:lang w:eastAsia="en-ZA"/>
        </w:rPr>
        <w:t>References</w:t>
      </w:r>
    </w:p>
    <w:p w14:paraId="79D87D4B" w14:textId="1A2A71A2" w:rsidR="00275D71" w:rsidRPr="00275D71" w:rsidRDefault="0001432B" w:rsidP="00275D71">
      <w:pPr>
        <w:rPr>
          <w:rFonts w:ascii="Times New Roman" w:hAnsi="Times New Roman" w:cs="Times New Roman"/>
          <w:sz w:val="24"/>
          <w:szCs w:val="24"/>
        </w:rPr>
      </w:pPr>
      <w:r w:rsidRPr="00275D71">
        <w:rPr>
          <w:rFonts w:ascii="Times New Roman" w:hAnsi="Times New Roman" w:cs="Times New Roman"/>
          <w:sz w:val="24"/>
          <w:szCs w:val="24"/>
        </w:rPr>
        <w:t>DexTutor (2021)</w:t>
      </w:r>
      <w:r w:rsidR="00275D71" w:rsidRPr="00275D71">
        <w:rPr>
          <w:rFonts w:ascii="Times New Roman" w:hAnsi="Times New Roman" w:cs="Times New Roman"/>
          <w:sz w:val="24"/>
          <w:szCs w:val="24"/>
        </w:rPr>
        <w:t xml:space="preserve">, Dining Philosopher Problem program in C. Available at: </w:t>
      </w:r>
      <w:hyperlink r:id="rId5" w:history="1">
        <w:r w:rsidR="00275D71" w:rsidRPr="00275D71">
          <w:rPr>
            <w:rStyle w:val="Hyperlink"/>
            <w:rFonts w:ascii="Times New Roman" w:hAnsi="Times New Roman" w:cs="Times New Roman"/>
            <w:sz w:val="24"/>
            <w:szCs w:val="24"/>
          </w:rPr>
          <w:t>https://youtu.be/27lu1lwvoGY?si=HDc5NXu31PGkc6X-</w:t>
        </w:r>
      </w:hyperlink>
    </w:p>
    <w:p w14:paraId="28B958D4" w14:textId="34C80598" w:rsidR="001815B5" w:rsidRPr="00050F49" w:rsidRDefault="00275D71">
      <w:pPr>
        <w:rPr>
          <w:rFonts w:ascii="Times New Roman" w:hAnsi="Times New Roman" w:cs="Times New Roman"/>
          <w:sz w:val="24"/>
          <w:szCs w:val="24"/>
        </w:rPr>
      </w:pPr>
      <w:r>
        <w:rPr>
          <w:rFonts w:ascii="Times New Roman" w:hAnsi="Times New Roman" w:cs="Times New Roman"/>
          <w:sz w:val="24"/>
          <w:szCs w:val="24"/>
        </w:rPr>
        <w:lastRenderedPageBreak/>
        <w:t xml:space="preserve">Neso Academy (2021), The Dining Philosopher Problem. Available at: </w:t>
      </w:r>
      <w:hyperlink r:id="rId6" w:history="1">
        <w:r w:rsidRPr="00275D71">
          <w:rPr>
            <w:rStyle w:val="Hyperlink"/>
            <w:rFonts w:ascii="Times New Roman" w:hAnsi="Times New Roman" w:cs="Times New Roman"/>
            <w:sz w:val="24"/>
            <w:szCs w:val="24"/>
          </w:rPr>
          <w:t>https://www.youtube.com/watch?v=FYUi-u7UWgw&amp;pp=ygUgZGluaW5nIHBoaWxvc29waGVycyBwcm9ibGVtIGluIGM%3D</w:t>
        </w:r>
      </w:hyperlink>
    </w:p>
    <w:p w14:paraId="3E0EC05D" w14:textId="77777777" w:rsidR="00275D71" w:rsidRDefault="00275D71"/>
    <w:p w14:paraId="4A277B03" w14:textId="77777777" w:rsidR="00275D71" w:rsidRDefault="00275D71"/>
    <w:p w14:paraId="3FDC3885" w14:textId="77777777" w:rsidR="00275D71" w:rsidRDefault="00275D71"/>
    <w:sectPr w:rsidR="00275D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24ED1"/>
    <w:multiLevelType w:val="multilevel"/>
    <w:tmpl w:val="C4D6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C70CE"/>
    <w:multiLevelType w:val="multilevel"/>
    <w:tmpl w:val="A16E6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D3AC9"/>
    <w:multiLevelType w:val="multilevel"/>
    <w:tmpl w:val="F1DE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21192"/>
    <w:multiLevelType w:val="hybridMultilevel"/>
    <w:tmpl w:val="519C1C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93374C4"/>
    <w:multiLevelType w:val="multilevel"/>
    <w:tmpl w:val="AFE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428A8"/>
    <w:multiLevelType w:val="multilevel"/>
    <w:tmpl w:val="D816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02F21"/>
    <w:multiLevelType w:val="multilevel"/>
    <w:tmpl w:val="72B2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B1A7B"/>
    <w:multiLevelType w:val="multilevel"/>
    <w:tmpl w:val="0840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7203D"/>
    <w:multiLevelType w:val="multilevel"/>
    <w:tmpl w:val="E16C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5561A7"/>
    <w:multiLevelType w:val="multilevel"/>
    <w:tmpl w:val="4422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5D29ED"/>
    <w:multiLevelType w:val="hybridMultilevel"/>
    <w:tmpl w:val="30FCB68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4A11599"/>
    <w:multiLevelType w:val="multilevel"/>
    <w:tmpl w:val="9AA8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159BB"/>
    <w:multiLevelType w:val="hybridMultilevel"/>
    <w:tmpl w:val="531EF6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67588">
    <w:abstractNumId w:val="7"/>
  </w:num>
  <w:num w:numId="2" w16cid:durableId="2035035922">
    <w:abstractNumId w:val="6"/>
  </w:num>
  <w:num w:numId="3" w16cid:durableId="602878280">
    <w:abstractNumId w:val="0"/>
  </w:num>
  <w:num w:numId="4" w16cid:durableId="1065105722">
    <w:abstractNumId w:val="9"/>
  </w:num>
  <w:num w:numId="5" w16cid:durableId="1465930580">
    <w:abstractNumId w:val="4"/>
  </w:num>
  <w:num w:numId="6" w16cid:durableId="670790172">
    <w:abstractNumId w:val="1"/>
  </w:num>
  <w:num w:numId="7" w16cid:durableId="1338342428">
    <w:abstractNumId w:val="8"/>
  </w:num>
  <w:num w:numId="8" w16cid:durableId="388767201">
    <w:abstractNumId w:val="5"/>
  </w:num>
  <w:num w:numId="9" w16cid:durableId="1104497805">
    <w:abstractNumId w:val="2"/>
  </w:num>
  <w:num w:numId="10" w16cid:durableId="926771366">
    <w:abstractNumId w:val="11"/>
  </w:num>
  <w:num w:numId="11" w16cid:durableId="1598250125">
    <w:abstractNumId w:val="10"/>
  </w:num>
  <w:num w:numId="12" w16cid:durableId="1689528525">
    <w:abstractNumId w:val="12"/>
  </w:num>
  <w:num w:numId="13" w16cid:durableId="10180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784"/>
    <w:rsid w:val="0001432B"/>
    <w:rsid w:val="00030E81"/>
    <w:rsid w:val="00050F49"/>
    <w:rsid w:val="00097BDE"/>
    <w:rsid w:val="000C5784"/>
    <w:rsid w:val="00116A12"/>
    <w:rsid w:val="001815B5"/>
    <w:rsid w:val="00197D3B"/>
    <w:rsid w:val="00275D71"/>
    <w:rsid w:val="004A0F20"/>
    <w:rsid w:val="004F29E5"/>
    <w:rsid w:val="006015E4"/>
    <w:rsid w:val="006F2853"/>
    <w:rsid w:val="00953B2E"/>
    <w:rsid w:val="00AF418B"/>
    <w:rsid w:val="00BD4A29"/>
    <w:rsid w:val="00DA435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1A7F72"/>
  <w15:chartTrackingRefBased/>
  <w15:docId w15:val="{44282A02-0E13-4013-ADEB-5774BBFFB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7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57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57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C57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7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7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57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57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C57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7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784"/>
    <w:rPr>
      <w:rFonts w:eastAsiaTheme="majorEastAsia" w:cstheme="majorBidi"/>
      <w:color w:val="272727" w:themeColor="text1" w:themeTint="D8"/>
    </w:rPr>
  </w:style>
  <w:style w:type="paragraph" w:styleId="Title">
    <w:name w:val="Title"/>
    <w:basedOn w:val="Normal"/>
    <w:next w:val="Normal"/>
    <w:link w:val="TitleChar"/>
    <w:uiPriority w:val="10"/>
    <w:qFormat/>
    <w:rsid w:val="000C5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784"/>
    <w:pPr>
      <w:spacing w:before="160"/>
      <w:jc w:val="center"/>
    </w:pPr>
    <w:rPr>
      <w:i/>
      <w:iCs/>
      <w:color w:val="404040" w:themeColor="text1" w:themeTint="BF"/>
    </w:rPr>
  </w:style>
  <w:style w:type="character" w:customStyle="1" w:styleId="QuoteChar">
    <w:name w:val="Quote Char"/>
    <w:basedOn w:val="DefaultParagraphFont"/>
    <w:link w:val="Quote"/>
    <w:uiPriority w:val="29"/>
    <w:rsid w:val="000C5784"/>
    <w:rPr>
      <w:i/>
      <w:iCs/>
      <w:color w:val="404040" w:themeColor="text1" w:themeTint="BF"/>
    </w:rPr>
  </w:style>
  <w:style w:type="paragraph" w:styleId="ListParagraph">
    <w:name w:val="List Paragraph"/>
    <w:basedOn w:val="Normal"/>
    <w:uiPriority w:val="34"/>
    <w:qFormat/>
    <w:rsid w:val="000C5784"/>
    <w:pPr>
      <w:ind w:left="720"/>
      <w:contextualSpacing/>
    </w:pPr>
  </w:style>
  <w:style w:type="character" w:styleId="IntenseEmphasis">
    <w:name w:val="Intense Emphasis"/>
    <w:basedOn w:val="DefaultParagraphFont"/>
    <w:uiPriority w:val="21"/>
    <w:qFormat/>
    <w:rsid w:val="000C5784"/>
    <w:rPr>
      <w:i/>
      <w:iCs/>
      <w:color w:val="0F4761" w:themeColor="accent1" w:themeShade="BF"/>
    </w:rPr>
  </w:style>
  <w:style w:type="paragraph" w:styleId="IntenseQuote">
    <w:name w:val="Intense Quote"/>
    <w:basedOn w:val="Normal"/>
    <w:next w:val="Normal"/>
    <w:link w:val="IntenseQuoteChar"/>
    <w:uiPriority w:val="30"/>
    <w:qFormat/>
    <w:rsid w:val="000C57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784"/>
    <w:rPr>
      <w:i/>
      <w:iCs/>
      <w:color w:val="0F4761" w:themeColor="accent1" w:themeShade="BF"/>
    </w:rPr>
  </w:style>
  <w:style w:type="character" w:styleId="IntenseReference">
    <w:name w:val="Intense Reference"/>
    <w:basedOn w:val="DefaultParagraphFont"/>
    <w:uiPriority w:val="32"/>
    <w:qFormat/>
    <w:rsid w:val="000C5784"/>
    <w:rPr>
      <w:b/>
      <w:bCs/>
      <w:smallCaps/>
      <w:color w:val="0F4761" w:themeColor="accent1" w:themeShade="BF"/>
      <w:spacing w:val="5"/>
    </w:rPr>
  </w:style>
  <w:style w:type="paragraph" w:styleId="NormalWeb">
    <w:name w:val="Normal (Web)"/>
    <w:basedOn w:val="Normal"/>
    <w:uiPriority w:val="99"/>
    <w:semiHidden/>
    <w:unhideWhenUsed/>
    <w:rsid w:val="000C5784"/>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0C5784"/>
    <w:rPr>
      <w:b/>
      <w:bCs/>
    </w:rPr>
  </w:style>
  <w:style w:type="character" w:styleId="Hyperlink">
    <w:name w:val="Hyperlink"/>
    <w:basedOn w:val="DefaultParagraphFont"/>
    <w:uiPriority w:val="99"/>
    <w:unhideWhenUsed/>
    <w:rsid w:val="00275D71"/>
    <w:rPr>
      <w:color w:val="467886" w:themeColor="hyperlink"/>
      <w:u w:val="single"/>
    </w:rPr>
  </w:style>
  <w:style w:type="character" w:styleId="UnresolvedMention">
    <w:name w:val="Unresolved Mention"/>
    <w:basedOn w:val="DefaultParagraphFont"/>
    <w:uiPriority w:val="99"/>
    <w:semiHidden/>
    <w:unhideWhenUsed/>
    <w:rsid w:val="00275D71"/>
    <w:rPr>
      <w:color w:val="605E5C"/>
      <w:shd w:val="clear" w:color="auto" w:fill="E1DFDD"/>
    </w:rPr>
  </w:style>
  <w:style w:type="character" w:styleId="FollowedHyperlink">
    <w:name w:val="FollowedHyperlink"/>
    <w:basedOn w:val="DefaultParagraphFont"/>
    <w:uiPriority w:val="99"/>
    <w:semiHidden/>
    <w:unhideWhenUsed/>
    <w:rsid w:val="00275D71"/>
    <w:rPr>
      <w:color w:val="96607D" w:themeColor="followedHyperlink"/>
      <w:u w:val="single"/>
    </w:rPr>
  </w:style>
  <w:style w:type="character" w:styleId="HTMLCode">
    <w:name w:val="HTML Code"/>
    <w:basedOn w:val="DefaultParagraphFont"/>
    <w:uiPriority w:val="99"/>
    <w:semiHidden/>
    <w:unhideWhenUsed/>
    <w:rsid w:val="001815B5"/>
    <w:rPr>
      <w:rFonts w:ascii="Courier New" w:eastAsia="Times New Roman" w:hAnsi="Courier New" w:cs="Courier New"/>
      <w:sz w:val="20"/>
      <w:szCs w:val="20"/>
    </w:rPr>
  </w:style>
  <w:style w:type="character" w:styleId="Emphasis">
    <w:name w:val="Emphasis"/>
    <w:basedOn w:val="DefaultParagraphFont"/>
    <w:uiPriority w:val="20"/>
    <w:qFormat/>
    <w:rsid w:val="001815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040826">
      <w:bodyDiv w:val="1"/>
      <w:marLeft w:val="0"/>
      <w:marRight w:val="0"/>
      <w:marTop w:val="0"/>
      <w:marBottom w:val="0"/>
      <w:divBdr>
        <w:top w:val="none" w:sz="0" w:space="0" w:color="auto"/>
        <w:left w:val="none" w:sz="0" w:space="0" w:color="auto"/>
        <w:bottom w:val="none" w:sz="0" w:space="0" w:color="auto"/>
        <w:right w:val="none" w:sz="0" w:space="0" w:color="auto"/>
      </w:divBdr>
    </w:div>
    <w:div w:id="1462384453">
      <w:bodyDiv w:val="1"/>
      <w:marLeft w:val="0"/>
      <w:marRight w:val="0"/>
      <w:marTop w:val="0"/>
      <w:marBottom w:val="0"/>
      <w:divBdr>
        <w:top w:val="none" w:sz="0" w:space="0" w:color="auto"/>
        <w:left w:val="none" w:sz="0" w:space="0" w:color="auto"/>
        <w:bottom w:val="none" w:sz="0" w:space="0" w:color="auto"/>
        <w:right w:val="none" w:sz="0" w:space="0" w:color="auto"/>
      </w:divBdr>
    </w:div>
    <w:div w:id="2045250069">
      <w:bodyDiv w:val="1"/>
      <w:marLeft w:val="0"/>
      <w:marRight w:val="0"/>
      <w:marTop w:val="0"/>
      <w:marBottom w:val="0"/>
      <w:divBdr>
        <w:top w:val="none" w:sz="0" w:space="0" w:color="auto"/>
        <w:left w:val="none" w:sz="0" w:space="0" w:color="auto"/>
        <w:bottom w:val="none" w:sz="0" w:space="0" w:color="auto"/>
        <w:right w:val="none" w:sz="0" w:space="0" w:color="auto"/>
      </w:divBdr>
    </w:div>
    <w:div w:id="2139294373">
      <w:bodyDiv w:val="1"/>
      <w:marLeft w:val="0"/>
      <w:marRight w:val="0"/>
      <w:marTop w:val="0"/>
      <w:marBottom w:val="0"/>
      <w:divBdr>
        <w:top w:val="none" w:sz="0" w:space="0" w:color="auto"/>
        <w:left w:val="none" w:sz="0" w:space="0" w:color="auto"/>
        <w:bottom w:val="none" w:sz="0" w:space="0" w:color="auto"/>
        <w:right w:val="none" w:sz="0" w:space="0" w:color="auto"/>
      </w:divBdr>
      <w:divsChild>
        <w:div w:id="1738092063">
          <w:marLeft w:val="0"/>
          <w:marRight w:val="0"/>
          <w:marTop w:val="0"/>
          <w:marBottom w:val="0"/>
          <w:divBdr>
            <w:top w:val="none" w:sz="0" w:space="0" w:color="auto"/>
            <w:left w:val="none" w:sz="0" w:space="0" w:color="auto"/>
            <w:bottom w:val="none" w:sz="0" w:space="0" w:color="auto"/>
            <w:right w:val="none" w:sz="0" w:space="0" w:color="auto"/>
          </w:divBdr>
          <w:divsChild>
            <w:div w:id="791630179">
              <w:marLeft w:val="0"/>
              <w:marRight w:val="0"/>
              <w:marTop w:val="0"/>
              <w:marBottom w:val="0"/>
              <w:divBdr>
                <w:top w:val="none" w:sz="0" w:space="0" w:color="auto"/>
                <w:left w:val="none" w:sz="0" w:space="0" w:color="auto"/>
                <w:bottom w:val="none" w:sz="0" w:space="0" w:color="auto"/>
                <w:right w:val="none" w:sz="0" w:space="0" w:color="auto"/>
              </w:divBdr>
              <w:divsChild>
                <w:div w:id="836383592">
                  <w:marLeft w:val="0"/>
                  <w:marRight w:val="0"/>
                  <w:marTop w:val="0"/>
                  <w:marBottom w:val="0"/>
                  <w:divBdr>
                    <w:top w:val="none" w:sz="0" w:space="0" w:color="auto"/>
                    <w:left w:val="none" w:sz="0" w:space="0" w:color="auto"/>
                    <w:bottom w:val="none" w:sz="0" w:space="0" w:color="auto"/>
                    <w:right w:val="none" w:sz="0" w:space="0" w:color="auto"/>
                  </w:divBdr>
                  <w:divsChild>
                    <w:div w:id="1539514261">
                      <w:marLeft w:val="0"/>
                      <w:marRight w:val="0"/>
                      <w:marTop w:val="0"/>
                      <w:marBottom w:val="0"/>
                      <w:divBdr>
                        <w:top w:val="none" w:sz="0" w:space="0" w:color="auto"/>
                        <w:left w:val="none" w:sz="0" w:space="0" w:color="auto"/>
                        <w:bottom w:val="none" w:sz="0" w:space="0" w:color="auto"/>
                        <w:right w:val="none" w:sz="0" w:space="0" w:color="auto"/>
                      </w:divBdr>
                      <w:divsChild>
                        <w:div w:id="1560628699">
                          <w:marLeft w:val="0"/>
                          <w:marRight w:val="0"/>
                          <w:marTop w:val="0"/>
                          <w:marBottom w:val="0"/>
                          <w:divBdr>
                            <w:top w:val="none" w:sz="0" w:space="0" w:color="auto"/>
                            <w:left w:val="none" w:sz="0" w:space="0" w:color="auto"/>
                            <w:bottom w:val="none" w:sz="0" w:space="0" w:color="auto"/>
                            <w:right w:val="none" w:sz="0" w:space="0" w:color="auto"/>
                          </w:divBdr>
                          <w:divsChild>
                            <w:div w:id="167060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FYUi-u7UWgw&amp;pp=ygUgZGluaW5nIHBoaWxvc29waGVycyBwcm9ibGVtIGluIGM%3D" TargetMode="External"/><Relationship Id="rId5" Type="http://schemas.openxmlformats.org/officeDocument/2006/relationships/hyperlink" Target="https://youtu.be/27lu1lwvoGY?si=HDc5NXu31PGkc6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4333</TotalTime>
  <Pages>3</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DUBE</dc:creator>
  <cp:keywords/>
  <dc:description/>
  <cp:lastModifiedBy>Keith DUBE</cp:lastModifiedBy>
  <cp:revision>4</cp:revision>
  <dcterms:created xsi:type="dcterms:W3CDTF">2024-08-05T21:11:00Z</dcterms:created>
  <dcterms:modified xsi:type="dcterms:W3CDTF">2025-11-25T17:25:00Z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265447d1-960e-4452-a113-562aa96c17d5</vt:lpwstr>
  </property>
</Properties>
</file>