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5C0F734" wp14:paraId="34E51476" wp14:textId="36307013">
      <w:pPr>
        <w:pStyle w:val="Heading1"/>
        <w:shd w:val="clear" w:color="auto" w:fill="FFFFFF" w:themeFill="background1"/>
        <w:spacing w:before="0" w:beforeAutospacing="off" w:after="0" w:afterAutospacing="off" w:line="360" w:lineRule="auto"/>
        <w:rPr>
          <w:rFonts w:ascii="Aptos" w:hAnsi="Aptos" w:eastAsia="Aptos" w:cs="Aptos" w:asciiTheme="minorAscii" w:hAnsiTheme="minorAscii" w:eastAsiaTheme="minorAscii" w:cstheme="minorAscii"/>
          <w:b w:val="1"/>
          <w:bCs w:val="1"/>
          <w:i w:val="0"/>
          <w:iCs w:val="0"/>
          <w:caps w:val="0"/>
          <w:smallCaps w:val="0"/>
          <w:noProof w:val="0"/>
          <w:color w:val="auto"/>
          <w:sz w:val="28"/>
          <w:szCs w:val="28"/>
          <w:lang w:val="en-US"/>
        </w:rPr>
      </w:pPr>
      <w:r w:rsidRPr="75C0F734" w:rsidR="11FC55C2">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A10 Amazon </w:t>
      </w:r>
      <w:r w:rsidRPr="75C0F734" w:rsidR="11FC55C2">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Rekognition</w:t>
      </w:r>
      <w:r w:rsidRPr="75C0F734" w:rsidR="11FC55C2">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 Guest Presentation Reflection</w:t>
      </w:r>
    </w:p>
    <w:p xmlns:wp14="http://schemas.microsoft.com/office/word/2010/wordml" w:rsidP="75C0F734" wp14:paraId="75C82A30" wp14:textId="0BEA1DCE">
      <w:pPr>
        <w:pStyle w:val="Heading1"/>
        <w:shd w:val="clear" w:color="auto" w:fill="FFFFFF" w:themeFill="background1"/>
        <w:spacing w:before="0" w:beforeAutospacing="off" w:after="0" w:afterAutospacing="off" w:line="360" w:lineRule="auto"/>
        <w:rPr>
          <w:rFonts w:ascii="Aptos" w:hAnsi="Aptos" w:eastAsia="Aptos" w:cs="Aptos"/>
          <w:b w:val="0"/>
          <w:bCs w:val="0"/>
          <w:i w:val="0"/>
          <w:iCs w:val="0"/>
          <w:caps w:val="0"/>
          <w:smallCaps w:val="0"/>
          <w:noProof w:val="0"/>
          <w:color w:val="000000" w:themeColor="text1" w:themeTint="FF" w:themeShade="FF"/>
          <w:sz w:val="28"/>
          <w:szCs w:val="28"/>
          <w:lang w:val="en-US"/>
        </w:rPr>
      </w:pPr>
      <w:r w:rsidRPr="75C0F734" w:rsidR="11FC55C2">
        <w:rPr>
          <w:rFonts w:ascii="Aptos" w:hAnsi="Aptos" w:eastAsia="Aptos" w:cs="Aptos"/>
          <w:b w:val="0"/>
          <w:bCs w:val="0"/>
          <w:i w:val="0"/>
          <w:iCs w:val="0"/>
          <w:caps w:val="0"/>
          <w:smallCaps w:val="0"/>
          <w:noProof w:val="0"/>
          <w:color w:val="000000" w:themeColor="text1" w:themeTint="FF" w:themeShade="FF"/>
          <w:sz w:val="24"/>
          <w:szCs w:val="24"/>
          <w:lang w:val="en-US"/>
        </w:rPr>
        <w:t>ITAI 1378</w:t>
      </w:r>
    </w:p>
    <w:p xmlns:wp14="http://schemas.microsoft.com/office/word/2010/wordml" w:rsidP="3981DCCF" wp14:paraId="6E54EE17" wp14:textId="0D7F974D">
      <w:pPr>
        <w:pStyle w:val="Normal"/>
        <w:spacing w:after="160" w:line="276" w:lineRule="auto"/>
        <w:rPr>
          <w:noProof w:val="0"/>
          <w:lang w:val="en-US"/>
        </w:rPr>
      </w:pPr>
      <w:r w:rsidRPr="3981DCCF" w:rsidR="3A2A3EDD">
        <w:rPr>
          <w:noProof w:val="0"/>
          <w:lang w:val="en-US"/>
        </w:rPr>
        <w:t xml:space="preserve">Binary Brains: </w:t>
      </w:r>
    </w:p>
    <w:p xmlns:wp14="http://schemas.microsoft.com/office/word/2010/wordml" w:rsidP="75C0F734" wp14:paraId="4BBF6EB3" wp14:textId="685D0E6D">
      <w:pPr>
        <w:pStyle w:val="ListParagraph"/>
        <w:numPr>
          <w:ilvl w:val="0"/>
          <w:numId w:val="2"/>
        </w:numPr>
        <w:spacing w:after="160" w:line="276" w:lineRule="auto"/>
        <w:rPr>
          <w:rFonts w:ascii="Aptos" w:hAnsi="Aptos" w:eastAsia="Aptos" w:cs="Aptos"/>
          <w:b w:val="0"/>
          <w:bCs w:val="0"/>
          <w:i w:val="0"/>
          <w:iCs w:val="0"/>
          <w:caps w:val="0"/>
          <w:smallCaps w:val="0"/>
          <w:noProof w:val="0"/>
          <w:color w:val="000000" w:themeColor="text1" w:themeTint="FF" w:themeShade="FF"/>
          <w:sz w:val="28"/>
          <w:szCs w:val="28"/>
          <w:lang w:val="en-US"/>
        </w:rPr>
      </w:pPr>
      <w:r w:rsidRPr="3981DCCF" w:rsidR="56DF097C">
        <w:rPr>
          <w:rFonts w:ascii="Aptos" w:hAnsi="Aptos" w:eastAsia="Aptos" w:cs="Aptos"/>
          <w:b w:val="0"/>
          <w:bCs w:val="0"/>
          <w:i w:val="0"/>
          <w:iCs w:val="0"/>
          <w:caps w:val="0"/>
          <w:smallCaps w:val="0"/>
          <w:noProof w:val="0"/>
          <w:color w:val="000000" w:themeColor="text1" w:themeTint="FF" w:themeShade="FF"/>
          <w:sz w:val="24"/>
          <w:szCs w:val="24"/>
          <w:lang w:val="en-US"/>
        </w:rPr>
        <w:t>Ambalika Rajendran</w:t>
      </w:r>
    </w:p>
    <w:p w:rsidR="209AAC3D" w:rsidP="3981DCCF" w:rsidRDefault="209AAC3D" w14:paraId="406D66FC" w14:textId="22E5FB1E">
      <w:pPr>
        <w:pStyle w:val="ListParagraph"/>
        <w:numPr>
          <w:ilvl w:val="0"/>
          <w:numId w:val="2"/>
        </w:numPr>
        <w:spacing w:after="160" w:line="276" w:lineRule="auto"/>
        <w:rPr>
          <w:rFonts w:ascii="Aptos" w:hAnsi="Aptos" w:eastAsia="Aptos" w:cs="Aptos"/>
          <w:b w:val="0"/>
          <w:bCs w:val="0"/>
          <w:i w:val="0"/>
          <w:iCs w:val="0"/>
          <w:caps w:val="0"/>
          <w:smallCaps w:val="0"/>
          <w:noProof w:val="0"/>
          <w:color w:val="000000" w:themeColor="text1" w:themeTint="FF" w:themeShade="FF"/>
          <w:sz w:val="28"/>
          <w:szCs w:val="28"/>
          <w:lang w:val="en-US"/>
        </w:rPr>
      </w:pPr>
      <w:r w:rsidRPr="3981DCCF" w:rsidR="209AAC3D">
        <w:rPr>
          <w:rFonts w:ascii="Aptos" w:hAnsi="Aptos" w:eastAsia="Aptos" w:cs="Aptos"/>
          <w:b w:val="0"/>
          <w:bCs w:val="0"/>
          <w:i w:val="0"/>
          <w:iCs w:val="0"/>
          <w:caps w:val="0"/>
          <w:smallCaps w:val="0"/>
          <w:noProof w:val="0"/>
          <w:color w:val="000000" w:themeColor="text1" w:themeTint="FF" w:themeShade="FF"/>
          <w:sz w:val="24"/>
          <w:szCs w:val="24"/>
          <w:lang w:val="en-US"/>
        </w:rPr>
        <w:t>Favour</w:t>
      </w:r>
    </w:p>
    <w:p xmlns:wp14="http://schemas.microsoft.com/office/word/2010/wordml" w:rsidP="3981DCCF" wp14:paraId="3FF8B67C" wp14:textId="13AC75BA">
      <w:pPr>
        <w:pStyle w:val="ListParagraph"/>
        <w:numPr>
          <w:ilvl w:val="0"/>
          <w:numId w:val="2"/>
        </w:numPr>
        <w:spacing w:after="160" w:line="276" w:lineRule="auto"/>
        <w:rPr>
          <w:rFonts w:ascii="Aptos" w:hAnsi="Aptos" w:eastAsia="Aptos" w:cs="Aptos"/>
          <w:b w:val="0"/>
          <w:bCs w:val="0"/>
          <w:i w:val="0"/>
          <w:iCs w:val="0"/>
          <w:caps w:val="0"/>
          <w:smallCaps w:val="0"/>
          <w:noProof w:val="0"/>
          <w:color w:val="000000" w:themeColor="text1" w:themeTint="FF" w:themeShade="FF"/>
          <w:sz w:val="28"/>
          <w:szCs w:val="28"/>
          <w:lang w:val="en-US"/>
        </w:rPr>
      </w:pPr>
      <w:r w:rsidRPr="3981DCCF" w:rsidR="56DF097C">
        <w:rPr>
          <w:rFonts w:ascii="Aptos" w:hAnsi="Aptos" w:eastAsia="Aptos" w:cs="Aptos"/>
          <w:b w:val="0"/>
          <w:bCs w:val="0"/>
          <w:i w:val="0"/>
          <w:iCs w:val="0"/>
          <w:caps w:val="0"/>
          <w:smallCaps w:val="0"/>
          <w:noProof w:val="0"/>
          <w:color w:val="000000" w:themeColor="text1" w:themeTint="FF" w:themeShade="FF"/>
          <w:sz w:val="24"/>
          <w:szCs w:val="24"/>
          <w:lang w:val="en-US"/>
        </w:rPr>
        <w:t>Joseph Hiller</w:t>
      </w:r>
    </w:p>
    <w:p w:rsidR="7DE772DD" w:rsidP="3981DCCF" w:rsidRDefault="7DE772DD" w14:paraId="60D51FD9" w14:textId="1356F1FD">
      <w:pPr>
        <w:pStyle w:val="ListParagraph"/>
        <w:numPr>
          <w:ilvl w:val="0"/>
          <w:numId w:val="2"/>
        </w:numPr>
        <w:spacing w:after="160" w:line="276" w:lineRule="auto"/>
        <w:rPr>
          <w:rFonts w:ascii="Aptos" w:hAnsi="Aptos" w:eastAsia="Aptos" w:cs="Aptos"/>
          <w:b w:val="0"/>
          <w:bCs w:val="0"/>
          <w:i w:val="0"/>
          <w:iCs w:val="0"/>
          <w:caps w:val="0"/>
          <w:smallCaps w:val="0"/>
          <w:noProof w:val="0"/>
          <w:color w:val="000000" w:themeColor="text1" w:themeTint="FF" w:themeShade="FF"/>
          <w:sz w:val="28"/>
          <w:szCs w:val="28"/>
          <w:lang w:val="en-US"/>
        </w:rPr>
      </w:pPr>
      <w:r w:rsidRPr="1FFF6E51" w:rsidR="7DE772DD">
        <w:rPr>
          <w:rFonts w:ascii="Aptos" w:hAnsi="Aptos" w:eastAsia="Aptos" w:cs="Aptos"/>
          <w:b w:val="0"/>
          <w:bCs w:val="0"/>
          <w:i w:val="0"/>
          <w:iCs w:val="0"/>
          <w:caps w:val="0"/>
          <w:smallCaps w:val="0"/>
          <w:noProof w:val="0"/>
          <w:color w:val="000000" w:themeColor="text1" w:themeTint="FF" w:themeShade="FF"/>
          <w:sz w:val="24"/>
          <w:szCs w:val="24"/>
          <w:lang w:val="en-US"/>
        </w:rPr>
        <w:t>Misty</w:t>
      </w:r>
    </w:p>
    <w:p w:rsidR="254AEE2D" w:rsidP="1FFF6E51" w:rsidRDefault="254AEE2D" w14:paraId="7A631C00" w14:textId="052826D6">
      <w:pPr>
        <w:pStyle w:val="ListParagraph"/>
        <w:numPr>
          <w:ilvl w:val="0"/>
          <w:numId w:val="2"/>
        </w:numPr>
        <w:spacing w:after="160" w:line="276" w:lineRule="auto"/>
        <w:rPr>
          <w:rFonts w:ascii="Aptos" w:hAnsi="Aptos" w:eastAsia="Aptos" w:cs="Aptos"/>
          <w:b w:val="0"/>
          <w:bCs w:val="0"/>
          <w:i w:val="0"/>
          <w:iCs w:val="0"/>
          <w:caps w:val="0"/>
          <w:smallCaps w:val="0"/>
          <w:noProof w:val="0"/>
          <w:color w:val="000000" w:themeColor="text1" w:themeTint="FF" w:themeShade="FF"/>
          <w:sz w:val="28"/>
          <w:szCs w:val="28"/>
          <w:lang w:val="en-US"/>
        </w:rPr>
      </w:pPr>
      <w:r w:rsidRPr="1FFF6E51" w:rsidR="254AEE2D">
        <w:rPr>
          <w:rFonts w:ascii="Aptos" w:hAnsi="Aptos" w:eastAsia="Aptos" w:cs="Aptos"/>
          <w:b w:val="0"/>
          <w:bCs w:val="0"/>
          <w:i w:val="0"/>
          <w:iCs w:val="0"/>
          <w:caps w:val="0"/>
          <w:smallCaps w:val="0"/>
          <w:noProof w:val="0"/>
          <w:color w:val="000000" w:themeColor="text1" w:themeTint="FF" w:themeShade="FF"/>
          <w:sz w:val="24"/>
          <w:szCs w:val="24"/>
          <w:lang w:val="en-US"/>
        </w:rPr>
        <w:t>Zaid</w:t>
      </w:r>
    </w:p>
    <w:p xmlns:wp14="http://schemas.microsoft.com/office/word/2010/wordml" w:rsidP="75C0F734" wp14:paraId="2221C004" wp14:textId="00F1B05D">
      <w:pPr>
        <w:pStyle w:val="Normal"/>
        <w:spacing w:after="160" w:line="276" w:lineRule="auto"/>
        <w:ind w:left="0"/>
        <w:jc w:val="center"/>
        <w:rPr>
          <w:rFonts w:ascii="Aptos" w:hAnsi="Aptos" w:eastAsia="Aptos" w:cs="Aptos"/>
          <w:b w:val="0"/>
          <w:bCs w:val="0"/>
          <w:i w:val="0"/>
          <w:iCs w:val="0"/>
          <w:caps w:val="0"/>
          <w:smallCaps w:val="0"/>
          <w:noProof w:val="0"/>
          <w:color w:val="000000" w:themeColor="text1" w:themeTint="FF" w:themeShade="FF"/>
          <w:sz w:val="28"/>
          <w:szCs w:val="28"/>
          <w:lang w:val="en-US"/>
        </w:rPr>
      </w:pPr>
      <w:r w:rsidR="46E428CC">
        <w:drawing>
          <wp:inline xmlns:wp14="http://schemas.microsoft.com/office/word/2010/wordprocessingDrawing" wp14:editId="5344015B" wp14:anchorId="7ADE39F8">
            <wp:extent cx="4181475" cy="2090737"/>
            <wp:effectExtent l="0" t="0" r="0" b="0"/>
            <wp:docPr id="478205821" name="" title=""/>
            <wp:cNvGraphicFramePr>
              <a:graphicFrameLocks noChangeAspect="1"/>
            </wp:cNvGraphicFramePr>
            <a:graphic>
              <a:graphicData uri="http://schemas.openxmlformats.org/drawingml/2006/picture">
                <pic:pic>
                  <pic:nvPicPr>
                    <pic:cNvPr id="0" name=""/>
                    <pic:cNvPicPr/>
                  </pic:nvPicPr>
                  <pic:blipFill>
                    <a:blip r:embed="R687b3b92b5f346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81475" cy="2090737"/>
                    </a:xfrm>
                    <a:prstGeom prst="rect">
                      <a:avLst/>
                    </a:prstGeom>
                  </pic:spPr>
                </pic:pic>
              </a:graphicData>
            </a:graphic>
          </wp:inline>
        </w:drawing>
      </w:r>
    </w:p>
    <w:p xmlns:wp14="http://schemas.microsoft.com/office/word/2010/wordml" w:rsidP="75C0F734" wp14:paraId="2161D612" wp14:textId="572F25FB">
      <w:pPr>
        <w:shd w:val="clear" w:color="auto" w:fill="FFFFFF" w:themeFill="background1"/>
        <w:spacing w:before="300" w:beforeAutospacing="off" w:after="300" w:afterAutospacing="o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pPr>
      <w:r w:rsidRPr="042B7547" w:rsidR="4532D651">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Discussion and Analysis:</w:t>
      </w:r>
    </w:p>
    <w:p w:rsidR="3090EC06" w:rsidP="042B7547" w:rsidRDefault="3090EC06" w14:paraId="42CCFB7C" w14:textId="2FCDFD49">
      <w:pPr>
        <w:pStyle w:val="Normal"/>
        <w:shd w:val="clear" w:color="auto" w:fill="FFFFFF" w:themeFill="background1"/>
        <w:spacing w:before="240" w:beforeAutospacing="off" w:after="240" w:afterAutospacing="off"/>
        <w:ind w:left="0"/>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042B7547" w:rsidR="3090EC0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The presentation offered a comprehensive overview of Amazon </w:t>
      </w:r>
      <w:r w:rsidRPr="042B7547" w:rsidR="3090EC0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Rekognition's</w:t>
      </w:r>
      <w:r w:rsidRPr="042B7547" w:rsidR="3090EC0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functionalities, emphasizing its versatility in image and video analysis. One key aspect highlighted was facial recognition, </w:t>
      </w:r>
      <w:r w:rsidRPr="042B7547" w:rsidR="3090EC0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showcasing</w:t>
      </w:r>
      <w:r w:rsidRPr="042B7547" w:rsidR="3090EC0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how </w:t>
      </w:r>
      <w:r w:rsidRPr="042B7547" w:rsidR="3090EC0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Rekognition</w:t>
      </w:r>
      <w:r w:rsidRPr="042B7547" w:rsidR="3090EC0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can accurately </w:t>
      </w:r>
      <w:r w:rsidRPr="042B7547" w:rsidR="3090EC0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identify</w:t>
      </w:r>
      <w:r w:rsidRPr="042B7547" w:rsidR="3090EC0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individuals in photos and videos, even in crowded or low-resolution environments. Additionally, the workshop demonstrated </w:t>
      </w:r>
      <w:r w:rsidRPr="042B7547" w:rsidR="3090EC0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Rekognition's</w:t>
      </w:r>
      <w:r w:rsidRPr="042B7547" w:rsidR="3090EC0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capabilities in object and scene</w:t>
      </w:r>
      <w:r w:rsidRPr="042B7547" w:rsidR="2F0904C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detection, text recognition, and content moderation, underscoring its potential applications across diverse industries.</w:t>
      </w:r>
    </w:p>
    <w:p w:rsidR="39D0B34E" w:rsidP="3981DCCF" w:rsidRDefault="39D0B34E" w14:paraId="0CFEDC12" w14:textId="7A2FF47B">
      <w:pPr>
        <w:pStyle w:val="ListParagraph"/>
        <w:numPr>
          <w:ilvl w:val="0"/>
          <w:numId w:val="1"/>
        </w:numPr>
        <w:shd w:val="clear" w:color="auto" w:fill="FFFFFF" w:themeFill="background1"/>
        <w:spacing w:before="240" w:beforeAutospacing="off" w:after="240" w:afterAutospacing="off"/>
        <w:rPr/>
      </w:pPr>
      <w:r w:rsidRPr="042B7547" w:rsidR="67FA35E2">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Key Functionalities:</w:t>
      </w:r>
      <w:r w:rsidRPr="042B7547" w:rsidR="67FA35E2">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042B7547" w:rsidR="15BB708E">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042B7547" w:rsidR="67FA35E2">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Amazon </w:t>
      </w:r>
      <w:r w:rsidRPr="042B7547" w:rsidR="67FA35E2">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Rekognition</w:t>
      </w:r>
      <w:r w:rsidRPr="042B7547" w:rsidR="67FA35E2">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offers a range of functionalities, including object and scene detection, facial analysis, celebrity recognition, text detection, and content moderation. These features enable developers to extract valuable information from images and videos </w:t>
      </w:r>
      <w:r w:rsidRPr="042B7547" w:rsidR="1BD0D23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efficiently. ￼</w:t>
      </w:r>
      <w:r>
        <w:tab/>
      </w:r>
    </w:p>
    <w:p w:rsidR="39D0B34E" w:rsidP="042B7547" w:rsidRDefault="39D0B34E" w14:paraId="23CF7979" w14:textId="54FC791F">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042B7547" w:rsidR="39D0B34E">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Real-World Applications:</w:t>
      </w:r>
      <w:r w:rsidRPr="042B7547" w:rsidR="39D0B34E">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042B7547" w:rsidR="00235C84">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042B7547" w:rsidR="39D0B34E">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Amazon </w:t>
      </w:r>
      <w:r w:rsidRPr="042B7547" w:rsidR="39D0B34E">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Rekognition</w:t>
      </w:r>
      <w:r w:rsidRPr="042B7547" w:rsidR="39D0B34E">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042B7547" w:rsidR="6650B2DB">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also </w:t>
      </w:r>
      <w:r w:rsidRPr="042B7547" w:rsidR="39D0B34E">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has diverse applications across various industries. In law enforcement, it can aid in facial recognition for </w:t>
      </w:r>
      <w:r w:rsidRPr="042B7547" w:rsidR="39D0B34E">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identifying</w:t>
      </w:r>
      <w:r w:rsidRPr="042B7547" w:rsidR="39D0B34E">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suspects or missing persons. In retail, it can be used for customer analytics and personalized marketing. Additionally, in media and entertainment, it can automate content tagging and improve search capabilities.</w:t>
      </w:r>
    </w:p>
    <w:p w:rsidR="64DB8096" w:rsidP="3981DCCF" w:rsidRDefault="64DB8096" w14:paraId="3164157A" w14:textId="56B2FF59">
      <w:pPr>
        <w:pStyle w:val="Normal"/>
        <w:shd w:val="clear" w:color="auto" w:fill="FFFFFF" w:themeFill="background1"/>
        <w:spacing w:before="0" w:beforeAutospacing="off" w:after="0" w:afterAutospacing="off"/>
      </w:pPr>
      <w:r w:rsidRPr="3981DCCF" w:rsidR="64DB809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Throughout the workshop, we explored a myriad of real-world scenarios where Amazon Rekognition could be deployed. For instance, in the realm of law enforcement, Rekognition could aid in identifying suspects or locating missing persons through facial recognition technology. In retail, it could enhance customer experiences by enabling personalized recommendations based on visual cues captured through surveillance cameras. Moreover, media companies could leverage Rekognition for content moderation, automatically detecting and filtering out inappropriate or copyrighted material in user-generated content.</w:t>
      </w:r>
    </w:p>
    <w:p w:rsidR="3981DCCF" w:rsidP="3981DCCF" w:rsidRDefault="3981DCCF" w14:paraId="7B8243BE" w14:textId="75D50BA8">
      <w:pPr>
        <w:pStyle w:val="Normal"/>
        <w:shd w:val="clear" w:color="auto" w:fill="FFFFFF" w:themeFill="background1"/>
        <w:spacing w:before="240" w:beforeAutospacing="off" w:after="240" w:afterAutospacing="off"/>
        <w:ind w:left="0"/>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p>
    <w:p xmlns:wp14="http://schemas.microsoft.com/office/word/2010/wordml" w:rsidP="75C0F734" wp14:paraId="5448A14C" wp14:textId="69BBEC39">
      <w:pPr>
        <w:pStyle w:val="Normal"/>
        <w:shd w:val="clear" w:color="auto" w:fill="FFFFFF" w:themeFill="background1"/>
        <w:spacing w:before="240" w:beforeAutospacing="off" w:after="240" w:afterAutospacing="off"/>
        <w:ind w:left="0"/>
        <w:jc w:val="center"/>
      </w:pPr>
      <w:r w:rsidR="7DD3413E">
        <w:drawing>
          <wp:inline xmlns:wp14="http://schemas.microsoft.com/office/word/2010/wordprocessingDrawing" wp14:editId="0281E204" wp14:anchorId="4FB9D497">
            <wp:extent cx="5067300" cy="2890960"/>
            <wp:effectExtent l="0" t="0" r="0" b="0"/>
            <wp:docPr id="648013979" name="" title=""/>
            <wp:cNvGraphicFramePr>
              <a:graphicFrameLocks noChangeAspect="1"/>
            </wp:cNvGraphicFramePr>
            <a:graphic>
              <a:graphicData uri="http://schemas.openxmlformats.org/drawingml/2006/picture">
                <pic:pic>
                  <pic:nvPicPr>
                    <pic:cNvPr id="0" name=""/>
                    <pic:cNvPicPr/>
                  </pic:nvPicPr>
                  <pic:blipFill>
                    <a:blip r:embed="R6fab28c9873048ea">
                      <a:extLst>
                        <a:ext xmlns:a="http://schemas.openxmlformats.org/drawingml/2006/main" uri="{28A0092B-C50C-407E-A947-70E740481C1C}">
                          <a14:useLocalDpi val="0"/>
                        </a:ext>
                      </a:extLst>
                    </a:blip>
                    <a:stretch>
                      <a:fillRect/>
                    </a:stretch>
                  </pic:blipFill>
                  <pic:spPr>
                    <a:xfrm>
                      <a:off x="0" y="0"/>
                      <a:ext cx="5067300" cy="2890960"/>
                    </a:xfrm>
                    <a:prstGeom prst="rect">
                      <a:avLst/>
                    </a:prstGeom>
                  </pic:spPr>
                </pic:pic>
              </a:graphicData>
            </a:graphic>
          </wp:inline>
        </w:drawing>
      </w:r>
    </w:p>
    <w:p w:rsidR="72D97CF3" w:rsidP="042B7547" w:rsidRDefault="72D97CF3" w14:paraId="6C87C58C" w14:textId="164FF92B">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042B7547" w:rsidR="67FA35E2">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Ethical Considerations:</w:t>
      </w:r>
      <w:r w:rsidRPr="042B7547" w:rsidR="67FA35E2">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042B7547" w:rsidR="45A3180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042B7547" w:rsidR="72D97CF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A significant p</w:t>
      </w:r>
      <w:r w:rsidRPr="042B7547" w:rsidR="72D97CF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ortion</w:t>
      </w:r>
      <w:r w:rsidRPr="042B7547" w:rsidR="72D97CF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042B7547" w:rsidR="72D97CF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of our discussion revolved around the</w:t>
      </w:r>
      <w:r w:rsidRPr="042B7547" w:rsidR="72D97CF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ethical considerat</w:t>
      </w:r>
      <w:r w:rsidRPr="042B7547" w:rsidR="72D97CF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ions associated with facial recognition technology. We grappled with the implications of ubiquitous surveillance, acknowledging the potential for abuse and infringement of privacy rights. The issue of algorithmic bias also </w:t>
      </w:r>
      <w:r w:rsidRPr="042B7547" w:rsidR="72D97CF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e</w:t>
      </w:r>
      <w:r w:rsidRPr="042B7547" w:rsidR="72D97CF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merged</w:t>
      </w:r>
      <w:r w:rsidRPr="042B7547" w:rsidR="72D97CF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042B7547" w:rsidR="72D97CF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as a concern, with questions raised about the acc</w:t>
      </w:r>
      <w:r w:rsidRPr="042B7547" w:rsidR="72D97CF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uracy a</w:t>
      </w:r>
      <w:r w:rsidRPr="042B7547" w:rsidR="72D97CF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nd fairness of </w:t>
      </w:r>
      <w:r w:rsidRPr="042B7547" w:rsidR="72D97CF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R</w:t>
      </w:r>
      <w:r w:rsidRPr="042B7547" w:rsidR="72D97CF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ekognition's</w:t>
      </w:r>
      <w:r w:rsidRPr="042B7547" w:rsidR="72D97CF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042B7547" w:rsidR="72D97CF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algorithms, especially when applied to dive</w:t>
      </w:r>
      <w:r w:rsidRPr="042B7547" w:rsidR="72D97CF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rse demograph</w:t>
      </w:r>
      <w:r w:rsidRPr="042B7547" w:rsidR="72D97CF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ic groups. Additionally, the lack of regulatory oversight and transparency surrounding the development and deployment of facial recognition systems raised important questions about accountability and societal impact.</w:t>
      </w:r>
    </w:p>
    <w:p w:rsidR="042B7547" w:rsidP="042B7547" w:rsidRDefault="042B7547" w14:paraId="2FE90AF3" w14:textId="10781E9F">
      <w:pPr>
        <w:pStyle w:val="Normal"/>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p>
    <w:p xmlns:wp14="http://schemas.microsoft.com/office/word/2010/wordml" w:rsidP="042B7547" wp14:paraId="124CB46D" wp14:textId="5F47FA81">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042B7547" w:rsidR="39D0B34E">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Workshop Enhancements:</w:t>
      </w:r>
      <w:r w:rsidRPr="042B7547" w:rsidR="39D0B34E">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The workshop provided hands-on experience with Amazon </w:t>
      </w:r>
      <w:r w:rsidRPr="042B7547" w:rsidR="39D0B34E">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Rekognition</w:t>
      </w:r>
      <w:r w:rsidRPr="042B7547" w:rsidR="39D0B34E">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allowing us to explore its functionalities and understand its implementation in real-world scenarios. By working through practical exercises, we gained a deeper understanding of AI and machine learning concepts.</w:t>
      </w:r>
    </w:p>
    <w:p w:rsidR="22EB5DF9" w:rsidP="042B7547" w:rsidRDefault="22EB5DF9" w14:paraId="2966474D" w14:textId="6B60B470">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pPr>
      <w:r w:rsidRPr="042B7547" w:rsidR="22EB5DF9">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Impacts on Society</w:t>
      </w:r>
      <w:r w:rsidRPr="042B7547" w:rsidR="22EB5DF9">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w:t>
      </w:r>
      <w:r w:rsidRPr="042B7547" w:rsidR="1FDA9E1D">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  </w:t>
      </w:r>
      <w:r w:rsidRPr="042B7547" w:rsidR="22EB5DF9">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Our</w:t>
      </w:r>
      <w:r w:rsidRPr="042B7547" w:rsidR="22EB5DF9">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discussions underscored the dual nature of technological advancements, highlighting both the promise and peril they entail for society. While Amazon </w:t>
      </w:r>
      <w:r w:rsidRPr="042B7547" w:rsidR="22EB5DF9">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Rekognition</w:t>
      </w:r>
      <w:r w:rsidRPr="042B7547" w:rsidR="22EB5DF9">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offers undeniable benefits in terms of efficiency and convenience, we cannot overlook the potential negative impacts, particularly in terms of privacy invasion and social discrimination. The widespread adoption of facial recognition technology raises fundamental questions about individual autonomy and collective well-being, </w:t>
      </w:r>
      <w:r w:rsidRPr="042B7547" w:rsidR="22EB5DF9">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necessitating</w:t>
      </w:r>
      <w:r w:rsidRPr="042B7547" w:rsidR="22EB5DF9">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a nuanced approach to its development and deployment.</w:t>
      </w:r>
      <w:r w:rsidRPr="042B7547" w:rsidR="4A128772">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042B7547" w:rsidR="4532D651">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While it can offer valuable solutions in various domains, such as public safety and customer engagement, there is a risk of </w:t>
      </w:r>
      <w:r w:rsidRPr="042B7547" w:rsidR="4532D651">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exacerbating</w:t>
      </w:r>
      <w:r w:rsidRPr="042B7547" w:rsidR="4532D651">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social inequalities and eroding privacy rights. </w:t>
      </w:r>
      <w:r w:rsidRPr="042B7547" w:rsidR="4532D651">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It is essential to balance the benefits with ethical considerations and regulatory safeguards.</w:t>
      </w:r>
    </w:p>
    <w:p w:rsidR="4532D651" w:rsidP="042B7547" w:rsidRDefault="4532D651" w14:paraId="7631303D" w14:textId="62C2C96C">
      <w:pPr>
        <w:pStyle w:val="ListParagraph"/>
        <w:numPr>
          <w:ilvl w:val="0"/>
          <w:numId w:val="3"/>
        </w:numPr>
        <w:shd w:val="clear" w:color="auto" w:fill="FFFFFF" w:themeFill="background1"/>
        <w:spacing w:before="300" w:beforeAutospacing="off" w:after="30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042B7547" w:rsidR="4532D651">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Vision for Future Applications:</w:t>
      </w:r>
      <w:r w:rsidRPr="042B7547" w:rsidR="110E7615">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  </w:t>
      </w:r>
      <w:r w:rsidRPr="042B7547" w:rsidR="39D0B34E">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Looking ahead, Amazon </w:t>
      </w:r>
      <w:r w:rsidRPr="042B7547" w:rsidR="39D0B34E">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Rekognition</w:t>
      </w:r>
      <w:r w:rsidRPr="042B7547" w:rsidR="39D0B34E">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has the potential to evolve further, incorporating advanced algorithms for improved accuracy and addressing ethical concerns through transparency and accountability measures. Future applications could include enhanced security systems, personalized healthcare diagnostics, and innovative educational tools.</w:t>
      </w:r>
      <w:r w:rsidRPr="042B7547" w:rsidR="0F0252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042B7547" w:rsidR="1D195AF4">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042B7547" w:rsidR="0F0252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Advancements in machine learning algorithms and computer vision techniques may enhance </w:t>
      </w:r>
      <w:r w:rsidRPr="042B7547" w:rsidR="0F0252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Rekognition's</w:t>
      </w:r>
      <w:r w:rsidRPr="042B7547" w:rsidR="0F0252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accuracy and robustness, enabling it to </w:t>
      </w:r>
      <w:r w:rsidRPr="042B7547" w:rsidR="0F0252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operate</w:t>
      </w:r>
      <w:r w:rsidRPr="042B7547" w:rsidR="0F0252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effectively across diverse datasets and environments. Moreover, greater emphasis on interpretability and transparency could foster trust and accountability in the deployment of facial recognition technology.</w:t>
      </w:r>
    </w:p>
    <w:p w:rsidR="1F9EBA8B" w:rsidP="042B7547" w:rsidRDefault="1F9EBA8B" w14:paraId="6AFFB5F9" w14:textId="367A4872">
      <w:pPr>
        <w:pStyle w:val="ListParagraph"/>
        <w:numPr>
          <w:ilvl w:val="0"/>
          <w:numId w:val="3"/>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pPr>
      <w:r w:rsidRPr="042B7547" w:rsidR="329820A2">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Innovative Applications:</w:t>
      </w:r>
      <w:r w:rsidRPr="042B7547" w:rsidR="76F8253A">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  </w:t>
      </w:r>
      <w:r w:rsidRPr="042B7547" w:rsidR="329820A2">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We foresee a plethora of innovative applications for Amazon </w:t>
      </w:r>
      <w:r w:rsidRPr="042B7547" w:rsidR="329820A2">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Rekognition</w:t>
      </w:r>
      <w:r w:rsidRPr="042B7547" w:rsidR="329820A2">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in the years to come, spanning various industries and societal domains. In healthcare, for instance, </w:t>
      </w:r>
      <w:r w:rsidRPr="042B7547" w:rsidR="329820A2">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Rekognition</w:t>
      </w:r>
      <w:r w:rsidRPr="042B7547" w:rsidR="329820A2">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could revolutionize patient care by </w:t>
      </w:r>
      <w:r w:rsidRPr="042B7547" w:rsidR="329820A2">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facilitating</w:t>
      </w:r>
      <w:r w:rsidRPr="042B7547" w:rsidR="329820A2">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the diagnosis of medical conditions based on facial cues and physiological indicators captured through imaging technologies. Similarly, in education, it could enable personalized learning experiences tailored to individual students' cognitive profiles and emotional states. Moreover, in environmental monitoring, </w:t>
      </w:r>
      <w:r w:rsidRPr="042B7547" w:rsidR="329820A2">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Rekognition</w:t>
      </w:r>
      <w:r w:rsidRPr="042B7547" w:rsidR="329820A2">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could aid in biodiversity conservation efforts by analyzing aerial imagery to track wildlife populations and habitat changes over time.</w:t>
      </w:r>
    </w:p>
    <w:p w:rsidR="1F9EBA8B" w:rsidP="042B7547" w:rsidRDefault="1F9EBA8B" w14:paraId="544344B1" w14:textId="052898D0">
      <w:pPr>
        <w:pStyle w:val="Normal"/>
        <w:shd w:val="clear" w:color="auto" w:fill="FFFFFF" w:themeFill="background1"/>
        <w:spacing w:before="0" w:beforeAutospacing="off" w:after="0" w:afterAutospacing="off"/>
        <w:ind w:left="0"/>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pPr>
    </w:p>
    <w:p w:rsidR="1F9EBA8B" w:rsidP="042B7547" w:rsidRDefault="1F9EBA8B" w14:paraId="0E7D8761" w14:textId="11AA3FDA">
      <w:pPr>
        <w:pStyle w:val="ListParagraph"/>
        <w:numPr>
          <w:ilvl w:val="0"/>
          <w:numId w:val="3"/>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pPr>
      <w:r w:rsidRPr="042B7547" w:rsidR="0A38F3E4">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 </w:t>
      </w:r>
      <w:r w:rsidRPr="042B7547" w:rsidR="1F9EBA8B">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Enhancing Understanding of AI and Machine Learning:</w:t>
      </w:r>
      <w:r w:rsidRPr="042B7547" w:rsidR="4C90C581">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  </w:t>
      </w:r>
      <w:r w:rsidRPr="042B7547" w:rsidR="1F9EBA8B">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The workshop </w:t>
      </w:r>
      <w:r w:rsidRPr="042B7547" w:rsidR="1F9EBA8B">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provided</w:t>
      </w:r>
      <w:r w:rsidRPr="042B7547" w:rsidR="1F9EBA8B">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an invaluable opportunity to gain hands-on experience with AI and machine learning technologies. By interacting with Amazon </w:t>
      </w:r>
      <w:r w:rsidRPr="042B7547" w:rsidR="1F9EBA8B">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Rekognition's</w:t>
      </w:r>
      <w:r w:rsidRPr="042B7547" w:rsidR="1F9EBA8B">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APIs and experimenting with sample datasets, we deepened our understanding of the underlying principles and mechanisms driving these systems. Collaborative problem-solving exercises </w:t>
      </w:r>
      <w:r w:rsidRPr="042B7547" w:rsidR="1F9EBA8B">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facilitated</w:t>
      </w:r>
      <w:r w:rsidRPr="042B7547" w:rsidR="1F9EBA8B">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peer learning and knowledge exchange, allowing us to explore the nuances of AI's capabilities and limitations in a practical setting.</w:t>
      </w:r>
    </w:p>
    <w:p w:rsidR="3981DCCF" w:rsidP="3981DCCF" w:rsidRDefault="3981DCCF" w14:paraId="49108852" w14:textId="53797A1E">
      <w:pPr>
        <w:pStyle w:val="Normal"/>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p>
    <w:p xmlns:wp14="http://schemas.microsoft.com/office/word/2010/wordml" w:rsidP="75C0F734" wp14:paraId="502557C7" wp14:textId="6774A894">
      <w:pPr>
        <w:shd w:val="clear" w:color="auto" w:fill="FFFFFF" w:themeFill="background1"/>
        <w:spacing w:before="300" w:beforeAutospacing="off" w:after="300" w:afterAutospacing="o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pPr>
      <w:r w:rsidRPr="75C0F734" w:rsidR="4532D651">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Documenting Individual Contributions:</w:t>
      </w:r>
    </w:p>
    <w:p xmlns:wp14="http://schemas.microsoft.com/office/word/2010/wordml" w:rsidP="3981DCCF" wp14:paraId="19A3AD90" wp14:textId="4EB95000">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042B7547" w:rsidR="39D0B34E">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Member A:</w:t>
      </w:r>
      <w:r w:rsidRPr="042B7547" w:rsidR="39D0B34E">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042B7547" w:rsidR="4341217A">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Ambalika</w:t>
      </w:r>
    </w:p>
    <w:p xmlns:wp14="http://schemas.microsoft.com/office/word/2010/wordml" w:rsidP="3981DCCF" wp14:paraId="50B711D0" wp14:textId="652F41FC">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042B7547" w:rsidR="39D0B34E">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Member B:</w:t>
      </w:r>
      <w:r w:rsidRPr="042B7547" w:rsidR="39D0B34E">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042B7547" w:rsidR="40655715">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Favour</w:t>
      </w:r>
    </w:p>
    <w:p xmlns:wp14="http://schemas.microsoft.com/office/word/2010/wordml" w:rsidP="3981DCCF" wp14:paraId="7917B612" wp14:textId="540E2971">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042B7547" w:rsidR="39D0B34E">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Member C:</w:t>
      </w:r>
      <w:r w:rsidRPr="042B7547" w:rsidR="39D0B34E">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042B7547" w:rsidR="18A74660">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Joseph</w:t>
      </w:r>
    </w:p>
    <w:p w:rsidR="39D0B34E" w:rsidP="042B7547" w:rsidRDefault="39D0B34E" w14:paraId="404C9E76" w14:textId="03E05B4E">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042B7547" w:rsidR="39D0B34E">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Member D:</w:t>
      </w:r>
      <w:r w:rsidRPr="042B7547" w:rsidR="39D0B34E">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042B7547" w:rsidR="6D5BDF22">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Misty</w:t>
      </w:r>
    </w:p>
    <w:p w:rsidR="7C158993" w:rsidP="1FFF6E51" w:rsidRDefault="7C158993" w14:paraId="07FA62DB" w14:textId="1358F5B6">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042B7547" w:rsidR="7C158993">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Member</w:t>
      </w:r>
      <w:r w:rsidRPr="042B7547" w:rsidR="7C158993">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 </w:t>
      </w:r>
      <w:r w:rsidRPr="042B7547" w:rsidR="7C158993">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E</w:t>
      </w:r>
      <w:r w:rsidRPr="042B7547" w:rsidR="7C158993">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Zaid</w:t>
      </w:r>
    </w:p>
    <w:p xmlns:wp14="http://schemas.microsoft.com/office/word/2010/wordml" w:rsidP="5811E735" wp14:paraId="7705DBD8" wp14:textId="792DAF4F">
      <w:pPr>
        <w:pStyle w:val="Normal"/>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p>
    <w:p w:rsidR="5811E735" w:rsidP="5811E735" w:rsidRDefault="5811E735" w14:paraId="5EE15023" w14:textId="697F9D87">
      <w:pPr>
        <w:pStyle w:val="Normal"/>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p>
    <w:p w:rsidR="339BE2A7" w:rsidP="3981DCCF" w:rsidRDefault="339BE2A7" w14:paraId="6F72CAA9" w14:textId="5C52E15E">
      <w:pPr>
        <w:pStyle w:val="Normal"/>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3981DCCF" w:rsidR="013CB7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Ambalika</w:t>
      </w:r>
      <w:r w:rsidRPr="3981DCCF" w:rsidR="013CB7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w:t>
      </w:r>
      <w:r w:rsidRPr="3981DCCF" w:rsidR="485F4A2B">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3981DCCF" w:rsidR="013CB7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Reflective Journal on Amazon </w:t>
      </w:r>
      <w:r w:rsidRPr="3981DCCF" w:rsidR="013CB7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Rekognition</w:t>
      </w:r>
      <w:r w:rsidRPr="3981DCCF" w:rsidR="013CB7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 Presentation and Workshop</w:t>
      </w:r>
      <w:r w:rsidRPr="3981DCCF" w:rsidR="013CB7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p>
    <w:p w:rsidR="339BE2A7" w:rsidP="5811E735" w:rsidRDefault="339BE2A7" w14:paraId="60547A6C" w14:textId="41B44F65">
      <w:pPr>
        <w:pStyle w:val="Normal"/>
        <w:shd w:val="clear" w:color="auto" w:fill="FFFFFF" w:themeFill="background1"/>
        <w:spacing w:before="0" w:beforeAutospacing="off" w:after="0" w:afterAutospacing="off"/>
      </w:pPr>
      <w:r w:rsidRPr="3981DCCF" w:rsidR="013CB7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p>
    <w:p w:rsidR="339BE2A7" w:rsidP="5811E735" w:rsidRDefault="339BE2A7" w14:paraId="03C7EB71" w14:textId="4044B1B5">
      <w:pPr>
        <w:pStyle w:val="Normal"/>
        <w:shd w:val="clear" w:color="auto" w:fill="FFFFFF" w:themeFill="background1"/>
        <w:spacing w:before="0" w:beforeAutospacing="off" w:after="0" w:afterAutospacing="off"/>
      </w:pPr>
      <w:r w:rsidRPr="3981DCCF" w:rsidR="013CB7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3981DCCF" w:rsidR="21547030">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The presentation and workshop provided a fresh perspective on AI technologies, shaking up our previous notions and revealing the intricate layers of their application. We were enlightened about the efficiency gains that Amazon Rekognition offers, yet simultaneously confronted with the ethical dilemmas it poses. Our awareness of both the technology's potential benefits and its ethical risks was heightened, sparking a deeper consideration of its implications in our increasingly digitized world.</w:t>
      </w:r>
    </w:p>
    <w:p xmlns:wp14="http://schemas.microsoft.com/office/word/2010/wordml" w:rsidP="75C0F734" wp14:paraId="557A7A3E" wp14:textId="10FD125F">
      <w:pPr>
        <w:pStyle w:val="Normal"/>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p>
    <w:p w:rsidR="0D1DA21C" w:rsidP="65B02D34" w:rsidRDefault="0D1DA21C" w14:paraId="7075EEBA" w14:textId="3802936F">
      <w:pPr>
        <w:pStyle w:val="Normal"/>
        <w:shd w:val="clear" w:color="auto" w:fill="FFFFFF" w:themeFill="background1"/>
        <w:spacing w:before="300" w:beforeAutospacing="off" w:after="30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65B02D34" w:rsidR="0D1DA21C">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F</w:t>
      </w:r>
      <w:r w:rsidRPr="65B02D34" w:rsidR="0D1DA21C">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avour: </w:t>
      </w:r>
      <w:r w:rsidRPr="65B02D34" w:rsidR="00F7C8C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Reflective Journal on Amazon Rekognition Presentation and Workshop</w:t>
      </w:r>
    </w:p>
    <w:p xmlns:wp14="http://schemas.microsoft.com/office/word/2010/wordml" w:rsidP="3981DCCF" wp14:paraId="27612D88" wp14:textId="03556FF6">
      <w:pPr>
        <w:shd w:val="clear" w:color="auto" w:fill="FFFFFF" w:themeFill="background1"/>
        <w:spacing w:before="300" w:beforeAutospacing="off" w:after="30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042B7547" w:rsidR="08F931D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The presentation and workshop challenged our preconceptions about AI technologies and highlighted the complexities surrounding their use. We realized the potential benefits of Amazon </w:t>
      </w:r>
      <w:r w:rsidRPr="042B7547" w:rsidR="08F931D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Rekognition</w:t>
      </w:r>
      <w:r w:rsidRPr="042B7547" w:rsidR="08F931D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in streamlining tasks and enhancing efficiency but also became more aware of the ethical implications and risks associated with its deployment.</w:t>
      </w:r>
    </w:p>
    <w:p w:rsidR="75B7E4CC" w:rsidP="65B02D34" w:rsidRDefault="75B7E4CC" w14:paraId="1DDD60AB" w14:textId="133130D5">
      <w:pPr>
        <w:pStyle w:val="Normal"/>
        <w:shd w:val="clear" w:color="auto" w:fill="FFFFFF" w:themeFill="background1"/>
        <w:spacing w:before="300" w:beforeAutospacing="off" w:after="300" w:afterAutospacing="o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pPr>
      <w:r w:rsidRPr="11008287" w:rsidR="75B7E4CC">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Joseph: </w:t>
      </w:r>
      <w:r w:rsidRPr="11008287" w:rsidR="0A93C1A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Reflective Journal on Amazon </w:t>
      </w:r>
      <w:r w:rsidRPr="11008287" w:rsidR="0A93C1A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Rekognition</w:t>
      </w:r>
      <w:r w:rsidRPr="11008287" w:rsidR="0A93C1A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 Presentation and Workshop</w:t>
      </w:r>
    </w:p>
    <w:p w:rsidR="39D3B544" w:rsidP="11008287" w:rsidRDefault="39D3B544" w14:paraId="651B25D2" w14:textId="6286DBE0">
      <w:pPr>
        <w:pStyle w:val="Normal"/>
        <w:shd w:val="clear" w:color="auto" w:fill="FFFFFF" w:themeFill="background1"/>
        <w:spacing w:before="300" w:beforeAutospacing="off" w:after="30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11008287" w:rsidR="39D3B544">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The presentation and workshop offered a compelling glimpse into the capabilities and ethical considerations of AI-powered image and video analysis using Amazon Rekognition. It reshaped my understanding of AI, showcasing the product's efficiency gains while highlighting profound ethical dilemmas. I grappled with its potential benefits and risks, particularly in terms of privacy and bias when discussed. The hands-on experience that I observed via video recording deepened my appreciation for its capabilities but also emphasized the need for ethical consideration in its deployment. This experience left me with a heightened awareness of the balance between technological advancement and ethical responsibility</w:t>
      </w:r>
    </w:p>
    <w:p xmlns:wp14="http://schemas.microsoft.com/office/word/2010/wordml" w:rsidP="042B7547" wp14:paraId="51AC1BDD" wp14:textId="3A123300">
      <w:pPr>
        <w:pStyle w:val="Normal"/>
        <w:shd w:val="clear" w:color="auto" w:fill="FFFFFF" w:themeFill="background1"/>
        <w:spacing w:before="300" w:beforeAutospacing="off" w:after="300" w:afterAutospacing="o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pPr>
      <w:r w:rsidRPr="042B7547" w:rsidR="43FE9C6E">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Misty: Reflective Journal on Amazon </w:t>
      </w:r>
      <w:r w:rsidRPr="042B7547" w:rsidR="43FE9C6E">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Rekognition</w:t>
      </w:r>
      <w:r w:rsidRPr="042B7547" w:rsidR="43FE9C6E">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 presentation and workshop</w:t>
      </w:r>
    </w:p>
    <w:p w:rsidR="1FFF6E51" w:rsidP="042B7547" w:rsidRDefault="1FFF6E51" w14:paraId="5BCB0B9A" w14:textId="10FAEE92">
      <w:pPr>
        <w:pStyle w:val="Normal"/>
        <w:shd w:val="clear" w:color="auto" w:fill="FFFFFF" w:themeFill="background1"/>
        <w:spacing w:before="300" w:beforeAutospacing="off" w:after="30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042B7547" w:rsidR="117C5DBD">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When the Amazon employee was giving the presentation about the Amazon </w:t>
      </w:r>
      <w:r w:rsidRPr="042B7547" w:rsidR="117C5DBD">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Rekognition</w:t>
      </w:r>
      <w:r w:rsidRPr="042B7547" w:rsidR="117C5DBD">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it made me ea</w:t>
      </w:r>
      <w:r w:rsidRPr="042B7547" w:rsidR="0FF853E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ger to learn more about it because my mind was running with all the possibilities that it could be used for.  When we </w:t>
      </w:r>
      <w:r w:rsidRPr="042B7547" w:rsidR="4C5A9066">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were </w:t>
      </w:r>
      <w:r w:rsidRPr="042B7547" w:rsidR="0FF853E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finally</w:t>
      </w:r>
      <w:r w:rsidRPr="042B7547" w:rsidR="74B2C4F9">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042B7547" w:rsidR="5AE2A7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able to play with the </w:t>
      </w:r>
      <w:r w:rsidRPr="042B7547" w:rsidR="5AE2A7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system</w:t>
      </w:r>
      <w:r w:rsidRPr="042B7547" w:rsidR="5AE2A78C">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I saw so much potential in the program as well as AI in general.</w:t>
      </w:r>
      <w:r w:rsidRPr="042B7547" w:rsidR="51CBD3BB">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I have a deeper understanding and longing to learn more to grow.</w:t>
      </w:r>
    </w:p>
    <w:p w:rsidR="640726E6" w:rsidP="1FFF6E51" w:rsidRDefault="640726E6" w14:paraId="5AE5DBC0" w14:textId="2B4769B0">
      <w:pPr>
        <w:pStyle w:val="Normal"/>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pPr>
      <w:r w:rsidRPr="042B7547" w:rsidR="640726E6">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Zaid: Reflective Journal on Amazon </w:t>
      </w:r>
      <w:r w:rsidRPr="042B7547" w:rsidR="640726E6">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Rekognition</w:t>
      </w:r>
      <w:r w:rsidRPr="042B7547" w:rsidR="640726E6">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 Presentation and Workshop</w:t>
      </w:r>
    </w:p>
    <w:p w:rsidR="042B7547" w:rsidP="042B7547" w:rsidRDefault="042B7547" w14:paraId="7692B16E" w14:textId="159EAC7C">
      <w:pPr>
        <w:pStyle w:val="Normal"/>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pPr>
    </w:p>
    <w:p w:rsidR="098197C7" w:rsidP="1FFF6E51" w:rsidRDefault="098197C7" w14:paraId="796F143B" w14:textId="24ED26C7">
      <w:pPr>
        <w:spacing w:before="0" w:beforeAutospacing="off" w:after="0" w:afterAutospacing="off" w:line="279" w:lineRule="auto"/>
        <w:rPr>
          <w:rFonts w:ascii="Aptos" w:hAnsi="Aptos" w:eastAsia="Aptos" w:cs="Aptos"/>
          <w:noProof w:val="0"/>
          <w:sz w:val="28"/>
          <w:szCs w:val="28"/>
          <w:lang w:val="en-US"/>
        </w:rPr>
      </w:pPr>
      <w:r w:rsidRPr="6B4A200F" w:rsidR="098197C7">
        <w:rPr>
          <w:rFonts w:ascii="Aptos" w:hAnsi="Aptos" w:eastAsia="Aptos" w:cs="Aptos"/>
          <w:noProof w:val="0"/>
          <w:color w:val="auto"/>
          <w:sz w:val="24"/>
          <w:szCs w:val="24"/>
          <w:lang w:val="en-US"/>
        </w:rPr>
        <w:t xml:space="preserve">The Amazon </w:t>
      </w:r>
      <w:r w:rsidRPr="6B4A200F" w:rsidR="098197C7">
        <w:rPr>
          <w:rFonts w:ascii="Aptos" w:hAnsi="Aptos" w:eastAsia="Aptos" w:cs="Aptos"/>
          <w:noProof w:val="0"/>
          <w:color w:val="auto"/>
          <w:sz w:val="24"/>
          <w:szCs w:val="24"/>
          <w:lang w:val="en-US"/>
        </w:rPr>
        <w:t>Rekognition</w:t>
      </w:r>
      <w:r w:rsidRPr="6B4A200F" w:rsidR="098197C7">
        <w:rPr>
          <w:rFonts w:ascii="Aptos" w:hAnsi="Aptos" w:eastAsia="Aptos" w:cs="Aptos"/>
          <w:noProof w:val="0"/>
          <w:color w:val="auto"/>
          <w:sz w:val="24"/>
          <w:szCs w:val="24"/>
          <w:lang w:val="en-US"/>
        </w:rPr>
        <w:t xml:space="preserve"> presentation and workshop offered a thorough examination of facial recognition technology's capabilities and societal implications. Participating sparked a deeper understanding of its functionalities, real-world applications, and ethical considerations. It </w:t>
      </w:r>
      <w:r w:rsidRPr="6B4A200F" w:rsidR="48267CF8">
        <w:rPr>
          <w:rFonts w:ascii="Aptos" w:hAnsi="Aptos" w:eastAsia="Aptos" w:cs="Aptos"/>
          <w:noProof w:val="0"/>
          <w:color w:val="auto"/>
          <w:sz w:val="24"/>
          <w:szCs w:val="24"/>
          <w:lang w:val="en-US"/>
        </w:rPr>
        <w:t xml:space="preserve">emphasizes </w:t>
      </w:r>
      <w:r w:rsidRPr="6B4A200F" w:rsidR="098197C7">
        <w:rPr>
          <w:rFonts w:ascii="Aptos" w:hAnsi="Aptos" w:eastAsia="Aptos" w:cs="Aptos"/>
          <w:noProof w:val="0"/>
          <w:color w:val="auto"/>
          <w:sz w:val="24"/>
          <w:szCs w:val="24"/>
          <w:lang w:val="en-US"/>
        </w:rPr>
        <w:t xml:space="preserve">the importance of balancing technological advancement with ethical principles and highlighted the need for transparent, responsible deployment. Looking ahead, I am eager to </w:t>
      </w:r>
      <w:r w:rsidRPr="6B4A200F" w:rsidR="098197C7">
        <w:rPr>
          <w:rFonts w:ascii="Aptos" w:hAnsi="Aptos" w:eastAsia="Aptos" w:cs="Aptos"/>
          <w:noProof w:val="0"/>
          <w:color w:val="auto"/>
          <w:sz w:val="24"/>
          <w:szCs w:val="24"/>
          <w:lang w:val="en-US"/>
        </w:rPr>
        <w:t>witness</w:t>
      </w:r>
      <w:r w:rsidRPr="6B4A200F" w:rsidR="098197C7">
        <w:rPr>
          <w:rFonts w:ascii="Aptos" w:hAnsi="Aptos" w:eastAsia="Aptos" w:cs="Aptos"/>
          <w:noProof w:val="0"/>
          <w:color w:val="auto"/>
          <w:sz w:val="24"/>
          <w:szCs w:val="24"/>
          <w:lang w:val="en-US"/>
        </w:rPr>
        <w:t xml:space="preserve"> how Amazon </w:t>
      </w:r>
      <w:r w:rsidRPr="6B4A200F" w:rsidR="098197C7">
        <w:rPr>
          <w:rFonts w:ascii="Aptos" w:hAnsi="Aptos" w:eastAsia="Aptos" w:cs="Aptos"/>
          <w:noProof w:val="0"/>
          <w:color w:val="auto"/>
          <w:sz w:val="24"/>
          <w:szCs w:val="24"/>
          <w:lang w:val="en-US"/>
        </w:rPr>
        <w:t>Rekognition</w:t>
      </w:r>
      <w:r w:rsidRPr="6B4A200F" w:rsidR="098197C7">
        <w:rPr>
          <w:rFonts w:ascii="Aptos" w:hAnsi="Aptos" w:eastAsia="Aptos" w:cs="Aptos"/>
          <w:noProof w:val="0"/>
          <w:color w:val="auto"/>
          <w:sz w:val="24"/>
          <w:szCs w:val="24"/>
          <w:lang w:val="en-US"/>
        </w:rPr>
        <w:t xml:space="preserve"> evolves to address ethical concerns while continuing to innovate for societal benefit.</w:t>
      </w:r>
    </w:p>
    <w:p xmlns:wp14="http://schemas.microsoft.com/office/word/2010/wordml" w:rsidP="042B7547" wp14:paraId="6A298B8C" wp14:textId="6677C90A">
      <w:pPr>
        <w:pStyle w:val="Normal"/>
        <w:spacing w:before="0" w:beforeAutospacing="off" w:after="0" w:afterAutospacing="off" w:line="279" w:lineRule="auto"/>
        <w:rPr>
          <w:rFonts w:ascii="Aptos" w:hAnsi="Aptos" w:eastAsia="Aptos" w:cs="Aptos"/>
          <w:noProof w:val="0"/>
          <w:color w:val="auto"/>
          <w:sz w:val="24"/>
          <w:szCs w:val="24"/>
          <w:lang w:val="en-US"/>
        </w:rPr>
      </w:pPr>
    </w:p>
    <w:p xmlns:wp14="http://schemas.microsoft.com/office/word/2010/wordml" w:rsidP="75C0F734" wp14:paraId="080E5DF0" wp14:textId="0047E977">
      <w:pPr>
        <w:pStyle w:val="Normal"/>
        <w:shd w:val="clear" w:color="auto" w:fill="FFFFFF" w:themeFill="background1"/>
        <w:spacing w:before="300" w:beforeAutospacing="off" w:after="300" w:afterAutospacing="o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pPr>
      <w:r w:rsidRPr="1FFF6E51" w:rsidR="4532D651">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References:</w:t>
      </w:r>
    </w:p>
    <w:p w:rsidR="5A5587E0" w:rsidP="1FFF6E51" w:rsidRDefault="5A5587E0" w14:paraId="4BA5A4C9" w14:textId="68491E89">
      <w:pPr>
        <w:spacing w:before="0" w:beforeAutospacing="off" w:after="0" w:afterAutospacing="off" w:line="279" w:lineRule="auto"/>
        <w:rPr>
          <w:rFonts w:ascii="Aptos" w:hAnsi="Aptos" w:eastAsia="Aptos" w:cs="Aptos"/>
          <w:noProof w:val="0"/>
          <w:sz w:val="22"/>
          <w:szCs w:val="22"/>
          <w:lang w:val="en-US"/>
        </w:rPr>
      </w:pPr>
      <w:r w:rsidRPr="1FFF6E51" w:rsidR="5A5587E0">
        <w:rPr>
          <w:rFonts w:ascii="Aptos" w:hAnsi="Aptos" w:eastAsia="Aptos" w:cs="Aptos"/>
          <w:noProof w:val="0"/>
          <w:color w:val="auto"/>
          <w:sz w:val="24"/>
          <w:szCs w:val="24"/>
          <w:lang w:val="en-US"/>
        </w:rPr>
        <w:t xml:space="preserve">Amazon Web Services. (n.d.). What is Amazon </w:t>
      </w:r>
      <w:r w:rsidRPr="1FFF6E51" w:rsidR="5A5587E0">
        <w:rPr>
          <w:rFonts w:ascii="Aptos" w:hAnsi="Aptos" w:eastAsia="Aptos" w:cs="Aptos"/>
          <w:noProof w:val="0"/>
          <w:color w:val="auto"/>
          <w:sz w:val="24"/>
          <w:szCs w:val="24"/>
          <w:lang w:val="en-US"/>
        </w:rPr>
        <w:t>Rekognition</w:t>
      </w:r>
      <w:r w:rsidRPr="1FFF6E51" w:rsidR="5A5587E0">
        <w:rPr>
          <w:rFonts w:ascii="Aptos" w:hAnsi="Aptos" w:eastAsia="Aptos" w:cs="Aptos"/>
          <w:noProof w:val="0"/>
          <w:color w:val="auto"/>
          <w:sz w:val="24"/>
          <w:szCs w:val="24"/>
          <w:lang w:val="en-US"/>
        </w:rPr>
        <w:t xml:space="preserve">? Amazon </w:t>
      </w:r>
      <w:r w:rsidRPr="1FFF6E51" w:rsidR="5A5587E0">
        <w:rPr>
          <w:rFonts w:ascii="Aptos" w:hAnsi="Aptos" w:eastAsia="Aptos" w:cs="Aptos"/>
          <w:noProof w:val="0"/>
          <w:color w:val="auto"/>
          <w:sz w:val="24"/>
          <w:szCs w:val="24"/>
          <w:lang w:val="en-US"/>
        </w:rPr>
        <w:t>Rekognition</w:t>
      </w:r>
      <w:r w:rsidRPr="1FFF6E51" w:rsidR="5A5587E0">
        <w:rPr>
          <w:rFonts w:ascii="Aptos" w:hAnsi="Aptos" w:eastAsia="Aptos" w:cs="Aptos"/>
          <w:noProof w:val="0"/>
          <w:color w:val="auto"/>
          <w:sz w:val="24"/>
          <w:szCs w:val="24"/>
          <w:lang w:val="en-US"/>
        </w:rPr>
        <w:t xml:space="preserve"> Developer Guide. Retrieved from </w:t>
      </w:r>
      <w:hyperlink r:id="Re1cc283d5b26478c">
        <w:r w:rsidRPr="1FFF6E51" w:rsidR="5A5587E0">
          <w:rPr>
            <w:rStyle w:val="Hyperlink"/>
            <w:rFonts w:ascii="Aptos" w:hAnsi="Aptos" w:eastAsia="Aptos" w:cs="Aptos"/>
            <w:strike w:val="0"/>
            <w:dstrike w:val="0"/>
            <w:noProof w:val="0"/>
            <w:color w:val="auto"/>
            <w:sz w:val="24"/>
            <w:szCs w:val="24"/>
            <w:u w:val="single"/>
            <w:lang w:val="en-US"/>
          </w:rPr>
          <w:t>https://docs.aws.amazon.com/rekognition/latest/dg/what-is.html</w:t>
        </w:r>
      </w:hyperlink>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h6ncK+M1SNOu5X" int2:id="DJ0kwc7E">
      <int2:state int2:type="AugLoop_Text_Critique" int2:value="Rejected"/>
    </int2:textHash>
    <int2:bookmark int2:bookmarkName="_Int_LnNkc3Tp" int2:invalidationBookmarkName="" int2:hashCode="yYkqyIincjHvL4" int2:id="ErxrrQwE">
      <int2:state int2:type="WordDesignerDefaultAnnotation" int2:value="Rejected"/>
    </int2:bookmark>
    <int2:bookmark int2:bookmarkName="_Int_pPj565WX" int2:invalidationBookmarkName="" int2:hashCode="lYC+hWpfJunN7p" int2:id="4nFSLsVn">
      <int2:state int2:type="WordDesignerDefaultAnnotation" int2:value="Rejected"/>
    </int2:bookmark>
    <int2:bookmark int2:bookmarkName="_Int_59uSrkZM" int2:invalidationBookmarkName="" int2:hashCode="8fXnc49GnkC6LE" int2:id="Fv2GkYH1">
      <int2:state int2:type="WordDesignerDefaultAnnotation" int2:value="Rejected"/>
    </int2:bookmark>
    <int2:bookmark int2:bookmarkName="_Int_Jc62LsM6" int2:invalidationBookmarkName="" int2:hashCode="s53IbwT99XuEEX" int2:id="BYCraHxv">
      <int2:state int2:type="WordDesignerDefaultAnnotation" int2:value="Rejected"/>
    </int2:bookmark>
    <int2:bookmark int2:bookmarkName="_Int_tweHH07s" int2:invalidationBookmarkName="" int2:hashCode="cmGI3cLY9zC3m2" int2:id="n7Oal3wP">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47ca95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06e00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de67f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7EA5A90"/>
    <w:rsid w:val="00235C84"/>
    <w:rsid w:val="007B3DC2"/>
    <w:rsid w:val="00F7C8CF"/>
    <w:rsid w:val="013CB7FF"/>
    <w:rsid w:val="0239B669"/>
    <w:rsid w:val="036736DA"/>
    <w:rsid w:val="042B7547"/>
    <w:rsid w:val="04649933"/>
    <w:rsid w:val="04ADE64B"/>
    <w:rsid w:val="069DF77E"/>
    <w:rsid w:val="08F931DF"/>
    <w:rsid w:val="09147DF5"/>
    <w:rsid w:val="098197C7"/>
    <w:rsid w:val="09E126EB"/>
    <w:rsid w:val="0A38F3E4"/>
    <w:rsid w:val="0A93C1AF"/>
    <w:rsid w:val="0C59449D"/>
    <w:rsid w:val="0D093F91"/>
    <w:rsid w:val="0D1DA21C"/>
    <w:rsid w:val="0E6FED71"/>
    <w:rsid w:val="0E95AC53"/>
    <w:rsid w:val="0F0252FF"/>
    <w:rsid w:val="0FF853EF"/>
    <w:rsid w:val="10287FFA"/>
    <w:rsid w:val="11008287"/>
    <w:rsid w:val="110E7615"/>
    <w:rsid w:val="1155D09F"/>
    <w:rsid w:val="117C5DBD"/>
    <w:rsid w:val="11DCB0B4"/>
    <w:rsid w:val="11FC55C2"/>
    <w:rsid w:val="12325355"/>
    <w:rsid w:val="1332B9EF"/>
    <w:rsid w:val="142040B7"/>
    <w:rsid w:val="14564DF8"/>
    <w:rsid w:val="1508DE5F"/>
    <w:rsid w:val="15BB708E"/>
    <w:rsid w:val="15EFD25E"/>
    <w:rsid w:val="1643FB25"/>
    <w:rsid w:val="166D521D"/>
    <w:rsid w:val="18A74660"/>
    <w:rsid w:val="1A9ED00C"/>
    <w:rsid w:val="1AD06DDF"/>
    <w:rsid w:val="1B8F6975"/>
    <w:rsid w:val="1BAB4A82"/>
    <w:rsid w:val="1BC92DA4"/>
    <w:rsid w:val="1BD0D23F"/>
    <w:rsid w:val="1CE9E286"/>
    <w:rsid w:val="1D195AF4"/>
    <w:rsid w:val="1D2B39D6"/>
    <w:rsid w:val="1DA2FF9D"/>
    <w:rsid w:val="1E88EEBC"/>
    <w:rsid w:val="1F3ECFFE"/>
    <w:rsid w:val="1F9EBA8B"/>
    <w:rsid w:val="1FDA9E1D"/>
    <w:rsid w:val="1FFF6E51"/>
    <w:rsid w:val="20202282"/>
    <w:rsid w:val="2048C9E6"/>
    <w:rsid w:val="209AAC3D"/>
    <w:rsid w:val="20DAA05F"/>
    <w:rsid w:val="21547030"/>
    <w:rsid w:val="21BBF2E3"/>
    <w:rsid w:val="21F7040E"/>
    <w:rsid w:val="21F9512F"/>
    <w:rsid w:val="220CB153"/>
    <w:rsid w:val="226D4E9D"/>
    <w:rsid w:val="2294CFCB"/>
    <w:rsid w:val="22EB5DF9"/>
    <w:rsid w:val="23952190"/>
    <w:rsid w:val="23D09BBF"/>
    <w:rsid w:val="2497A116"/>
    <w:rsid w:val="2530F1F1"/>
    <w:rsid w:val="254AEE2D"/>
    <w:rsid w:val="25CF345A"/>
    <w:rsid w:val="2675E349"/>
    <w:rsid w:val="269AE511"/>
    <w:rsid w:val="26CCC252"/>
    <w:rsid w:val="27EA5A90"/>
    <w:rsid w:val="286892B3"/>
    <w:rsid w:val="28D3C348"/>
    <w:rsid w:val="2A046314"/>
    <w:rsid w:val="2B868766"/>
    <w:rsid w:val="2CE03CFE"/>
    <w:rsid w:val="2D316DF1"/>
    <w:rsid w:val="2D73328D"/>
    <w:rsid w:val="2DD2D66D"/>
    <w:rsid w:val="2EB2ACC1"/>
    <w:rsid w:val="2F0904C6"/>
    <w:rsid w:val="3090EC06"/>
    <w:rsid w:val="316F7A05"/>
    <w:rsid w:val="324BBDC6"/>
    <w:rsid w:val="329820A2"/>
    <w:rsid w:val="339BE2A7"/>
    <w:rsid w:val="33D113B8"/>
    <w:rsid w:val="3642EB28"/>
    <w:rsid w:val="36AC4347"/>
    <w:rsid w:val="38576008"/>
    <w:rsid w:val="386EBFD9"/>
    <w:rsid w:val="38A6A457"/>
    <w:rsid w:val="39595113"/>
    <w:rsid w:val="396776D4"/>
    <w:rsid w:val="397A8BEA"/>
    <w:rsid w:val="3981DCCF"/>
    <w:rsid w:val="39D0B34E"/>
    <w:rsid w:val="39D3B544"/>
    <w:rsid w:val="3A2A3EDD"/>
    <w:rsid w:val="3A4274B8"/>
    <w:rsid w:val="3AF9C924"/>
    <w:rsid w:val="3B0E49D1"/>
    <w:rsid w:val="3B913001"/>
    <w:rsid w:val="3CC28713"/>
    <w:rsid w:val="3DB26CF5"/>
    <w:rsid w:val="3F5150EE"/>
    <w:rsid w:val="40655715"/>
    <w:rsid w:val="41849461"/>
    <w:rsid w:val="4341217A"/>
    <w:rsid w:val="43C68C24"/>
    <w:rsid w:val="43FE9C6E"/>
    <w:rsid w:val="44C52C17"/>
    <w:rsid w:val="4532D651"/>
    <w:rsid w:val="453A392E"/>
    <w:rsid w:val="45949C9D"/>
    <w:rsid w:val="4596A306"/>
    <w:rsid w:val="45A31803"/>
    <w:rsid w:val="4612ACA5"/>
    <w:rsid w:val="467FCC36"/>
    <w:rsid w:val="46E428CC"/>
    <w:rsid w:val="47FCCCD9"/>
    <w:rsid w:val="48267CF8"/>
    <w:rsid w:val="485F4A2B"/>
    <w:rsid w:val="490EE046"/>
    <w:rsid w:val="49800B3D"/>
    <w:rsid w:val="4A128772"/>
    <w:rsid w:val="4AF09619"/>
    <w:rsid w:val="4B8ECD46"/>
    <w:rsid w:val="4BBEB48D"/>
    <w:rsid w:val="4C5A9066"/>
    <w:rsid w:val="4C90C581"/>
    <w:rsid w:val="4CD03DFC"/>
    <w:rsid w:val="4D5A84EE"/>
    <w:rsid w:val="4D5BD634"/>
    <w:rsid w:val="51CBD3BB"/>
    <w:rsid w:val="52360CEE"/>
    <w:rsid w:val="529CA22B"/>
    <w:rsid w:val="56DF097C"/>
    <w:rsid w:val="5811E735"/>
    <w:rsid w:val="591BDE7A"/>
    <w:rsid w:val="5944F2B9"/>
    <w:rsid w:val="59755310"/>
    <w:rsid w:val="5A5587E0"/>
    <w:rsid w:val="5AE2A78C"/>
    <w:rsid w:val="5C813BE3"/>
    <w:rsid w:val="5E3B190B"/>
    <w:rsid w:val="5ED440A0"/>
    <w:rsid w:val="5EF7C9E7"/>
    <w:rsid w:val="5F563B31"/>
    <w:rsid w:val="60415FC2"/>
    <w:rsid w:val="62538D9A"/>
    <w:rsid w:val="638DDCBE"/>
    <w:rsid w:val="63E7D7C2"/>
    <w:rsid w:val="640726E6"/>
    <w:rsid w:val="64DB8096"/>
    <w:rsid w:val="6583A823"/>
    <w:rsid w:val="65B02D34"/>
    <w:rsid w:val="6650B2DB"/>
    <w:rsid w:val="677D3216"/>
    <w:rsid w:val="67FA35E2"/>
    <w:rsid w:val="6B4A200F"/>
    <w:rsid w:val="6D5BDF22"/>
    <w:rsid w:val="6DBA3E63"/>
    <w:rsid w:val="6E2B3050"/>
    <w:rsid w:val="6EB1AD6D"/>
    <w:rsid w:val="6F93C7E6"/>
    <w:rsid w:val="704D7DCE"/>
    <w:rsid w:val="71E64946"/>
    <w:rsid w:val="72696398"/>
    <w:rsid w:val="72D97CF3"/>
    <w:rsid w:val="72FF79ED"/>
    <w:rsid w:val="74B2C4F9"/>
    <w:rsid w:val="7566ADF5"/>
    <w:rsid w:val="75A93FAC"/>
    <w:rsid w:val="75B7E4CC"/>
    <w:rsid w:val="75C0F734"/>
    <w:rsid w:val="76F8253A"/>
    <w:rsid w:val="770FA236"/>
    <w:rsid w:val="776CAADA"/>
    <w:rsid w:val="78D8AC4C"/>
    <w:rsid w:val="79401357"/>
    <w:rsid w:val="796FAD83"/>
    <w:rsid w:val="7A6D7A79"/>
    <w:rsid w:val="7A79B932"/>
    <w:rsid w:val="7C158993"/>
    <w:rsid w:val="7DB2E0BC"/>
    <w:rsid w:val="7DD3413E"/>
    <w:rsid w:val="7DE77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A5A90"/>
  <w15:chartTrackingRefBased/>
  <w15:docId w15:val="{BBEE75F4-E2CA-40B4-ACD0-9EA971F47CE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fab28c9873048ea" /><Relationship Type="http://schemas.openxmlformats.org/officeDocument/2006/relationships/numbering" Target="numbering.xml" Id="Re48386afb16d456a" /><Relationship Type="http://schemas.openxmlformats.org/officeDocument/2006/relationships/image" Target="/media/image2.jpg" Id="R687b3b92b5f34652" /><Relationship Type="http://schemas.microsoft.com/office/2020/10/relationships/intelligence" Target="intelligence2.xml" Id="R8f7357477d324cca" /><Relationship Type="http://schemas.openxmlformats.org/officeDocument/2006/relationships/hyperlink" Target="https://docs.aws.amazon.com/rekognition/latest/dg/what-is.html" TargetMode="External" Id="Re1cc283d5b26478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2024-04-10T00:52:20.8249244Z</dcterms:created>
  <dcterms:modified xsi:type="dcterms:W3CDTF">2024-04-22T19:58:56.6854728Z</dcterms:modified>
  <dc:creator>favour.asu-W215799684</dc:creator>
  <lastModifiedBy>misty.richardson-W4626687</lastModifiedBy>
</coreProperties>
</file>