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A95B" w14:textId="77777777" w:rsidR="00982BE9" w:rsidRDefault="00394150">
      <w:pPr>
        <w:pStyle w:val="ac"/>
        <w:jc w:val="center"/>
      </w:pPr>
      <w:r>
        <w:t>TAIDE</w:t>
      </w:r>
    </w:p>
    <w:p w14:paraId="36EBD490" w14:textId="77777777" w:rsidR="00982BE9" w:rsidRDefault="00394150">
      <w:pPr>
        <w:pStyle w:val="aa"/>
        <w:jc w:val="center"/>
      </w:pPr>
      <w:r>
        <w:t xml:space="preserve">Windows IDEA </w:t>
      </w:r>
      <w:r>
        <w:t>六项真实场景验收操作文档</w:t>
      </w:r>
    </w:p>
    <w:p w14:paraId="10465D40" w14:textId="77777777" w:rsidR="00982BE9" w:rsidRDefault="00394150">
      <w:pPr>
        <w:pStyle w:val="ac"/>
        <w:jc w:val="center"/>
      </w:pPr>
      <w:r>
        <w:t>面向</w:t>
      </w:r>
      <w:r>
        <w:t xml:space="preserve"> Windows </w:t>
      </w:r>
      <w:r>
        <w:t>测试人员的逐步执行与留证说明</w:t>
      </w:r>
    </w:p>
    <w:p w14:paraId="767417EB" w14:textId="77777777" w:rsidR="00982BE9" w:rsidRDefault="00394150">
      <w:pPr>
        <w:pStyle w:val="DocMeta"/>
        <w:jc w:val="center"/>
      </w:pPr>
      <w:r>
        <w:t>版本号</w:t>
      </w:r>
      <w:r>
        <w:t xml:space="preserve">  V1.0.0</w:t>
      </w:r>
    </w:p>
    <w:p w14:paraId="5EC69100" w14:textId="77777777" w:rsidR="00982BE9" w:rsidRDefault="00394150">
      <w:pPr>
        <w:pStyle w:val="DocMeta"/>
        <w:jc w:val="center"/>
      </w:pPr>
      <w:r>
        <w:t>编制人</w:t>
      </w:r>
      <w:r>
        <w:t xml:space="preserve">  Group B </w:t>
      </w:r>
      <w:r>
        <w:t>角色</w:t>
      </w:r>
      <w:r>
        <w:t xml:space="preserve"> B</w:t>
      </w:r>
    </w:p>
    <w:p w14:paraId="02B585F2" w14:textId="77777777" w:rsidR="00982BE9" w:rsidRDefault="00394150">
      <w:pPr>
        <w:pStyle w:val="DocMeta"/>
        <w:jc w:val="center"/>
      </w:pPr>
      <w:r>
        <w:t>编制日期</w:t>
      </w:r>
      <w:r>
        <w:t xml:space="preserve">  2026-10-26</w:t>
      </w:r>
    </w:p>
    <w:p w14:paraId="08E03955" w14:textId="77777777" w:rsidR="00982BE9" w:rsidRDefault="00394150">
      <w:pPr>
        <w:pStyle w:val="DocMeta"/>
        <w:jc w:val="center"/>
      </w:pPr>
      <w:r>
        <w:t>适用版本</w:t>
      </w:r>
      <w:r>
        <w:t xml:space="preserve">  IntelliJ IDEA Community 2024.2.4  IC-242.23726.103</w:t>
      </w:r>
    </w:p>
    <w:p w14:paraId="1D043000" w14:textId="77777777" w:rsidR="00982BE9" w:rsidRDefault="00394150">
      <w:pPr>
        <w:pStyle w:val="DocMeta"/>
        <w:jc w:val="center"/>
      </w:pPr>
      <w:r>
        <w:t>代码基线</w:t>
      </w:r>
      <w:r>
        <w:t xml:space="preserve">  main </w:t>
      </w:r>
      <w:r>
        <w:t>文档提交</w:t>
      </w:r>
      <w:r>
        <w:t xml:space="preserve"> e8723f6</w:t>
      </w:r>
      <w:r>
        <w:t>；功能基线</w:t>
      </w:r>
      <w:r>
        <w:t xml:space="preserve"> 525b9e0</w:t>
      </w:r>
    </w:p>
    <w:p w14:paraId="44B22A5C" w14:textId="77777777" w:rsidR="00982BE9" w:rsidRDefault="00394150">
      <w:pPr>
        <w:pStyle w:val="DocMeta"/>
        <w:jc w:val="center"/>
      </w:pPr>
      <w:r>
        <w:t>验收状态</w:t>
      </w:r>
      <w:r>
        <w:t xml:space="preserve">  </w:t>
      </w:r>
      <w:r>
        <w:t>本文是执行手册，不代表六项场景已经通过</w:t>
      </w:r>
    </w:p>
    <w:p w14:paraId="020FE920" w14:textId="77777777" w:rsidR="00982BE9" w:rsidRDefault="00394150">
      <w:r>
        <w:br w:type="page"/>
      </w:r>
    </w:p>
    <w:p w14:paraId="376F1664" w14:textId="77777777" w:rsidR="00982BE9" w:rsidRDefault="00394150">
      <w:pPr>
        <w:pStyle w:val="1"/>
      </w:pPr>
      <w:bookmarkStart w:id="0" w:name="_Toc243930547"/>
      <w:r>
        <w:lastRenderedPageBreak/>
        <w:t>文档修订记录</w:t>
      </w:r>
      <w:bookmarkEnd w:id="0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304"/>
        <w:gridCol w:w="4025"/>
        <w:gridCol w:w="1417"/>
        <w:gridCol w:w="1417"/>
      </w:tblGrid>
      <w:tr w:rsidR="00982BE9" w14:paraId="539198CD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3BBAC2C9" w14:textId="77777777" w:rsidR="00982BE9" w:rsidRDefault="00394150">
            <w:pPr>
              <w:pStyle w:val="DocTableHeader"/>
            </w:pPr>
            <w:r>
              <w:t>版本号</w:t>
            </w:r>
          </w:p>
        </w:tc>
        <w:tc>
          <w:tcPr>
            <w:tcW w:w="1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06CF7C4E" w14:textId="77777777" w:rsidR="00982BE9" w:rsidRDefault="00394150">
            <w:pPr>
              <w:pStyle w:val="DocTableHeader"/>
            </w:pPr>
            <w:r>
              <w:t>日期</w:t>
            </w:r>
          </w:p>
        </w:tc>
        <w:tc>
          <w:tcPr>
            <w:tcW w:w="40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60E0634C" w14:textId="77777777" w:rsidR="00982BE9" w:rsidRDefault="00394150">
            <w:pPr>
              <w:pStyle w:val="DocTableHeader"/>
            </w:pPr>
            <w:r>
              <w:t>修订内容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1B4E45D6" w14:textId="77777777" w:rsidR="00982BE9" w:rsidRDefault="00394150">
            <w:pPr>
              <w:pStyle w:val="DocTableHeader"/>
            </w:pPr>
            <w:r>
              <w:t>修订人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24D9D373" w14:textId="77777777" w:rsidR="00982BE9" w:rsidRDefault="00394150">
            <w:pPr>
              <w:pStyle w:val="DocTableHeader"/>
            </w:pPr>
            <w:r>
              <w:t>审核人</w:t>
            </w:r>
          </w:p>
        </w:tc>
      </w:tr>
      <w:tr w:rsidR="00982BE9" w14:paraId="3032DDA1" w14:textId="77777777">
        <w:trPr>
          <w:cantSplit/>
        </w:trP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39FC8E4" w14:textId="77777777" w:rsidR="00982BE9" w:rsidRDefault="00394150">
            <w:pPr>
              <w:pStyle w:val="DocTable"/>
            </w:pPr>
            <w:r>
              <w:t>V1.0.0</w:t>
            </w:r>
          </w:p>
        </w:tc>
        <w:tc>
          <w:tcPr>
            <w:tcW w:w="1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3EA9330" w14:textId="77777777" w:rsidR="00982BE9" w:rsidRDefault="00394150">
            <w:pPr>
              <w:pStyle w:val="DocTable"/>
            </w:pPr>
            <w:r>
              <w:t>2026-10-26</w:t>
            </w:r>
          </w:p>
        </w:tc>
        <w:tc>
          <w:tcPr>
            <w:tcW w:w="40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91D99C4" w14:textId="77777777" w:rsidR="00982BE9" w:rsidRDefault="00394150">
            <w:pPr>
              <w:pStyle w:val="DocTable"/>
            </w:pPr>
            <w:r>
              <w:t>首次发布六项</w:t>
            </w:r>
            <w:r>
              <w:t xml:space="preserve"> Windows IDEA </w:t>
            </w:r>
            <w:r>
              <w:t>真实场景验收步骤和证据登记要求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FA0BB76" w14:textId="77777777" w:rsidR="00982BE9" w:rsidRDefault="00394150">
            <w:pPr>
              <w:pStyle w:val="DocTable"/>
            </w:pPr>
            <w:r>
              <w:t xml:space="preserve">B </w:t>
            </w:r>
            <w:r>
              <w:t>角色</w:t>
            </w:r>
          </w:p>
        </w:tc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446DBD" w14:textId="77777777" w:rsidR="00982BE9" w:rsidRDefault="00394150">
            <w:pPr>
              <w:pStyle w:val="DocTable"/>
            </w:pPr>
            <w:r>
              <w:t>待团队审核</w:t>
            </w:r>
          </w:p>
        </w:tc>
      </w:tr>
    </w:tbl>
    <w:p w14:paraId="2A6D2788" w14:textId="77777777" w:rsidR="00982BE9" w:rsidRDefault="00394150">
      <w:r>
        <w:br w:type="page"/>
      </w:r>
    </w:p>
    <w:p w14:paraId="38924F2B" w14:textId="77777777" w:rsidR="00982BE9" w:rsidRDefault="00394150">
      <w:pPr>
        <w:pStyle w:val="1"/>
      </w:pPr>
      <w:bookmarkStart w:id="1" w:name="_Toc243930548"/>
      <w:r>
        <w:lastRenderedPageBreak/>
        <w:t>目录</w:t>
      </w:r>
      <w:bookmarkEnd w:id="1"/>
    </w:p>
    <w:p w14:paraId="14D498E4" w14:textId="394F88C0" w:rsidR="00A75F9B" w:rsidRDefault="00394150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930547" w:history="1">
        <w:r w:rsidR="00A75F9B" w:rsidRPr="0091489E">
          <w:rPr>
            <w:rStyle w:val="aff9"/>
            <w:noProof/>
          </w:rPr>
          <w:t>文档修订记录</w:t>
        </w:r>
        <w:r w:rsidR="00A75F9B">
          <w:rPr>
            <w:rFonts w:hint="eastAsia"/>
            <w:noProof/>
            <w:webHidden/>
          </w:rPr>
          <w:tab/>
        </w:r>
        <w:r w:rsidR="00A75F9B">
          <w:rPr>
            <w:rFonts w:hint="eastAsia"/>
            <w:noProof/>
            <w:webHidden/>
          </w:rPr>
          <w:fldChar w:fldCharType="begin"/>
        </w:r>
        <w:r w:rsidR="00A75F9B">
          <w:rPr>
            <w:rFonts w:hint="eastAsia"/>
            <w:noProof/>
            <w:webHidden/>
          </w:rPr>
          <w:instrText xml:space="preserve"> </w:instrText>
        </w:r>
        <w:r w:rsidR="00A75F9B">
          <w:rPr>
            <w:noProof/>
            <w:webHidden/>
          </w:rPr>
          <w:instrText>PAGEREF _Toc243930547 \h</w:instrText>
        </w:r>
        <w:r w:rsidR="00A75F9B">
          <w:rPr>
            <w:rFonts w:hint="eastAsia"/>
            <w:noProof/>
            <w:webHidden/>
          </w:rPr>
          <w:instrText xml:space="preserve"> </w:instrText>
        </w:r>
        <w:r w:rsidR="00A75F9B">
          <w:rPr>
            <w:rFonts w:hint="eastAsia"/>
            <w:noProof/>
            <w:webHidden/>
          </w:rPr>
        </w:r>
        <w:r w:rsidR="00A75F9B">
          <w:rPr>
            <w:rFonts w:hint="eastAsia"/>
            <w:noProof/>
            <w:webHidden/>
          </w:rPr>
          <w:fldChar w:fldCharType="separate"/>
        </w:r>
        <w:r w:rsidR="00A75F9B">
          <w:rPr>
            <w:rFonts w:hint="eastAsia"/>
            <w:noProof/>
            <w:webHidden/>
          </w:rPr>
          <w:t>2</w:t>
        </w:r>
        <w:r w:rsidR="00A75F9B">
          <w:rPr>
            <w:rFonts w:hint="eastAsia"/>
            <w:noProof/>
            <w:webHidden/>
          </w:rPr>
          <w:fldChar w:fldCharType="end"/>
        </w:r>
      </w:hyperlink>
    </w:p>
    <w:p w14:paraId="3AFA2A03" w14:textId="550C6528" w:rsidR="00A75F9B" w:rsidRDefault="00A75F9B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48" w:history="1">
        <w:r w:rsidRPr="0091489E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A7DFF" w14:textId="072FDD97" w:rsidR="00A75F9B" w:rsidRDefault="00A75F9B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49" w:history="1">
        <w:r w:rsidRPr="0091489E">
          <w:rPr>
            <w:rStyle w:val="aff9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306F5C" w14:textId="136C7452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50" w:history="1">
        <w:r w:rsidRPr="0091489E">
          <w:rPr>
            <w:rStyle w:val="aff9"/>
            <w:noProof/>
          </w:rPr>
          <w:t>验收前置条件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D0073" w14:textId="08418B55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51" w:history="1">
        <w:r w:rsidRPr="0091489E">
          <w:rPr>
            <w:rStyle w:val="aff9"/>
            <w:noProof/>
          </w:rPr>
          <w:t>安装插件并记录验收基线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77286C" w14:textId="4FFE915B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52" w:history="1">
        <w:r w:rsidRPr="0091489E">
          <w:rPr>
            <w:rStyle w:val="aff9"/>
            <w:noProof/>
          </w:rPr>
          <w:t>公共设置顺序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569F9B" w14:textId="53763375" w:rsidR="00A75F9B" w:rsidRDefault="00A75F9B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53" w:history="1">
        <w:r w:rsidRPr="0091489E">
          <w:rPr>
            <w:rStyle w:val="aff9"/>
            <w:noProof/>
          </w:rPr>
          <w:t>E2E 01 F0 配置与真实课件问答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35FE8F" w14:textId="4EBA76EF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54" w:history="1">
        <w:r w:rsidRPr="0091489E">
          <w:rPr>
            <w:rStyle w:val="aff9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739A87" w14:textId="3B9710C5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55" w:history="1">
        <w:r w:rsidRPr="0091489E">
          <w:rPr>
            <w:rStyle w:val="aff9"/>
            <w:noProof/>
          </w:rPr>
          <w:t>通过标准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FBFA12" w14:textId="052BAD44" w:rsidR="00A75F9B" w:rsidRDefault="00A75F9B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56" w:history="1">
        <w:r w:rsidRPr="0091489E">
          <w:rPr>
            <w:rStyle w:val="aff9"/>
            <w:noProof/>
          </w:rPr>
          <w:t>E2E 02 F1.1 JUnit 5 测试生成与运行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B553E3" w14:textId="396E5D50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57" w:history="1">
        <w:r w:rsidRPr="0091489E">
          <w:rPr>
            <w:rStyle w:val="aff9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601304" w14:textId="19DBA07D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58" w:history="1">
        <w:r w:rsidRPr="0091489E">
          <w:rPr>
            <w:rStyle w:val="aff9"/>
            <w:noProof/>
          </w:rPr>
          <w:t>通过标准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C65B57" w14:textId="7233AF7F" w:rsidR="00A75F9B" w:rsidRDefault="00A75F9B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59" w:history="1">
        <w:r w:rsidRPr="0091489E">
          <w:rPr>
            <w:rStyle w:val="aff9"/>
            <w:noProof/>
          </w:rPr>
          <w:t>E2E 03 F1.1 无索引独立模型访问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AFF1C" w14:textId="197238D7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60" w:history="1">
        <w:r w:rsidRPr="0091489E">
          <w:rPr>
            <w:rStyle w:val="aff9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99B3A" w14:textId="3C848F7B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61" w:history="1">
        <w:r w:rsidRPr="0091489E">
          <w:rPr>
            <w:rStyle w:val="aff9"/>
            <w:noProof/>
          </w:rPr>
          <w:t>通过标准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4F9E8" w14:textId="2C653A66" w:rsidR="00A75F9B" w:rsidRDefault="00A75F9B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62" w:history="1">
        <w:r w:rsidRPr="0091489E">
          <w:rPr>
            <w:rStyle w:val="aff9"/>
            <w:noProof/>
          </w:rPr>
          <w:t>E2E 04 只提交暂存区的 Git 提交信息生成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43FA3F" w14:textId="7A05DD4E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63" w:history="1">
        <w:r w:rsidRPr="0091489E">
          <w:rPr>
            <w:rStyle w:val="aff9"/>
            <w:noProof/>
          </w:rPr>
          <w:t>准备临时仓库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E408DE" w14:textId="243646B6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64" w:history="1">
        <w:r w:rsidRPr="0091489E">
          <w:rPr>
            <w:rStyle w:val="aff9"/>
            <w:noProof/>
          </w:rPr>
          <w:t>执行动作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351F83" w14:textId="23851166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65" w:history="1">
        <w:r w:rsidRPr="0091489E">
          <w:rPr>
            <w:rStyle w:val="aff9"/>
            <w:noProof/>
          </w:rPr>
          <w:t>通过标准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06CFE4" w14:textId="6F55CE90" w:rsidR="00A75F9B" w:rsidRDefault="00A75F9B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66" w:history="1">
        <w:r w:rsidRPr="0091489E">
          <w:rPr>
            <w:rStyle w:val="aff9"/>
            <w:noProof/>
          </w:rPr>
          <w:t>E2E 05 课件感知代码审查与引用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21580" w14:textId="0B45DC7F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67" w:history="1">
        <w:r w:rsidRPr="0091489E">
          <w:rPr>
            <w:rStyle w:val="aff9"/>
            <w:noProof/>
          </w:rPr>
          <w:t>准备审查材料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DFA7C3" w14:textId="3FBE00A9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68" w:history="1">
        <w:r w:rsidRPr="0091489E">
          <w:rPr>
            <w:rStyle w:val="aff9"/>
            <w:noProof/>
          </w:rPr>
          <w:t>通过标准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33E2FF" w14:textId="741B109D" w:rsidR="00A75F9B" w:rsidRDefault="00A75F9B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69" w:history="1">
        <w:r w:rsidRPr="0091489E">
          <w:rPr>
            <w:rStyle w:val="aff9"/>
            <w:noProof/>
          </w:rPr>
          <w:t>E2E 06 课件来源打开与页码提示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980D7C" w14:textId="761020F1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70" w:history="1">
        <w:r w:rsidRPr="0091489E">
          <w:rPr>
            <w:rStyle w:val="aff9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49EE0A" w14:textId="3DAA28B1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71" w:history="1">
        <w:r w:rsidRPr="0091489E">
          <w:rPr>
            <w:rStyle w:val="aff9"/>
            <w:noProof/>
          </w:rPr>
          <w:t>可选目录快照回归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3DE4FA" w14:textId="2F3DC73B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72" w:history="1">
        <w:r w:rsidRPr="0091489E">
          <w:rPr>
            <w:rStyle w:val="aff9"/>
            <w:noProof/>
          </w:rPr>
          <w:t>通过标准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8621AA" w14:textId="546ED4D6" w:rsidR="00A75F9B" w:rsidRDefault="00A75F9B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73" w:history="1">
        <w:r w:rsidRPr="0091489E">
          <w:rPr>
            <w:rStyle w:val="aff9"/>
            <w:noProof/>
          </w:rPr>
          <w:t>结果登记与证据清单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63E3D" w14:textId="70FB607C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74" w:history="1">
        <w:r w:rsidRPr="0091489E">
          <w:rPr>
            <w:rStyle w:val="aff9"/>
            <w:noProof/>
          </w:rPr>
          <w:t>结果台账字段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4E8EF1" w14:textId="0FBB37B5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75" w:history="1">
        <w:r w:rsidRPr="0091489E">
          <w:rPr>
            <w:rStyle w:val="aff9"/>
            <w:noProof/>
          </w:rPr>
          <w:t>常见失败处理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CE72CA" w14:textId="7FAE9A1D" w:rsidR="00A75F9B" w:rsidRDefault="00A75F9B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0576" w:history="1">
        <w:r w:rsidRPr="0091489E">
          <w:rPr>
            <w:rStyle w:val="aff9"/>
            <w:noProof/>
          </w:rPr>
          <w:t>相关仓库文档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_Toc243930576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E3C07D" w14:textId="761694E8" w:rsidR="00982BE9" w:rsidRDefault="00394150">
      <w:pPr>
        <w:pStyle w:val="DocSmall"/>
      </w:pPr>
      <w:r>
        <w:fldChar w:fldCharType="end"/>
      </w:r>
    </w:p>
    <w:p w14:paraId="245C266C" w14:textId="77777777" w:rsidR="00982BE9" w:rsidRDefault="00394150">
      <w:r>
        <w:br w:type="page"/>
      </w:r>
    </w:p>
    <w:p w14:paraId="7E3ABABF" w14:textId="77777777" w:rsidR="00982BE9" w:rsidRDefault="00394150">
      <w:pPr>
        <w:pStyle w:val="1"/>
      </w:pPr>
      <w:bookmarkStart w:id="2" w:name="_Toc243930549"/>
      <w:r>
        <w:lastRenderedPageBreak/>
        <w:t>使用说明</w:t>
      </w:r>
      <w:bookmarkEnd w:id="2"/>
    </w:p>
    <w:p w14:paraId="2E1B3676" w14:textId="77777777" w:rsidR="00982BE9" w:rsidRDefault="00394150">
      <w:r>
        <w:t>本手册用于在</w:t>
      </w:r>
      <w:r>
        <w:t xml:space="preserve"> Windows </w:t>
      </w:r>
      <w:r>
        <w:t>的</w:t>
      </w:r>
      <w:r>
        <w:t xml:space="preserve"> IntelliJ IDEA </w:t>
      </w:r>
      <w:r>
        <w:t>中真实执行</w:t>
      </w:r>
      <w:r>
        <w:t xml:space="preserve"> TAIDE </w:t>
      </w:r>
      <w:r>
        <w:t>的六个端到端验收场景。每个场景都要求使用匹配当前源码的插件安装包、真实可用的模型服务和实际课程资料；</w:t>
      </w:r>
      <w:r>
        <w:t xml:space="preserve">CI </w:t>
      </w:r>
      <w:r>
        <w:t>通过、单元测试通过、演示模式固定答案或本地</w:t>
      </w:r>
      <w:r>
        <w:t xml:space="preserve"> mock </w:t>
      </w:r>
      <w:r>
        <w:t>返回都不能替代这些验收。执行人员应按顺序操作，遇到失败先记录现场，再决定是否重试。</w:t>
      </w:r>
    </w:p>
    <w:p w14:paraId="6505171F" w14:textId="77777777" w:rsidR="00982BE9" w:rsidRDefault="00394150">
      <w:pPr>
        <w:pStyle w:val="DocNote"/>
      </w:pPr>
      <w:r>
        <w:rPr>
          <w:b/>
        </w:rPr>
        <w:t>安全要求</w:t>
      </w:r>
      <w:r>
        <w:rPr>
          <w:b/>
        </w:rPr>
        <w:t xml:space="preserve"> </w:t>
      </w:r>
      <w:r>
        <w:t xml:space="preserve">API Key </w:t>
      </w:r>
      <w:r>
        <w:t>只填写在</w:t>
      </w:r>
      <w:r>
        <w:t xml:space="preserve"> TAIDE </w:t>
      </w:r>
      <w:r>
        <w:t>设置页并保存在</w:t>
      </w:r>
      <w:r>
        <w:t xml:space="preserve"> IDE PasswordSafe</w:t>
      </w:r>
      <w:r>
        <w:t>；不要把密钥放进截图、</w:t>
      </w:r>
      <w:r>
        <w:t xml:space="preserve">PowerShell </w:t>
      </w:r>
      <w:r>
        <w:t>历史、课程文件、</w:t>
      </w:r>
      <w:r>
        <w:t xml:space="preserve">Git </w:t>
      </w:r>
      <w:r>
        <w:t>提交信息或结果台账。</w:t>
      </w:r>
      <w:r>
        <w:t xml:space="preserve">F1.2 </w:t>
      </w:r>
      <w:r>
        <w:t>必须使用独立临时仓库，不能在主项目中验证提交。</w:t>
      </w:r>
    </w:p>
    <w:p w14:paraId="0F54DA54" w14:textId="77777777" w:rsidR="00982BE9" w:rsidRDefault="00394150">
      <w:pPr>
        <w:pStyle w:val="DocNote"/>
      </w:pPr>
      <w:r>
        <w:rPr>
          <w:b/>
        </w:rPr>
        <w:t>结果规则</w:t>
      </w:r>
      <w:r>
        <w:rPr>
          <w:b/>
        </w:rPr>
        <w:t xml:space="preserve"> </w:t>
      </w:r>
      <w:r>
        <w:t>只有实际点击并观察到结果后才能填写</w:t>
      </w:r>
      <w:r>
        <w:t xml:space="preserve"> PASS </w:t>
      </w:r>
      <w:r>
        <w:t>或</w:t>
      </w:r>
      <w:r>
        <w:t xml:space="preserve"> FAIL</w:t>
      </w:r>
      <w:r>
        <w:t>。未执行填写</w:t>
      </w:r>
      <w:r>
        <w:t xml:space="preserve"> E2E_NOT_RUN</w:t>
      </w:r>
      <w:r>
        <w:t>；代码检查和自动化</w:t>
      </w:r>
      <w:r>
        <w:t xml:space="preserve"> CI </w:t>
      </w:r>
      <w:r>
        <w:t>不能替代人工结果。</w:t>
      </w:r>
    </w:p>
    <w:p w14:paraId="454888BB" w14:textId="77777777" w:rsidR="00982BE9" w:rsidRDefault="00394150">
      <w:pPr>
        <w:pStyle w:val="21"/>
      </w:pPr>
      <w:bookmarkStart w:id="3" w:name="_Toc243930550"/>
      <w:r>
        <w:t>验收前置条件</w:t>
      </w:r>
      <w:bookmarkEnd w:id="3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969"/>
        <w:gridCol w:w="2835"/>
      </w:tblGrid>
      <w:tr w:rsidR="00982BE9" w14:paraId="0FF3BFF3" w14:textId="77777777">
        <w:trPr>
          <w:cantSplit/>
          <w:tblHeader/>
        </w:trPr>
        <w:tc>
          <w:tcPr>
            <w:tcW w:w="13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0AB23AF7" w14:textId="77777777" w:rsidR="00982BE9" w:rsidRDefault="00394150">
            <w:pPr>
              <w:pStyle w:val="DocTableHeader"/>
            </w:pPr>
            <w:r>
              <w:t>项目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728CBEB7" w14:textId="77777777" w:rsidR="00982BE9" w:rsidRDefault="00394150">
            <w:pPr>
              <w:pStyle w:val="DocTableHeader"/>
            </w:pPr>
            <w:r>
              <w:t>要求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1C7D5A09" w14:textId="77777777" w:rsidR="00982BE9" w:rsidRDefault="00394150">
            <w:pPr>
              <w:pStyle w:val="DocTableHeader"/>
            </w:pPr>
            <w:r>
              <w:t>检查方式</w:t>
            </w:r>
          </w:p>
        </w:tc>
      </w:tr>
      <w:tr w:rsidR="00982BE9" w14:paraId="417F5789" w14:textId="77777777">
        <w:trPr>
          <w:cantSplit/>
        </w:trPr>
        <w:tc>
          <w:tcPr>
            <w:tcW w:w="13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51774FE" w14:textId="77777777" w:rsidR="00982BE9" w:rsidRDefault="00394150">
            <w:pPr>
              <w:pStyle w:val="DocTable"/>
            </w:pPr>
            <w:r>
              <w:t>操作系统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FEFF217" w14:textId="77777777" w:rsidR="00982BE9" w:rsidRDefault="00394150">
            <w:pPr>
              <w:pStyle w:val="DocTable"/>
            </w:pPr>
            <w:r>
              <w:t xml:space="preserve">Windows 10 22H2 </w:t>
            </w:r>
            <w:r>
              <w:t>或</w:t>
            </w:r>
            <w:r>
              <w:t xml:space="preserve"> Windows 11 64 </w:t>
            </w:r>
            <w:r>
              <w:t>位；建议</w:t>
            </w:r>
            <w:r>
              <w:t xml:space="preserve"> 16 GB RAM</w:t>
            </w:r>
            <w:r>
              <w:t>，至少</w:t>
            </w:r>
            <w:r>
              <w:t xml:space="preserve"> 5 GB </w:t>
            </w:r>
            <w:r>
              <w:t>可用空间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3273092" w14:textId="77777777" w:rsidR="00982BE9" w:rsidRDefault="00394150">
            <w:pPr>
              <w:pStyle w:val="DocTable"/>
            </w:pPr>
            <w:r>
              <w:t>设置</w:t>
            </w:r>
            <w:r>
              <w:t xml:space="preserve"> → </w:t>
            </w:r>
            <w:r>
              <w:t>系统</w:t>
            </w:r>
            <w:r>
              <w:t xml:space="preserve"> → </w:t>
            </w:r>
            <w:r>
              <w:t>系统信息；文件资源管理器检查磁盘</w:t>
            </w:r>
          </w:p>
        </w:tc>
      </w:tr>
      <w:tr w:rsidR="00982BE9" w14:paraId="19C88F84" w14:textId="77777777">
        <w:trPr>
          <w:cantSplit/>
        </w:trPr>
        <w:tc>
          <w:tcPr>
            <w:tcW w:w="13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4D4DFE68" w14:textId="77777777" w:rsidR="00982BE9" w:rsidRDefault="00394150">
            <w:pPr>
              <w:pStyle w:val="DocTable"/>
            </w:pPr>
            <w:r>
              <w:t>IDE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4425BB3D" w14:textId="77777777" w:rsidR="00982BE9" w:rsidRDefault="00394150">
            <w:pPr>
              <w:pStyle w:val="DocTable"/>
            </w:pPr>
            <w:r>
              <w:t>IntelliJ IDEA Community 2024.2.4</w:t>
            </w:r>
            <w:r>
              <w:t>，构建号</w:t>
            </w:r>
            <w:r>
              <w:t xml:space="preserve"> IC-242.23726.103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768CFCBB" w14:textId="77777777" w:rsidR="00982BE9" w:rsidRDefault="00394150">
            <w:pPr>
              <w:pStyle w:val="DocTable"/>
            </w:pPr>
            <w:r>
              <w:t>Help → About</w:t>
            </w:r>
          </w:p>
        </w:tc>
      </w:tr>
      <w:tr w:rsidR="00982BE9" w14:paraId="15C2405C" w14:textId="77777777">
        <w:trPr>
          <w:cantSplit/>
        </w:trPr>
        <w:tc>
          <w:tcPr>
            <w:tcW w:w="13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E367EEA" w14:textId="77777777" w:rsidR="00982BE9" w:rsidRDefault="00394150">
            <w:pPr>
              <w:pStyle w:val="DocTable"/>
            </w:pPr>
            <w:r>
              <w:t>JDK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BAFA72E" w14:textId="77777777" w:rsidR="00982BE9" w:rsidRDefault="00394150">
            <w:pPr>
              <w:pStyle w:val="DocTable"/>
            </w:pPr>
            <w:r>
              <w:t>JDK 21</w:t>
            </w:r>
            <w:r>
              <w:t>；</w:t>
            </w:r>
            <w:r>
              <w:t xml:space="preserve">Gradle JVM </w:t>
            </w:r>
            <w:r>
              <w:t>也使用</w:t>
            </w:r>
            <w:r>
              <w:t xml:space="preserve"> Java 21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CAD7730" w14:textId="77777777" w:rsidR="00982BE9" w:rsidRDefault="00394150">
            <w:pPr>
              <w:pStyle w:val="DocTable"/>
            </w:pPr>
            <w:r>
              <w:t xml:space="preserve">PowerShell </w:t>
            </w:r>
            <w:r>
              <w:t>执行</w:t>
            </w:r>
            <w:r>
              <w:t xml:space="preserve"> java -version</w:t>
            </w:r>
            <w:r>
              <w:t>；</w:t>
            </w:r>
            <w:r>
              <w:t xml:space="preserve">IDE </w:t>
            </w:r>
            <w:r>
              <w:t>设置中检查</w:t>
            </w:r>
            <w:r>
              <w:t xml:space="preserve"> Gradle JVM</w:t>
            </w:r>
          </w:p>
        </w:tc>
      </w:tr>
      <w:tr w:rsidR="00982BE9" w14:paraId="16F3C984" w14:textId="77777777">
        <w:trPr>
          <w:cantSplit/>
        </w:trPr>
        <w:tc>
          <w:tcPr>
            <w:tcW w:w="13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582BCDAE" w14:textId="77777777" w:rsidR="00982BE9" w:rsidRDefault="00394150">
            <w:pPr>
              <w:pStyle w:val="DocTable"/>
            </w:pPr>
            <w:r>
              <w:t>Git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237E7842" w14:textId="77777777" w:rsidR="00982BE9" w:rsidRDefault="00394150">
            <w:pPr>
              <w:pStyle w:val="DocTable"/>
            </w:pPr>
            <w:r>
              <w:t xml:space="preserve">Git 2.40 </w:t>
            </w:r>
            <w:r>
              <w:t>或更高版本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45D852F8" w14:textId="77777777" w:rsidR="00982BE9" w:rsidRDefault="00394150">
            <w:pPr>
              <w:pStyle w:val="DocTable"/>
            </w:pPr>
            <w:r>
              <w:t xml:space="preserve">PowerShell </w:t>
            </w:r>
            <w:r>
              <w:t>执行</w:t>
            </w:r>
            <w:r>
              <w:t xml:space="preserve"> git --version</w:t>
            </w:r>
          </w:p>
        </w:tc>
      </w:tr>
      <w:tr w:rsidR="00982BE9" w14:paraId="0B88F50D" w14:textId="77777777">
        <w:trPr>
          <w:cantSplit/>
        </w:trPr>
        <w:tc>
          <w:tcPr>
            <w:tcW w:w="13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1868321" w14:textId="77777777" w:rsidR="00982BE9" w:rsidRDefault="00394150">
            <w:pPr>
              <w:pStyle w:val="DocTable"/>
            </w:pPr>
            <w:r>
              <w:t>插件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6148FA" w14:textId="77777777" w:rsidR="00982BE9" w:rsidRDefault="00394150">
            <w:pPr>
              <w:pStyle w:val="DocTable"/>
            </w:pPr>
            <w:r>
              <w:t>与待验收源码</w:t>
            </w:r>
            <w:r>
              <w:t xml:space="preserve"> commit </w:t>
            </w:r>
            <w:r>
              <w:t>完全匹配的</w:t>
            </w:r>
            <w:r>
              <w:t xml:space="preserve"> taide-0.1.0-SNAPSHOT.zip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F397D4D" w14:textId="77777777" w:rsidR="00982BE9" w:rsidRDefault="00394150">
            <w:pPr>
              <w:pStyle w:val="DocTable"/>
            </w:pPr>
            <w:r>
              <w:t>记录来源</w:t>
            </w:r>
            <w:r>
              <w:t xml:space="preserve"> commit</w:t>
            </w:r>
            <w:r>
              <w:t>、</w:t>
            </w:r>
            <w:r>
              <w:t>CI run</w:t>
            </w:r>
            <w:r>
              <w:t>、内层</w:t>
            </w:r>
            <w:r>
              <w:t xml:space="preserve"> ZIP SHA-256</w:t>
            </w:r>
          </w:p>
        </w:tc>
      </w:tr>
      <w:tr w:rsidR="00982BE9" w14:paraId="7ECEF9A8" w14:textId="77777777">
        <w:trPr>
          <w:cantSplit/>
        </w:trPr>
        <w:tc>
          <w:tcPr>
            <w:tcW w:w="13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202DB3CA" w14:textId="77777777" w:rsidR="00982BE9" w:rsidRDefault="00394150">
            <w:pPr>
              <w:pStyle w:val="DocTable"/>
            </w:pPr>
            <w:r>
              <w:t>网络与凭据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14570B7A" w14:textId="77777777" w:rsidR="00982BE9" w:rsidRDefault="00394150">
            <w:pPr>
              <w:pStyle w:val="DocTable"/>
            </w:pPr>
            <w:r>
              <w:t>可访问所选</w:t>
            </w:r>
            <w:r>
              <w:t xml:space="preserve"> OpenAI </w:t>
            </w:r>
            <w:r>
              <w:t>兼容端点的有效</w:t>
            </w:r>
            <w:r>
              <w:t xml:space="preserve"> API Key</w:t>
            </w:r>
            <w:r>
              <w:t>；</w:t>
            </w:r>
            <w:r>
              <w:t xml:space="preserve">DeepSeek </w:t>
            </w:r>
            <w:r>
              <w:t>或团队</w:t>
            </w:r>
            <w:r>
              <w:t xml:space="preserve"> AGI </w:t>
            </w:r>
            <w:r>
              <w:t>端点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6A5FF88C" w14:textId="77777777" w:rsidR="00982BE9" w:rsidRDefault="00394150">
            <w:pPr>
              <w:pStyle w:val="DocTable"/>
            </w:pPr>
            <w:r>
              <w:t>仅在</w:t>
            </w:r>
            <w:r>
              <w:t xml:space="preserve"> TAIDE </w:t>
            </w:r>
            <w:r>
              <w:t>设置中验证，不在文档中记录密钥</w:t>
            </w:r>
          </w:p>
        </w:tc>
      </w:tr>
      <w:tr w:rsidR="00982BE9" w14:paraId="09578691" w14:textId="77777777">
        <w:trPr>
          <w:cantSplit/>
        </w:trPr>
        <w:tc>
          <w:tcPr>
            <w:tcW w:w="13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54CAA53" w14:textId="77777777" w:rsidR="00982BE9" w:rsidRDefault="00394150">
            <w:pPr>
              <w:pStyle w:val="DocTable"/>
            </w:pPr>
            <w:r>
              <w:t>课程资料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2F1B94" w14:textId="77777777" w:rsidR="00982BE9" w:rsidRDefault="00394150">
            <w:pPr>
              <w:pStyle w:val="DocTable"/>
            </w:pPr>
            <w:r>
              <w:t>本地可读</w:t>
            </w:r>
            <w:r>
              <w:t xml:space="preserve"> PDF/PPTX </w:t>
            </w:r>
            <w:r>
              <w:t>目录，内容覆盖</w:t>
            </w:r>
            <w:r>
              <w:t xml:space="preserve"> Java </w:t>
            </w:r>
            <w:r>
              <w:t>异常和</w:t>
            </w:r>
            <w:r>
              <w:t xml:space="preserve"> JDBC/SQL </w:t>
            </w:r>
            <w:r>
              <w:t>注入主题</w:t>
            </w:r>
          </w:p>
        </w:tc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F41C60C" w14:textId="77777777" w:rsidR="00982BE9" w:rsidRDefault="00394150">
            <w:pPr>
              <w:pStyle w:val="DocTable"/>
            </w:pPr>
            <w:r>
              <w:t>准备课程目录并记录绝对路径，不使用仓库不存在的</w:t>
            </w:r>
            <w:r>
              <w:t xml:space="preserve"> tests/fixtures/materials</w:t>
            </w:r>
          </w:p>
        </w:tc>
      </w:tr>
    </w:tbl>
    <w:p w14:paraId="7DD211BC" w14:textId="77777777" w:rsidR="00982BE9" w:rsidRDefault="00394150">
      <w:pPr>
        <w:pStyle w:val="21"/>
      </w:pPr>
      <w:bookmarkStart w:id="4" w:name="_Toc243930551"/>
      <w:r>
        <w:lastRenderedPageBreak/>
        <w:t>安装插件并记录验收基线</w:t>
      </w:r>
      <w:bookmarkEnd w:id="4"/>
    </w:p>
    <w:p w14:paraId="7EFF47D0" w14:textId="77777777" w:rsidR="00982BE9" w:rsidRDefault="00394150">
      <w:pPr>
        <w:pStyle w:val="DocStep"/>
        <w:ind w:left="340" w:hanging="340"/>
      </w:pPr>
      <w:r>
        <w:rPr>
          <w:b/>
        </w:rPr>
        <w:t xml:space="preserve">1. </w:t>
      </w:r>
      <w:r>
        <w:t>打开</w:t>
      </w:r>
      <w:r>
        <w:t xml:space="preserve"> GitHub Actions </w:t>
      </w:r>
      <w:r>
        <w:t>的</w:t>
      </w:r>
      <w:r>
        <w:t xml:space="preserve"> main </w:t>
      </w:r>
      <w:r>
        <w:t>构建列表，选择与待验收源码</w:t>
      </w:r>
      <w:r>
        <w:t xml:space="preserve"> commit </w:t>
      </w:r>
      <w:r>
        <w:t>相同且</w:t>
      </w:r>
      <w:r>
        <w:t xml:space="preserve"> build</w:t>
      </w:r>
      <w:r>
        <w:t>、</w:t>
      </w:r>
      <w:r>
        <w:t xml:space="preserve">compatibility </w:t>
      </w:r>
      <w:r>
        <w:t>均成功的构建。当前代码文档提交为</w:t>
      </w:r>
      <w:r>
        <w:t xml:space="preserve"> e8723f63ed96a9a4fd9a532280b4d29a4220f83c</w:t>
      </w:r>
      <w:r>
        <w:t>；功能接入基线为</w:t>
      </w:r>
      <w:r>
        <w:t xml:space="preserve"> 525b9e0601c93d6edc50772796a4ff70e3be2f26</w:t>
      </w:r>
      <w:r>
        <w:t>。</w:t>
      </w:r>
    </w:p>
    <w:p w14:paraId="2272F3C5" w14:textId="77777777" w:rsidR="00982BE9" w:rsidRDefault="00394150">
      <w:pPr>
        <w:pStyle w:val="DocStep"/>
        <w:ind w:left="340" w:hanging="340"/>
      </w:pPr>
      <w:r>
        <w:rPr>
          <w:b/>
        </w:rPr>
        <w:t xml:space="preserve">2. </w:t>
      </w:r>
      <w:r>
        <w:t>下载该构建的</w:t>
      </w:r>
      <w:r>
        <w:t xml:space="preserve"> taide-plugin-</w:t>
      </w:r>
      <w:r>
        <w:t>完整</w:t>
      </w:r>
      <w:r>
        <w:t xml:space="preserve"> commit SHA artifact</w:t>
      </w:r>
      <w:r>
        <w:t>。</w:t>
      </w:r>
      <w:r>
        <w:t xml:space="preserve">GitHub artifact </w:t>
      </w:r>
      <w:r>
        <w:t>是外层</w:t>
      </w:r>
      <w:r>
        <w:t xml:space="preserve"> ZIP</w:t>
      </w:r>
      <w:r>
        <w:t>，先解压外层</w:t>
      </w:r>
      <w:r>
        <w:t xml:space="preserve"> ZIP</w:t>
      </w:r>
      <w:r>
        <w:t>，再取得内层</w:t>
      </w:r>
      <w:r>
        <w:t xml:space="preserve"> taide-0.1.0-SNAPSHOT.zip</w:t>
      </w:r>
      <w:r>
        <w:t>。</w:t>
      </w:r>
    </w:p>
    <w:p w14:paraId="2EFE9420" w14:textId="77777777" w:rsidR="00982BE9" w:rsidRDefault="00394150">
      <w:pPr>
        <w:pStyle w:val="DocStep"/>
        <w:ind w:left="340" w:hanging="340"/>
      </w:pPr>
      <w:r>
        <w:rPr>
          <w:b/>
        </w:rPr>
        <w:t xml:space="preserve">3. </w:t>
      </w:r>
      <w:r>
        <w:t>在</w:t>
      </w:r>
      <w:r>
        <w:t xml:space="preserve"> PowerShell </w:t>
      </w:r>
      <w:r>
        <w:t>对内层插件</w:t>
      </w:r>
      <w:r>
        <w:t xml:space="preserve"> ZIP </w:t>
      </w:r>
      <w:r>
        <w:t>计算哈希，并把完整结果写入验收台账：</w:t>
      </w:r>
    </w:p>
    <w:p w14:paraId="77855501" w14:textId="77777777" w:rsidR="00982BE9" w:rsidRDefault="00394150">
      <w:pPr>
        <w:pStyle w:val="CodeBlock"/>
      </w:pPr>
      <w:r>
        <w:t>Get-FileHash -LiteralPath 'C:\</w:t>
      </w:r>
      <w:r>
        <w:t>验收</w:t>
      </w:r>
      <w:r>
        <w:t>\taide-0.1.0-SNAPSHOT.zip' -Algorithm SHA256</w:t>
      </w:r>
    </w:p>
    <w:p w14:paraId="511B0F35" w14:textId="77777777" w:rsidR="00982BE9" w:rsidRDefault="00394150">
      <w:pPr>
        <w:pStyle w:val="DocStep"/>
        <w:ind w:left="340" w:hanging="340"/>
      </w:pPr>
      <w:r>
        <w:rPr>
          <w:b/>
        </w:rPr>
        <w:t xml:space="preserve">4. </w:t>
      </w:r>
      <w:r>
        <w:t>打开</w:t>
      </w:r>
      <w:r>
        <w:t xml:space="preserve"> IDEA</w:t>
      </w:r>
      <w:r>
        <w:t>，选择</w:t>
      </w:r>
      <w:r>
        <w:t xml:space="preserve"> File → Settings → Plugins</w:t>
      </w:r>
      <w:r>
        <w:t>，点击齿轮，选择</w:t>
      </w:r>
      <w:r>
        <w:t xml:space="preserve"> Install Plugin from Disk</w:t>
      </w:r>
      <w:r>
        <w:t>，选中内层</w:t>
      </w:r>
      <w:r>
        <w:t xml:space="preserve"> ZIP</w:t>
      </w:r>
      <w:r>
        <w:t>，确认安装并按提示重启</w:t>
      </w:r>
      <w:r>
        <w:t xml:space="preserve"> IDEA</w:t>
      </w:r>
      <w:r>
        <w:t>。</w:t>
      </w:r>
    </w:p>
    <w:p w14:paraId="16234A3C" w14:textId="77777777" w:rsidR="00982BE9" w:rsidRDefault="00394150">
      <w:pPr>
        <w:pStyle w:val="DocStep"/>
        <w:ind w:left="340" w:hanging="340"/>
      </w:pPr>
      <w:r>
        <w:rPr>
          <w:b/>
        </w:rPr>
        <w:t xml:space="preserve">5. </w:t>
      </w:r>
      <w:r>
        <w:t>重启后打开一个项目，确认右侧出现</w:t>
      </w:r>
      <w:r>
        <w:t xml:space="preserve"> TAIDE </w:t>
      </w:r>
      <w:r>
        <w:t>工具窗口。记录</w:t>
      </w:r>
      <w:r>
        <w:t xml:space="preserve"> IDEA </w:t>
      </w:r>
      <w:r>
        <w:t>版本、</w:t>
      </w:r>
      <w:r>
        <w:t>JDK</w:t>
      </w:r>
      <w:r>
        <w:t>、插件</w:t>
      </w:r>
      <w:r>
        <w:t xml:space="preserve"> ZIP </w:t>
      </w:r>
      <w:r>
        <w:t>文件名、源码</w:t>
      </w:r>
      <w:r>
        <w:t xml:space="preserve"> commit</w:t>
      </w:r>
      <w:r>
        <w:t>、</w:t>
      </w:r>
      <w:r>
        <w:t xml:space="preserve">CI run URL </w:t>
      </w:r>
      <w:r>
        <w:t>和</w:t>
      </w:r>
      <w:r>
        <w:t xml:space="preserve"> SHA-256</w:t>
      </w:r>
      <w:r>
        <w:t>。</w:t>
      </w:r>
    </w:p>
    <w:p w14:paraId="62E39B70" w14:textId="77777777" w:rsidR="00982BE9" w:rsidRDefault="00394150">
      <w:pPr>
        <w:pStyle w:val="DocNote"/>
      </w:pPr>
      <w:r>
        <w:rPr>
          <w:b/>
        </w:rPr>
        <w:t>安装边界</w:t>
      </w:r>
      <w:r>
        <w:rPr>
          <w:b/>
        </w:rPr>
        <w:t xml:space="preserve"> </w:t>
      </w:r>
      <w:r>
        <w:t>如果本地已有同名</w:t>
      </w:r>
      <w:r>
        <w:t xml:space="preserve"> ZIP</w:t>
      </w:r>
      <w:r>
        <w:t>，不要仅凭文件名使用它。文件名相同不代表源码</w:t>
      </w:r>
      <w:r>
        <w:t xml:space="preserve"> commit </w:t>
      </w:r>
      <w:r>
        <w:t>相同。</w:t>
      </w:r>
    </w:p>
    <w:p w14:paraId="50CF0801" w14:textId="77777777" w:rsidR="00982BE9" w:rsidRDefault="00394150">
      <w:pPr>
        <w:pStyle w:val="21"/>
      </w:pPr>
      <w:bookmarkStart w:id="5" w:name="_Toc243930552"/>
      <w:r>
        <w:t>公共设置顺序</w:t>
      </w:r>
      <w:bookmarkEnd w:id="5"/>
    </w:p>
    <w:p w14:paraId="3172F2EB" w14:textId="77777777" w:rsidR="00982BE9" w:rsidRDefault="00394150">
      <w:pPr>
        <w:pStyle w:val="DocStep"/>
        <w:ind w:left="340" w:hanging="340"/>
      </w:pPr>
      <w:r>
        <w:rPr>
          <w:b/>
        </w:rPr>
        <w:t xml:space="preserve">1. </w:t>
      </w:r>
      <w:r>
        <w:t>在</w:t>
      </w:r>
      <w:r>
        <w:t xml:space="preserve"> IDEA </w:t>
      </w:r>
      <w:r>
        <w:t>中打开</w:t>
      </w:r>
      <w:r>
        <w:t xml:space="preserve"> File → Settings → Tools → TAIDE</w:t>
      </w:r>
      <w:r>
        <w:t>。</w:t>
      </w:r>
    </w:p>
    <w:p w14:paraId="21DDF212" w14:textId="77777777" w:rsidR="00982BE9" w:rsidRDefault="00394150">
      <w:pPr>
        <w:pStyle w:val="DocStep"/>
        <w:ind w:left="340" w:hanging="340"/>
      </w:pPr>
      <w:r>
        <w:rPr>
          <w:b/>
        </w:rPr>
        <w:t xml:space="preserve">2. </w:t>
      </w:r>
      <w:r>
        <w:t>在本地检索模型区域点击下载并配置，或点击使用已有目录，选择同时包含</w:t>
      </w:r>
      <w:r>
        <w:t xml:space="preserve"> model.onnx </w:t>
      </w:r>
      <w:r>
        <w:t>和</w:t>
      </w:r>
      <w:r>
        <w:t xml:space="preserve"> vocab.txt </w:t>
      </w:r>
      <w:r>
        <w:t>的</w:t>
      </w:r>
      <w:r>
        <w:t xml:space="preserve"> all-MiniLM-L6-v2 </w:t>
      </w:r>
      <w:r>
        <w:t>目录。等待状态显示模型就绪。模型固定</w:t>
      </w:r>
      <w:r>
        <w:t xml:space="preserve"> revision </w:t>
      </w:r>
      <w:r>
        <w:t>为</w:t>
      </w:r>
      <w:r>
        <w:t xml:space="preserve"> 1110a243fdf4706b3f48f1d95db1a4f5529b4d41</w:t>
      </w:r>
      <w:r>
        <w:t>；下载失败时先处理网络或代理，不能用其他</w:t>
      </w:r>
      <w:r>
        <w:t xml:space="preserve"> BGE </w:t>
      </w:r>
      <w:r>
        <w:t>模型替代。</w:t>
      </w:r>
    </w:p>
    <w:p w14:paraId="5A9C6811" w14:textId="77777777" w:rsidR="00982BE9" w:rsidRDefault="00394150">
      <w:pPr>
        <w:pStyle w:val="DocStep"/>
        <w:ind w:left="340" w:hanging="340"/>
      </w:pPr>
      <w:r>
        <w:rPr>
          <w:b/>
        </w:rPr>
        <w:t xml:space="preserve">3. </w:t>
      </w:r>
      <w:r>
        <w:t>填写</w:t>
      </w:r>
      <w:r>
        <w:t xml:space="preserve"> Provider</w:t>
      </w:r>
      <w:r>
        <w:t>、</w:t>
      </w:r>
      <w:r>
        <w:t>API base URL</w:t>
      </w:r>
      <w:r>
        <w:t>、</w:t>
      </w:r>
      <w:r>
        <w:t xml:space="preserve">Model ID </w:t>
      </w:r>
      <w:r>
        <w:t>和</w:t>
      </w:r>
      <w:r>
        <w:t xml:space="preserve"> API Key</w:t>
      </w:r>
      <w:r>
        <w:t>。</w:t>
      </w:r>
      <w:r>
        <w:t xml:space="preserve">DeepSeek </w:t>
      </w:r>
      <w:r>
        <w:t>示例为</w:t>
      </w:r>
      <w:r>
        <w:t xml:space="preserve"> Provider DeepSeek</w:t>
      </w:r>
      <w:r>
        <w:t>、地址</w:t>
      </w:r>
      <w:r>
        <w:t xml:space="preserve"> https://api.deepseek.com</w:t>
      </w:r>
      <w:r>
        <w:t>、模型</w:t>
      </w:r>
      <w:r>
        <w:t xml:space="preserve"> deepseek-chat</w:t>
      </w:r>
      <w:r>
        <w:t>；</w:t>
      </w:r>
      <w:r>
        <w:t xml:space="preserve">AGI </w:t>
      </w:r>
      <w:r>
        <w:t>使用团队提供的</w:t>
      </w:r>
      <w:r>
        <w:t xml:space="preserve"> OpenAI </w:t>
      </w:r>
      <w:r>
        <w:t>兼容地址和模型。</w:t>
      </w:r>
    </w:p>
    <w:p w14:paraId="3D51319D" w14:textId="77777777" w:rsidR="00982BE9" w:rsidRDefault="00394150">
      <w:pPr>
        <w:pStyle w:val="DocStep"/>
        <w:ind w:left="340" w:hanging="340"/>
      </w:pPr>
      <w:r>
        <w:rPr>
          <w:b/>
        </w:rPr>
        <w:t xml:space="preserve">4. </w:t>
      </w:r>
      <w:r>
        <w:t>选择真实课程目录。课程目录必须在本机可读，且至少包含当前场景提问或代码审查对应的材料。</w:t>
      </w:r>
    </w:p>
    <w:p w14:paraId="6EE91AEA" w14:textId="77777777" w:rsidR="00982BE9" w:rsidRDefault="00394150">
      <w:pPr>
        <w:pStyle w:val="DocStep"/>
        <w:ind w:left="340" w:hanging="340"/>
      </w:pPr>
      <w:r>
        <w:rPr>
          <w:b/>
        </w:rPr>
        <w:t xml:space="preserve">5. </w:t>
      </w:r>
      <w:r>
        <w:t>真实</w:t>
      </w:r>
      <w:r>
        <w:t xml:space="preserve"> F0 </w:t>
      </w:r>
      <w:r>
        <w:t>聊天验收时取消勾选</w:t>
      </w:r>
      <w:r>
        <w:t xml:space="preserve"> Use demo service (no network or API key required)</w:t>
      </w:r>
      <w:r>
        <w:t>。</w:t>
      </w:r>
      <w:r>
        <w:t xml:space="preserve">F1.1 </w:t>
      </w:r>
      <w:r>
        <w:t>和</w:t>
      </w:r>
      <w:r>
        <w:t xml:space="preserve"> F1.2 </w:t>
      </w:r>
      <w:r>
        <w:t>即使聊天演示开关保持开启，也应独立调用已配置的真实模型；为避免误判，建议在</w:t>
      </w:r>
      <w:r>
        <w:t xml:space="preserve"> F1 </w:t>
      </w:r>
      <w:r>
        <w:t>场景中明确记录开关状态。</w:t>
      </w:r>
    </w:p>
    <w:p w14:paraId="7FBA7CC3" w14:textId="77777777" w:rsidR="00982BE9" w:rsidRDefault="00394150">
      <w:pPr>
        <w:pStyle w:val="DocStep"/>
        <w:ind w:left="340" w:hanging="340"/>
      </w:pPr>
      <w:r>
        <w:rPr>
          <w:b/>
        </w:rPr>
        <w:t xml:space="preserve">6. </w:t>
      </w:r>
      <w:r>
        <w:t>点击</w:t>
      </w:r>
      <w:r>
        <w:t xml:space="preserve"> Apply</w:t>
      </w:r>
      <w:r>
        <w:t>，确认保存完成。只有</w:t>
      </w:r>
      <w:r>
        <w:t xml:space="preserve"> Apply </w:t>
      </w:r>
      <w:r>
        <w:t>后的课程目录才可用于</w:t>
      </w:r>
      <w:r>
        <w:t xml:space="preserve"> Rebuild Knowledge Base</w:t>
      </w:r>
      <w:r>
        <w:t>。</w:t>
      </w:r>
    </w:p>
    <w:p w14:paraId="30514B7D" w14:textId="77777777" w:rsidR="00982BE9" w:rsidRDefault="00394150">
      <w:pPr>
        <w:pStyle w:val="DocStep"/>
        <w:ind w:left="340" w:hanging="340"/>
      </w:pPr>
      <w:r>
        <w:rPr>
          <w:b/>
        </w:rPr>
        <w:lastRenderedPageBreak/>
        <w:t xml:space="preserve">7. </w:t>
      </w:r>
      <w:r>
        <w:t>需要</w:t>
      </w:r>
      <w:r>
        <w:t xml:space="preserve"> F0 </w:t>
      </w:r>
      <w:r>
        <w:t>或</w:t>
      </w:r>
      <w:r>
        <w:t xml:space="preserve"> F1.3 </w:t>
      </w:r>
      <w:r>
        <w:t>时点击</w:t>
      </w:r>
      <w:r>
        <w:t xml:space="preserve"> Rebuild Knowledge Base</w:t>
      </w:r>
      <w:r>
        <w:t>，等待状态出现非零</w:t>
      </w:r>
      <w:r>
        <w:t xml:space="preserve"> documents </w:t>
      </w:r>
      <w:r>
        <w:t>和</w:t>
      </w:r>
      <w:r>
        <w:t xml:space="preserve"> chunks</w:t>
      </w:r>
      <w:r>
        <w:t>。模型目录是应用级复用，</w:t>
      </w:r>
      <w:r>
        <w:t xml:space="preserve">API Key </w:t>
      </w:r>
      <w:r>
        <w:t>和索引按项目隔离。</w:t>
      </w:r>
    </w:p>
    <w:p w14:paraId="39C9BD9F" w14:textId="77777777" w:rsidR="00982BE9" w:rsidRDefault="00394150">
      <w:pPr>
        <w:pStyle w:val="DocNote"/>
      </w:pPr>
      <w:r>
        <w:rPr>
          <w:b/>
        </w:rPr>
        <w:t>项目隔离</w:t>
      </w:r>
      <w:r>
        <w:rPr>
          <w:b/>
        </w:rPr>
        <w:t xml:space="preserve"> </w:t>
      </w:r>
      <w:r>
        <w:t>每个新项目都要重新打开</w:t>
      </w:r>
      <w:r>
        <w:t xml:space="preserve"> Settings → Tools → TAIDE </w:t>
      </w:r>
      <w:r>
        <w:t>并</w:t>
      </w:r>
      <w:r>
        <w:t xml:space="preserve"> Apply </w:t>
      </w:r>
      <w:r>
        <w:t>其</w:t>
      </w:r>
      <w:r>
        <w:t xml:space="preserve"> API </w:t>
      </w:r>
      <w:r>
        <w:t>配置。主项目中的配置不会自动替代</w:t>
      </w:r>
      <w:r>
        <w:t xml:space="preserve"> examples/junit-demo </w:t>
      </w:r>
      <w:r>
        <w:t>或临时</w:t>
      </w:r>
      <w:r>
        <w:t xml:space="preserve"> Git </w:t>
      </w:r>
      <w:r>
        <w:t>项目的配置。</w:t>
      </w:r>
    </w:p>
    <w:p w14:paraId="0B7C53FB" w14:textId="77777777" w:rsidR="00982BE9" w:rsidRDefault="00394150">
      <w:pPr>
        <w:pStyle w:val="1"/>
      </w:pPr>
      <w:bookmarkStart w:id="6" w:name="_Toc243930553"/>
      <w:r>
        <w:t xml:space="preserve">E2E 01 F0 </w:t>
      </w:r>
      <w:r>
        <w:t>配置与真实课件问答</w:t>
      </w:r>
      <w:bookmarkEnd w:id="6"/>
    </w:p>
    <w:p w14:paraId="3BAE8825" w14:textId="77777777" w:rsidR="00982BE9" w:rsidRDefault="00394150">
      <w:r>
        <w:t>目标：验证正式服务能够加载本地课程</w:t>
      </w:r>
      <w:r>
        <w:t xml:space="preserve"> PDF/PPTX</w:t>
      </w:r>
      <w:r>
        <w:t>、建立嵌入索引、回答课程问题，并返回可在原始课件中核对的引用。</w:t>
      </w:r>
    </w:p>
    <w:p w14:paraId="31A9C39E" w14:textId="77777777" w:rsidR="00982BE9" w:rsidRDefault="00394150">
      <w:pPr>
        <w:pStyle w:val="21"/>
      </w:pPr>
      <w:bookmarkStart w:id="7" w:name="_Toc243930554"/>
      <w:r>
        <w:t>执行步骤</w:t>
      </w:r>
      <w:bookmarkEnd w:id="7"/>
    </w:p>
    <w:p w14:paraId="58C24583" w14:textId="77777777" w:rsidR="00982BE9" w:rsidRDefault="00394150">
      <w:pPr>
        <w:pStyle w:val="DocStep"/>
        <w:ind w:left="340" w:hanging="340"/>
      </w:pPr>
      <w:r>
        <w:rPr>
          <w:b/>
        </w:rPr>
        <w:t xml:space="preserve">1. </w:t>
      </w:r>
      <w:r>
        <w:t>打开用于验收的课程项目，并进入</w:t>
      </w:r>
      <w:r>
        <w:t xml:space="preserve"> File → Settings → Tools → TAIDE</w:t>
      </w:r>
      <w:r>
        <w:t>。</w:t>
      </w:r>
    </w:p>
    <w:p w14:paraId="2FF18683" w14:textId="77777777" w:rsidR="00982BE9" w:rsidRDefault="00394150">
      <w:pPr>
        <w:pStyle w:val="DocStep"/>
        <w:ind w:left="340" w:hanging="340"/>
      </w:pPr>
      <w:r>
        <w:rPr>
          <w:b/>
        </w:rPr>
        <w:t xml:space="preserve">2. </w:t>
      </w:r>
      <w:r>
        <w:t>确认本地检索模型状态为就绪；若未就绪，按公共设置顺序准备</w:t>
      </w:r>
      <w:r>
        <w:t xml:space="preserve"> model.onnx </w:t>
      </w:r>
      <w:r>
        <w:t>和</w:t>
      </w:r>
      <w:r>
        <w:t xml:space="preserve"> vocab.txt</w:t>
      </w:r>
      <w:r>
        <w:t>。</w:t>
      </w:r>
    </w:p>
    <w:p w14:paraId="5FC213D9" w14:textId="77777777" w:rsidR="00982BE9" w:rsidRDefault="00394150">
      <w:pPr>
        <w:pStyle w:val="DocStep"/>
        <w:ind w:left="340" w:hanging="340"/>
      </w:pPr>
      <w:r>
        <w:rPr>
          <w:b/>
        </w:rPr>
        <w:t xml:space="preserve">3. </w:t>
      </w:r>
      <w:r>
        <w:t>在</w:t>
      </w:r>
      <w:r>
        <w:t xml:space="preserve"> Provider </w:t>
      </w:r>
      <w:r>
        <w:t>区域填写真实服务配置。</w:t>
      </w:r>
      <w:r>
        <w:t xml:space="preserve">DeepSeek </w:t>
      </w:r>
      <w:r>
        <w:t>使用</w:t>
      </w:r>
      <w:r>
        <w:t xml:space="preserve"> https://api.deepseek.com </w:t>
      </w:r>
      <w:r>
        <w:t>与</w:t>
      </w:r>
      <w:r>
        <w:t xml:space="preserve"> deepseek-chat</w:t>
      </w:r>
      <w:r>
        <w:t>；</w:t>
      </w:r>
      <w:r>
        <w:t xml:space="preserve">AGI </w:t>
      </w:r>
      <w:r>
        <w:t>使用团队端点、模型和密钥。</w:t>
      </w:r>
    </w:p>
    <w:p w14:paraId="338057E1" w14:textId="77777777" w:rsidR="00982BE9" w:rsidRDefault="00394150">
      <w:pPr>
        <w:pStyle w:val="DocStep"/>
        <w:ind w:left="340" w:hanging="340"/>
      </w:pPr>
      <w:r>
        <w:rPr>
          <w:b/>
        </w:rPr>
        <w:t xml:space="preserve">4. </w:t>
      </w:r>
      <w:r>
        <w:t>在课程目录字段选择实际课程资料目录。选择包含</w:t>
      </w:r>
      <w:r>
        <w:t xml:space="preserve"> Java </w:t>
      </w:r>
      <w:r>
        <w:t>异常讲义的目录，并记录目录路径和文件清单。</w:t>
      </w:r>
    </w:p>
    <w:p w14:paraId="5DB829BB" w14:textId="77777777" w:rsidR="00982BE9" w:rsidRDefault="00394150">
      <w:pPr>
        <w:pStyle w:val="DocStep"/>
        <w:ind w:left="340" w:hanging="340"/>
      </w:pPr>
      <w:r>
        <w:rPr>
          <w:b/>
        </w:rPr>
        <w:t xml:space="preserve">5. </w:t>
      </w:r>
      <w:r>
        <w:t>取消勾选</w:t>
      </w:r>
      <w:r>
        <w:t xml:space="preserve"> Use demo service (no network or API key required)</w:t>
      </w:r>
      <w:r>
        <w:t>，点击</w:t>
      </w:r>
      <w:r>
        <w:t xml:space="preserve"> Apply</w:t>
      </w:r>
      <w:r>
        <w:t>。</w:t>
      </w:r>
    </w:p>
    <w:p w14:paraId="7D25C059" w14:textId="77777777" w:rsidR="00982BE9" w:rsidRDefault="00394150">
      <w:pPr>
        <w:pStyle w:val="DocStep"/>
        <w:ind w:left="340" w:hanging="340"/>
      </w:pPr>
      <w:r>
        <w:rPr>
          <w:b/>
        </w:rPr>
        <w:t xml:space="preserve">6. </w:t>
      </w:r>
      <w:r>
        <w:t>点击</w:t>
      </w:r>
      <w:r>
        <w:t xml:space="preserve"> Rebuild Knowledge Base</w:t>
      </w:r>
      <w:r>
        <w:t>，等待设置页显示非零</w:t>
      </w:r>
      <w:r>
        <w:t xml:space="preserve"> document count </w:t>
      </w:r>
      <w:r>
        <w:t>和</w:t>
      </w:r>
      <w:r>
        <w:t xml:space="preserve"> chunk count</w:t>
      </w:r>
      <w:r>
        <w:t>。记录两个数值。</w:t>
      </w:r>
    </w:p>
    <w:p w14:paraId="2C51193C" w14:textId="77777777" w:rsidR="00982BE9" w:rsidRDefault="00394150">
      <w:pPr>
        <w:pStyle w:val="DocStep"/>
        <w:ind w:left="340" w:hanging="340"/>
      </w:pPr>
      <w:r>
        <w:rPr>
          <w:b/>
        </w:rPr>
        <w:t xml:space="preserve">7. </w:t>
      </w:r>
      <w:r>
        <w:t>点击</w:t>
      </w:r>
      <w:r>
        <w:t xml:space="preserve"> OK </w:t>
      </w:r>
      <w:r>
        <w:t>关闭设置，选择</w:t>
      </w:r>
      <w:r>
        <w:t xml:space="preserve"> View → Tool Windows → TAIDE </w:t>
      </w:r>
      <w:r>
        <w:t>打开工具窗口。</w:t>
      </w:r>
    </w:p>
    <w:p w14:paraId="3E41D2DC" w14:textId="77777777" w:rsidR="00982BE9" w:rsidRDefault="00394150">
      <w:pPr>
        <w:pStyle w:val="DocStep"/>
        <w:ind w:left="340" w:hanging="340"/>
      </w:pPr>
      <w:r>
        <w:rPr>
          <w:b/>
        </w:rPr>
        <w:t xml:space="preserve">8. </w:t>
      </w:r>
      <w:r>
        <w:t>在输入框输入</w:t>
      </w:r>
      <w:r>
        <w:t xml:space="preserve"> What is the difference between checked and unchecked exceptions in Java?</w:t>
      </w:r>
      <w:r>
        <w:t>，点击发送或按</w:t>
      </w:r>
      <w:r>
        <w:t xml:space="preserve"> Enter</w:t>
      </w:r>
      <w:r>
        <w:t>。</w:t>
      </w:r>
    </w:p>
    <w:p w14:paraId="7E43275F" w14:textId="77777777" w:rsidR="00982BE9" w:rsidRDefault="00394150">
      <w:pPr>
        <w:pStyle w:val="DocStep"/>
        <w:ind w:left="340" w:hanging="340"/>
      </w:pPr>
      <w:r>
        <w:rPr>
          <w:b/>
        </w:rPr>
        <w:t xml:space="preserve">9. </w:t>
      </w:r>
      <w:r>
        <w:t>等待流式回答结束。确认回答没有被标记为演示固定回答，并展开或查看回答中的来源卡片。</w:t>
      </w:r>
    </w:p>
    <w:p w14:paraId="714A6577" w14:textId="77777777" w:rsidR="00982BE9" w:rsidRDefault="00394150">
      <w:pPr>
        <w:pStyle w:val="DocStep"/>
        <w:ind w:left="340" w:hanging="340"/>
      </w:pPr>
      <w:r>
        <w:rPr>
          <w:b/>
        </w:rPr>
        <w:t xml:space="preserve">10. </w:t>
      </w:r>
      <w:r>
        <w:t>打开来源卡片对应的原始</w:t>
      </w:r>
      <w:r>
        <w:t xml:space="preserve"> PDF/PPTX</w:t>
      </w:r>
      <w:r>
        <w:t>，核对文档名、页码或幻灯片号以及引用片段是否真的支持回答。</w:t>
      </w:r>
    </w:p>
    <w:p w14:paraId="4E236D1B" w14:textId="77777777" w:rsidR="00982BE9" w:rsidRDefault="00394150">
      <w:pPr>
        <w:pStyle w:val="21"/>
      </w:pPr>
      <w:bookmarkStart w:id="8" w:name="_Toc243930555"/>
      <w:r>
        <w:t>通过标准</w:t>
      </w:r>
      <w:bookmarkEnd w:id="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1928"/>
      </w:tblGrid>
      <w:tr w:rsidR="00982BE9" w14:paraId="66BBADCD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401D8DC9" w14:textId="77777777" w:rsidR="00982BE9" w:rsidRDefault="00394150">
            <w:pPr>
              <w:pStyle w:val="DocTableHeader"/>
            </w:pPr>
            <w:r>
              <w:t>检查点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48D51DDA" w14:textId="77777777" w:rsidR="00982BE9" w:rsidRDefault="00394150">
            <w:pPr>
              <w:pStyle w:val="DocTableHeader"/>
            </w:pPr>
            <w:r>
              <w:t>通过表现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32E71920" w14:textId="77777777" w:rsidR="00982BE9" w:rsidRDefault="00394150">
            <w:pPr>
              <w:pStyle w:val="DocTableHeader"/>
            </w:pPr>
            <w:r>
              <w:t>证据</w:t>
            </w:r>
          </w:p>
        </w:tc>
      </w:tr>
      <w:tr w:rsidR="00982BE9" w14:paraId="59CF3D7D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076EC2" w14:textId="77777777" w:rsidR="00982BE9" w:rsidRDefault="00394150">
            <w:pPr>
              <w:pStyle w:val="DocTable"/>
            </w:pPr>
            <w:r>
              <w:lastRenderedPageBreak/>
              <w:t>模型和索引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30E7C9" w14:textId="77777777" w:rsidR="00982BE9" w:rsidRDefault="00394150">
            <w:pPr>
              <w:pStyle w:val="DocTable"/>
            </w:pPr>
            <w:r>
              <w:t>模型就绪，重建结束且文档数、分块数均大于</w:t>
            </w:r>
            <w:r>
              <w:t xml:space="preserve"> 0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838E5A9" w14:textId="77777777" w:rsidR="00982BE9" w:rsidRDefault="00394150">
            <w:pPr>
              <w:pStyle w:val="DocTable"/>
            </w:pPr>
            <w:r>
              <w:t>设置页截图和记录数值</w:t>
            </w:r>
          </w:p>
        </w:tc>
      </w:tr>
      <w:tr w:rsidR="00982BE9" w14:paraId="167ABD6F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7E76CDFB" w14:textId="77777777" w:rsidR="00982BE9" w:rsidRDefault="00394150">
            <w:pPr>
              <w:pStyle w:val="DocTable"/>
            </w:pPr>
            <w:r>
              <w:t>真实问答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2EC913C4" w14:textId="77777777" w:rsidR="00982BE9" w:rsidRDefault="00394150">
            <w:pPr>
              <w:pStyle w:val="DocTable"/>
            </w:pPr>
            <w:r>
              <w:t>回答正常流式完成，聊天状态不是演示固定回答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73080A29" w14:textId="77777777" w:rsidR="00982BE9" w:rsidRDefault="00394150">
            <w:pPr>
              <w:pStyle w:val="DocTable"/>
            </w:pPr>
            <w:r>
              <w:t>聊天结果截图；隐藏密钥</w:t>
            </w:r>
          </w:p>
        </w:tc>
      </w:tr>
      <w:tr w:rsidR="00982BE9" w14:paraId="57DDC2A7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DC20C95" w14:textId="77777777" w:rsidR="00982BE9" w:rsidRDefault="00394150">
            <w:pPr>
              <w:pStyle w:val="DocTable"/>
            </w:pPr>
            <w:r>
              <w:t>引用核验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869B85A" w14:textId="77777777" w:rsidR="00982BE9" w:rsidRDefault="00394150">
            <w:pPr>
              <w:pStyle w:val="DocTable"/>
            </w:pPr>
            <w:r>
              <w:t>来源文件存在，页码或幻灯片号可定位，引用片段支持回答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AD210DD" w14:textId="77777777" w:rsidR="00982BE9" w:rsidRDefault="00394150">
            <w:pPr>
              <w:pStyle w:val="DocTable"/>
            </w:pPr>
            <w:r>
              <w:t>来源卡片截图和原文核对记录</w:t>
            </w:r>
          </w:p>
        </w:tc>
      </w:tr>
    </w:tbl>
    <w:p w14:paraId="71816EBC" w14:textId="77777777" w:rsidR="00982BE9" w:rsidRDefault="00394150">
      <w:pPr>
        <w:pStyle w:val="DocNote"/>
      </w:pPr>
      <w:r>
        <w:rPr>
          <w:b/>
        </w:rPr>
        <w:t>不通过情形</w:t>
      </w:r>
      <w:r>
        <w:rPr>
          <w:b/>
        </w:rPr>
        <w:t xml:space="preserve"> </w:t>
      </w:r>
      <w:r>
        <w:t>如果回答没有引用，先检查课程目录、索引数量和问题是否覆盖课程内容。通用知识回答或空引用不能作为课件问答通过证据。</w:t>
      </w:r>
    </w:p>
    <w:p w14:paraId="0D821BFC" w14:textId="77777777" w:rsidR="00982BE9" w:rsidRDefault="00394150">
      <w:r>
        <w:t>建议证据文件名：</w:t>
      </w:r>
      <w:r>
        <w:t>screenshots/e2e-01-settings.png</w:t>
      </w:r>
      <w:r>
        <w:t>、</w:t>
      </w:r>
      <w:r>
        <w:t>screenshots/e2e-01-qa-citation.png</w:t>
      </w:r>
      <w:r>
        <w:t>。</w:t>
      </w:r>
    </w:p>
    <w:p w14:paraId="5378456C" w14:textId="77777777" w:rsidR="00982BE9" w:rsidRDefault="00394150">
      <w:pPr>
        <w:pStyle w:val="1"/>
      </w:pPr>
      <w:bookmarkStart w:id="9" w:name="_Toc243930556"/>
      <w:r>
        <w:t xml:space="preserve">E2E 02 F1.1 JUnit 5 </w:t>
      </w:r>
      <w:r>
        <w:t>测试生成与运行</w:t>
      </w:r>
      <w:bookmarkEnd w:id="9"/>
    </w:p>
    <w:p w14:paraId="480C26E3" w14:textId="77777777" w:rsidR="00982BE9" w:rsidRDefault="00394150">
      <w:r>
        <w:t>目标：在带</w:t>
      </w:r>
      <w:r>
        <w:t xml:space="preserve"> JUnit 5 </w:t>
      </w:r>
      <w:r>
        <w:t>依赖的示例工程中，验证选区上下文、真实模型生成、可编辑预览、取消不写入、保存位置和测试运行结果。此场景可以有索引，但</w:t>
      </w:r>
      <w:r>
        <w:t xml:space="preserve"> F1.1 </w:t>
      </w:r>
      <w:r>
        <w:t>的正式实现使用</w:t>
      </w:r>
      <w:r>
        <w:t xml:space="preserve"> model-only </w:t>
      </w:r>
      <w:r>
        <w:t>访问，不依赖课件索引。</w:t>
      </w:r>
    </w:p>
    <w:p w14:paraId="153CA676" w14:textId="77777777" w:rsidR="00982BE9" w:rsidRDefault="00394150">
      <w:pPr>
        <w:pStyle w:val="21"/>
      </w:pPr>
      <w:bookmarkStart w:id="10" w:name="_Toc243930557"/>
      <w:r>
        <w:t>执行步骤</w:t>
      </w:r>
      <w:bookmarkEnd w:id="10"/>
    </w:p>
    <w:p w14:paraId="52CAC818" w14:textId="77777777" w:rsidR="00982BE9" w:rsidRDefault="00394150">
      <w:pPr>
        <w:pStyle w:val="DocStep"/>
        <w:ind w:left="340" w:hanging="340"/>
      </w:pPr>
      <w:r>
        <w:rPr>
          <w:b/>
        </w:rPr>
        <w:t xml:space="preserve">1. </w:t>
      </w:r>
      <w:r>
        <w:t>在</w:t>
      </w:r>
      <w:r>
        <w:t xml:space="preserve"> IDEA </w:t>
      </w:r>
      <w:r>
        <w:t>中打开仓库的</w:t>
      </w:r>
      <w:r>
        <w:t xml:space="preserve"> examples/junit-demo </w:t>
      </w:r>
      <w:r>
        <w:t>目录作为独立</w:t>
      </w:r>
      <w:r>
        <w:t xml:space="preserve"> Gradle </w:t>
      </w:r>
      <w:r>
        <w:t>项目。等待</w:t>
      </w:r>
      <w:r>
        <w:t xml:space="preserve"> Gradle </w:t>
      </w:r>
      <w:r>
        <w:t>导入和</w:t>
      </w:r>
      <w:r>
        <w:t xml:space="preserve"> IDEA </w:t>
      </w:r>
      <w:r>
        <w:t>索引完成。</w:t>
      </w:r>
    </w:p>
    <w:p w14:paraId="486B28A5" w14:textId="77777777" w:rsidR="00982BE9" w:rsidRDefault="00394150">
      <w:pPr>
        <w:pStyle w:val="DocStep"/>
        <w:ind w:left="340" w:hanging="340"/>
      </w:pPr>
      <w:r>
        <w:rPr>
          <w:b/>
        </w:rPr>
        <w:t xml:space="preserve">2. </w:t>
      </w:r>
      <w:r>
        <w:t>在</w:t>
      </w:r>
      <w:r>
        <w:t xml:space="preserve"> Settings → Tools → TAIDE </w:t>
      </w:r>
      <w:r>
        <w:t>为该项目单独配置真实</w:t>
      </w:r>
      <w:r>
        <w:t xml:space="preserve"> Provider</w:t>
      </w:r>
      <w:r>
        <w:t>、地址、模型和</w:t>
      </w:r>
      <w:r>
        <w:t xml:space="preserve"> API Key</w:t>
      </w:r>
      <w:r>
        <w:t>，然后点击</w:t>
      </w:r>
      <w:r>
        <w:t xml:space="preserve"> Apply</w:t>
      </w:r>
      <w:r>
        <w:t>。若要记录带索引条件，按</w:t>
      </w:r>
      <w:r>
        <w:t xml:space="preserve"> E2E-01 </w:t>
      </w:r>
      <w:r>
        <w:t>准备课程索引；索引不是本动作的必要前置条件。</w:t>
      </w:r>
    </w:p>
    <w:p w14:paraId="5203194F" w14:textId="77777777" w:rsidR="00982BE9" w:rsidRDefault="00394150">
      <w:pPr>
        <w:pStyle w:val="DocStep"/>
        <w:ind w:left="340" w:hanging="340"/>
      </w:pPr>
      <w:r>
        <w:rPr>
          <w:b/>
        </w:rPr>
        <w:t xml:space="preserve">3. </w:t>
      </w:r>
      <w:r>
        <w:t>打开</w:t>
      </w:r>
      <w:r>
        <w:t xml:space="preserve"> src/main/java/demo/GreetingService.java</w:t>
      </w:r>
      <w:r>
        <w:t>，选中</w:t>
      </w:r>
      <w:r>
        <w:t xml:space="preserve"> greet </w:t>
      </w:r>
      <w:r>
        <w:t>方法的完整实现。该方法覆盖</w:t>
      </w:r>
      <w:r>
        <w:t xml:space="preserve"> null</w:t>
      </w:r>
      <w:r>
        <w:t>、</w:t>
      </w:r>
      <w:r>
        <w:t xml:space="preserve">blank </w:t>
      </w:r>
      <w:r>
        <w:t>和有效姓名三种分支。</w:t>
      </w:r>
    </w:p>
    <w:p w14:paraId="5BEEBD98" w14:textId="77777777" w:rsidR="00982BE9" w:rsidRDefault="00394150">
      <w:pPr>
        <w:pStyle w:val="DocStep"/>
        <w:ind w:left="340" w:hanging="340"/>
      </w:pPr>
      <w:r>
        <w:rPr>
          <w:b/>
        </w:rPr>
        <w:t xml:space="preserve">4. </w:t>
      </w:r>
      <w:r>
        <w:t>右键编辑器，选择</w:t>
      </w:r>
      <w:r>
        <w:t xml:space="preserve"> TAIDE → Generate JUnit Tests...</w:t>
      </w:r>
      <w:r>
        <w:t>。</w:t>
      </w:r>
    </w:p>
    <w:p w14:paraId="70EC5E83" w14:textId="77777777" w:rsidR="00982BE9" w:rsidRDefault="00394150">
      <w:pPr>
        <w:pStyle w:val="DocStep"/>
        <w:ind w:left="340" w:hanging="340"/>
      </w:pPr>
      <w:r>
        <w:rPr>
          <w:b/>
        </w:rPr>
        <w:t xml:space="preserve">5. </w:t>
      </w:r>
      <w:r>
        <w:t>在</w:t>
      </w:r>
      <w:r>
        <w:t xml:space="preserve"> Generate JUnit Tests </w:t>
      </w:r>
      <w:r>
        <w:t>对话框的</w:t>
      </w:r>
      <w:r>
        <w:t xml:space="preserve"> Test scenario </w:t>
      </w:r>
      <w:r>
        <w:t>输入</w:t>
      </w:r>
      <w:r>
        <w:t xml:space="preserve"> Generate JUnit 5 tests covering null, blank, and valid names.</w:t>
      </w:r>
      <w:r>
        <w:t>，点击</w:t>
      </w:r>
      <w:r>
        <w:t xml:space="preserve"> Generate</w:t>
      </w:r>
      <w:r>
        <w:t>。</w:t>
      </w:r>
    </w:p>
    <w:p w14:paraId="36F2AFD1" w14:textId="77777777" w:rsidR="00982BE9" w:rsidRDefault="00394150">
      <w:pPr>
        <w:pStyle w:val="DocStep"/>
        <w:ind w:left="340" w:hanging="340"/>
      </w:pPr>
      <w:r>
        <w:rPr>
          <w:b/>
        </w:rPr>
        <w:t xml:space="preserve">6. </w:t>
      </w:r>
      <w:r>
        <w:t>等待</w:t>
      </w:r>
      <w:r>
        <w:t xml:space="preserve"> Preview JUnit Test </w:t>
      </w:r>
      <w:r>
        <w:t>对话框打开。检查代码使用</w:t>
      </w:r>
      <w:r>
        <w:t xml:space="preserve"> org.junit.jupiter.api.Test </w:t>
      </w:r>
      <w:r>
        <w:t>和</w:t>
      </w:r>
      <w:r>
        <w:t xml:space="preserve"> Assertions</w:t>
      </w:r>
      <w:r>
        <w:t>，并检查</w:t>
      </w:r>
      <w:r>
        <w:t xml:space="preserve"> Test source root </w:t>
      </w:r>
      <w:r>
        <w:t>与目标路径。</w:t>
      </w:r>
    </w:p>
    <w:p w14:paraId="174FB1E1" w14:textId="77777777" w:rsidR="00982BE9" w:rsidRDefault="00394150">
      <w:pPr>
        <w:pStyle w:val="DocStep"/>
        <w:ind w:left="340" w:hanging="340"/>
      </w:pPr>
      <w:r>
        <w:rPr>
          <w:b/>
        </w:rPr>
        <w:lastRenderedPageBreak/>
        <w:t xml:space="preserve">7. </w:t>
      </w:r>
      <w:r>
        <w:t>先点击</w:t>
      </w:r>
      <w:r>
        <w:t xml:space="preserve"> Cancel</w:t>
      </w:r>
      <w:r>
        <w:t>。到</w:t>
      </w:r>
      <w:r>
        <w:t xml:space="preserve"> examples/junit-demo/src/test/java </w:t>
      </w:r>
      <w:r>
        <w:t>下确认没有新生成测试文件。把取消前后的目录状态记录下来。</w:t>
      </w:r>
    </w:p>
    <w:p w14:paraId="6767CD1E" w14:textId="77777777" w:rsidR="00982BE9" w:rsidRDefault="00394150">
      <w:pPr>
        <w:pStyle w:val="DocStep"/>
        <w:ind w:left="340" w:hanging="340"/>
      </w:pPr>
      <w:r>
        <w:rPr>
          <w:b/>
        </w:rPr>
        <w:t xml:space="preserve">8. </w:t>
      </w:r>
      <w:r>
        <w:t>重新执行生成步骤。在预览中检查并按需编辑代码，确认目标路径位于</w:t>
      </w:r>
      <w:r>
        <w:t xml:space="preserve"> src/test/java/demo/ </w:t>
      </w:r>
      <w:r>
        <w:t>且目标文件不存在，然后点击</w:t>
      </w:r>
      <w:r>
        <w:t xml:space="preserve"> Save Test</w:t>
      </w:r>
      <w:r>
        <w:t>。</w:t>
      </w:r>
    </w:p>
    <w:p w14:paraId="1434E393" w14:textId="77777777" w:rsidR="00982BE9" w:rsidRDefault="00394150">
      <w:pPr>
        <w:pStyle w:val="DocStep"/>
        <w:ind w:left="340" w:hanging="340"/>
      </w:pPr>
      <w:r>
        <w:rPr>
          <w:b/>
        </w:rPr>
        <w:t xml:space="preserve">9. </w:t>
      </w:r>
      <w:r>
        <w:t>确认新文件在编辑器中打开。记录模型实际生成的类名和路径；类名可能不是</w:t>
      </w:r>
      <w:r>
        <w:t xml:space="preserve"> GreetingServiceTest</w:t>
      </w:r>
      <w:r>
        <w:t>。不要覆盖已有文件。</w:t>
      </w:r>
    </w:p>
    <w:p w14:paraId="4C0B328D" w14:textId="77777777" w:rsidR="00982BE9" w:rsidRDefault="00394150">
      <w:pPr>
        <w:pStyle w:val="DocStep"/>
        <w:ind w:left="340" w:hanging="340"/>
      </w:pPr>
      <w:r>
        <w:rPr>
          <w:b/>
        </w:rPr>
        <w:t xml:space="preserve">10. </w:t>
      </w:r>
      <w:r>
        <w:t>点击测试类旁的绿色运行图标，或在</w:t>
      </w:r>
      <w:r>
        <w:t xml:space="preserve"> examples/junit-demo </w:t>
      </w:r>
      <w:r>
        <w:t>目录执行</w:t>
      </w:r>
      <w:r>
        <w:t xml:space="preserve"> .\gradlew.bat test --rerun-tasks</w:t>
      </w:r>
      <w:r>
        <w:t>。确认生成的测试被编译并运行，记录</w:t>
      </w:r>
      <w:r>
        <w:t xml:space="preserve"> passed</w:t>
      </w:r>
      <w:r>
        <w:t>、</w:t>
      </w:r>
      <w:r>
        <w:t xml:space="preserve">failed </w:t>
      </w:r>
      <w:r>
        <w:t>数量。</w:t>
      </w:r>
    </w:p>
    <w:p w14:paraId="649F353F" w14:textId="77777777" w:rsidR="00982BE9" w:rsidRDefault="00394150">
      <w:pPr>
        <w:pStyle w:val="21"/>
      </w:pPr>
      <w:bookmarkStart w:id="11" w:name="_Toc243930558"/>
      <w:r>
        <w:t>通过标准</w:t>
      </w:r>
      <w:bookmarkEnd w:id="1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1928"/>
      </w:tblGrid>
      <w:tr w:rsidR="00982BE9" w14:paraId="0FE0B877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4ACA8C8D" w14:textId="77777777" w:rsidR="00982BE9" w:rsidRDefault="00394150">
            <w:pPr>
              <w:pStyle w:val="DocTableHeader"/>
            </w:pPr>
            <w:r>
              <w:t>检查点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577ECED2" w14:textId="77777777" w:rsidR="00982BE9" w:rsidRDefault="00394150">
            <w:pPr>
              <w:pStyle w:val="DocTableHeader"/>
            </w:pPr>
            <w:r>
              <w:t>通过表现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36D120B6" w14:textId="77777777" w:rsidR="00982BE9" w:rsidRDefault="00394150">
            <w:pPr>
              <w:pStyle w:val="DocTableHeader"/>
            </w:pPr>
            <w:r>
              <w:t>证据</w:t>
            </w:r>
          </w:p>
        </w:tc>
      </w:tr>
      <w:tr w:rsidR="00982BE9" w14:paraId="5E5877D1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B11789C" w14:textId="77777777" w:rsidR="00982BE9" w:rsidRDefault="00394150">
            <w:pPr>
              <w:pStyle w:val="DocTable"/>
            </w:pPr>
            <w:r>
              <w:t>上下文与生成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84CC82C" w14:textId="77777777" w:rsidR="00982BE9" w:rsidRDefault="00394150">
            <w:pPr>
              <w:pStyle w:val="DocTable"/>
            </w:pPr>
            <w:r>
              <w:t>选中</w:t>
            </w:r>
            <w:r>
              <w:t xml:space="preserve"> Java </w:t>
            </w:r>
            <w:r>
              <w:t>方法后打开生成对话框，真实模型返回可编辑</w:t>
            </w:r>
            <w:r>
              <w:t xml:space="preserve"> JUnit 5 </w:t>
            </w:r>
            <w:r>
              <w:t>代码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4A80F1C" w14:textId="77777777" w:rsidR="00982BE9" w:rsidRDefault="00394150">
            <w:pPr>
              <w:pStyle w:val="DocTable"/>
            </w:pPr>
            <w:r>
              <w:t>需求对话框和预览截图</w:t>
            </w:r>
          </w:p>
        </w:tc>
      </w:tr>
      <w:tr w:rsidR="00982BE9" w14:paraId="6F3D88B9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02F9742E" w14:textId="77777777" w:rsidR="00982BE9" w:rsidRDefault="00394150">
            <w:pPr>
              <w:pStyle w:val="DocTable"/>
            </w:pPr>
            <w:r>
              <w:t>取消安全性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36EAC7BA" w14:textId="77777777" w:rsidR="00982BE9" w:rsidRDefault="00394150">
            <w:pPr>
              <w:pStyle w:val="DocTable"/>
            </w:pPr>
            <w:r>
              <w:t xml:space="preserve">Cancel </w:t>
            </w:r>
            <w:r>
              <w:t>关闭预览且</w:t>
            </w:r>
            <w:r>
              <w:t xml:space="preserve"> src/test/java </w:t>
            </w:r>
            <w:r>
              <w:t>没有新文件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67FCFB32" w14:textId="77777777" w:rsidR="00982BE9" w:rsidRDefault="00394150">
            <w:pPr>
              <w:pStyle w:val="DocTable"/>
            </w:pPr>
            <w:r>
              <w:t>取消前后目录或</w:t>
            </w:r>
            <w:r>
              <w:t xml:space="preserve"> Git </w:t>
            </w:r>
            <w:r>
              <w:t>状态</w:t>
            </w:r>
          </w:p>
        </w:tc>
      </w:tr>
      <w:tr w:rsidR="00982BE9" w14:paraId="323AB0E5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6B32010" w14:textId="77777777" w:rsidR="00982BE9" w:rsidRDefault="00394150">
            <w:pPr>
              <w:pStyle w:val="DocTable"/>
            </w:pPr>
            <w:r>
              <w:t>保存与运行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E1CD38" w14:textId="77777777" w:rsidR="00982BE9" w:rsidRDefault="00394150">
            <w:pPr>
              <w:pStyle w:val="DocTable"/>
            </w:pPr>
            <w:r>
              <w:t>文件写入正确测试源根，编译通过且测试运行结果为绿色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18ABB28" w14:textId="77777777" w:rsidR="00982BE9" w:rsidRDefault="00394150">
            <w:pPr>
              <w:pStyle w:val="DocTable"/>
            </w:pPr>
            <w:r>
              <w:t>代码截图和测试运行窗口</w:t>
            </w:r>
          </w:p>
        </w:tc>
      </w:tr>
    </w:tbl>
    <w:p w14:paraId="10A0FFFC" w14:textId="77777777" w:rsidR="00982BE9" w:rsidRDefault="00394150">
      <w:pPr>
        <w:pStyle w:val="DocNote"/>
      </w:pPr>
      <w:r>
        <w:rPr>
          <w:b/>
        </w:rPr>
        <w:t>依赖提示</w:t>
      </w:r>
      <w:r>
        <w:rPr>
          <w:b/>
        </w:rPr>
        <w:t xml:space="preserve"> </w:t>
      </w:r>
      <w:r>
        <w:t>如果预览底部提示</w:t>
      </w:r>
      <w:r>
        <w:t xml:space="preserve"> JUnit 5 </w:t>
      </w:r>
      <w:r>
        <w:t>不在模块依赖中，说明工程配置不完整。</w:t>
      </w:r>
      <w:r>
        <w:t xml:space="preserve">examples/junit-demo </w:t>
      </w:r>
      <w:r>
        <w:t>的</w:t>
      </w:r>
      <w:r>
        <w:t xml:space="preserve"> build.gradle.kts </w:t>
      </w:r>
      <w:r>
        <w:t>已声明</w:t>
      </w:r>
      <w:r>
        <w:t xml:space="preserve"> JUnit BOM</w:t>
      </w:r>
      <w:r>
        <w:t>、</w:t>
      </w:r>
      <w:r>
        <w:t xml:space="preserve">junit-jupiter </w:t>
      </w:r>
      <w:r>
        <w:t>和</w:t>
      </w:r>
      <w:r>
        <w:t xml:space="preserve"> launcher</w:t>
      </w:r>
      <w:r>
        <w:t>；先完成</w:t>
      </w:r>
      <w:r>
        <w:t xml:space="preserve"> Gradle </w:t>
      </w:r>
      <w:r>
        <w:t>导入再判定。</w:t>
      </w:r>
    </w:p>
    <w:p w14:paraId="0B892245" w14:textId="77777777" w:rsidR="00982BE9" w:rsidRDefault="00394150">
      <w:r>
        <w:t>建议证据文件名：</w:t>
      </w:r>
      <w:r>
        <w:t>screenshots/e2e-02-preview.png</w:t>
      </w:r>
      <w:r>
        <w:t>、</w:t>
      </w:r>
      <w:r>
        <w:t>screenshots/e2e-02-test-run-green.png</w:t>
      </w:r>
      <w:r>
        <w:t>。</w:t>
      </w:r>
    </w:p>
    <w:p w14:paraId="26F45BA1" w14:textId="77777777" w:rsidR="00982BE9" w:rsidRDefault="00394150">
      <w:pPr>
        <w:pStyle w:val="1"/>
      </w:pPr>
      <w:bookmarkStart w:id="12" w:name="_Toc243930559"/>
      <w:r>
        <w:t xml:space="preserve">E2E 03 F1.1 </w:t>
      </w:r>
      <w:r>
        <w:t>无索引独立模型访问</w:t>
      </w:r>
      <w:bookmarkEnd w:id="12"/>
    </w:p>
    <w:p w14:paraId="076BE990" w14:textId="77777777" w:rsidR="00982BE9" w:rsidRDefault="00394150">
      <w:r>
        <w:t>目标：证明</w:t>
      </w:r>
      <w:r>
        <w:t xml:space="preserve"> JUnit </w:t>
      </w:r>
      <w:r>
        <w:t>生成动作不要求本地</w:t>
      </w:r>
      <w:r>
        <w:t xml:space="preserve"> ONNX </w:t>
      </w:r>
      <w:r>
        <w:t>模型、课件目录或知识库索引；只要项目内配置了真实语言模型服务，就能显示生成预览。此场景要使用全新的临时</w:t>
      </w:r>
      <w:r>
        <w:t xml:space="preserve"> Java </w:t>
      </w:r>
      <w:r>
        <w:t>项目，避免误用已有项目资源。</w:t>
      </w:r>
    </w:p>
    <w:p w14:paraId="51EBE405" w14:textId="77777777" w:rsidR="00982BE9" w:rsidRDefault="00394150">
      <w:pPr>
        <w:pStyle w:val="21"/>
      </w:pPr>
      <w:bookmarkStart w:id="13" w:name="_Toc243930560"/>
      <w:r>
        <w:t>执行步骤</w:t>
      </w:r>
      <w:bookmarkEnd w:id="13"/>
    </w:p>
    <w:p w14:paraId="6197822F" w14:textId="77777777" w:rsidR="00982BE9" w:rsidRDefault="00394150">
      <w:pPr>
        <w:pStyle w:val="DocStep"/>
        <w:ind w:left="340" w:hanging="340"/>
      </w:pPr>
      <w:r>
        <w:rPr>
          <w:b/>
        </w:rPr>
        <w:t xml:space="preserve">1. </w:t>
      </w:r>
      <w:r>
        <w:t>在</w:t>
      </w:r>
      <w:r>
        <w:t xml:space="preserve"> IDEA </w:t>
      </w:r>
      <w:r>
        <w:t>选择</w:t>
      </w:r>
      <w:r>
        <w:t xml:space="preserve"> File → New → Project</w:t>
      </w:r>
      <w:r>
        <w:t>，新建一个临时</w:t>
      </w:r>
      <w:r>
        <w:t xml:space="preserve"> Java </w:t>
      </w:r>
      <w:r>
        <w:t>项目，例如</w:t>
      </w:r>
      <w:r>
        <w:t xml:space="preserve"> C:\temp\taide-no-index-demo</w:t>
      </w:r>
      <w:r>
        <w:t>。使用</w:t>
      </w:r>
      <w:r>
        <w:t xml:space="preserve"> JDK 21</w:t>
      </w:r>
      <w:r>
        <w:t>。</w:t>
      </w:r>
    </w:p>
    <w:p w14:paraId="0C6A3445" w14:textId="77777777" w:rsidR="00982BE9" w:rsidRDefault="00394150">
      <w:pPr>
        <w:pStyle w:val="DocStep"/>
        <w:ind w:left="340" w:hanging="340"/>
      </w:pPr>
      <w:r>
        <w:rPr>
          <w:b/>
        </w:rPr>
        <w:lastRenderedPageBreak/>
        <w:t xml:space="preserve">2. </w:t>
      </w:r>
      <w:r>
        <w:t>不要在该项目配置课程目录、下载或选择</w:t>
      </w:r>
      <w:r>
        <w:t xml:space="preserve"> embedding </w:t>
      </w:r>
      <w:r>
        <w:t>模型，也不要点击</w:t>
      </w:r>
      <w:r>
        <w:t xml:space="preserve"> Rebuild Knowledge Base</w:t>
      </w:r>
      <w:r>
        <w:t>。保持该项目没有索引。</w:t>
      </w:r>
    </w:p>
    <w:p w14:paraId="616403D2" w14:textId="77777777" w:rsidR="00982BE9" w:rsidRDefault="00394150">
      <w:pPr>
        <w:pStyle w:val="DocStep"/>
        <w:ind w:left="340" w:hanging="340"/>
      </w:pPr>
      <w:r>
        <w:rPr>
          <w:b/>
        </w:rPr>
        <w:t xml:space="preserve">3. </w:t>
      </w:r>
      <w:r>
        <w:t>进入</w:t>
      </w:r>
      <w:r>
        <w:t xml:space="preserve"> Settings → Tools → TAIDE</w:t>
      </w:r>
      <w:r>
        <w:t>，只填写真实</w:t>
      </w:r>
      <w:r>
        <w:t xml:space="preserve"> Provider</w:t>
      </w:r>
      <w:r>
        <w:t>、</w:t>
      </w:r>
      <w:r>
        <w:t>API base URL</w:t>
      </w:r>
      <w:r>
        <w:t>、</w:t>
      </w:r>
      <w:r>
        <w:t xml:space="preserve">Model ID </w:t>
      </w:r>
      <w:r>
        <w:t>和</w:t>
      </w:r>
      <w:r>
        <w:t xml:space="preserve"> API Key</w:t>
      </w:r>
      <w:r>
        <w:t>，点击</w:t>
      </w:r>
      <w:r>
        <w:t xml:space="preserve"> Apply</w:t>
      </w:r>
      <w:r>
        <w:t>。不要把主项目配置当作本项目已配置的证据。</w:t>
      </w:r>
    </w:p>
    <w:p w14:paraId="54F37770" w14:textId="77777777" w:rsidR="00982BE9" w:rsidRDefault="00394150">
      <w:pPr>
        <w:pStyle w:val="DocStep"/>
        <w:ind w:left="340" w:hanging="340"/>
      </w:pPr>
      <w:r>
        <w:rPr>
          <w:b/>
        </w:rPr>
        <w:t xml:space="preserve">4. </w:t>
      </w:r>
      <w:r>
        <w:t>在项目中创建</w:t>
      </w:r>
      <w:r>
        <w:t xml:space="preserve"> calc.Calculator </w:t>
      </w:r>
      <w:r>
        <w:t>类：</w:t>
      </w:r>
    </w:p>
    <w:p w14:paraId="1B39EFF6" w14:textId="77777777" w:rsidR="00982BE9" w:rsidRDefault="00394150">
      <w:pPr>
        <w:pStyle w:val="CodeBlock"/>
      </w:pPr>
      <w:r>
        <w:t>package calc;</w:t>
      </w:r>
      <w:r>
        <w:br/>
      </w:r>
      <w:r>
        <w:br/>
        <w:t>public class Calculator {</w:t>
      </w:r>
      <w:r>
        <w:br/>
        <w:t xml:space="preserve">    public int add(int a, int b) { return a + b; }</w:t>
      </w:r>
      <w:r>
        <w:br/>
        <w:t>}</w:t>
      </w:r>
    </w:p>
    <w:p w14:paraId="18B775E7" w14:textId="77777777" w:rsidR="00982BE9" w:rsidRDefault="00394150">
      <w:pPr>
        <w:pStyle w:val="DocStep"/>
        <w:ind w:left="340" w:hanging="340"/>
      </w:pPr>
      <w:r>
        <w:rPr>
          <w:b/>
        </w:rPr>
        <w:t xml:space="preserve">5. </w:t>
      </w:r>
      <w:r>
        <w:t>选中</w:t>
      </w:r>
      <w:r>
        <w:t xml:space="preserve"> add </w:t>
      </w:r>
      <w:r>
        <w:t>方法，右键选择</w:t>
      </w:r>
      <w:r>
        <w:t xml:space="preserve"> TAIDE → Generate JUnit Tests...</w:t>
      </w:r>
      <w:r>
        <w:t>。</w:t>
      </w:r>
    </w:p>
    <w:p w14:paraId="5132E7F9" w14:textId="77777777" w:rsidR="00982BE9" w:rsidRDefault="00394150">
      <w:pPr>
        <w:pStyle w:val="DocStep"/>
        <w:ind w:left="340" w:hanging="340"/>
      </w:pPr>
      <w:r>
        <w:rPr>
          <w:b/>
        </w:rPr>
        <w:t xml:space="preserve">6. </w:t>
      </w:r>
      <w:r>
        <w:t>输入</w:t>
      </w:r>
      <w:r>
        <w:t xml:space="preserve"> Test positive, negative, and zero additions.</w:t>
      </w:r>
      <w:r>
        <w:t>，点击</w:t>
      </w:r>
      <w:r>
        <w:t xml:space="preserve"> Generate</w:t>
      </w:r>
      <w:r>
        <w:t>。</w:t>
      </w:r>
    </w:p>
    <w:p w14:paraId="28FA191E" w14:textId="77777777" w:rsidR="00982BE9" w:rsidRDefault="00394150">
      <w:pPr>
        <w:pStyle w:val="DocStep"/>
        <w:ind w:left="340" w:hanging="340"/>
      </w:pPr>
      <w:r>
        <w:rPr>
          <w:b/>
        </w:rPr>
        <w:t xml:space="preserve">7. </w:t>
      </w:r>
      <w:r>
        <w:t>检查</w:t>
      </w:r>
      <w:r>
        <w:t xml:space="preserve"> Preview JUnit Test </w:t>
      </w:r>
      <w:r>
        <w:t>是否打开，并记录是否出现索引未准备、</w:t>
      </w:r>
      <w:r>
        <w:t xml:space="preserve">model.onnx </w:t>
      </w:r>
      <w:r>
        <w:t>缺失或课程目录缺失等错误。</w:t>
      </w:r>
    </w:p>
    <w:p w14:paraId="1DA26FB0" w14:textId="77777777" w:rsidR="00982BE9" w:rsidRDefault="00394150">
      <w:pPr>
        <w:pStyle w:val="DocStep"/>
        <w:ind w:left="340" w:hanging="340"/>
      </w:pPr>
      <w:r>
        <w:rPr>
          <w:b/>
        </w:rPr>
        <w:t xml:space="preserve">8. </w:t>
      </w:r>
      <w:r>
        <w:t>点击</w:t>
      </w:r>
      <w:r>
        <w:t xml:space="preserve"> Cancel </w:t>
      </w:r>
      <w:r>
        <w:t>结束本场景，确认没有写入测试文件。若新项目没有</w:t>
      </w:r>
      <w:r>
        <w:t xml:space="preserve"> JUnit </w:t>
      </w:r>
      <w:r>
        <w:t>依赖，预览中的</w:t>
      </w:r>
      <w:r>
        <w:t xml:space="preserve"> JUnit Jupiter </w:t>
      </w:r>
      <w:r>
        <w:t>缺失提示可以记录为依赖提示，但不能把它当作模型访问失败。</w:t>
      </w:r>
    </w:p>
    <w:p w14:paraId="7BA379F7" w14:textId="77777777" w:rsidR="00982BE9" w:rsidRDefault="00394150">
      <w:pPr>
        <w:pStyle w:val="21"/>
      </w:pPr>
      <w:bookmarkStart w:id="14" w:name="_Toc243930561"/>
      <w:r>
        <w:t>通过标准</w:t>
      </w:r>
      <w:bookmarkEnd w:id="14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2494"/>
      </w:tblGrid>
      <w:tr w:rsidR="00982BE9" w14:paraId="71718E95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498B006D" w14:textId="77777777" w:rsidR="00982BE9" w:rsidRDefault="00394150">
            <w:pPr>
              <w:pStyle w:val="DocTableHeader"/>
            </w:pPr>
            <w:r>
              <w:t>检查点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749C2DA3" w14:textId="77777777" w:rsidR="00982BE9" w:rsidRDefault="00394150">
            <w:pPr>
              <w:pStyle w:val="DocTableHeader"/>
            </w:pPr>
            <w:r>
              <w:t>通过表现</w:t>
            </w:r>
          </w:p>
        </w:tc>
        <w:tc>
          <w:tcPr>
            <w:tcW w:w="24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268FB077" w14:textId="77777777" w:rsidR="00982BE9" w:rsidRDefault="00394150">
            <w:pPr>
              <w:pStyle w:val="DocTableHeader"/>
            </w:pPr>
            <w:r>
              <w:t>不能混淆的情况</w:t>
            </w:r>
          </w:p>
        </w:tc>
      </w:tr>
      <w:tr w:rsidR="00982BE9" w14:paraId="3AAB28FF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C77E3AA" w14:textId="77777777" w:rsidR="00982BE9" w:rsidRDefault="00394150">
            <w:pPr>
              <w:pStyle w:val="DocTable"/>
            </w:pPr>
            <w:r>
              <w:t>独立配置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E65BC37" w14:textId="77777777" w:rsidR="00982BE9" w:rsidRDefault="00394150">
            <w:pPr>
              <w:pStyle w:val="DocTable"/>
            </w:pPr>
            <w:r>
              <w:t>新项目单独保存</w:t>
            </w:r>
            <w:r>
              <w:t xml:space="preserve"> API </w:t>
            </w:r>
            <w:r>
              <w:t>配置并能调用真实模型</w:t>
            </w:r>
          </w:p>
        </w:tc>
        <w:tc>
          <w:tcPr>
            <w:tcW w:w="24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FF23A15" w14:textId="77777777" w:rsidR="00982BE9" w:rsidRDefault="00394150">
            <w:pPr>
              <w:pStyle w:val="DocTable"/>
            </w:pPr>
            <w:r>
              <w:t>主项目配置不能代替新项目配置</w:t>
            </w:r>
          </w:p>
        </w:tc>
      </w:tr>
      <w:tr w:rsidR="00982BE9" w14:paraId="299953BC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535091BB" w14:textId="77777777" w:rsidR="00982BE9" w:rsidRDefault="00394150">
            <w:pPr>
              <w:pStyle w:val="DocTable"/>
            </w:pPr>
            <w:r>
              <w:t>无索引调用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54F39DA1" w14:textId="77777777" w:rsidR="00982BE9" w:rsidRDefault="00394150">
            <w:pPr>
              <w:pStyle w:val="DocTable"/>
            </w:pPr>
            <w:r>
              <w:t>不准备</w:t>
            </w:r>
            <w:r>
              <w:t xml:space="preserve"> ONNX</w:t>
            </w:r>
            <w:r>
              <w:t>、不建索引仍能打开</w:t>
            </w:r>
            <w:r>
              <w:t xml:space="preserve"> Preview JUnit Test</w:t>
            </w:r>
          </w:p>
        </w:tc>
        <w:tc>
          <w:tcPr>
            <w:tcW w:w="24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20F31C81" w14:textId="77777777" w:rsidR="00982BE9" w:rsidRDefault="00394150">
            <w:pPr>
              <w:pStyle w:val="DocTable"/>
            </w:pPr>
            <w:r>
              <w:t xml:space="preserve">JUnit </w:t>
            </w:r>
            <w:r>
              <w:t>依赖缺失提示不等于索引错误</w:t>
            </w:r>
          </w:p>
        </w:tc>
      </w:tr>
      <w:tr w:rsidR="00982BE9" w14:paraId="72178A55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A2E2916" w14:textId="77777777" w:rsidR="00982BE9" w:rsidRDefault="00394150">
            <w:pPr>
              <w:pStyle w:val="DocTable"/>
            </w:pPr>
            <w:r>
              <w:t>取消写入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EB305F" w14:textId="77777777" w:rsidR="00982BE9" w:rsidRDefault="00394150">
            <w:pPr>
              <w:pStyle w:val="DocTable"/>
            </w:pPr>
            <w:r>
              <w:t>取消后不出现新测试文件</w:t>
            </w:r>
          </w:p>
        </w:tc>
        <w:tc>
          <w:tcPr>
            <w:tcW w:w="249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4AB7E41" w14:textId="77777777" w:rsidR="00982BE9" w:rsidRDefault="00394150">
            <w:pPr>
              <w:pStyle w:val="DocTable"/>
            </w:pPr>
            <w:r>
              <w:t>仅看到预览不能证明取消安全性</w:t>
            </w:r>
          </w:p>
        </w:tc>
      </w:tr>
    </w:tbl>
    <w:p w14:paraId="0C22CF80" w14:textId="77777777" w:rsidR="00982BE9" w:rsidRDefault="00394150">
      <w:r>
        <w:t>建议证据文件名：</w:t>
      </w:r>
      <w:r>
        <w:t>screenshots/e2e-03-no-index-success.png</w:t>
      </w:r>
      <w:r>
        <w:t>。截图应包含临时项目路径或项目名，且不能包含</w:t>
      </w:r>
      <w:r>
        <w:t xml:space="preserve"> API Key</w:t>
      </w:r>
      <w:r>
        <w:t>。</w:t>
      </w:r>
    </w:p>
    <w:p w14:paraId="2E7F1547" w14:textId="77777777" w:rsidR="00982BE9" w:rsidRDefault="00394150">
      <w:pPr>
        <w:pStyle w:val="1"/>
      </w:pPr>
      <w:bookmarkStart w:id="15" w:name="_Toc243930562"/>
      <w:r>
        <w:t xml:space="preserve">E2E 04 </w:t>
      </w:r>
      <w:r>
        <w:t>只提交暂存区的</w:t>
      </w:r>
      <w:r>
        <w:t xml:space="preserve"> Git </w:t>
      </w:r>
      <w:r>
        <w:t>提交信息生成</w:t>
      </w:r>
      <w:bookmarkEnd w:id="15"/>
    </w:p>
    <w:p w14:paraId="5C600BF9" w14:textId="77777777" w:rsidR="00982BE9" w:rsidRDefault="00394150">
      <w:r>
        <w:t>目标：验证动作只读取</w:t>
      </w:r>
      <w:r>
        <w:t xml:space="preserve"> staged diff</w:t>
      </w:r>
      <w:r>
        <w:t>，生成</w:t>
      </w:r>
      <w:r>
        <w:t xml:space="preserve"> Conventional Commit </w:t>
      </w:r>
      <w:r>
        <w:t>消息，必须经过预览和二次确认才创建本地提交，并且未暂存文件保持未暂存和未修改。</w:t>
      </w:r>
    </w:p>
    <w:p w14:paraId="6BB83EB9" w14:textId="77777777" w:rsidR="00982BE9" w:rsidRDefault="00394150">
      <w:pPr>
        <w:pStyle w:val="21"/>
      </w:pPr>
      <w:bookmarkStart w:id="16" w:name="_Toc243930563"/>
      <w:r>
        <w:lastRenderedPageBreak/>
        <w:t>准备临时仓库</w:t>
      </w:r>
      <w:bookmarkEnd w:id="16"/>
    </w:p>
    <w:p w14:paraId="164B354C" w14:textId="77777777" w:rsidR="00982BE9" w:rsidRDefault="00394150">
      <w:pPr>
        <w:pStyle w:val="DocStep"/>
        <w:ind w:left="340" w:hanging="340"/>
      </w:pPr>
      <w:r>
        <w:rPr>
          <w:b/>
        </w:rPr>
        <w:t xml:space="preserve">1. </w:t>
      </w:r>
      <w:r>
        <w:t>打开</w:t>
      </w:r>
      <w:r>
        <w:t xml:space="preserve"> PowerShell</w:t>
      </w:r>
      <w:r>
        <w:t>，执行以下命令创建独立临时仓库。</w:t>
      </w:r>
    </w:p>
    <w:p w14:paraId="5E486246" w14:textId="77777777" w:rsidR="00982BE9" w:rsidRDefault="00394150">
      <w:pPr>
        <w:pStyle w:val="CodeBlock"/>
      </w:pPr>
      <w:r>
        <w:t>$taideGitDemo = Join-Path ([System.IO.Path]::GetTempPath()) ("taide-git-demo-" + [guid]::NewGuid().ToString("N"))</w:t>
      </w:r>
      <w:r>
        <w:br/>
        <w:t>New-Item -ItemType Directory -Path $taideGitDemo | Out-Null</w:t>
      </w:r>
      <w:r>
        <w:br/>
        <w:t>Set-Location -LiteralPath $taideGitDemo</w:t>
      </w:r>
      <w:r>
        <w:br/>
        <w:t>git init</w:t>
      </w:r>
      <w:r>
        <w:br/>
        <w:t>git config user.name "Demo User"</w:t>
      </w:r>
      <w:r>
        <w:br/>
        <w:t>git config user.email "demo@example.com"</w:t>
      </w:r>
      <w:r>
        <w:br/>
        <w:t>Set-Content -LiteralPath base.txt -Value "initial content" -Encoding UTF8</w:t>
      </w:r>
      <w:r>
        <w:br/>
        <w:t>git add base.txt</w:t>
      </w:r>
      <w:r>
        <w:br/>
        <w:t>git commit -m "chore: initial commit"</w:t>
      </w:r>
    </w:p>
    <w:p w14:paraId="19EF0414" w14:textId="77777777" w:rsidR="00982BE9" w:rsidRDefault="00394150">
      <w:pPr>
        <w:pStyle w:val="DocStep"/>
        <w:ind w:left="340" w:hanging="340"/>
      </w:pPr>
      <w:r>
        <w:rPr>
          <w:b/>
        </w:rPr>
        <w:t xml:space="preserve">2. </w:t>
      </w:r>
      <w:r>
        <w:t>在同一</w:t>
      </w:r>
      <w:r>
        <w:t xml:space="preserve"> PowerShell </w:t>
      </w:r>
      <w:r>
        <w:t>中创建一个暂存文件和一个未暂存文件，只把</w:t>
      </w:r>
      <w:r>
        <w:t xml:space="preserve"> fileA.txt </w:t>
      </w:r>
      <w:r>
        <w:t>加入暂存区。</w:t>
      </w:r>
    </w:p>
    <w:p w14:paraId="017C3548" w14:textId="77777777" w:rsidR="00982BE9" w:rsidRDefault="00394150">
      <w:pPr>
        <w:pStyle w:val="CodeBlock"/>
      </w:pPr>
      <w:r>
        <w:t>Set-Content -LiteralPath fileA.txt -Value "staged change" -Encoding UTF8</w:t>
      </w:r>
      <w:r>
        <w:br/>
        <w:t>Set-Content -LiteralPath fileB.txt -Value "unstaged change" -Encoding UTF8</w:t>
      </w:r>
      <w:r>
        <w:br/>
        <w:t>git add fileA.txt</w:t>
      </w:r>
      <w:r>
        <w:br/>
        <w:t>git status --short</w:t>
      </w:r>
    </w:p>
    <w:p w14:paraId="1514BF9C" w14:textId="77777777" w:rsidR="00982BE9" w:rsidRDefault="00394150">
      <w:pPr>
        <w:pStyle w:val="DocStep"/>
        <w:ind w:left="340" w:hanging="340"/>
      </w:pPr>
      <w:r>
        <w:rPr>
          <w:b/>
        </w:rPr>
        <w:t xml:space="preserve">3. </w:t>
      </w:r>
      <w:r>
        <w:t>确认</w:t>
      </w:r>
      <w:r>
        <w:t xml:space="preserve"> git status --short </w:t>
      </w:r>
      <w:r>
        <w:t>只把</w:t>
      </w:r>
      <w:r>
        <w:t xml:space="preserve"> fileA.txt </w:t>
      </w:r>
      <w:r>
        <w:t>标记为暂存，</w:t>
      </w:r>
      <w:r>
        <w:t xml:space="preserve">fileB.txt </w:t>
      </w:r>
      <w:r>
        <w:t>仍是未跟踪或未暂存。记录仓库绝对路径</w:t>
      </w:r>
      <w:r>
        <w:t xml:space="preserve"> $taideGitDemo</w:t>
      </w:r>
      <w:r>
        <w:t>。</w:t>
      </w:r>
    </w:p>
    <w:p w14:paraId="58077CD8" w14:textId="77777777" w:rsidR="00982BE9" w:rsidRDefault="00394150">
      <w:pPr>
        <w:pStyle w:val="21"/>
      </w:pPr>
      <w:bookmarkStart w:id="17" w:name="_Toc243930564"/>
      <w:r>
        <w:t>执行动作</w:t>
      </w:r>
      <w:bookmarkEnd w:id="17"/>
    </w:p>
    <w:p w14:paraId="324D4027" w14:textId="77777777" w:rsidR="00982BE9" w:rsidRDefault="00394150">
      <w:pPr>
        <w:pStyle w:val="DocStep"/>
        <w:ind w:left="340" w:hanging="340"/>
      </w:pPr>
      <w:r>
        <w:rPr>
          <w:b/>
        </w:rPr>
        <w:t xml:space="preserve">1. </w:t>
      </w:r>
      <w:r>
        <w:t>在</w:t>
      </w:r>
      <w:r>
        <w:t xml:space="preserve"> IDEA </w:t>
      </w:r>
      <w:r>
        <w:t>打开</w:t>
      </w:r>
      <w:r>
        <w:t xml:space="preserve"> $taideGitDemo </w:t>
      </w:r>
      <w:r>
        <w:t>对应的临时仓库。进入</w:t>
      </w:r>
      <w:r>
        <w:t xml:space="preserve"> Settings → Tools → TAIDE</w:t>
      </w:r>
      <w:r>
        <w:t>，为该项目配置真实</w:t>
      </w:r>
      <w:r>
        <w:t xml:space="preserve"> Provider</w:t>
      </w:r>
      <w:r>
        <w:t>、地址、模型和</w:t>
      </w:r>
      <w:r>
        <w:t xml:space="preserve"> API Key </w:t>
      </w:r>
      <w:r>
        <w:t>并点击</w:t>
      </w:r>
      <w:r>
        <w:t xml:space="preserve"> Apply</w:t>
      </w:r>
      <w:r>
        <w:t>。此场景不需要</w:t>
      </w:r>
      <w:r>
        <w:t xml:space="preserve"> ONNX </w:t>
      </w:r>
      <w:r>
        <w:t>模型或知识库索引。</w:t>
      </w:r>
    </w:p>
    <w:p w14:paraId="58A2D383" w14:textId="77777777" w:rsidR="00982BE9" w:rsidRDefault="00394150">
      <w:pPr>
        <w:pStyle w:val="DocStep"/>
        <w:ind w:left="340" w:hanging="340"/>
      </w:pPr>
      <w:r>
        <w:rPr>
          <w:b/>
        </w:rPr>
        <w:t xml:space="preserve">2. </w:t>
      </w:r>
      <w:r>
        <w:t>选择</w:t>
      </w:r>
      <w:r>
        <w:t xml:space="preserve"> Tools → TAIDE → Generate Commit Message...</w:t>
      </w:r>
      <w:r>
        <w:t>。也可以从编辑器的</w:t>
      </w:r>
      <w:r>
        <w:t xml:space="preserve"> TAIDE </w:t>
      </w:r>
      <w:r>
        <w:t>上下文菜单进入；该动作不保证出现在</w:t>
      </w:r>
      <w:r>
        <w:t xml:space="preserve"> Project View </w:t>
      </w:r>
      <w:r>
        <w:t>右键菜单。</w:t>
      </w:r>
    </w:p>
    <w:p w14:paraId="79991D08" w14:textId="77777777" w:rsidR="00982BE9" w:rsidRDefault="00394150">
      <w:pPr>
        <w:pStyle w:val="DocStep"/>
        <w:ind w:left="340" w:hanging="340"/>
      </w:pPr>
      <w:r>
        <w:rPr>
          <w:b/>
        </w:rPr>
        <w:t xml:space="preserve">3. </w:t>
      </w:r>
      <w:r>
        <w:t>在</w:t>
      </w:r>
      <w:r>
        <w:t xml:space="preserve"> Staged Changes </w:t>
      </w:r>
      <w:r>
        <w:t>对话框检查文件列表，只允许出现</w:t>
      </w:r>
      <w:r>
        <w:t xml:space="preserve"> fileA.txt</w:t>
      </w:r>
      <w:r>
        <w:t>，不能出现</w:t>
      </w:r>
      <w:r>
        <w:t xml:space="preserve"> fileB.txt</w:t>
      </w:r>
      <w:r>
        <w:t>。确认差异内容只对应</w:t>
      </w:r>
      <w:r>
        <w:t xml:space="preserve"> staged change</w:t>
      </w:r>
      <w:r>
        <w:t>，点击</w:t>
      </w:r>
      <w:r>
        <w:t xml:space="preserve"> Send to Model</w:t>
      </w:r>
      <w:r>
        <w:t>。</w:t>
      </w:r>
    </w:p>
    <w:p w14:paraId="01FBB0F3" w14:textId="77777777" w:rsidR="00982BE9" w:rsidRDefault="00394150">
      <w:pPr>
        <w:pStyle w:val="DocStep"/>
        <w:ind w:left="340" w:hanging="340"/>
      </w:pPr>
      <w:r>
        <w:rPr>
          <w:b/>
        </w:rPr>
        <w:t xml:space="preserve">4. </w:t>
      </w:r>
      <w:r>
        <w:t>在</w:t>
      </w:r>
      <w:r>
        <w:t xml:space="preserve"> Commit Message </w:t>
      </w:r>
      <w:r>
        <w:t>对话框检查模型建议符合</w:t>
      </w:r>
      <w:r>
        <w:t xml:space="preserve"> Conventional Commits</w:t>
      </w:r>
      <w:r>
        <w:t>，例如</w:t>
      </w:r>
      <w:r>
        <w:t xml:space="preserve"> feat: add fileA content</w:t>
      </w:r>
      <w:r>
        <w:t>。可以小幅编辑消息，例如追加</w:t>
      </w:r>
      <w:r>
        <w:t xml:space="preserve"> (e2e tested)</w:t>
      </w:r>
      <w:r>
        <w:t>，然后点击</w:t>
      </w:r>
      <w:r>
        <w:t xml:space="preserve"> Commit Staged Files</w:t>
      </w:r>
      <w:r>
        <w:t>。</w:t>
      </w:r>
    </w:p>
    <w:p w14:paraId="2FC00344" w14:textId="77777777" w:rsidR="00982BE9" w:rsidRDefault="00394150">
      <w:pPr>
        <w:pStyle w:val="DocStep"/>
        <w:ind w:left="340" w:hanging="340"/>
      </w:pPr>
      <w:r>
        <w:rPr>
          <w:b/>
        </w:rPr>
        <w:t xml:space="preserve">5. </w:t>
      </w:r>
      <w:r>
        <w:t>在随后出现的确认对话框中确认仓库路径和</w:t>
      </w:r>
      <w:r>
        <w:t xml:space="preserve"> staged </w:t>
      </w:r>
      <w:r>
        <w:t>文件数量，点击</w:t>
      </w:r>
      <w:r>
        <w:t xml:space="preserve"> Commit</w:t>
      </w:r>
      <w:r>
        <w:t>。该操作只创建本地提交，不会推送远程。</w:t>
      </w:r>
    </w:p>
    <w:p w14:paraId="744A08E4" w14:textId="77777777" w:rsidR="00982BE9" w:rsidRDefault="00394150">
      <w:pPr>
        <w:pStyle w:val="DocStep"/>
        <w:ind w:left="340" w:hanging="340"/>
      </w:pPr>
      <w:r>
        <w:rPr>
          <w:b/>
        </w:rPr>
        <w:t xml:space="preserve">6. </w:t>
      </w:r>
      <w:r>
        <w:t>回到</w:t>
      </w:r>
      <w:r>
        <w:t xml:space="preserve"> PowerShell </w:t>
      </w:r>
      <w:r>
        <w:t>执行</w:t>
      </w:r>
      <w:r>
        <w:t xml:space="preserve"> git log -1 --oneline </w:t>
      </w:r>
      <w:r>
        <w:t>和</w:t>
      </w:r>
      <w:r>
        <w:t xml:space="preserve"> git status --short</w:t>
      </w:r>
      <w:r>
        <w:t>。记录新提交哈希，确认</w:t>
      </w:r>
      <w:r>
        <w:t xml:space="preserve"> fileB.txt </w:t>
      </w:r>
      <w:r>
        <w:t>仍未提交、内容未被写入或自动暂存。</w:t>
      </w:r>
    </w:p>
    <w:p w14:paraId="574404B8" w14:textId="77777777" w:rsidR="00982BE9" w:rsidRDefault="00394150">
      <w:pPr>
        <w:pStyle w:val="21"/>
      </w:pPr>
      <w:bookmarkStart w:id="18" w:name="_Toc243930565"/>
      <w:r>
        <w:t>通过标准</w:t>
      </w:r>
      <w:bookmarkEnd w:id="1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1928"/>
      </w:tblGrid>
      <w:tr w:rsidR="00982BE9" w14:paraId="758F60B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6775E447" w14:textId="77777777" w:rsidR="00982BE9" w:rsidRDefault="00394150">
            <w:pPr>
              <w:pStyle w:val="DocTableHeader"/>
            </w:pPr>
            <w:r>
              <w:t>检查点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30C3650A" w14:textId="77777777" w:rsidR="00982BE9" w:rsidRDefault="00394150">
            <w:pPr>
              <w:pStyle w:val="DocTableHeader"/>
            </w:pPr>
            <w:r>
              <w:t>通过表现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53080407" w14:textId="77777777" w:rsidR="00982BE9" w:rsidRDefault="00394150">
            <w:pPr>
              <w:pStyle w:val="DocTableHeader"/>
            </w:pPr>
            <w:r>
              <w:t>证据</w:t>
            </w:r>
          </w:p>
        </w:tc>
      </w:tr>
      <w:tr w:rsidR="00982BE9" w14:paraId="16A8731D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87F8849" w14:textId="77777777" w:rsidR="00982BE9" w:rsidRDefault="00394150">
            <w:pPr>
              <w:pStyle w:val="DocTable"/>
            </w:pPr>
            <w:r>
              <w:lastRenderedPageBreak/>
              <w:t>输入范围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F9C0699" w14:textId="77777777" w:rsidR="00982BE9" w:rsidRDefault="00394150">
            <w:pPr>
              <w:pStyle w:val="DocTable"/>
            </w:pPr>
            <w:r>
              <w:t xml:space="preserve">Staged Changes </w:t>
            </w:r>
            <w:r>
              <w:t>只显示</w:t>
            </w:r>
            <w:r>
              <w:t xml:space="preserve"> fileA.txt</w:t>
            </w:r>
            <w:r>
              <w:t>，不读取</w:t>
            </w:r>
            <w:r>
              <w:t xml:space="preserve"> fileB.txt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FB6109F" w14:textId="77777777" w:rsidR="00982BE9" w:rsidRDefault="00394150">
            <w:pPr>
              <w:pStyle w:val="DocTable"/>
            </w:pPr>
            <w:r>
              <w:t>暂存区对话框截图</w:t>
            </w:r>
          </w:p>
        </w:tc>
      </w:tr>
      <w:tr w:rsidR="00982BE9" w14:paraId="3AB607C4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5754E0B9" w14:textId="77777777" w:rsidR="00982BE9" w:rsidRDefault="00394150">
            <w:pPr>
              <w:pStyle w:val="DocTable"/>
            </w:pPr>
            <w:r>
              <w:t>消息与确认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6E3DF418" w14:textId="77777777" w:rsidR="00982BE9" w:rsidRDefault="00394150">
            <w:pPr>
              <w:pStyle w:val="DocTable"/>
            </w:pPr>
            <w:r>
              <w:t>消息符合</w:t>
            </w:r>
            <w:r>
              <w:t xml:space="preserve"> Conventional Commits</w:t>
            </w:r>
            <w:r>
              <w:t>，预览后还需二次</w:t>
            </w:r>
            <w:r>
              <w:t xml:space="preserve"> Commit </w:t>
            </w:r>
            <w:r>
              <w:t>确认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59CA2338" w14:textId="77777777" w:rsidR="00982BE9" w:rsidRDefault="00394150">
            <w:pPr>
              <w:pStyle w:val="DocTable"/>
            </w:pPr>
            <w:r>
              <w:t>消息预览和确认截图</w:t>
            </w:r>
          </w:p>
        </w:tc>
      </w:tr>
      <w:tr w:rsidR="00982BE9" w14:paraId="55BAE686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454BDAC" w14:textId="77777777" w:rsidR="00982BE9" w:rsidRDefault="00394150">
            <w:pPr>
              <w:pStyle w:val="DocTable"/>
            </w:pPr>
            <w:r>
              <w:t>提交结果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FD56A8" w14:textId="77777777" w:rsidR="00982BE9" w:rsidRDefault="00394150">
            <w:pPr>
              <w:pStyle w:val="DocTable"/>
            </w:pPr>
            <w:r>
              <w:t>产生本地</w:t>
            </w:r>
            <w:r>
              <w:t xml:space="preserve"> commit</w:t>
            </w:r>
            <w:r>
              <w:t>，</w:t>
            </w:r>
            <w:r>
              <w:t xml:space="preserve">fileB.txt </w:t>
            </w:r>
            <w:r>
              <w:t>仍未提交且内容不变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EF26FE2" w14:textId="77777777" w:rsidR="00982BE9" w:rsidRDefault="00394150">
            <w:pPr>
              <w:pStyle w:val="DocTable"/>
            </w:pPr>
            <w:r>
              <w:t xml:space="preserve">git log </w:t>
            </w:r>
            <w:r>
              <w:t>和</w:t>
            </w:r>
            <w:r>
              <w:t xml:space="preserve"> git status </w:t>
            </w:r>
            <w:r>
              <w:t>输出</w:t>
            </w:r>
          </w:p>
        </w:tc>
      </w:tr>
    </w:tbl>
    <w:p w14:paraId="7E2A9012" w14:textId="77777777" w:rsidR="00982BE9" w:rsidRDefault="00394150">
      <w:pPr>
        <w:pStyle w:val="DocNote"/>
      </w:pPr>
      <w:r>
        <w:rPr>
          <w:b/>
        </w:rPr>
        <w:t>指纹检查</w:t>
      </w:r>
      <w:r>
        <w:rPr>
          <w:b/>
        </w:rPr>
        <w:t xml:space="preserve"> </w:t>
      </w:r>
      <w:r>
        <w:t>如果在预览后修改</w:t>
      </w:r>
      <w:r>
        <w:t xml:space="preserve"> staged </w:t>
      </w:r>
      <w:r>
        <w:t>内容，动作应拒绝使用过期快照并要求重新生成。若执行了该回归项，单独记录为额外证据。</w:t>
      </w:r>
    </w:p>
    <w:p w14:paraId="41E60A3C" w14:textId="77777777" w:rsidR="00982BE9" w:rsidRDefault="00394150">
      <w:r>
        <w:t>建议证据文件名：</w:t>
      </w:r>
      <w:r>
        <w:t>screenshots/e2e-04-staged-dialog.png</w:t>
      </w:r>
      <w:r>
        <w:t>、</w:t>
      </w:r>
      <w:r>
        <w:t>screenshots/e2e-04-commit-preview.png</w:t>
      </w:r>
      <w:r>
        <w:t>、</w:t>
      </w:r>
      <w:r>
        <w:t>screenshots/e2e-04-git-log.png</w:t>
      </w:r>
      <w:r>
        <w:t>。</w:t>
      </w:r>
    </w:p>
    <w:p w14:paraId="312377D7" w14:textId="77777777" w:rsidR="00982BE9" w:rsidRDefault="00394150">
      <w:pPr>
        <w:pStyle w:val="1"/>
      </w:pPr>
      <w:bookmarkStart w:id="19" w:name="_Toc243930566"/>
      <w:r>
        <w:t xml:space="preserve">E2E 05 </w:t>
      </w:r>
      <w:r>
        <w:t>课件感知代码审查与引用</w:t>
      </w:r>
      <w:bookmarkEnd w:id="19"/>
    </w:p>
    <w:p w14:paraId="38B936FE" w14:textId="77777777" w:rsidR="00982BE9" w:rsidRDefault="00394150">
      <w:r>
        <w:t>目标：验证</w:t>
      </w:r>
      <w:r>
        <w:t xml:space="preserve"> Course Review </w:t>
      </w:r>
      <w:r>
        <w:t>使用当前项目的模型、检索器和索引，对选中的</w:t>
      </w:r>
      <w:r>
        <w:t xml:space="preserve"> Java </w:t>
      </w:r>
      <w:r>
        <w:t>代码生成结构化发现，并用实际课程材料支持发现。</w:t>
      </w:r>
    </w:p>
    <w:p w14:paraId="347F777B" w14:textId="77777777" w:rsidR="00982BE9" w:rsidRDefault="00394150">
      <w:pPr>
        <w:pStyle w:val="21"/>
      </w:pPr>
      <w:bookmarkStart w:id="20" w:name="_Toc243930567"/>
      <w:r>
        <w:t>准备审查材料</w:t>
      </w:r>
      <w:bookmarkEnd w:id="20"/>
    </w:p>
    <w:p w14:paraId="19176EEC" w14:textId="77777777" w:rsidR="00982BE9" w:rsidRDefault="00394150">
      <w:pPr>
        <w:pStyle w:val="DocStep"/>
        <w:ind w:left="340" w:hanging="340"/>
      </w:pPr>
      <w:r>
        <w:rPr>
          <w:b/>
        </w:rPr>
        <w:t xml:space="preserve">1. </w:t>
      </w:r>
      <w:r>
        <w:t>使用</w:t>
      </w:r>
      <w:r>
        <w:t xml:space="preserve"> E2E-01 </w:t>
      </w:r>
      <w:r>
        <w:t>中已经</w:t>
      </w:r>
      <w:r>
        <w:t xml:space="preserve"> Apply </w:t>
      </w:r>
      <w:r>
        <w:t>并成功</w:t>
      </w:r>
      <w:r>
        <w:t xml:space="preserve"> Rebuild </w:t>
      </w:r>
      <w:r>
        <w:t>的课程项目，确认索引仍有非零文档和分块数量。课程资料必须包含</w:t>
      </w:r>
      <w:r>
        <w:t xml:space="preserve"> JDBC</w:t>
      </w:r>
      <w:r>
        <w:t>、</w:t>
      </w:r>
      <w:r>
        <w:t xml:space="preserve">SQL </w:t>
      </w:r>
      <w:r>
        <w:t>注入或参数化查询相关内容。</w:t>
      </w:r>
    </w:p>
    <w:p w14:paraId="330700EB" w14:textId="77777777" w:rsidR="00982BE9" w:rsidRDefault="00394150">
      <w:pPr>
        <w:pStyle w:val="DocStep"/>
        <w:ind w:left="340" w:hanging="340"/>
      </w:pPr>
      <w:r>
        <w:rPr>
          <w:b/>
        </w:rPr>
        <w:t xml:space="preserve">2. </w:t>
      </w:r>
      <w:r>
        <w:t>打开一个</w:t>
      </w:r>
      <w:r>
        <w:t xml:space="preserve"> Java </w:t>
      </w:r>
      <w:r>
        <w:t>文件，加入或使用以下明确的</w:t>
      </w:r>
      <w:r>
        <w:t xml:space="preserve"> SQL </w:t>
      </w:r>
      <w:r>
        <w:t>字符串拼接反模式：</w:t>
      </w:r>
    </w:p>
    <w:p w14:paraId="2EBAFF27" w14:textId="77777777" w:rsidR="00982BE9" w:rsidRDefault="00394150">
      <w:pPr>
        <w:pStyle w:val="CodeBlock"/>
      </w:pPr>
      <w:r>
        <w:t>package demo;</w:t>
      </w:r>
      <w:r>
        <w:br/>
      </w:r>
      <w:r>
        <w:br/>
        <w:t>import java.sql.*;</w:t>
      </w:r>
      <w:r>
        <w:br/>
      </w:r>
      <w:r>
        <w:br/>
        <w:t>public class UserDao {</w:t>
      </w:r>
      <w:r>
        <w:br/>
        <w:t xml:space="preserve">    public void queryUser(Connection conn, String input) throws SQLException {</w:t>
      </w:r>
      <w:r>
        <w:br/>
        <w:t xml:space="preserve">        Statement stmt = conn.createStatement();</w:t>
      </w:r>
      <w:r>
        <w:br/>
        <w:t xml:space="preserve">        ResultSet rs = stmt.executeQuery("SELECT * FROM users WHERE name = '" + input + "'");</w:t>
      </w:r>
      <w:r>
        <w:br/>
        <w:t xml:space="preserve">    }</w:t>
      </w:r>
      <w:r>
        <w:br/>
        <w:t>}</w:t>
      </w:r>
    </w:p>
    <w:p w14:paraId="56DB5575" w14:textId="77777777" w:rsidR="00982BE9" w:rsidRDefault="00394150">
      <w:pPr>
        <w:pStyle w:val="DocStep"/>
        <w:ind w:left="340" w:hanging="340"/>
      </w:pPr>
      <w:r>
        <w:rPr>
          <w:b/>
        </w:rPr>
        <w:t xml:space="preserve">3. </w:t>
      </w:r>
      <w:r>
        <w:t>选中</w:t>
      </w:r>
      <w:r>
        <w:t xml:space="preserve"> queryUser </w:t>
      </w:r>
      <w:r>
        <w:t>方法的完整代码。</w:t>
      </w:r>
    </w:p>
    <w:p w14:paraId="376A3EA0" w14:textId="77777777" w:rsidR="00982BE9" w:rsidRDefault="00394150">
      <w:pPr>
        <w:pStyle w:val="DocStep"/>
        <w:ind w:left="340" w:hanging="340"/>
      </w:pPr>
      <w:r>
        <w:rPr>
          <w:b/>
        </w:rPr>
        <w:t xml:space="preserve">4. </w:t>
      </w:r>
      <w:r>
        <w:t>右键选择</w:t>
      </w:r>
      <w:r>
        <w:t xml:space="preserve"> TAIDE → Review Code Against Course...</w:t>
      </w:r>
      <w:r>
        <w:t>。等待</w:t>
      </w:r>
      <w:r>
        <w:t xml:space="preserve"> Course-Aware Code Review </w:t>
      </w:r>
      <w:r>
        <w:t>对话框打开。</w:t>
      </w:r>
    </w:p>
    <w:p w14:paraId="01F140CB" w14:textId="77777777" w:rsidR="00982BE9" w:rsidRDefault="00394150">
      <w:pPr>
        <w:pStyle w:val="DocStep"/>
        <w:ind w:left="340" w:hanging="340"/>
      </w:pPr>
      <w:r>
        <w:rPr>
          <w:b/>
        </w:rPr>
        <w:lastRenderedPageBreak/>
        <w:t xml:space="preserve">5. </w:t>
      </w:r>
      <w:r>
        <w:t>在</w:t>
      </w:r>
      <w:r>
        <w:t xml:space="preserve"> findings </w:t>
      </w:r>
      <w:r>
        <w:t>表中选择一条发现，检查标题、</w:t>
      </w:r>
      <w:r>
        <w:t>Severity</w:t>
      </w:r>
      <w:r>
        <w:t>、</w:t>
      </w:r>
      <w:r>
        <w:t xml:space="preserve">Explanation </w:t>
      </w:r>
      <w:r>
        <w:t>和</w:t>
      </w:r>
      <w:r>
        <w:t xml:space="preserve"> Suggestion</w:t>
      </w:r>
      <w:r>
        <w:t>。标题应能反映</w:t>
      </w:r>
      <w:r>
        <w:t xml:space="preserve"> SQL </w:t>
      </w:r>
      <w:r>
        <w:t>注入或查询字符串拼接风险；</w:t>
      </w:r>
      <w:r>
        <w:t xml:space="preserve">Severity </w:t>
      </w:r>
      <w:r>
        <w:t>以实际模型返回为准。</w:t>
      </w:r>
    </w:p>
    <w:p w14:paraId="1F4F55DC" w14:textId="77777777" w:rsidR="00982BE9" w:rsidRDefault="00394150">
      <w:pPr>
        <w:pStyle w:val="DocStep"/>
        <w:ind w:left="340" w:hanging="340"/>
      </w:pPr>
      <w:r>
        <w:rPr>
          <w:b/>
        </w:rPr>
        <w:t xml:space="preserve">6. </w:t>
      </w:r>
      <w:r>
        <w:t>检查</w:t>
      </w:r>
      <w:r>
        <w:t xml:space="preserve"> Sources </w:t>
      </w:r>
      <w:r>
        <w:t>列表中的文档名、页码或幻灯片号和引用片段。打开原课程材料核对引用片段，确认它与发现有实际关系。</w:t>
      </w:r>
    </w:p>
    <w:p w14:paraId="419D8F8C" w14:textId="77777777" w:rsidR="00982BE9" w:rsidRDefault="00394150">
      <w:pPr>
        <w:pStyle w:val="DocStep"/>
        <w:ind w:left="340" w:hanging="340"/>
      </w:pPr>
      <w:r>
        <w:rPr>
          <w:b/>
        </w:rPr>
        <w:t xml:space="preserve">7. </w:t>
      </w:r>
      <w:r>
        <w:t>如果没有检索到课程片段，界面可能显示通用审查和空引用。这是正确的无命中回退行为，但不能算作本场景通过；先修正课程目录或材料覆盖范围后重试。</w:t>
      </w:r>
    </w:p>
    <w:p w14:paraId="5498C84C" w14:textId="77777777" w:rsidR="00982BE9" w:rsidRDefault="00394150">
      <w:pPr>
        <w:pStyle w:val="21"/>
      </w:pPr>
      <w:bookmarkStart w:id="21" w:name="_Toc243930568"/>
      <w:r>
        <w:t>通过标准</w:t>
      </w:r>
      <w:bookmarkEnd w:id="2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1928"/>
      </w:tblGrid>
      <w:tr w:rsidR="00982BE9" w14:paraId="764F17C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0448EEAB" w14:textId="77777777" w:rsidR="00982BE9" w:rsidRDefault="00394150">
            <w:pPr>
              <w:pStyle w:val="DocTableHeader"/>
            </w:pPr>
            <w:r>
              <w:t>检查点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7CF8CE8A" w14:textId="77777777" w:rsidR="00982BE9" w:rsidRDefault="00394150">
            <w:pPr>
              <w:pStyle w:val="DocTableHeader"/>
            </w:pPr>
            <w:r>
              <w:t>通过表现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70187BB7" w14:textId="77777777" w:rsidR="00982BE9" w:rsidRDefault="00394150">
            <w:pPr>
              <w:pStyle w:val="DocTableHeader"/>
            </w:pPr>
            <w:r>
              <w:t>证据</w:t>
            </w:r>
          </w:p>
        </w:tc>
      </w:tr>
      <w:tr w:rsidR="00982BE9" w14:paraId="59544C79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50610C" w14:textId="77777777" w:rsidR="00982BE9" w:rsidRDefault="00394150">
            <w:pPr>
              <w:pStyle w:val="DocTable"/>
            </w:pPr>
            <w:r>
              <w:t>代码上下文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DA7D9E8" w14:textId="77777777" w:rsidR="00982BE9" w:rsidRDefault="00394150">
            <w:pPr>
              <w:pStyle w:val="DocTable"/>
            </w:pPr>
            <w:r>
              <w:t>审查使用选中的</w:t>
            </w:r>
            <w:r>
              <w:t xml:space="preserve"> Java </w:t>
            </w:r>
            <w:r>
              <w:t>方法，而不是空选区或演示文本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B5F7D3C" w14:textId="77777777" w:rsidR="00982BE9" w:rsidRDefault="00394150">
            <w:pPr>
              <w:pStyle w:val="DocTable"/>
            </w:pPr>
            <w:r>
              <w:t>审查窗口和源代码截图</w:t>
            </w:r>
          </w:p>
        </w:tc>
      </w:tr>
      <w:tr w:rsidR="00982BE9" w14:paraId="39439513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1206AA75" w14:textId="77777777" w:rsidR="00982BE9" w:rsidRDefault="00394150">
            <w:pPr>
              <w:pStyle w:val="DocTable"/>
            </w:pPr>
            <w:r>
              <w:t>结构化发现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24C5FE95" w14:textId="77777777" w:rsidR="00982BE9" w:rsidRDefault="00394150">
            <w:pPr>
              <w:pStyle w:val="DocTable"/>
            </w:pPr>
            <w:r>
              <w:t>显示问题、严重性、解释和建议，内容与</w:t>
            </w:r>
            <w:r>
              <w:t xml:space="preserve"> SQL </w:t>
            </w:r>
            <w:r>
              <w:t>拼接风险相关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5AC456D2" w14:textId="77777777" w:rsidR="00982BE9" w:rsidRDefault="00394150">
            <w:pPr>
              <w:pStyle w:val="DocTable"/>
            </w:pPr>
            <w:r>
              <w:t xml:space="preserve">Review </w:t>
            </w:r>
            <w:r>
              <w:t>对话框截图</w:t>
            </w:r>
          </w:p>
        </w:tc>
      </w:tr>
      <w:tr w:rsidR="00982BE9" w14:paraId="7194A6DC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0BACB1F" w14:textId="77777777" w:rsidR="00982BE9" w:rsidRDefault="00394150">
            <w:pPr>
              <w:pStyle w:val="DocTable"/>
            </w:pPr>
            <w:r>
              <w:t>课件证据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0F6091" w14:textId="77777777" w:rsidR="00982BE9" w:rsidRDefault="00394150">
            <w:pPr>
              <w:pStyle w:val="DocTable"/>
            </w:pPr>
            <w:r>
              <w:t xml:space="preserve">Sources </w:t>
            </w:r>
            <w:r>
              <w:t>有实际课程文件，引用页码和片段可回到原文核对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DF881B3" w14:textId="77777777" w:rsidR="00982BE9" w:rsidRDefault="00394150">
            <w:pPr>
              <w:pStyle w:val="DocTable"/>
            </w:pPr>
            <w:r>
              <w:t>来源列表和原文核对记录</w:t>
            </w:r>
          </w:p>
        </w:tc>
      </w:tr>
    </w:tbl>
    <w:p w14:paraId="6ED2496B" w14:textId="77777777" w:rsidR="00982BE9" w:rsidRDefault="00394150">
      <w:r>
        <w:t>建议证据文件名：</w:t>
      </w:r>
      <w:r>
        <w:t>screenshots/e2e-05-review-findings.png</w:t>
      </w:r>
      <w:r>
        <w:t>。引用分数只是检索分数，不是答案正确率；不要仅凭分数判定通过。</w:t>
      </w:r>
    </w:p>
    <w:p w14:paraId="145785AF" w14:textId="77777777" w:rsidR="00982BE9" w:rsidRDefault="00394150">
      <w:pPr>
        <w:pStyle w:val="1"/>
      </w:pPr>
      <w:bookmarkStart w:id="22" w:name="_Toc243930569"/>
      <w:r>
        <w:t xml:space="preserve">E2E 06 </w:t>
      </w:r>
      <w:r>
        <w:t>课件来源打开与页码提示</w:t>
      </w:r>
      <w:bookmarkEnd w:id="22"/>
    </w:p>
    <w:p w14:paraId="7CB04F21" w14:textId="77777777" w:rsidR="00982BE9" w:rsidRDefault="00394150">
      <w:r>
        <w:t>目标：验证审查结果中的</w:t>
      </w:r>
      <w:r>
        <w:t xml:space="preserve"> Sources </w:t>
      </w:r>
      <w:r>
        <w:t>项能够使用审查开始时捕获的课件目录打开真实</w:t>
      </w:r>
      <w:r>
        <w:t xml:space="preserve"> PDF/PPTX</w:t>
      </w:r>
      <w:r>
        <w:t>，并显示原始</w:t>
      </w:r>
      <w:r>
        <w:t xml:space="preserve"> 1-based </w:t>
      </w:r>
      <w:r>
        <w:t>页码或幻灯片号供人工定位。当前实现不承诺自动跳转到</w:t>
      </w:r>
      <w:r>
        <w:t xml:space="preserve"> PDF/PPTX </w:t>
      </w:r>
      <w:r>
        <w:t>指定页，也不承诺启动</w:t>
      </w:r>
      <w:r>
        <w:t xml:space="preserve"> Windows </w:t>
      </w:r>
      <w:r>
        <w:t>默认阅读器。</w:t>
      </w:r>
    </w:p>
    <w:p w14:paraId="12D8ACE9" w14:textId="77777777" w:rsidR="00982BE9" w:rsidRDefault="00394150">
      <w:pPr>
        <w:pStyle w:val="21"/>
      </w:pPr>
      <w:bookmarkStart w:id="23" w:name="_Toc243930570"/>
      <w:r>
        <w:t>执行步骤</w:t>
      </w:r>
      <w:bookmarkEnd w:id="23"/>
    </w:p>
    <w:p w14:paraId="1D6E2D4E" w14:textId="77777777" w:rsidR="00982BE9" w:rsidRDefault="00394150">
      <w:pPr>
        <w:pStyle w:val="DocStep"/>
        <w:ind w:left="340" w:hanging="340"/>
      </w:pPr>
      <w:r>
        <w:rPr>
          <w:b/>
        </w:rPr>
        <w:t xml:space="preserve">1. </w:t>
      </w:r>
      <w:r>
        <w:t>在</w:t>
      </w:r>
      <w:r>
        <w:t xml:space="preserve"> E2E-05 </w:t>
      </w:r>
      <w:r>
        <w:t>的</w:t>
      </w:r>
      <w:r>
        <w:t xml:space="preserve"> Course-Aware Code Review </w:t>
      </w:r>
      <w:r>
        <w:t>窗口中选择一条带</w:t>
      </w:r>
      <w:r>
        <w:t xml:space="preserve"> Sources </w:t>
      </w:r>
      <w:r>
        <w:t>的发现。</w:t>
      </w:r>
    </w:p>
    <w:p w14:paraId="26CCC7D4" w14:textId="77777777" w:rsidR="00982BE9" w:rsidRDefault="00394150">
      <w:pPr>
        <w:pStyle w:val="DocStep"/>
        <w:ind w:left="340" w:hanging="340"/>
      </w:pPr>
      <w:r>
        <w:rPr>
          <w:b/>
        </w:rPr>
        <w:t xml:space="preserve">2. </w:t>
      </w:r>
      <w:r>
        <w:t>在</w:t>
      </w:r>
      <w:r>
        <w:t xml:space="preserve"> Sources </w:t>
      </w:r>
      <w:r>
        <w:t>列表选择一个引用，点击列表上方带有</w:t>
      </w:r>
      <w:r>
        <w:t xml:space="preserve"> Open course source </w:t>
      </w:r>
      <w:r>
        <w:t>工具提示的文件夹按钮。按钮只有在选中引用后才可用。</w:t>
      </w:r>
    </w:p>
    <w:p w14:paraId="191AD63A" w14:textId="77777777" w:rsidR="00982BE9" w:rsidRDefault="00394150">
      <w:pPr>
        <w:pStyle w:val="DocStep"/>
        <w:ind w:left="340" w:hanging="340"/>
      </w:pPr>
      <w:r>
        <w:rPr>
          <w:b/>
        </w:rPr>
        <w:t xml:space="preserve">3. </w:t>
      </w:r>
      <w:r>
        <w:t>观察</w:t>
      </w:r>
      <w:r>
        <w:t xml:space="preserve"> IDEA </w:t>
      </w:r>
      <w:r>
        <w:t>通过</w:t>
      </w:r>
      <w:r>
        <w:t xml:space="preserve"> FileEditorManager </w:t>
      </w:r>
      <w:r>
        <w:t>打开的编辑器或预览。记录实际打开的文件类型、完整路径和</w:t>
      </w:r>
      <w:r>
        <w:t xml:space="preserve"> IDEA </w:t>
      </w:r>
      <w:r>
        <w:t>是否能预览该文件。</w:t>
      </w:r>
      <w:r>
        <w:t xml:space="preserve">Windows </w:t>
      </w:r>
      <w:r>
        <w:t>默认外部阅读器不是必然行为。</w:t>
      </w:r>
    </w:p>
    <w:p w14:paraId="35992A1D" w14:textId="77777777" w:rsidR="00982BE9" w:rsidRDefault="00394150">
      <w:pPr>
        <w:pStyle w:val="DocStep"/>
        <w:ind w:left="340" w:hanging="340"/>
      </w:pPr>
      <w:r>
        <w:rPr>
          <w:b/>
        </w:rPr>
        <w:lastRenderedPageBreak/>
        <w:t xml:space="preserve">4. </w:t>
      </w:r>
      <w:r>
        <w:t>核对打开的路径来自审查开始时的课程目录，并且文档名或相对路径与引用一致。不要只核对文件名；课程目录内重名文件可能需要相对路径。</w:t>
      </w:r>
    </w:p>
    <w:p w14:paraId="4FF17978" w14:textId="77777777" w:rsidR="00982BE9" w:rsidRDefault="00394150">
      <w:pPr>
        <w:pStyle w:val="DocStep"/>
        <w:ind w:left="340" w:hanging="340"/>
      </w:pPr>
      <w:r>
        <w:rPr>
          <w:b/>
        </w:rPr>
        <w:t xml:space="preserve">5. </w:t>
      </w:r>
      <w:r>
        <w:t>查看随后出现的引用位置提示，记录显示的</w:t>
      </w:r>
      <w:r>
        <w:t xml:space="preserve"> 1-based </w:t>
      </w:r>
      <w:r>
        <w:t>页码或幻灯片号。打开</w:t>
      </w:r>
      <w:r>
        <w:t xml:space="preserve"> PDF/PPTX </w:t>
      </w:r>
      <w:r>
        <w:t>后手动跳到该位置，核对引用片段。</w:t>
      </w:r>
    </w:p>
    <w:p w14:paraId="7DCDCFC0" w14:textId="77777777" w:rsidR="00982BE9" w:rsidRDefault="00394150">
      <w:pPr>
        <w:pStyle w:val="DocStep"/>
        <w:ind w:left="340" w:hanging="340"/>
      </w:pPr>
      <w:r>
        <w:rPr>
          <w:b/>
        </w:rPr>
        <w:t xml:space="preserve">6. </w:t>
      </w:r>
      <w:r>
        <w:t>如果</w:t>
      </w:r>
      <w:r>
        <w:t xml:space="preserve"> IDEA </w:t>
      </w:r>
      <w:r>
        <w:t>无法打开文件，记录文件类型、路径、错误提示和当前文件关联；这属于验收失败证据。不要把</w:t>
      </w:r>
      <w:r>
        <w:t>“</w:t>
      </w:r>
      <w:r>
        <w:t>按钮点击成功</w:t>
      </w:r>
      <w:r>
        <w:t>”</w:t>
      </w:r>
      <w:r>
        <w:t>当作文件打开通过。</w:t>
      </w:r>
    </w:p>
    <w:p w14:paraId="5BA7ECD0" w14:textId="77777777" w:rsidR="00982BE9" w:rsidRDefault="00394150">
      <w:pPr>
        <w:pStyle w:val="21"/>
      </w:pPr>
      <w:bookmarkStart w:id="24" w:name="_Toc243930571"/>
      <w:r>
        <w:t>可选目录快照回归</w:t>
      </w:r>
      <w:bookmarkEnd w:id="24"/>
    </w:p>
    <w:p w14:paraId="5434CF56" w14:textId="77777777" w:rsidR="00982BE9" w:rsidRDefault="00394150">
      <w:pPr>
        <w:pStyle w:val="DocStep"/>
        <w:ind w:left="340" w:hanging="340"/>
      </w:pPr>
      <w:r>
        <w:rPr>
          <w:b/>
        </w:rPr>
        <w:t xml:space="preserve">1. </w:t>
      </w:r>
      <w:r>
        <w:t>在目录</w:t>
      </w:r>
      <w:r>
        <w:t xml:space="preserve"> A </w:t>
      </w:r>
      <w:r>
        <w:t>完成审查并保留带引用的</w:t>
      </w:r>
      <w:r>
        <w:t xml:space="preserve"> Review </w:t>
      </w:r>
      <w:r>
        <w:t>窗口。</w:t>
      </w:r>
    </w:p>
    <w:p w14:paraId="0903060A" w14:textId="77777777" w:rsidR="00982BE9" w:rsidRDefault="00394150">
      <w:pPr>
        <w:pStyle w:val="DocStep"/>
        <w:ind w:left="340" w:hanging="340"/>
      </w:pPr>
      <w:r>
        <w:rPr>
          <w:b/>
        </w:rPr>
        <w:t xml:space="preserve">2. </w:t>
      </w:r>
      <w:r>
        <w:t>将</w:t>
      </w:r>
      <w:r>
        <w:t xml:space="preserve"> Settings → Tools → TAIDE </w:t>
      </w:r>
      <w:r>
        <w:t>的课程目录改为目录</w:t>
      </w:r>
      <w:r>
        <w:t xml:space="preserve"> B </w:t>
      </w:r>
      <w:r>
        <w:t>并点击</w:t>
      </w:r>
      <w:r>
        <w:t xml:space="preserve"> Apply</w:t>
      </w:r>
      <w:r>
        <w:t>，不重新生成旧审查结果。</w:t>
      </w:r>
    </w:p>
    <w:p w14:paraId="540B6168" w14:textId="77777777" w:rsidR="00982BE9" w:rsidRDefault="00394150">
      <w:pPr>
        <w:pStyle w:val="DocStep"/>
        <w:ind w:left="340" w:hanging="340"/>
      </w:pPr>
      <w:r>
        <w:rPr>
          <w:b/>
        </w:rPr>
        <w:t xml:space="preserve">3. </w:t>
      </w:r>
      <w:r>
        <w:t>回到旧</w:t>
      </w:r>
      <w:r>
        <w:t xml:space="preserve"> Review </w:t>
      </w:r>
      <w:r>
        <w:t>窗口打开原引用，确认它仍解析到目录</w:t>
      </w:r>
      <w:r>
        <w:t xml:space="preserve"> A</w:t>
      </w:r>
      <w:r>
        <w:t>；这验证审查开始时的目录快照，而不是使用最新设置重定向。</w:t>
      </w:r>
    </w:p>
    <w:p w14:paraId="53A4C053" w14:textId="77777777" w:rsidR="00982BE9" w:rsidRDefault="00394150">
      <w:pPr>
        <w:pStyle w:val="21"/>
      </w:pPr>
      <w:bookmarkStart w:id="25" w:name="_Toc243930572"/>
      <w:r>
        <w:t>通过标准</w:t>
      </w:r>
      <w:bookmarkEnd w:id="25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1928"/>
      </w:tblGrid>
      <w:tr w:rsidR="00982BE9" w14:paraId="45D6778D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72731F6B" w14:textId="77777777" w:rsidR="00982BE9" w:rsidRDefault="00394150">
            <w:pPr>
              <w:pStyle w:val="DocTableHeader"/>
            </w:pPr>
            <w:r>
              <w:t>检查点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458941F5" w14:textId="77777777" w:rsidR="00982BE9" w:rsidRDefault="00394150">
            <w:pPr>
              <w:pStyle w:val="DocTableHeader"/>
            </w:pPr>
            <w:r>
              <w:t>通过表现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3DB43809" w14:textId="77777777" w:rsidR="00982BE9" w:rsidRDefault="00394150">
            <w:pPr>
              <w:pStyle w:val="DocTableHeader"/>
            </w:pPr>
            <w:r>
              <w:t>证据</w:t>
            </w:r>
          </w:p>
        </w:tc>
      </w:tr>
      <w:tr w:rsidR="00982BE9" w14:paraId="45F89153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FB54499" w14:textId="77777777" w:rsidR="00982BE9" w:rsidRDefault="00394150">
            <w:pPr>
              <w:pStyle w:val="DocTable"/>
            </w:pPr>
            <w:r>
              <w:t>来源按钮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8157C64" w14:textId="77777777" w:rsidR="00982BE9" w:rsidRDefault="00394150">
            <w:pPr>
              <w:pStyle w:val="DocTable"/>
            </w:pPr>
            <w:r>
              <w:t>选中引用后</w:t>
            </w:r>
            <w:r>
              <w:t xml:space="preserve"> Open course source </w:t>
            </w:r>
            <w:r>
              <w:t>按钮可用并触发打开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B520E39" w14:textId="77777777" w:rsidR="00982BE9" w:rsidRDefault="00394150">
            <w:pPr>
              <w:pStyle w:val="DocTable"/>
            </w:pPr>
            <w:r>
              <w:t xml:space="preserve">Review </w:t>
            </w:r>
            <w:r>
              <w:t>窗口截图</w:t>
            </w:r>
          </w:p>
        </w:tc>
      </w:tr>
      <w:tr w:rsidR="00982BE9" w14:paraId="53507F1D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6BEBF74A" w14:textId="77777777" w:rsidR="00982BE9" w:rsidRDefault="00394150">
            <w:pPr>
              <w:pStyle w:val="DocTable"/>
            </w:pPr>
            <w:r>
              <w:t>路径解析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567ABF6D" w14:textId="77777777" w:rsidR="00982BE9" w:rsidRDefault="00394150">
            <w:pPr>
              <w:pStyle w:val="DocTable"/>
            </w:pPr>
            <w:r>
              <w:t>打开的真实文件位于审查开始时捕获的课程目录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3E0EA804" w14:textId="77777777" w:rsidR="00982BE9" w:rsidRDefault="00394150">
            <w:pPr>
              <w:pStyle w:val="DocTable"/>
            </w:pPr>
            <w:r>
              <w:t>文件路径和目录记录</w:t>
            </w:r>
          </w:p>
        </w:tc>
      </w:tr>
      <w:tr w:rsidR="00982BE9" w14:paraId="6F8F0BBF" w14:textId="77777777">
        <w:trPr>
          <w:cantSplit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295752" w14:textId="77777777" w:rsidR="00982BE9" w:rsidRDefault="00394150">
            <w:pPr>
              <w:pStyle w:val="DocTable"/>
            </w:pPr>
            <w:r>
              <w:t>位置提示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707D230" w14:textId="77777777" w:rsidR="00982BE9" w:rsidRDefault="00394150">
            <w:pPr>
              <w:pStyle w:val="DocTable"/>
            </w:pPr>
            <w:r>
              <w:t>显示原始</w:t>
            </w:r>
            <w:r>
              <w:t xml:space="preserve"> 1-based </w:t>
            </w:r>
            <w:r>
              <w:t>页码或幻灯片号，人工定位后可核对原文</w:t>
            </w:r>
          </w:p>
        </w:tc>
        <w:tc>
          <w:tcPr>
            <w:tcW w:w="19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173669" w14:textId="77777777" w:rsidR="00982BE9" w:rsidRDefault="00394150">
            <w:pPr>
              <w:pStyle w:val="DocTable"/>
            </w:pPr>
            <w:r>
              <w:t>提示截图和页码核对结果</w:t>
            </w:r>
          </w:p>
        </w:tc>
      </w:tr>
    </w:tbl>
    <w:p w14:paraId="5DC281AA" w14:textId="77777777" w:rsidR="00982BE9" w:rsidRDefault="00394150">
      <w:r>
        <w:t>建议证据文件名：</w:t>
      </w:r>
      <w:r>
        <w:t>screenshots/e2e-06-opened-source.png</w:t>
      </w:r>
      <w:r>
        <w:t>、</w:t>
      </w:r>
      <w:r>
        <w:t>screenshots/e2e-06-page-location.png</w:t>
      </w:r>
      <w:r>
        <w:t>。</w:t>
      </w:r>
    </w:p>
    <w:p w14:paraId="09F54A87" w14:textId="77777777" w:rsidR="00982BE9" w:rsidRDefault="00394150">
      <w:pPr>
        <w:pStyle w:val="1"/>
      </w:pPr>
      <w:bookmarkStart w:id="26" w:name="_Toc243930573"/>
      <w:r>
        <w:t>结果登记与证据清单</w:t>
      </w:r>
      <w:bookmarkEnd w:id="26"/>
    </w:p>
    <w:p w14:paraId="2238C282" w14:textId="77777777" w:rsidR="00982BE9" w:rsidRDefault="00394150">
      <w:r>
        <w:t>每个场景执行完立即填写以下记录。截图只保留必要信息，</w:t>
      </w:r>
      <w:r>
        <w:t>API Key</w:t>
      </w:r>
      <w:r>
        <w:t>、</w:t>
      </w:r>
      <w:r>
        <w:t xml:space="preserve">Authorization </w:t>
      </w:r>
      <w:r>
        <w:t>头、完整请求日志和个人账号信息必须打码。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1701"/>
        <w:gridCol w:w="1701"/>
        <w:gridCol w:w="1701"/>
        <w:gridCol w:w="1701"/>
        <w:gridCol w:w="1134"/>
      </w:tblGrid>
      <w:tr w:rsidR="00982BE9" w14:paraId="7940B16E" w14:textId="77777777">
        <w:trPr>
          <w:cantSplit/>
          <w:tblHeader/>
        </w:trPr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768AC82B" w14:textId="77777777" w:rsidR="00982BE9" w:rsidRDefault="00394150">
            <w:pPr>
              <w:pStyle w:val="DocTableHeader"/>
            </w:pPr>
            <w:r>
              <w:t>场景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452E1CBF" w14:textId="77777777" w:rsidR="00982BE9" w:rsidRDefault="00394150">
            <w:pPr>
              <w:pStyle w:val="DocTableHeader"/>
            </w:pPr>
            <w:r>
              <w:t>状态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1511A06F" w14:textId="77777777" w:rsidR="00982BE9" w:rsidRDefault="00394150">
            <w:pPr>
              <w:pStyle w:val="DocTableHeader"/>
            </w:pPr>
            <w:r>
              <w:t>执行人和日期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60447C04" w14:textId="77777777" w:rsidR="00982BE9" w:rsidRDefault="00394150">
            <w:pPr>
              <w:pStyle w:val="DocTableHeader"/>
            </w:pPr>
            <w:r>
              <w:t>安装包</w:t>
            </w:r>
            <w:r>
              <w:t xml:space="preserve"> SHA-256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3E56A069" w14:textId="77777777" w:rsidR="00982BE9" w:rsidRDefault="00394150">
            <w:pPr>
              <w:pStyle w:val="DocTableHeader"/>
            </w:pPr>
            <w:r>
              <w:t>截图或日志</w:t>
            </w: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1C54B8C2" w14:textId="77777777" w:rsidR="00982BE9" w:rsidRDefault="00394150">
            <w:pPr>
              <w:pStyle w:val="DocTableHeader"/>
            </w:pPr>
            <w:r>
              <w:t>备注</w:t>
            </w:r>
          </w:p>
        </w:tc>
      </w:tr>
      <w:tr w:rsidR="00982BE9" w14:paraId="17B39452" w14:textId="77777777">
        <w:trPr>
          <w:cantSplit/>
        </w:trPr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1E3C9B0" w14:textId="77777777" w:rsidR="00982BE9" w:rsidRDefault="00394150">
            <w:pPr>
              <w:pStyle w:val="DocTable"/>
            </w:pPr>
            <w:r>
              <w:t xml:space="preserve">E2E-01 F0 </w:t>
            </w:r>
            <w:r>
              <w:t>配置与问答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ABD412C" w14:textId="77777777" w:rsidR="00982BE9" w:rsidRDefault="00394150">
            <w:pPr>
              <w:pStyle w:val="DocTable"/>
            </w:pPr>
            <w:r>
              <w:t>E2E_NOT_RUN / PASS / FAIL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97A25D4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E09FE9F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079F3F9" w14:textId="77777777" w:rsidR="00982BE9" w:rsidRDefault="00982BE9">
            <w:pPr>
              <w:pStyle w:val="DocTable"/>
            </w:pP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918BF9" w14:textId="77777777" w:rsidR="00982BE9" w:rsidRDefault="00982BE9">
            <w:pPr>
              <w:pStyle w:val="DocTable"/>
            </w:pPr>
          </w:p>
        </w:tc>
      </w:tr>
      <w:tr w:rsidR="00982BE9" w14:paraId="75CC21FC" w14:textId="77777777">
        <w:trPr>
          <w:cantSplit/>
        </w:trPr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5F4DBE7E" w14:textId="77777777" w:rsidR="00982BE9" w:rsidRDefault="00394150">
            <w:pPr>
              <w:pStyle w:val="DocTable"/>
            </w:pPr>
            <w:r>
              <w:lastRenderedPageBreak/>
              <w:t xml:space="preserve">E2E-02 JUnit </w:t>
            </w:r>
            <w:r>
              <w:t>生成与运行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4491C429" w14:textId="77777777" w:rsidR="00982BE9" w:rsidRDefault="00394150">
            <w:pPr>
              <w:pStyle w:val="DocTable"/>
            </w:pPr>
            <w:r>
              <w:t>E2E_NOT_RUN / PASS / FAIL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271F3150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72B38A6C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6CD2528F" w14:textId="77777777" w:rsidR="00982BE9" w:rsidRDefault="00982BE9">
            <w:pPr>
              <w:pStyle w:val="DocTable"/>
            </w:pP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5BB62591" w14:textId="77777777" w:rsidR="00982BE9" w:rsidRDefault="00982BE9">
            <w:pPr>
              <w:pStyle w:val="DocTable"/>
            </w:pPr>
          </w:p>
        </w:tc>
      </w:tr>
      <w:tr w:rsidR="00982BE9" w14:paraId="5B7191D3" w14:textId="77777777">
        <w:trPr>
          <w:cantSplit/>
        </w:trPr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340B97B" w14:textId="77777777" w:rsidR="00982BE9" w:rsidRDefault="00394150">
            <w:pPr>
              <w:pStyle w:val="DocTable"/>
            </w:pPr>
            <w:r>
              <w:t xml:space="preserve">E2E-03 </w:t>
            </w:r>
            <w:r>
              <w:t>无索引独立模型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518841E" w14:textId="77777777" w:rsidR="00982BE9" w:rsidRDefault="00394150">
            <w:pPr>
              <w:pStyle w:val="DocTable"/>
            </w:pPr>
            <w:r>
              <w:t>E2E_NOT_RUN / PASS / FAIL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89143F9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7E96F76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165F111" w14:textId="77777777" w:rsidR="00982BE9" w:rsidRDefault="00982BE9">
            <w:pPr>
              <w:pStyle w:val="DocTable"/>
            </w:pP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EDDBB91" w14:textId="77777777" w:rsidR="00982BE9" w:rsidRDefault="00982BE9">
            <w:pPr>
              <w:pStyle w:val="DocTable"/>
            </w:pPr>
          </w:p>
        </w:tc>
      </w:tr>
      <w:tr w:rsidR="00982BE9" w14:paraId="57F44EEB" w14:textId="77777777">
        <w:trPr>
          <w:cantSplit/>
        </w:trPr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2EF44364" w14:textId="77777777" w:rsidR="00982BE9" w:rsidRDefault="00394150">
            <w:pPr>
              <w:pStyle w:val="DocTable"/>
            </w:pPr>
            <w:r>
              <w:t xml:space="preserve">E2E-04 </w:t>
            </w:r>
            <w:r>
              <w:t>暂存区提交信息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6BCA10D8" w14:textId="77777777" w:rsidR="00982BE9" w:rsidRDefault="00394150">
            <w:pPr>
              <w:pStyle w:val="DocTable"/>
            </w:pPr>
            <w:r>
              <w:t>E2E_NOT_RUN / PASS / FAIL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41F50D2E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710767F6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442C48CB" w14:textId="77777777" w:rsidR="00982BE9" w:rsidRDefault="00982BE9">
            <w:pPr>
              <w:pStyle w:val="DocTable"/>
            </w:pP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71F17A78" w14:textId="77777777" w:rsidR="00982BE9" w:rsidRDefault="00982BE9">
            <w:pPr>
              <w:pStyle w:val="DocTable"/>
            </w:pPr>
          </w:p>
        </w:tc>
      </w:tr>
      <w:tr w:rsidR="00982BE9" w14:paraId="6311254B" w14:textId="77777777">
        <w:trPr>
          <w:cantSplit/>
        </w:trPr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847AFE" w14:textId="77777777" w:rsidR="00982BE9" w:rsidRDefault="00394150">
            <w:pPr>
              <w:pStyle w:val="DocTable"/>
            </w:pPr>
            <w:r>
              <w:t xml:space="preserve">E2E-05 </w:t>
            </w:r>
            <w:r>
              <w:t>课件感知审查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F6F3226" w14:textId="77777777" w:rsidR="00982BE9" w:rsidRDefault="00394150">
            <w:pPr>
              <w:pStyle w:val="DocTable"/>
            </w:pPr>
            <w:r>
              <w:t>E2E_NOT_RUN / PASS / FAIL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7E3A769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39A252F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916533" w14:textId="77777777" w:rsidR="00982BE9" w:rsidRDefault="00982BE9">
            <w:pPr>
              <w:pStyle w:val="DocTable"/>
            </w:pP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3E4294D" w14:textId="77777777" w:rsidR="00982BE9" w:rsidRDefault="00982BE9">
            <w:pPr>
              <w:pStyle w:val="DocTable"/>
            </w:pPr>
          </w:p>
        </w:tc>
      </w:tr>
      <w:tr w:rsidR="00982BE9" w14:paraId="7B1392CE" w14:textId="77777777">
        <w:trPr>
          <w:cantSplit/>
        </w:trPr>
        <w:tc>
          <w:tcPr>
            <w:tcW w:w="215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23D0A289" w14:textId="77777777" w:rsidR="00982BE9" w:rsidRDefault="00394150">
            <w:pPr>
              <w:pStyle w:val="DocTable"/>
            </w:pPr>
            <w:r>
              <w:t xml:space="preserve">E2E-06 </w:t>
            </w:r>
            <w:r>
              <w:t>来源打开导航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15F83804" w14:textId="77777777" w:rsidR="00982BE9" w:rsidRDefault="00394150">
            <w:pPr>
              <w:pStyle w:val="DocTable"/>
            </w:pPr>
            <w:r>
              <w:t>E2E_NOT_RUN / PASS / FAIL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6E89A78D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31EDAB9C" w14:textId="77777777" w:rsidR="00982BE9" w:rsidRDefault="00982BE9">
            <w:pPr>
              <w:pStyle w:val="DocTable"/>
            </w:pP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05DD3BFE" w14:textId="77777777" w:rsidR="00982BE9" w:rsidRDefault="00982BE9">
            <w:pPr>
              <w:pStyle w:val="DocTable"/>
            </w:pPr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13533B38" w14:textId="77777777" w:rsidR="00982BE9" w:rsidRDefault="00982BE9">
            <w:pPr>
              <w:pStyle w:val="DocTable"/>
            </w:pPr>
          </w:p>
        </w:tc>
      </w:tr>
    </w:tbl>
    <w:p w14:paraId="38F3E345" w14:textId="77777777" w:rsidR="00982BE9" w:rsidRDefault="00394150">
      <w:pPr>
        <w:pStyle w:val="21"/>
      </w:pPr>
      <w:bookmarkStart w:id="27" w:name="_Toc243930574"/>
      <w:r>
        <w:t>结果台账字段</w:t>
      </w:r>
      <w:bookmarkEnd w:id="27"/>
    </w:p>
    <w:p w14:paraId="7F62A069" w14:textId="77777777" w:rsidR="00982BE9" w:rsidRDefault="00394150">
      <w:pPr>
        <w:pStyle w:val="a0"/>
      </w:pPr>
      <w:r>
        <w:t>Tester</w:t>
      </w:r>
      <w:r>
        <w:t>：执行人姓名或团队成员编号；</w:t>
      </w:r>
      <w:r>
        <w:t>Execution Date</w:t>
      </w:r>
      <w:r>
        <w:t>：实际执行日期和时区。</w:t>
      </w:r>
    </w:p>
    <w:p w14:paraId="05B0CDE4" w14:textId="77777777" w:rsidR="00982BE9" w:rsidRDefault="00394150">
      <w:pPr>
        <w:pStyle w:val="a0"/>
      </w:pPr>
      <w:r>
        <w:t>Installed Plugin</w:t>
      </w:r>
      <w:r>
        <w:t>：内层</w:t>
      </w:r>
      <w:r>
        <w:t xml:space="preserve"> ZIP </w:t>
      </w:r>
      <w:r>
        <w:t>文件名；</w:t>
      </w:r>
      <w:r>
        <w:t>Source Commit</w:t>
      </w:r>
      <w:r>
        <w:t>：安装包对应的完整源码</w:t>
      </w:r>
      <w:r>
        <w:t xml:space="preserve"> SHA</w:t>
      </w:r>
      <w:r>
        <w:t>。</w:t>
      </w:r>
    </w:p>
    <w:p w14:paraId="6AD74D1D" w14:textId="77777777" w:rsidR="00982BE9" w:rsidRDefault="00394150">
      <w:pPr>
        <w:pStyle w:val="a0"/>
      </w:pPr>
      <w:r>
        <w:t xml:space="preserve">GitHub Actions Run </w:t>
      </w:r>
      <w:r>
        <w:t>或</w:t>
      </w:r>
      <w:r>
        <w:t xml:space="preserve"> Local Build Origin</w:t>
      </w:r>
      <w:r>
        <w:t>：构建来源</w:t>
      </w:r>
      <w:r>
        <w:t xml:space="preserve"> URL </w:t>
      </w:r>
      <w:r>
        <w:t>或本地构建命令。</w:t>
      </w:r>
    </w:p>
    <w:p w14:paraId="60B62E98" w14:textId="77777777" w:rsidR="00982BE9" w:rsidRDefault="00394150">
      <w:pPr>
        <w:pStyle w:val="a0"/>
      </w:pPr>
      <w:r>
        <w:t>IDE</w:t>
      </w:r>
      <w:r>
        <w:t>、</w:t>
      </w:r>
      <w:r>
        <w:t>JDK</w:t>
      </w:r>
      <w:r>
        <w:t>、</w:t>
      </w:r>
      <w:r>
        <w:t>Provider</w:t>
      </w:r>
      <w:r>
        <w:t>、</w:t>
      </w:r>
      <w:r>
        <w:t>Base URL</w:t>
      </w:r>
      <w:r>
        <w:t>、</w:t>
      </w:r>
      <w:r>
        <w:t>Model ID</w:t>
      </w:r>
      <w:r>
        <w:t>：记录非秘密配置；</w:t>
      </w:r>
      <w:r>
        <w:t xml:space="preserve">API Key </w:t>
      </w:r>
      <w:r>
        <w:t>只写已配置，不写值。</w:t>
      </w:r>
    </w:p>
    <w:p w14:paraId="48266E23" w14:textId="77777777" w:rsidR="00982BE9" w:rsidRDefault="00394150">
      <w:pPr>
        <w:pStyle w:val="a0"/>
      </w:pPr>
      <w:r>
        <w:t>Course Materials</w:t>
      </w:r>
      <w:r>
        <w:t>、</w:t>
      </w:r>
      <w:r>
        <w:t>Model Directory</w:t>
      </w:r>
      <w:r>
        <w:t>、</w:t>
      </w:r>
      <w:r>
        <w:t>Document Count</w:t>
      </w:r>
      <w:r>
        <w:t>、</w:t>
      </w:r>
      <w:r>
        <w:t>Chunk Count</w:t>
      </w:r>
      <w:r>
        <w:t>：记录实际目录和索引统计。模型目录只记录路径，不上传模型文件。</w:t>
      </w:r>
    </w:p>
    <w:p w14:paraId="055C044B" w14:textId="77777777" w:rsidR="00982BE9" w:rsidRDefault="00394150">
      <w:pPr>
        <w:pStyle w:val="a0"/>
      </w:pPr>
      <w:r>
        <w:t>Display</w:t>
      </w:r>
      <w:r>
        <w:t>、</w:t>
      </w:r>
      <w:r>
        <w:t>Scale</w:t>
      </w:r>
      <w:r>
        <w:t>、</w:t>
      </w:r>
      <w:r>
        <w:t>Theme</w:t>
      </w:r>
      <w:r>
        <w:t>：记录屏幕分辨率、</w:t>
      </w:r>
      <w:r>
        <w:t xml:space="preserve">Windows </w:t>
      </w:r>
      <w:r>
        <w:t>缩放和</w:t>
      </w:r>
      <w:r>
        <w:t xml:space="preserve"> IDEA </w:t>
      </w:r>
      <w:r>
        <w:t>主题，便于复现界面问题。</w:t>
      </w:r>
    </w:p>
    <w:p w14:paraId="361D60FA" w14:textId="77777777" w:rsidR="00982BE9" w:rsidRDefault="00394150">
      <w:pPr>
        <w:pStyle w:val="21"/>
      </w:pPr>
      <w:bookmarkStart w:id="28" w:name="_Toc243930575"/>
      <w:r>
        <w:t>常见失败处理</w:t>
      </w:r>
      <w:bookmarkEnd w:id="2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123"/>
      </w:tblGrid>
      <w:tr w:rsidR="00982BE9" w14:paraId="67041113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201E2559" w14:textId="77777777" w:rsidR="00982BE9" w:rsidRDefault="00394150">
            <w:pPr>
              <w:pStyle w:val="DocTableHeader"/>
            </w:pPr>
            <w:r>
              <w:t>现象</w:t>
            </w:r>
          </w:p>
        </w:tc>
        <w:tc>
          <w:tcPr>
            <w:tcW w:w="6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8"/>
            <w:vAlign w:val="center"/>
          </w:tcPr>
          <w:p w14:paraId="3F8B8898" w14:textId="77777777" w:rsidR="00982BE9" w:rsidRDefault="00394150">
            <w:pPr>
              <w:pStyle w:val="DocTableHeader"/>
            </w:pPr>
            <w:r>
              <w:t>处理顺序</w:t>
            </w:r>
          </w:p>
        </w:tc>
      </w:tr>
      <w:tr w:rsidR="00982BE9" w14:paraId="0C97A698" w14:textId="77777777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0FE849" w14:textId="77777777" w:rsidR="00982BE9" w:rsidRDefault="00394150">
            <w:pPr>
              <w:pStyle w:val="DocTable"/>
            </w:pPr>
            <w:r>
              <w:t>模型下载超时</w:t>
            </w:r>
          </w:p>
        </w:tc>
        <w:tc>
          <w:tcPr>
            <w:tcW w:w="6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4EFEF3" w14:textId="77777777" w:rsidR="00982BE9" w:rsidRDefault="00394150">
            <w:pPr>
              <w:pStyle w:val="DocTable"/>
            </w:pPr>
            <w:r>
              <w:t>检查</w:t>
            </w:r>
            <w:r>
              <w:t xml:space="preserve"> IDEA HTTP Proxy </w:t>
            </w:r>
            <w:r>
              <w:t>和网络；或准备经过</w:t>
            </w:r>
            <w:r>
              <w:t xml:space="preserve"> SHA-256 </w:t>
            </w:r>
            <w:r>
              <w:t>校验的已有目录。不能用未验证目录继续重建。</w:t>
            </w:r>
          </w:p>
        </w:tc>
      </w:tr>
      <w:tr w:rsidR="00982BE9" w14:paraId="1D0B6B3D" w14:textId="77777777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30DEC16D" w14:textId="77777777" w:rsidR="00982BE9" w:rsidRDefault="00394150">
            <w:pPr>
              <w:pStyle w:val="DocTable"/>
            </w:pPr>
            <w:r>
              <w:t>回答固定且标记演示</w:t>
            </w:r>
          </w:p>
        </w:tc>
        <w:tc>
          <w:tcPr>
            <w:tcW w:w="6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6CAF52E1" w14:textId="77777777" w:rsidR="00982BE9" w:rsidRDefault="00394150">
            <w:pPr>
              <w:pStyle w:val="DocTable"/>
            </w:pPr>
            <w:r>
              <w:t>检查聊天演示复选框、</w:t>
            </w:r>
            <w:r>
              <w:t xml:space="preserve">Apply </w:t>
            </w:r>
            <w:r>
              <w:t>和新会话；</w:t>
            </w:r>
            <w:r>
              <w:t xml:space="preserve">F1 </w:t>
            </w:r>
            <w:r>
              <w:t>动作应独立检查真实</w:t>
            </w:r>
            <w:r>
              <w:t xml:space="preserve"> API </w:t>
            </w:r>
            <w:r>
              <w:t>配置。</w:t>
            </w:r>
          </w:p>
        </w:tc>
      </w:tr>
      <w:tr w:rsidR="00982BE9" w14:paraId="633B1FDE" w14:textId="77777777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A1DD368" w14:textId="77777777" w:rsidR="00982BE9" w:rsidRDefault="00394150">
            <w:pPr>
              <w:pStyle w:val="DocTable"/>
            </w:pPr>
            <w:r>
              <w:t>重建按钮不可用</w:t>
            </w:r>
          </w:p>
        </w:tc>
        <w:tc>
          <w:tcPr>
            <w:tcW w:w="6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5442B3A" w14:textId="77777777" w:rsidR="00982BE9" w:rsidRDefault="00394150">
            <w:pPr>
              <w:pStyle w:val="DocTable"/>
            </w:pPr>
            <w:r>
              <w:t>先选择可读课程目录并</w:t>
            </w:r>
            <w:r>
              <w:t xml:space="preserve"> Apply</w:t>
            </w:r>
            <w:r>
              <w:t>，再确认</w:t>
            </w:r>
            <w:r>
              <w:t xml:space="preserve"> model.onnx </w:t>
            </w:r>
            <w:r>
              <w:t>与</w:t>
            </w:r>
            <w:r>
              <w:t xml:space="preserve"> vocab.txt </w:t>
            </w:r>
            <w:r>
              <w:t>就绪。</w:t>
            </w:r>
          </w:p>
        </w:tc>
      </w:tr>
      <w:tr w:rsidR="00982BE9" w14:paraId="3C2C1A0E" w14:textId="77777777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6E4272A5" w14:textId="77777777" w:rsidR="00982BE9" w:rsidRDefault="00394150">
            <w:pPr>
              <w:pStyle w:val="DocTable"/>
            </w:pPr>
            <w:r>
              <w:lastRenderedPageBreak/>
              <w:t xml:space="preserve">F1 </w:t>
            </w:r>
            <w:r>
              <w:t>动作找不到</w:t>
            </w:r>
          </w:p>
        </w:tc>
        <w:tc>
          <w:tcPr>
            <w:tcW w:w="6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06350C78" w14:textId="77777777" w:rsidR="00982BE9" w:rsidRDefault="00394150">
            <w:pPr>
              <w:pStyle w:val="DocTable"/>
            </w:pPr>
            <w:r>
              <w:t>确认选中了</w:t>
            </w:r>
            <w:r>
              <w:t xml:space="preserve"> Java </w:t>
            </w:r>
            <w:r>
              <w:t>代码；提交信息动作从</w:t>
            </w:r>
            <w:r>
              <w:t xml:space="preserve"> Tools → TAIDE </w:t>
            </w:r>
            <w:r>
              <w:t>进入；确认插件是匹配源码的安装包。</w:t>
            </w:r>
          </w:p>
        </w:tc>
      </w:tr>
      <w:tr w:rsidR="00982BE9" w14:paraId="77242B81" w14:textId="77777777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2F0695A" w14:textId="77777777" w:rsidR="00982BE9" w:rsidRDefault="00394150">
            <w:pPr>
              <w:pStyle w:val="DocTable"/>
            </w:pPr>
            <w:r>
              <w:t xml:space="preserve">JUnit </w:t>
            </w:r>
            <w:r>
              <w:t>预览有依赖提示</w:t>
            </w:r>
          </w:p>
        </w:tc>
        <w:tc>
          <w:tcPr>
            <w:tcW w:w="6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C064223" w14:textId="77777777" w:rsidR="00982BE9" w:rsidRDefault="00394150">
            <w:pPr>
              <w:pStyle w:val="DocTable"/>
            </w:pPr>
            <w:r>
              <w:t>先完成</w:t>
            </w:r>
            <w:r>
              <w:t xml:space="preserve"> Gradle </w:t>
            </w:r>
            <w:r>
              <w:t>导入；无索引场景允许记录依赖提示，但不能把提示误判成模型或索引错误。</w:t>
            </w:r>
          </w:p>
        </w:tc>
      </w:tr>
      <w:tr w:rsidR="00982BE9" w14:paraId="54259812" w14:textId="77777777">
        <w:trPr>
          <w:cantSplit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41A5EF32" w14:textId="77777777" w:rsidR="00982BE9" w:rsidRDefault="00394150">
            <w:pPr>
              <w:pStyle w:val="DocTable"/>
            </w:pPr>
            <w:r>
              <w:t>引用文件打不开</w:t>
            </w:r>
          </w:p>
        </w:tc>
        <w:tc>
          <w:tcPr>
            <w:tcW w:w="6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8"/>
            <w:vAlign w:val="center"/>
          </w:tcPr>
          <w:p w14:paraId="15D62A68" w14:textId="77777777" w:rsidR="00982BE9" w:rsidRDefault="00394150">
            <w:pPr>
              <w:pStyle w:val="DocTable"/>
            </w:pPr>
            <w:r>
              <w:t>核对审查目录快照、相对路径、文件权限和</w:t>
            </w:r>
            <w:r>
              <w:t xml:space="preserve"> IDEA </w:t>
            </w:r>
            <w:r>
              <w:t>文件支持；记录失败，不声称已自动跳页。</w:t>
            </w:r>
          </w:p>
        </w:tc>
      </w:tr>
    </w:tbl>
    <w:p w14:paraId="4147BE89" w14:textId="77777777" w:rsidR="00982BE9" w:rsidRDefault="00394150">
      <w:pPr>
        <w:pStyle w:val="21"/>
      </w:pPr>
      <w:bookmarkStart w:id="29" w:name="_Toc243930576"/>
      <w:r>
        <w:t>相关仓库文档</w:t>
      </w:r>
      <w:bookmarkEnd w:id="29"/>
    </w:p>
    <w:p w14:paraId="786558FF" w14:textId="77777777" w:rsidR="00982BE9" w:rsidRDefault="00394150">
      <w:r>
        <w:t>执行前同时查看仓库中的</w:t>
      </w:r>
      <w:r>
        <w:t xml:space="preserve"> docs/e2e/TEST_ENVIRONMENT.md</w:t>
      </w:r>
      <w:r>
        <w:t>、</w:t>
      </w:r>
      <w:r>
        <w:t xml:space="preserve">docs/e2e/E2E_GUIDE.md </w:t>
      </w:r>
      <w:r>
        <w:t>和</w:t>
      </w:r>
      <w:r>
        <w:t xml:space="preserve"> docs/e2e/E2E_RESULTS.md</w:t>
      </w:r>
      <w:r>
        <w:t>。执行结果最终填入</w:t>
      </w:r>
      <w:r>
        <w:t xml:space="preserve"> E2E_RESULTS.md</w:t>
      </w:r>
      <w:r>
        <w:t>；本手册是便于现场操作的独立</w:t>
      </w:r>
      <w:r>
        <w:t xml:space="preserve"> Word </w:t>
      </w:r>
      <w:r>
        <w:t>版本。</w:t>
      </w:r>
    </w:p>
    <w:sectPr w:rsidR="00982BE9" w:rsidSect="00034616">
      <w:headerReference w:type="default" r:id="rId8"/>
      <w:footerReference w:type="default" r:id="rId9"/>
      <w:pgSz w:w="11906" w:h="16838"/>
      <w:pgMar w:top="1247" w:right="1247" w:bottom="1134" w:left="124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29AF" w14:textId="77777777" w:rsidR="00394150" w:rsidRDefault="00394150">
      <w:pPr>
        <w:spacing w:after="0" w:line="240" w:lineRule="auto"/>
      </w:pPr>
      <w:r>
        <w:separator/>
      </w:r>
    </w:p>
  </w:endnote>
  <w:endnote w:type="continuationSeparator" w:id="0">
    <w:p w14:paraId="611B2F9D" w14:textId="77777777" w:rsidR="00394150" w:rsidRDefault="00394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BFD6" w14:textId="77777777" w:rsidR="00982BE9" w:rsidRDefault="00394150">
    <w:pPr>
      <w:pStyle w:val="DocSmall"/>
      <w:jc w:val="center"/>
    </w:pPr>
    <w:r>
      <w:t xml:space="preserve">V1.0.0  |  </w:t>
    </w: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6929E" w14:textId="77777777" w:rsidR="00394150" w:rsidRDefault="00394150">
      <w:pPr>
        <w:spacing w:after="0" w:line="240" w:lineRule="auto"/>
      </w:pPr>
      <w:r>
        <w:separator/>
      </w:r>
    </w:p>
  </w:footnote>
  <w:footnote w:type="continuationSeparator" w:id="0">
    <w:p w14:paraId="55442FE0" w14:textId="77777777" w:rsidR="00394150" w:rsidRDefault="00394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BC82" w14:textId="77777777" w:rsidR="00982BE9" w:rsidRDefault="00394150">
    <w:pPr>
      <w:pStyle w:val="DocSmall"/>
      <w:jc w:val="right"/>
    </w:pPr>
    <w:r>
      <w:t xml:space="preserve">TAIDE Windows IDEA </w:t>
    </w:r>
    <w:r>
      <w:t>六项真实场景验收操作文档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906122">
    <w:abstractNumId w:val="8"/>
  </w:num>
  <w:num w:numId="2" w16cid:durableId="1372532027">
    <w:abstractNumId w:val="6"/>
  </w:num>
  <w:num w:numId="3" w16cid:durableId="1746145617">
    <w:abstractNumId w:val="5"/>
  </w:num>
  <w:num w:numId="4" w16cid:durableId="368577116">
    <w:abstractNumId w:val="4"/>
  </w:num>
  <w:num w:numId="5" w16cid:durableId="1176071818">
    <w:abstractNumId w:val="7"/>
  </w:num>
  <w:num w:numId="6" w16cid:durableId="1907446384">
    <w:abstractNumId w:val="3"/>
  </w:num>
  <w:num w:numId="7" w16cid:durableId="1125343410">
    <w:abstractNumId w:val="2"/>
  </w:num>
  <w:num w:numId="8" w16cid:durableId="996495285">
    <w:abstractNumId w:val="1"/>
  </w:num>
  <w:num w:numId="9" w16cid:durableId="95205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892"/>
    <w:rsid w:val="0015074B"/>
    <w:rsid w:val="0029639D"/>
    <w:rsid w:val="00326F90"/>
    <w:rsid w:val="00394150"/>
    <w:rsid w:val="00982BE9"/>
    <w:rsid w:val="00A75F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F85EF6"/>
  <w14:defaultImageDpi w14:val="300"/>
  <w15:docId w15:val="{4F7113AE-736F-46E1-BB15-D3D82AA0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  <w:ind w:firstLine="420"/>
    </w:pPr>
    <w:rPr>
      <w:rFonts w:ascii="微软雅黑" w:eastAsia="微软雅黑" w:hAnsi="微软雅黑" w:cs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ind w:firstLine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00" w:line="240" w:lineRule="auto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before="240" w:after="100"/>
    </w:pPr>
    <w:rPr>
      <w:rFonts w:asciiTheme="majorHAnsi" w:eastAsiaTheme="majorEastAsia" w:hAnsiTheme="majorHAnsi" w:cstheme="majorBidi"/>
      <w:i/>
      <w:iCs/>
      <w:color w:val="404040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60"/>
      <w:ind w:firstLine="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Meta">
    <w:name w:val="DocMeta"/>
    <w:pPr>
      <w:spacing w:after="80" w:line="300" w:lineRule="auto"/>
    </w:pPr>
    <w:rPr>
      <w:rFonts w:ascii="微软雅黑" w:eastAsia="微软雅黑" w:hAnsi="微软雅黑" w:cs="微软雅黑"/>
      <w:color w:val="000000"/>
      <w:sz w:val="20"/>
    </w:rPr>
  </w:style>
  <w:style w:type="paragraph" w:customStyle="1" w:styleId="DocTable">
    <w:name w:val="DocTable"/>
    <w:pPr>
      <w:spacing w:after="80"/>
    </w:pPr>
    <w:rPr>
      <w:rFonts w:ascii="微软雅黑" w:eastAsia="微软雅黑" w:hAnsi="微软雅黑" w:cs="微软雅黑"/>
      <w:color w:val="000000"/>
      <w:sz w:val="19"/>
    </w:rPr>
  </w:style>
  <w:style w:type="paragraph" w:customStyle="1" w:styleId="DocTableHeader">
    <w:name w:val="DocTableHeader"/>
    <w:pPr>
      <w:spacing w:after="80"/>
    </w:pPr>
    <w:rPr>
      <w:rFonts w:ascii="微软雅黑" w:eastAsia="微软雅黑" w:hAnsi="微软雅黑" w:cs="微软雅黑"/>
      <w:b/>
      <w:color w:val="000000"/>
      <w:sz w:val="19"/>
    </w:rPr>
  </w:style>
  <w:style w:type="paragraph" w:customStyle="1" w:styleId="DocStep">
    <w:name w:val="DocStep"/>
    <w:pPr>
      <w:spacing w:after="80" w:line="312" w:lineRule="auto"/>
    </w:pPr>
    <w:rPr>
      <w:rFonts w:ascii="微软雅黑" w:eastAsia="微软雅黑" w:hAnsi="微软雅黑" w:cs="微软雅黑"/>
      <w:color w:val="000000"/>
      <w:sz w:val="21"/>
    </w:rPr>
  </w:style>
  <w:style w:type="paragraph" w:customStyle="1" w:styleId="DocNote">
    <w:name w:val="DocNote"/>
    <w:pPr>
      <w:spacing w:after="80" w:line="312" w:lineRule="auto"/>
      <w:ind w:left="142" w:right="142"/>
    </w:pPr>
    <w:rPr>
      <w:rFonts w:ascii="微软雅黑" w:eastAsia="微软雅黑" w:hAnsi="微软雅黑" w:cs="微软雅黑"/>
      <w:color w:val="000000"/>
      <w:sz w:val="20"/>
    </w:rPr>
  </w:style>
  <w:style w:type="paragraph" w:customStyle="1" w:styleId="CodeBlock">
    <w:name w:val="CodeBlock"/>
    <w:pPr>
      <w:shd w:val="clear" w:color="auto" w:fill="EDEDED"/>
      <w:spacing w:after="80" w:line="252" w:lineRule="auto"/>
      <w:ind w:left="198" w:right="198"/>
    </w:pPr>
    <w:rPr>
      <w:rFonts w:ascii="Consolas" w:eastAsia="Consolas" w:hAnsi="Consolas" w:cs="Consolas"/>
      <w:color w:val="000000"/>
      <w:sz w:val="18"/>
    </w:rPr>
  </w:style>
  <w:style w:type="paragraph" w:customStyle="1" w:styleId="DocSmall">
    <w:name w:val="DocSmall"/>
    <w:pPr>
      <w:spacing w:after="80" w:line="264" w:lineRule="auto"/>
    </w:pPr>
    <w:rPr>
      <w:rFonts w:ascii="微软雅黑" w:eastAsia="微软雅黑" w:hAnsi="微软雅黑" w:cs="微软雅黑"/>
      <w:color w:val="000000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A75F9B"/>
  </w:style>
  <w:style w:type="paragraph" w:styleId="TOC2">
    <w:name w:val="toc 2"/>
    <w:basedOn w:val="a1"/>
    <w:next w:val="a1"/>
    <w:autoRedefine/>
    <w:uiPriority w:val="39"/>
    <w:unhideWhenUsed/>
    <w:rsid w:val="00A75F9B"/>
    <w:pPr>
      <w:ind w:leftChars="200" w:left="420"/>
    </w:pPr>
  </w:style>
  <w:style w:type="character" w:styleId="aff9">
    <w:name w:val="Hyperlink"/>
    <w:basedOn w:val="a2"/>
    <w:uiPriority w:val="99"/>
    <w:unhideWhenUsed/>
    <w:rsid w:val="00A75F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5014</Words>
  <Characters>8877</Characters>
  <Application>Microsoft Office Word</Application>
  <DocSecurity>0</DocSecurity>
  <Lines>422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TAIDE Windows IDEA 六项真实场景验收操作文档</dc:title>
  <dc:subject>Windows IntelliJ IDEA manual acceptance procedure</dc:subject>
  <dc:creator>TAIDE Group B</dc:creator>
  <cp:keywords/>
  <dc:description>generated by python-docx</dc:description>
  <cp:lastModifiedBy>奇 黄</cp:lastModifiedBy>
  <cp:revision>2</cp:revision>
  <dcterms:created xsi:type="dcterms:W3CDTF">2013-12-23T23:15:00Z</dcterms:created>
  <dcterms:modified xsi:type="dcterms:W3CDTF">2026-10-26T10:08:00Z</dcterms:modified>
  <cp:category/>
</cp:coreProperties>
</file>