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57B1" w:rsidRPr="00DF172C" w:rsidRDefault="00BF203C">
      <w:pPr>
        <w:pStyle w:val="MSGENFONTSTYLENAMETEMPLATEROLELEVELMSGENFONTSTYLENAMEBYROLEHEADING10"/>
        <w:keepNext/>
        <w:keepLines/>
        <w:shd w:val="clear" w:color="auto" w:fill="auto"/>
        <w:spacing w:after="40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DF172C">
        <w:rPr>
          <w:rFonts w:asciiTheme="minorEastAsia" w:eastAsiaTheme="minorEastAsia" w:hAnsiTheme="minorEastAsia"/>
          <w:b/>
        </w:rPr>
        <w:t>撤销案件通知书</w:t>
      </w:r>
      <w:bookmarkEnd w:id="0"/>
    </w:p>
    <w:p w:rsidR="00B057B1" w:rsidRPr="00DF172C" w:rsidRDefault="00BF203C" w:rsidP="00DF172C">
      <w:pPr>
        <w:pStyle w:val="MSGENFONTSTYLENAMETEMPLATEROLEMSGENFONTSTYLENAMEBYROLETABLECAPTION0"/>
        <w:shd w:val="clear" w:color="auto" w:fill="auto"/>
        <w:spacing w:afterLines="50"/>
        <w:ind w:firstLineChars="2061" w:firstLine="4534"/>
        <w:rPr>
          <w:rFonts w:ascii="仿宋" w:eastAsia="仿宋" w:hAnsi="仿宋"/>
        </w:rPr>
      </w:pPr>
      <w:r w:rsidRPr="00DF172C">
        <w:rPr>
          <w:rFonts w:ascii="仿宋" w:eastAsia="仿宋" w:hAnsi="仿宋"/>
        </w:rPr>
        <w:t>案号：</w:t>
      </w:r>
    </w:p>
    <w:tbl>
      <w:tblPr>
        <w:tblOverlap w:val="never"/>
        <w:tblW w:w="6920" w:type="dxa"/>
        <w:jc w:val="center"/>
        <w:tblInd w:w="236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2289"/>
        <w:gridCol w:w="1543"/>
        <w:gridCol w:w="1544"/>
        <w:gridCol w:w="1544"/>
      </w:tblGrid>
      <w:tr w:rsidR="00B057B1" w:rsidRPr="00DF172C" w:rsidTr="00DF172C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2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057B1" w:rsidRPr="00DF172C" w:rsidRDefault="00BF203C" w:rsidP="00DF172C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DF172C">
              <w:rPr>
                <w:rStyle w:val="MSGENFONTSTYLENAMETEMPLATEROLENUMBERMSGENFONTSTYLENAMEBYROLETEXT21"/>
                <w:rFonts w:ascii="仿宋" w:eastAsia="仿宋" w:hAnsi="仿宋"/>
              </w:rPr>
              <w:t>被通知人</w:t>
            </w:r>
          </w:p>
        </w:tc>
        <w:tc>
          <w:tcPr>
            <w:tcW w:w="46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057B1" w:rsidRPr="00DF172C" w:rsidRDefault="00B057B1" w:rsidP="00DF172C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057B1" w:rsidRPr="00DF172C" w:rsidTr="00DF172C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2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057B1" w:rsidRPr="00DF172C" w:rsidRDefault="00BF203C" w:rsidP="00A253C9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DF172C">
              <w:rPr>
                <w:rStyle w:val="MSGENFONTSTYLENAMETEMPLATEROLENUMBERMSGENFONTSTYLENAMEBYROLETEXT21"/>
                <w:rFonts w:ascii="仿宋" w:eastAsia="仿宋" w:hAnsi="仿宋"/>
              </w:rPr>
              <w:t>法定代表人（负责人）</w:t>
            </w:r>
          </w:p>
        </w:tc>
        <w:tc>
          <w:tcPr>
            <w:tcW w:w="46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057B1" w:rsidRPr="00DF172C" w:rsidRDefault="00B057B1" w:rsidP="00DF172C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057B1" w:rsidRPr="00DF172C" w:rsidTr="00DF172C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2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057B1" w:rsidRPr="00DF172C" w:rsidRDefault="00BF203C" w:rsidP="00DF172C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DF172C">
              <w:rPr>
                <w:rStyle w:val="MSGENFONTSTYLENAMETEMPLATEROLENUMBERMSGENFONTSTYLENAMEBYROLETEXT21"/>
                <w:rFonts w:ascii="仿宋" w:eastAsia="仿宋" w:hAnsi="仿宋"/>
              </w:rPr>
              <w:t>住所</w:t>
            </w:r>
          </w:p>
        </w:tc>
        <w:tc>
          <w:tcPr>
            <w:tcW w:w="46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057B1" w:rsidRPr="00DF172C" w:rsidRDefault="00B057B1" w:rsidP="00DF172C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F172C" w:rsidRPr="00DF172C" w:rsidTr="00DF172C">
        <w:tblPrEx>
          <w:tblCellMar>
            <w:top w:w="0" w:type="dxa"/>
            <w:bottom w:w="0" w:type="dxa"/>
          </w:tblCellMar>
        </w:tblPrEx>
        <w:trPr>
          <w:trHeight w:hRule="exact" w:val="432"/>
          <w:jc w:val="center"/>
        </w:trPr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172C" w:rsidRPr="00DF172C" w:rsidRDefault="00DF172C" w:rsidP="00DF172C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DF172C">
              <w:rPr>
                <w:rStyle w:val="MSGENFONTSTYLENAMETEMPLATEROLENUMBERMSGENFONTSTYLENAMEBYROLETEXT21"/>
                <w:rFonts w:ascii="仿宋" w:eastAsia="仿宋" w:hAnsi="仿宋"/>
              </w:rPr>
              <w:t>邮政编码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172C" w:rsidRPr="00DF172C" w:rsidRDefault="00DF172C" w:rsidP="00DF172C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172C" w:rsidRPr="00DF172C" w:rsidRDefault="00DF172C" w:rsidP="00DF172C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DF172C">
              <w:rPr>
                <w:rStyle w:val="MSGENFONTSTYLENAMETEMPLATEROLENUMBERMSGENFONTSTYLENAMEBYROLETEXT21"/>
                <w:rFonts w:ascii="仿宋" w:eastAsia="仿宋" w:hAnsi="仿宋"/>
              </w:rPr>
              <w:t>电话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172C" w:rsidRPr="00DF172C" w:rsidRDefault="00DF172C" w:rsidP="00DF172C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</w:p>
        </w:tc>
      </w:tr>
    </w:tbl>
    <w:p w:rsidR="00B057B1" w:rsidRPr="00DF172C" w:rsidRDefault="00B057B1" w:rsidP="00DF172C">
      <w:pPr>
        <w:rPr>
          <w:rFonts w:ascii="仿宋" w:eastAsia="仿宋" w:hAnsi="仿宋"/>
          <w:sz w:val="2"/>
          <w:szCs w:val="2"/>
        </w:rPr>
      </w:pPr>
    </w:p>
    <w:p w:rsidR="00B057B1" w:rsidRDefault="00B057B1">
      <w:pPr>
        <w:rPr>
          <w:sz w:val="2"/>
          <w:szCs w:val="2"/>
        </w:rPr>
      </w:pPr>
    </w:p>
    <w:p w:rsidR="00DF172C" w:rsidRDefault="00DF172C" w:rsidP="00DF172C">
      <w:pPr>
        <w:pStyle w:val="MSGENFONTSTYLENAMETEMPLATEROLENUMBERMSGENFONTSTYLENAMEBYROLETEXT20"/>
        <w:shd w:val="clear" w:color="auto" w:fill="auto"/>
        <w:spacing w:before="0"/>
        <w:ind w:right="522"/>
        <w:jc w:val="both"/>
        <w:rPr>
          <w:rFonts w:ascii="仿宋" w:eastAsia="仿宋" w:hAnsi="仿宋" w:hint="eastAsia"/>
        </w:rPr>
      </w:pPr>
    </w:p>
    <w:p w:rsidR="00DF172C" w:rsidRDefault="00DF172C" w:rsidP="00DF172C">
      <w:pPr>
        <w:pStyle w:val="MSGENFONTSTYLENAMETEMPLATEROLENUMBERMSGENFONTSTYLENAMEBYROLETEXT20"/>
        <w:shd w:val="clear" w:color="auto" w:fill="auto"/>
        <w:spacing w:before="0"/>
        <w:ind w:right="522"/>
        <w:jc w:val="both"/>
        <w:rPr>
          <w:rFonts w:ascii="仿宋" w:eastAsia="仿宋" w:hAnsi="仿宋" w:hint="eastAsia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>
        <w:rPr>
          <w:rFonts w:ascii="仿宋" w:eastAsia="仿宋" w:hAnsi="仿宋" w:hint="eastAsia"/>
        </w:rPr>
        <w:t>：</w:t>
      </w:r>
    </w:p>
    <w:p w:rsidR="00B057B1" w:rsidRPr="00DF172C" w:rsidRDefault="00BF203C" w:rsidP="00DF172C">
      <w:pPr>
        <w:pStyle w:val="MSGENFONTSTYLENAMETEMPLATEROLENUMBERMSGENFONTSTYLENAMEBYROLETEXT20"/>
        <w:shd w:val="clear" w:color="auto" w:fill="auto"/>
        <w:spacing w:before="0"/>
        <w:ind w:right="21" w:firstLineChars="200" w:firstLine="360"/>
        <w:jc w:val="both"/>
        <w:rPr>
          <w:rFonts w:ascii="仿宋" w:eastAsia="仿宋" w:hAnsi="仿宋"/>
          <w:spacing w:val="0"/>
        </w:rPr>
      </w:pPr>
      <w:r w:rsidRPr="00DF172C">
        <w:rPr>
          <w:rFonts w:ascii="仿宋" w:eastAsia="仿宋" w:hAnsi="仿宋"/>
          <w:spacing w:val="0"/>
        </w:rPr>
        <w:t>由本局立案调查的</w:t>
      </w:r>
      <w:r w:rsidR="00DF172C" w:rsidRPr="00DF172C">
        <w:rPr>
          <w:rFonts w:ascii="仿宋" w:eastAsia="仿宋" w:hAnsi="仿宋" w:hint="eastAsia"/>
          <w:spacing w:val="0"/>
          <w:u w:val="single"/>
        </w:rPr>
        <w:t xml:space="preserve">         </w:t>
      </w:r>
      <w:r w:rsidR="00DF172C">
        <w:rPr>
          <w:rFonts w:ascii="仿宋" w:eastAsia="仿宋" w:hAnsi="仿宋" w:hint="eastAsia"/>
          <w:spacing w:val="0"/>
          <w:u w:val="single"/>
        </w:rPr>
        <w:t xml:space="preserve">      </w:t>
      </w:r>
      <w:r w:rsidR="00DF172C" w:rsidRPr="00DF172C">
        <w:rPr>
          <w:rFonts w:ascii="仿宋" w:eastAsia="仿宋" w:hAnsi="仿宋" w:hint="eastAsia"/>
          <w:spacing w:val="0"/>
          <w:u w:val="single"/>
        </w:rPr>
        <w:t xml:space="preserve">     </w:t>
      </w:r>
      <w:r w:rsidRPr="00DF172C">
        <w:rPr>
          <w:rFonts w:ascii="仿宋" w:eastAsia="仿宋" w:hAnsi="仿宋"/>
          <w:spacing w:val="0"/>
        </w:rPr>
        <w:t>一案，已经本局调查终结，依据</w:t>
      </w:r>
      <w:r w:rsidR="00DF172C" w:rsidRPr="00DF172C">
        <w:rPr>
          <w:rFonts w:ascii="仿宋" w:eastAsia="仿宋" w:hAnsi="仿宋" w:hint="eastAsia"/>
          <w:spacing w:val="0"/>
        </w:rPr>
        <w:t>《中华</w:t>
      </w:r>
      <w:r w:rsidRPr="00DF172C">
        <w:rPr>
          <w:rFonts w:ascii="仿宋" w:eastAsia="仿宋" w:hAnsi="仿宋"/>
          <w:spacing w:val="0"/>
        </w:rPr>
        <w:t>人民共和国专利法实施细则》第八十四条，你（单位</w:t>
      </w:r>
      <w:r w:rsidR="00DF172C">
        <w:rPr>
          <w:rFonts w:ascii="仿宋" w:eastAsia="仿宋" w:hAnsi="仿宋" w:hint="eastAsia"/>
          <w:spacing w:val="0"/>
          <w:lang w:val="en-US" w:bidi="en-US"/>
        </w:rPr>
        <w:t>）</w:t>
      </w:r>
      <w:r w:rsidRPr="00DF172C">
        <w:rPr>
          <w:rFonts w:ascii="仿宋" w:eastAsia="仿宋" w:hAnsi="仿宋"/>
          <w:spacing w:val="0"/>
        </w:rPr>
        <w:t>的涉案行为不</w:t>
      </w:r>
      <w:proofErr w:type="gramStart"/>
      <w:r w:rsidRPr="00DF172C">
        <w:rPr>
          <w:rFonts w:ascii="仿宋" w:eastAsia="仿宋" w:hAnsi="仿宋"/>
          <w:spacing w:val="0"/>
        </w:rPr>
        <w:t>构成假</w:t>
      </w:r>
      <w:proofErr w:type="gramEnd"/>
      <w:r w:rsidRPr="00DF172C">
        <w:rPr>
          <w:rFonts w:ascii="仿宋" w:eastAsia="仿宋" w:hAnsi="仿宋"/>
          <w:spacing w:val="0"/>
        </w:rPr>
        <w:t xml:space="preserve"> </w:t>
      </w:r>
      <w:r w:rsidRPr="00DF172C">
        <w:rPr>
          <w:rFonts w:ascii="仿宋" w:eastAsia="仿宋" w:hAnsi="仿宋"/>
          <w:spacing w:val="0"/>
        </w:rPr>
        <w:t>利，现予以撤案。</w:t>
      </w:r>
    </w:p>
    <w:p w:rsidR="00B057B1" w:rsidRPr="00DF172C" w:rsidRDefault="00BF203C">
      <w:pPr>
        <w:pStyle w:val="MSGENFONTSTYLENAMETEMPLATEROLENUMBERMSGENFONTSTYLENAMEBYROLETEXT20"/>
        <w:shd w:val="clear" w:color="auto" w:fill="auto"/>
        <w:spacing w:before="0" w:after="1026"/>
        <w:ind w:left="440"/>
        <w:jc w:val="left"/>
        <w:rPr>
          <w:rFonts w:ascii="仿宋" w:eastAsia="仿宋" w:hAnsi="仿宋"/>
          <w:spacing w:val="0"/>
        </w:rPr>
      </w:pPr>
      <w:r w:rsidRPr="00DF172C">
        <w:rPr>
          <w:rFonts w:ascii="仿宋" w:eastAsia="仿宋" w:hAnsi="仿宋"/>
          <w:spacing w:val="0"/>
        </w:rPr>
        <w:t>特此通知。</w:t>
      </w:r>
    </w:p>
    <w:p w:rsidR="00DF172C" w:rsidRPr="00DF172C" w:rsidRDefault="00DF172C" w:rsidP="00DF172C">
      <w:pPr>
        <w:pStyle w:val="MSGENFONTSTYLENAMETEMPLATEROLENUMBERMSGENFONTSTYLENAMEBYROLETEXT20"/>
        <w:shd w:val="clear" w:color="auto" w:fill="auto"/>
        <w:spacing w:before="0" w:line="360" w:lineRule="auto"/>
        <w:ind w:leftChars="129" w:left="310" w:right="21" w:firstLineChars="1704" w:firstLine="3067"/>
        <w:jc w:val="both"/>
        <w:rPr>
          <w:rFonts w:ascii="仿宋" w:eastAsia="仿宋" w:hAnsi="仿宋"/>
          <w:spacing w:val="0"/>
          <w:lang w:val="en-US" w:bidi="en-US"/>
        </w:rPr>
      </w:pPr>
      <w:r w:rsidRPr="00DF172C">
        <w:rPr>
          <w:rFonts w:ascii="仿宋" w:eastAsia="仿宋" w:hAnsi="仿宋" w:hint="eastAsia"/>
          <w:spacing w:val="0"/>
          <w:u w:val="single"/>
        </w:rPr>
        <w:t xml:space="preserve">            </w:t>
      </w:r>
      <w:r w:rsidRPr="00DF172C">
        <w:rPr>
          <w:rFonts w:ascii="仿宋" w:eastAsia="仿宋" w:hAnsi="仿宋"/>
          <w:spacing w:val="0"/>
        </w:rPr>
        <w:t>知识产权局（盖章</w:t>
      </w:r>
      <w:r w:rsidRPr="00DF172C">
        <w:rPr>
          <w:rFonts w:ascii="仿宋" w:eastAsia="仿宋" w:hAnsi="仿宋" w:hint="eastAsia"/>
          <w:spacing w:val="0"/>
        </w:rPr>
        <w:t>）</w:t>
      </w:r>
    </w:p>
    <w:p w:rsidR="00DF172C" w:rsidRPr="00DF172C" w:rsidRDefault="00DF172C" w:rsidP="00DF172C">
      <w:pPr>
        <w:pStyle w:val="MSGENFONTSTYLENAMETEMPLATEROLENUMBERMSGENFONTSTYLENAMEBYROLETEXT20"/>
        <w:shd w:val="clear" w:color="auto" w:fill="auto"/>
        <w:spacing w:before="0" w:line="360" w:lineRule="auto"/>
        <w:ind w:left="440" w:firstLineChars="1882" w:firstLine="3388"/>
        <w:jc w:val="both"/>
        <w:rPr>
          <w:rFonts w:ascii="仿宋" w:eastAsia="仿宋" w:hAnsi="仿宋"/>
          <w:spacing w:val="0"/>
        </w:rPr>
      </w:pPr>
      <w:r w:rsidRPr="00DF172C">
        <w:rPr>
          <w:rFonts w:ascii="仿宋" w:eastAsia="仿宋" w:hAnsi="仿宋" w:hint="eastAsia"/>
          <w:spacing w:val="0"/>
          <w:u w:val="single"/>
        </w:rPr>
        <w:t xml:space="preserve">       </w:t>
      </w:r>
      <w:r w:rsidRPr="00DF172C">
        <w:rPr>
          <w:rFonts w:ascii="仿宋" w:eastAsia="仿宋" w:hAnsi="仿宋"/>
          <w:spacing w:val="0"/>
        </w:rPr>
        <w:t>年</w:t>
      </w:r>
      <w:r w:rsidRPr="00DF172C">
        <w:rPr>
          <w:rFonts w:ascii="仿宋" w:eastAsia="仿宋" w:hAnsi="仿宋" w:hint="eastAsia"/>
          <w:spacing w:val="0"/>
          <w:u w:val="single"/>
        </w:rPr>
        <w:t xml:space="preserve">    </w:t>
      </w:r>
      <w:r w:rsidRPr="00DF172C">
        <w:rPr>
          <w:rFonts w:ascii="仿宋" w:eastAsia="仿宋" w:hAnsi="仿宋"/>
          <w:spacing w:val="0"/>
        </w:rPr>
        <w:t>月</w:t>
      </w:r>
      <w:r w:rsidRPr="00DF172C">
        <w:rPr>
          <w:rFonts w:ascii="仿宋" w:eastAsia="仿宋" w:hAnsi="仿宋" w:hint="eastAsia"/>
          <w:spacing w:val="0"/>
          <w:u w:val="single"/>
        </w:rPr>
        <w:t xml:space="preserve">    </w:t>
      </w:r>
      <w:r w:rsidRPr="00DF172C">
        <w:rPr>
          <w:rFonts w:ascii="仿宋" w:eastAsia="仿宋" w:hAnsi="仿宋"/>
          <w:spacing w:val="0"/>
        </w:rPr>
        <w:t>日</w:t>
      </w:r>
    </w:p>
    <w:p w:rsidR="00DF172C" w:rsidRPr="00DF172C" w:rsidRDefault="00DF172C" w:rsidP="00DF172C">
      <w:pPr>
        <w:pStyle w:val="MSGENFONTSTYLENAMETEMPLATEROLENUMBERMSGENFONTSTYLENAMEBYROLETEXT20"/>
        <w:shd w:val="clear" w:color="auto" w:fill="auto"/>
        <w:spacing w:before="0" w:line="360" w:lineRule="auto"/>
        <w:ind w:left="440" w:firstLineChars="1882" w:firstLine="3388"/>
        <w:jc w:val="both"/>
        <w:rPr>
          <w:rFonts w:ascii="仿宋" w:eastAsia="仿宋" w:hAnsi="仿宋"/>
          <w:spacing w:val="0"/>
        </w:rPr>
      </w:pPr>
    </w:p>
    <w:p w:rsidR="00DF172C" w:rsidRPr="00DF172C" w:rsidRDefault="00DF172C" w:rsidP="00DF172C">
      <w:pPr>
        <w:pStyle w:val="MSGENFONTSTYLENAMETEMPLATEROLENUMBERMSGENFONTSTYLENAMEBYROLETEXT20"/>
        <w:shd w:val="clear" w:color="auto" w:fill="auto"/>
        <w:spacing w:before="0" w:line="360" w:lineRule="auto"/>
        <w:ind w:left="440" w:firstLineChars="1882" w:firstLine="3388"/>
        <w:jc w:val="both"/>
        <w:rPr>
          <w:rFonts w:ascii="仿宋" w:eastAsia="仿宋" w:hAnsi="仿宋"/>
          <w:spacing w:val="0"/>
        </w:rPr>
      </w:pPr>
    </w:p>
    <w:p w:rsidR="00DF172C" w:rsidRPr="00DF172C" w:rsidRDefault="00DF172C" w:rsidP="00DF172C">
      <w:pPr>
        <w:pStyle w:val="MSGENFONTSTYLENAMETEMPLATEROLENUMBERMSGENFONTSTYLENAMEBYROLETEXT20"/>
        <w:shd w:val="clear" w:color="auto" w:fill="auto"/>
        <w:spacing w:before="0" w:line="360" w:lineRule="auto"/>
        <w:ind w:left="442"/>
        <w:jc w:val="both"/>
        <w:rPr>
          <w:rFonts w:ascii="仿宋" w:eastAsia="仿宋" w:hAnsi="仿宋"/>
          <w:spacing w:val="0"/>
        </w:rPr>
      </w:pPr>
      <w:r w:rsidRPr="00DF172C">
        <w:rPr>
          <w:rFonts w:ascii="仿宋" w:eastAsia="仿宋" w:hAnsi="仿宋"/>
          <w:spacing w:val="0"/>
        </w:rPr>
        <w:t xml:space="preserve">案件承办人: </w:t>
      </w:r>
    </w:p>
    <w:p w:rsidR="00DF172C" w:rsidRPr="00DF172C" w:rsidRDefault="00DF172C" w:rsidP="00DF172C">
      <w:pPr>
        <w:pStyle w:val="MSGENFONTSTYLENAMETEMPLATEROLENUMBERMSGENFONTSTYLENAMEBYROLETEXT20"/>
        <w:shd w:val="clear" w:color="auto" w:fill="auto"/>
        <w:spacing w:before="0" w:line="360" w:lineRule="auto"/>
        <w:ind w:left="442"/>
        <w:jc w:val="both"/>
        <w:rPr>
          <w:rFonts w:ascii="仿宋" w:eastAsia="仿宋" w:hAnsi="仿宋"/>
          <w:spacing w:val="0"/>
        </w:rPr>
      </w:pPr>
      <w:r w:rsidRPr="00DF172C">
        <w:rPr>
          <w:rFonts w:ascii="仿宋" w:eastAsia="仿宋" w:hAnsi="仿宋"/>
          <w:spacing w:val="0"/>
        </w:rPr>
        <w:t>联系电话：</w:t>
      </w:r>
    </w:p>
    <w:p w:rsidR="00DF172C" w:rsidRPr="00DF172C" w:rsidRDefault="00DF172C" w:rsidP="00DF172C">
      <w:pPr>
        <w:pStyle w:val="MSGENFONTSTYLENAMETEMPLATEROLENUMBERMSGENFONTSTYLENAMEBYROLETEXT20"/>
        <w:shd w:val="clear" w:color="auto" w:fill="auto"/>
        <w:spacing w:before="0" w:line="360" w:lineRule="auto"/>
        <w:ind w:left="442"/>
        <w:jc w:val="both"/>
        <w:rPr>
          <w:rFonts w:ascii="仿宋" w:eastAsia="仿宋" w:hAnsi="仿宋"/>
          <w:spacing w:val="0"/>
        </w:rPr>
      </w:pPr>
      <w:r w:rsidRPr="00DF172C">
        <w:rPr>
          <w:rFonts w:ascii="仿宋" w:eastAsia="仿宋" w:hAnsi="仿宋"/>
          <w:spacing w:val="0"/>
        </w:rPr>
        <w:t xml:space="preserve">本局地址： </w:t>
      </w:r>
    </w:p>
    <w:p w:rsidR="00DF172C" w:rsidRPr="00DF172C" w:rsidRDefault="00DF172C" w:rsidP="00DF172C">
      <w:pPr>
        <w:pStyle w:val="MSGENFONTSTYLENAMETEMPLATEROLENUMBERMSGENFONTSTYLENAMEBYROLETEXT20"/>
        <w:shd w:val="clear" w:color="auto" w:fill="auto"/>
        <w:spacing w:before="0" w:line="360" w:lineRule="auto"/>
        <w:ind w:left="442"/>
        <w:jc w:val="both"/>
        <w:rPr>
          <w:rFonts w:ascii="仿宋" w:eastAsia="仿宋" w:hAnsi="仿宋"/>
          <w:spacing w:val="0"/>
        </w:rPr>
      </w:pPr>
      <w:r w:rsidRPr="00DF172C">
        <w:rPr>
          <w:rFonts w:ascii="仿宋" w:eastAsia="仿宋" w:hAnsi="仿宋"/>
          <w:spacing w:val="0"/>
        </w:rPr>
        <w:t xml:space="preserve">邮政编码： </w:t>
      </w:r>
    </w:p>
    <w:p w:rsidR="00DF172C" w:rsidRDefault="00DF172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</w:rPr>
      </w:pPr>
    </w:p>
    <w:p w:rsidR="00DF172C" w:rsidRDefault="00DF172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</w:rPr>
      </w:pPr>
    </w:p>
    <w:p w:rsidR="00DF172C" w:rsidRDefault="00DF172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</w:rPr>
      </w:pPr>
    </w:p>
    <w:p w:rsidR="00DF172C" w:rsidRDefault="00DF172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</w:rPr>
      </w:pPr>
    </w:p>
    <w:p w:rsidR="00DF172C" w:rsidRDefault="00DF172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</w:rPr>
      </w:pPr>
    </w:p>
    <w:p w:rsidR="00DF172C" w:rsidRDefault="00DF172C">
      <w:pPr>
        <w:pStyle w:val="MSGENFONTSTYLENAMETEMPLATEROLENUMBERMSGENFONTSTYLENAMEBYROLETEXT30"/>
        <w:shd w:val="clear" w:color="auto" w:fill="auto"/>
        <w:spacing w:before="0"/>
        <w:ind w:left="440"/>
        <w:rPr>
          <w:rFonts w:ascii="仿宋" w:eastAsia="仿宋" w:hAnsi="仿宋" w:hint="eastAsia"/>
        </w:rPr>
      </w:pPr>
    </w:p>
    <w:p w:rsidR="00B057B1" w:rsidRPr="00DF172C" w:rsidRDefault="00BF203C" w:rsidP="00DF172C">
      <w:pPr>
        <w:pStyle w:val="MSGENFONTSTYLENAMETEMPLATEROLENUMBERMSGENFONTSTYLENAMEBYROLETEXT20"/>
        <w:shd w:val="clear" w:color="auto" w:fill="auto"/>
        <w:spacing w:before="0" w:line="360" w:lineRule="auto"/>
        <w:ind w:left="442"/>
        <w:jc w:val="both"/>
        <w:rPr>
          <w:rFonts w:ascii="仿宋" w:eastAsia="仿宋" w:hAnsi="仿宋"/>
          <w:spacing w:val="0"/>
          <w:sz w:val="15"/>
          <w:szCs w:val="15"/>
        </w:rPr>
      </w:pPr>
      <w:r w:rsidRPr="00DF172C">
        <w:rPr>
          <w:rFonts w:ascii="仿宋" w:eastAsia="仿宋" w:hAnsi="仿宋"/>
          <w:spacing w:val="0"/>
          <w:sz w:val="15"/>
          <w:szCs w:val="15"/>
        </w:rPr>
        <w:t>说明：本通知书一式两份，一份送达当事人，一份</w:t>
      </w:r>
      <w:r w:rsidRPr="00DF172C">
        <w:rPr>
          <w:rFonts w:ascii="仿宋" w:eastAsia="仿宋" w:hAnsi="仿宋"/>
          <w:spacing w:val="0"/>
          <w:sz w:val="15"/>
          <w:szCs w:val="15"/>
        </w:rPr>
        <w:t>由</w:t>
      </w:r>
      <w:r w:rsidRPr="00DF172C">
        <w:rPr>
          <w:rFonts w:ascii="仿宋" w:eastAsia="仿宋" w:hAnsi="仿宋"/>
          <w:spacing w:val="0"/>
          <w:sz w:val="15"/>
          <w:szCs w:val="15"/>
        </w:rPr>
        <w:t>知识产权局存档。</w:t>
      </w:r>
    </w:p>
    <w:sectPr w:rsidR="00B057B1" w:rsidRPr="00DF172C" w:rsidSect="00DF172C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203C" w:rsidRDefault="00BF203C" w:rsidP="00B057B1">
      <w:r>
        <w:separator/>
      </w:r>
    </w:p>
  </w:endnote>
  <w:endnote w:type="continuationSeparator" w:id="0">
    <w:p w:rsidR="00BF203C" w:rsidRDefault="00BF203C" w:rsidP="00B057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57B1" w:rsidRDefault="00B057B1">
    <w:pPr>
      <w:rPr>
        <w:sz w:val="2"/>
        <w:szCs w:val="2"/>
      </w:rPr>
    </w:pPr>
    <w:r w:rsidRPr="00B057B1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057B1" w:rsidRDefault="00BF203C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198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203C" w:rsidRDefault="00BF203C"/>
  </w:footnote>
  <w:footnote w:type="continuationSeparator" w:id="0">
    <w:p w:rsidR="00BF203C" w:rsidRDefault="00BF203C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B057B1"/>
    <w:rsid w:val="00A253C9"/>
    <w:rsid w:val="00B057B1"/>
    <w:rsid w:val="00BF203C"/>
    <w:rsid w:val="00DF17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057B1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Exact">
    <w:name w:val="MSG_EN_FONT_STYLE_NAME_TEMPLATE_ROLE_NUMBER MSG_EN_FONT_STYLE_NAME_BY_ROLE_TEXT 2 Exact"/>
    <w:basedOn w:val="a0"/>
    <w:rsid w:val="00B057B1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18"/>
      <w:szCs w:val="18"/>
      <w:u w:val="none"/>
    </w:rPr>
  </w:style>
  <w:style w:type="character" w:customStyle="1" w:styleId="MSGENFONTSTYLENAMETEMPLATEROLENUMBERMSGENFONTSTYLENAMEBYROLETEXT2MSGENFONTSTYLEMODIFERNAMETimesNewRoman">
    <w:name w:val="MSG_EN_FONT_STYLE_NAME_TEMPLATE_ROLE_NUMBER MSG_EN_FONT_STYLE_NAME_BY_ROLE_TEXT 2 + MSG_EN_FONT_STYLE_MODIFER_NAME Times New Roman"/>
    <w:aliases w:val="MSG_EN_FONT_STYLE_MODIFER_SIZE 14,MSG_EN_FONT_STYLE_MODIFER_SPACING 0 Exact"/>
    <w:basedOn w:val="MSGENFONTSTYLENAMETEMPLATEROLENUMBERMSGENFONTSTYLENAMEBYROLETEXT2"/>
    <w:rsid w:val="00B057B1"/>
    <w:rPr>
      <w:rFonts w:ascii="Times New Roman" w:eastAsia="Times New Roman" w:hAnsi="Times New Roman" w:cs="Times New Roman"/>
      <w:spacing w:val="0"/>
      <w:sz w:val="28"/>
      <w:szCs w:val="28"/>
      <w:lang w:val="en-US" w:eastAsia="en-US" w:bidi="en-US"/>
    </w:rPr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B057B1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B057B1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B057B1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B057B1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B057B1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B057B1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B057B1"/>
    <w:rPr>
      <w:color w:val="00000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B057B1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17"/>
      <w:szCs w:val="17"/>
      <w:u w:val="none"/>
    </w:rPr>
  </w:style>
  <w:style w:type="character" w:customStyle="1" w:styleId="MSGENFONTSTYLENAMETEMPLATEROLENUMBERMSGENFONTSTYLENAMEBYROLETEXT3MSGENFONTSTYLEMODIFERSIZE9">
    <w:name w:val="MSG_EN_FONT_STYLE_NAME_TEMPLATE_ROLE_NUMBER MSG_EN_FONT_STYLE_NAME_BY_ROLE_TEXT 3 + MSG_EN_FONT_STYLE_MODIFER_SIZE 9"/>
    <w:aliases w:val="MSG_EN_FONT_STYLE_MODIFER_SPACING 2"/>
    <w:basedOn w:val="MSGENFONTSTYLENAMETEMPLATEROLENUMBERMSGENFONTSTYLENAMEBYROLETEXT3"/>
    <w:rsid w:val="00B057B1"/>
    <w:rPr>
      <w:color w:val="000000"/>
      <w:spacing w:val="4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B057B1"/>
    <w:pPr>
      <w:shd w:val="clear" w:color="auto" w:fill="FFFFFF"/>
      <w:spacing w:before="740" w:line="312" w:lineRule="exact"/>
      <w:jc w:val="distribute"/>
    </w:pPr>
    <w:rPr>
      <w:rFonts w:ascii="PMingLiU" w:eastAsia="PMingLiU" w:hAnsi="PMingLiU" w:cs="PMingLiU"/>
      <w:spacing w:val="40"/>
      <w:sz w:val="18"/>
      <w:szCs w:val="18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B057B1"/>
    <w:pPr>
      <w:shd w:val="clear" w:color="auto" w:fill="FFFFFF"/>
      <w:spacing w:after="460" w:line="280" w:lineRule="exact"/>
      <w:jc w:val="center"/>
      <w:outlineLvl w:val="0"/>
    </w:pPr>
    <w:rPr>
      <w:rFonts w:ascii="PMingLiU" w:eastAsia="PMingLiU" w:hAnsi="PMingLiU" w:cs="PMingLiU"/>
      <w:spacing w:val="30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B057B1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B057B1"/>
    <w:pPr>
      <w:shd w:val="clear" w:color="auto" w:fill="FFFFFF"/>
      <w:spacing w:line="180" w:lineRule="exact"/>
    </w:pPr>
    <w:rPr>
      <w:rFonts w:ascii="PMingLiU" w:eastAsia="PMingLiU" w:hAnsi="PMingLiU" w:cs="PMingLiU"/>
      <w:spacing w:val="40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B057B1"/>
    <w:pPr>
      <w:shd w:val="clear" w:color="auto" w:fill="FFFFFF"/>
      <w:spacing w:before="1860" w:line="180" w:lineRule="exact"/>
    </w:pPr>
    <w:rPr>
      <w:rFonts w:ascii="PMingLiU" w:eastAsia="PMingLiU" w:hAnsi="PMingLiU" w:cs="PMingLiU"/>
      <w:spacing w:val="30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2016-02-23T01:40:00Z</dcterms:created>
  <dcterms:modified xsi:type="dcterms:W3CDTF">2016-02-23T01:44:00Z</dcterms:modified>
</cp:coreProperties>
</file>