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3AF" w:rsidRPr="003D3B76" w:rsidRDefault="00662C29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3D3B76">
        <w:rPr>
          <w:rFonts w:asciiTheme="minorEastAsia" w:eastAsiaTheme="minorEastAsia" w:hAnsiTheme="minorEastAsia"/>
          <w:b/>
        </w:rPr>
        <w:t>送达回证</w:t>
      </w:r>
      <w:bookmarkEnd w:id="0"/>
    </w:p>
    <w:p w:rsidR="009363AF" w:rsidRPr="003D3B76" w:rsidRDefault="00662C29" w:rsidP="003D3B76">
      <w:pPr>
        <w:pStyle w:val="MSGENFONTSTYLENAMETEMPLATEROLEMSGENFONTSTYLENAMEBYROLETABLECAPTION0"/>
        <w:shd w:val="clear" w:color="auto" w:fill="auto"/>
        <w:spacing w:afterLines="50"/>
        <w:ind w:firstLineChars="2100" w:firstLine="3780"/>
        <w:rPr>
          <w:rFonts w:ascii="仿宋" w:eastAsia="仿宋" w:hAnsi="仿宋"/>
        </w:rPr>
      </w:pPr>
      <w:r w:rsidRPr="003D3B76">
        <w:rPr>
          <w:rFonts w:ascii="仿宋" w:eastAsia="仿宋" w:hAnsi="仿宋"/>
        </w:rPr>
        <w:t>案号：</w:t>
      </w:r>
    </w:p>
    <w:tbl>
      <w:tblPr>
        <w:tblOverlap w:val="never"/>
        <w:tblW w:w="6899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654"/>
        <w:gridCol w:w="5245"/>
      </w:tblGrid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送达单位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送达文书及页数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被送达人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代理机构及代理人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送达地址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送达方式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tabs>
                <w:tab w:val="left" w:pos="1815"/>
                <w:tab w:val="left" w:pos="3225"/>
              </w:tabs>
              <w:spacing w:line="180" w:lineRule="exact"/>
              <w:ind w:firstLineChars="300" w:firstLine="540"/>
              <w:jc w:val="both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邮寄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直接送达</w:t>
            </w:r>
            <w:r w:rsidR="003D3B76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留置送达</w:t>
            </w: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1046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收件人签章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363AF" w:rsidRPr="003D3B76" w:rsidRDefault="003D3B76" w:rsidP="003D3B76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leftChars="1300" w:left="3416" w:hangingChars="148" w:hanging="296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1051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送达人签章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363AF" w:rsidRPr="003D3B76" w:rsidRDefault="003D3B76" w:rsidP="003D3B76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leftChars="1300" w:left="3416" w:hangingChars="148" w:hanging="296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3D3B76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3D3B76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3D3B76">
              <w:rPr>
                <w:rFonts w:ascii="仿宋" w:eastAsia="仿宋" w:hAnsi="仿宋"/>
              </w:rPr>
              <w:t>日</w:t>
            </w: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2515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63AF" w:rsidRPr="003D3B76" w:rsidRDefault="009363AF" w:rsidP="003D3B7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363AF" w:rsidRPr="003D3B76" w:rsidTr="003D3B76">
        <w:tblPrEx>
          <w:tblCellMar>
            <w:top w:w="0" w:type="dxa"/>
            <w:bottom w:w="0" w:type="dxa"/>
          </w:tblCellMar>
        </w:tblPrEx>
        <w:trPr>
          <w:trHeight w:hRule="exact" w:val="2851"/>
          <w:jc w:val="center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填写说明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363AF" w:rsidRPr="003D3B76" w:rsidRDefault="00662C29" w:rsidP="003D3B76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699"/>
              </w:tabs>
              <w:spacing w:line="317" w:lineRule="exact"/>
              <w:ind w:leftChars="55" w:left="132" w:rightChars="43" w:right="103" w:firstLine="283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代替被送达人收件的，由代收人在收件人栏内签名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或者盖章，并在备注栏中注明与被送达人的关系。</w:t>
            </w:r>
          </w:p>
          <w:p w:rsidR="009363AF" w:rsidRPr="003D3B76" w:rsidRDefault="00662C29" w:rsidP="003D3B76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699"/>
              </w:tabs>
              <w:spacing w:line="317" w:lineRule="exact"/>
              <w:ind w:leftChars="55" w:left="132" w:rightChars="43" w:right="103" w:firstLine="283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邮寄送达的，被送达人或代理人收到有关文书后，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请于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3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日内填写此送达回证并寄回本局。</w:t>
            </w:r>
          </w:p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</w:t>
            </w:r>
            <w:r w:rsidR="003D3B76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系</w:t>
            </w:r>
            <w:r w:rsidR="003D3B76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</w:t>
            </w: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：</w:t>
            </w:r>
          </w:p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联系电话：</w:t>
            </w:r>
          </w:p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本局地址：</w:t>
            </w:r>
          </w:p>
          <w:p w:rsidR="009363AF" w:rsidRPr="003D3B76" w:rsidRDefault="00662C29" w:rsidP="003D3B76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3D3B7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邮政编码：</w:t>
            </w:r>
          </w:p>
        </w:tc>
      </w:tr>
    </w:tbl>
    <w:p w:rsidR="009363AF" w:rsidRPr="003D3B76" w:rsidRDefault="009363AF" w:rsidP="003D3B76">
      <w:pPr>
        <w:rPr>
          <w:rFonts w:ascii="仿宋" w:eastAsia="仿宋" w:hAnsi="仿宋"/>
          <w:sz w:val="2"/>
          <w:szCs w:val="2"/>
        </w:rPr>
      </w:pPr>
    </w:p>
    <w:p w:rsidR="009363AF" w:rsidRDefault="009363AF">
      <w:pPr>
        <w:rPr>
          <w:sz w:val="2"/>
          <w:szCs w:val="2"/>
        </w:rPr>
      </w:pPr>
    </w:p>
    <w:p w:rsidR="009363AF" w:rsidRDefault="009363AF">
      <w:pPr>
        <w:rPr>
          <w:sz w:val="2"/>
          <w:szCs w:val="2"/>
        </w:rPr>
      </w:pPr>
    </w:p>
    <w:sectPr w:rsidR="009363AF" w:rsidSect="003D3B76">
      <w:footerReference w:type="default" r:id="rId7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2C29" w:rsidRDefault="00662C29" w:rsidP="009363AF">
      <w:r>
        <w:separator/>
      </w:r>
    </w:p>
  </w:endnote>
  <w:endnote w:type="continuationSeparator" w:id="0">
    <w:p w:rsidR="00662C29" w:rsidRDefault="00662C29" w:rsidP="009363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3AF" w:rsidRDefault="009363AF">
    <w:pPr>
      <w:rPr>
        <w:sz w:val="2"/>
        <w:szCs w:val="2"/>
      </w:rPr>
    </w:pPr>
    <w:r w:rsidRPr="009363A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363AF" w:rsidRDefault="00662C2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238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2C29" w:rsidRDefault="00662C29"/>
  </w:footnote>
  <w:footnote w:type="continuationSeparator" w:id="0">
    <w:p w:rsidR="00662C29" w:rsidRDefault="00662C29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07F0"/>
    <w:multiLevelType w:val="multilevel"/>
    <w:tmpl w:val="496E8AC4"/>
    <w:lvl w:ilvl="0">
      <w:start w:val="1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363AF"/>
    <w:rsid w:val="003D3B76"/>
    <w:rsid w:val="00662C29"/>
    <w:rsid w:val="00936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363A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363A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363A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363AF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9363A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363A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363AF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9363AF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363AF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363A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363A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363AF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2016-02-23T06:13:00Z</dcterms:created>
  <dcterms:modified xsi:type="dcterms:W3CDTF">2016-02-23T06:17:00Z</dcterms:modified>
</cp:coreProperties>
</file>