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39EA" w:rsidRPr="003E7F06" w:rsidRDefault="003E7F06">
      <w:pPr>
        <w:pStyle w:val="MSGENFONTSTYLENAMETEMPLATEROLELEVELMSGENFONTSTYLENAMEBYROLEHEADING10"/>
        <w:keepNext/>
        <w:keepLines/>
        <w:shd w:val="clear" w:color="auto" w:fill="auto"/>
        <w:spacing w:after="360"/>
        <w:ind w:left="20"/>
        <w:rPr>
          <w:rFonts w:asciiTheme="minorEastAsia" w:eastAsiaTheme="minorEastAsia" w:hAnsiTheme="minorEastAsia"/>
          <w:b/>
          <w:sz w:val="28"/>
          <w:szCs w:val="28"/>
        </w:rPr>
      </w:pPr>
      <w:bookmarkStart w:id="0" w:name="bookmark0"/>
      <w:r w:rsidRPr="003E7F06">
        <w:rPr>
          <w:rFonts w:asciiTheme="minorEastAsia" w:eastAsiaTheme="minorEastAsia" w:hAnsiTheme="minorEastAsia"/>
          <w:b/>
          <w:sz w:val="28"/>
          <w:szCs w:val="28"/>
        </w:rPr>
        <w:t>跨区域专利纠纷调解材料移送回执</w:t>
      </w:r>
      <w:bookmarkEnd w:id="0"/>
    </w:p>
    <w:p w:rsidR="008B39EA" w:rsidRPr="003E7F06" w:rsidRDefault="003E7F06" w:rsidP="003E7F06">
      <w:pPr>
        <w:pStyle w:val="MSGENFONTSTYLENAMETEMPLATEROLEMSGENFONTSTYLENAMEBYROLETABLECAPTION0"/>
        <w:shd w:val="clear" w:color="auto" w:fill="auto"/>
        <w:spacing w:afterLines="50"/>
        <w:ind w:firstLineChars="2150" w:firstLine="3870"/>
        <w:rPr>
          <w:rFonts w:ascii="仿宋" w:eastAsia="仿宋" w:hAnsi="仿宋"/>
        </w:rPr>
      </w:pPr>
      <w:r w:rsidRPr="003E7F06">
        <w:rPr>
          <w:rFonts w:ascii="仿宋" w:eastAsia="仿宋" w:hAnsi="仿宋"/>
        </w:rPr>
        <w:t>案号：</w:t>
      </w:r>
    </w:p>
    <w:tbl>
      <w:tblPr>
        <w:tblOverlap w:val="never"/>
        <w:tblW w:w="7053" w:type="dxa"/>
        <w:jc w:val="center"/>
        <w:tblInd w:w="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/>
      </w:tblPr>
      <w:tblGrid>
        <w:gridCol w:w="1525"/>
        <w:gridCol w:w="1779"/>
        <w:gridCol w:w="1417"/>
        <w:gridCol w:w="1134"/>
        <w:gridCol w:w="1198"/>
      </w:tblGrid>
      <w:tr w:rsidR="008B39EA" w:rsidRPr="003E7F06" w:rsidTr="003E7F06">
        <w:tblPrEx>
          <w:tblCellMar>
            <w:top w:w="0" w:type="dxa"/>
            <w:bottom w:w="0" w:type="dxa"/>
          </w:tblCellMar>
        </w:tblPrEx>
        <w:trPr>
          <w:trHeight w:hRule="exact" w:val="427"/>
          <w:jc w:val="center"/>
        </w:trPr>
        <w:tc>
          <w:tcPr>
            <w:tcW w:w="1525" w:type="dxa"/>
            <w:shd w:val="clear" w:color="auto" w:fill="FFFFFF"/>
            <w:vAlign w:val="center"/>
          </w:tcPr>
          <w:p w:rsidR="008B39EA" w:rsidRPr="003E7F06" w:rsidRDefault="003E7F06" w:rsidP="003E7F06">
            <w:pPr>
              <w:pStyle w:val="MSGENFONTSTYLENAMETEMPLATEROLENUMBERMSGENFONTSTYLENAMEBYROLETEXT20"/>
              <w:shd w:val="clear" w:color="auto" w:fill="auto"/>
              <w:spacing w:line="180" w:lineRule="exact"/>
              <w:ind w:leftChars="13" w:left="31"/>
              <w:jc w:val="center"/>
              <w:rPr>
                <w:rFonts w:ascii="仿宋" w:eastAsia="仿宋" w:hAnsi="仿宋"/>
              </w:rPr>
            </w:pPr>
            <w:r w:rsidRPr="003E7F06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材料移送名称</w:t>
            </w:r>
          </w:p>
        </w:tc>
        <w:tc>
          <w:tcPr>
            <w:tcW w:w="5528" w:type="dxa"/>
            <w:gridSpan w:val="4"/>
            <w:shd w:val="clear" w:color="auto" w:fill="FFFFFF"/>
          </w:tcPr>
          <w:p w:rsidR="008B39EA" w:rsidRPr="003E7F06" w:rsidRDefault="008B39EA" w:rsidP="003E7F06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8B39EA" w:rsidRPr="003E7F06" w:rsidTr="003E7F06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1525" w:type="dxa"/>
            <w:shd w:val="clear" w:color="auto" w:fill="FFFFFF"/>
            <w:vAlign w:val="center"/>
          </w:tcPr>
          <w:p w:rsidR="008B39EA" w:rsidRPr="003E7F06" w:rsidRDefault="003E7F06" w:rsidP="003E7F06">
            <w:pPr>
              <w:pStyle w:val="MSGENFONTSTYLENAMETEMPLATEROLENUMBERMSGENFONTSTYLENAMEBYROLETEXT20"/>
              <w:shd w:val="clear" w:color="auto" w:fill="auto"/>
              <w:spacing w:line="180" w:lineRule="exact"/>
              <w:ind w:leftChars="13" w:left="31"/>
              <w:jc w:val="center"/>
              <w:rPr>
                <w:rFonts w:ascii="仿宋" w:eastAsia="仿宋" w:hAnsi="仿宋"/>
              </w:rPr>
            </w:pPr>
            <w:r w:rsidRPr="003E7F06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被移送人</w:t>
            </w:r>
          </w:p>
        </w:tc>
        <w:tc>
          <w:tcPr>
            <w:tcW w:w="5528" w:type="dxa"/>
            <w:gridSpan w:val="4"/>
            <w:shd w:val="clear" w:color="auto" w:fill="FFFFFF"/>
          </w:tcPr>
          <w:p w:rsidR="008B39EA" w:rsidRPr="003E7F06" w:rsidRDefault="008B39EA" w:rsidP="003E7F06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3E7F06" w:rsidRPr="003E7F06" w:rsidTr="003E7F06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525" w:type="dxa"/>
            <w:shd w:val="clear" w:color="auto" w:fill="FFFFFF"/>
            <w:vAlign w:val="center"/>
          </w:tcPr>
          <w:p w:rsidR="003E7F06" w:rsidRPr="003E7F06" w:rsidRDefault="003E7F06" w:rsidP="003E7F06">
            <w:pPr>
              <w:pStyle w:val="MSGENFONTSTYLENAMETEMPLATEROLENUMBERMSGENFONTSTYLENAMEBYROLETEXT20"/>
              <w:shd w:val="clear" w:color="auto" w:fill="auto"/>
              <w:spacing w:line="180" w:lineRule="exact"/>
              <w:ind w:leftChars="13" w:left="31"/>
              <w:jc w:val="center"/>
              <w:rPr>
                <w:rFonts w:ascii="仿宋" w:eastAsia="仿宋" w:hAnsi="仿宋"/>
              </w:rPr>
            </w:pPr>
            <w:r w:rsidRPr="003E7F06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被移送地址</w:t>
            </w:r>
          </w:p>
        </w:tc>
        <w:tc>
          <w:tcPr>
            <w:tcW w:w="3196" w:type="dxa"/>
            <w:gridSpan w:val="2"/>
            <w:shd w:val="clear" w:color="auto" w:fill="FFFFFF"/>
          </w:tcPr>
          <w:p w:rsidR="003E7F06" w:rsidRPr="003E7F06" w:rsidRDefault="003E7F06" w:rsidP="003E7F06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:rsidR="003E7F06" w:rsidRPr="003E7F06" w:rsidRDefault="003E7F06" w:rsidP="003E7F06">
            <w:pPr>
              <w:pStyle w:val="MSGENFONTSTYLENAMETEMPLATEROLENUMBERMSGENFONTSTYLENAMEBYROLETEXT20"/>
              <w:shd w:val="clear" w:color="auto" w:fill="auto"/>
              <w:spacing w:line="180" w:lineRule="exact"/>
              <w:ind w:leftChars="11" w:left="26" w:firstLine="1"/>
              <w:jc w:val="center"/>
              <w:rPr>
                <w:rFonts w:ascii="仿宋" w:eastAsia="仿宋" w:hAnsi="仿宋"/>
              </w:rPr>
            </w:pPr>
            <w:r w:rsidRPr="003E7F06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邮政编码</w:t>
            </w:r>
          </w:p>
        </w:tc>
        <w:tc>
          <w:tcPr>
            <w:tcW w:w="1198" w:type="dxa"/>
            <w:shd w:val="clear" w:color="auto" w:fill="FFFFFF"/>
            <w:vAlign w:val="center"/>
          </w:tcPr>
          <w:p w:rsidR="003E7F06" w:rsidRPr="003E7F06" w:rsidRDefault="003E7F06" w:rsidP="003E7F06">
            <w:pPr>
              <w:pStyle w:val="MSGENFONTSTYLENAMETEMPLATEROLENUMBERMSGENFONTSTYLENAMEBYROLETEXT20"/>
              <w:shd w:val="clear" w:color="auto" w:fill="auto"/>
              <w:spacing w:line="180" w:lineRule="exact"/>
              <w:ind w:leftChars="11" w:left="26" w:firstLine="1"/>
              <w:jc w:val="center"/>
              <w:rPr>
                <w:rFonts w:ascii="仿宋" w:eastAsia="仿宋" w:hAnsi="仿宋"/>
              </w:rPr>
            </w:pPr>
          </w:p>
        </w:tc>
      </w:tr>
      <w:tr w:rsidR="008B39EA" w:rsidRPr="003E7F06" w:rsidTr="003E7F06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525" w:type="dxa"/>
            <w:shd w:val="clear" w:color="auto" w:fill="FFFFFF"/>
            <w:vAlign w:val="center"/>
          </w:tcPr>
          <w:p w:rsidR="008B39EA" w:rsidRPr="003E7F06" w:rsidRDefault="003E7F06" w:rsidP="003E7F06">
            <w:pPr>
              <w:pStyle w:val="MSGENFONTSTYLENAMETEMPLATEROLENUMBERMSGENFONTSTYLENAMEBYROLETEXT20"/>
              <w:shd w:val="clear" w:color="auto" w:fill="auto"/>
              <w:spacing w:line="180" w:lineRule="exact"/>
              <w:ind w:leftChars="13" w:left="31"/>
              <w:jc w:val="center"/>
              <w:rPr>
                <w:rFonts w:ascii="仿宋" w:eastAsia="仿宋" w:hAnsi="仿宋"/>
              </w:rPr>
            </w:pPr>
            <w:r w:rsidRPr="003E7F06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移送方式</w:t>
            </w:r>
          </w:p>
        </w:tc>
        <w:tc>
          <w:tcPr>
            <w:tcW w:w="5528" w:type="dxa"/>
            <w:gridSpan w:val="4"/>
            <w:shd w:val="clear" w:color="auto" w:fill="FFFFFF"/>
          </w:tcPr>
          <w:p w:rsidR="008B39EA" w:rsidRPr="003E7F06" w:rsidRDefault="008B39EA" w:rsidP="003E7F06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8B39EA" w:rsidRPr="003E7F06" w:rsidTr="003E7F06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1525" w:type="dxa"/>
            <w:shd w:val="clear" w:color="auto" w:fill="FFFFFF"/>
            <w:vAlign w:val="center"/>
          </w:tcPr>
          <w:p w:rsidR="008B39EA" w:rsidRPr="003E7F06" w:rsidRDefault="003E7F06" w:rsidP="003E7F06">
            <w:pPr>
              <w:pStyle w:val="MSGENFONTSTYLENAMETEMPLATEROLENUMBERMSGENFONTSTYLENAMEBYROLETEXT20"/>
              <w:shd w:val="clear" w:color="auto" w:fill="auto"/>
              <w:spacing w:line="180" w:lineRule="exact"/>
              <w:ind w:leftChars="13" w:left="31"/>
              <w:jc w:val="center"/>
              <w:rPr>
                <w:rFonts w:ascii="仿宋" w:eastAsia="仿宋" w:hAnsi="仿宋"/>
              </w:rPr>
            </w:pPr>
            <w:r w:rsidRPr="003E7F06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移送人</w:t>
            </w:r>
          </w:p>
        </w:tc>
        <w:tc>
          <w:tcPr>
            <w:tcW w:w="5528" w:type="dxa"/>
            <w:gridSpan w:val="4"/>
            <w:shd w:val="clear" w:color="auto" w:fill="FFFFFF"/>
          </w:tcPr>
          <w:p w:rsidR="008B39EA" w:rsidRPr="003E7F06" w:rsidRDefault="008B39EA" w:rsidP="003E7F06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3E7F06" w:rsidRPr="003E7F06" w:rsidTr="003E7F06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525" w:type="dxa"/>
            <w:shd w:val="clear" w:color="auto" w:fill="FFFFFF"/>
            <w:vAlign w:val="center"/>
          </w:tcPr>
          <w:p w:rsidR="003E7F06" w:rsidRPr="003E7F06" w:rsidRDefault="003E7F06" w:rsidP="003E7F06">
            <w:pPr>
              <w:pStyle w:val="MSGENFONTSTYLENAMETEMPLATEROLENUMBERMSGENFONTSTYLENAMEBYROLETEXT20"/>
              <w:shd w:val="clear" w:color="auto" w:fill="auto"/>
              <w:spacing w:line="180" w:lineRule="exact"/>
              <w:ind w:leftChars="13" w:left="31"/>
              <w:jc w:val="center"/>
              <w:rPr>
                <w:rFonts w:ascii="仿宋" w:eastAsia="仿宋" w:hAnsi="仿宋"/>
              </w:rPr>
            </w:pPr>
            <w:r w:rsidRPr="003E7F06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联系人</w:t>
            </w:r>
          </w:p>
        </w:tc>
        <w:tc>
          <w:tcPr>
            <w:tcW w:w="1779" w:type="dxa"/>
            <w:shd w:val="clear" w:color="auto" w:fill="FFFFFF"/>
            <w:vAlign w:val="center"/>
          </w:tcPr>
          <w:p w:rsidR="003E7F06" w:rsidRPr="003E7F06" w:rsidRDefault="003E7F06" w:rsidP="003E7F06">
            <w:pPr>
              <w:pStyle w:val="MSGENFONTSTYLENAMETEMPLATEROLENUMBERMSGENFONTSTYLENAMEBYROLETEXT20"/>
              <w:shd w:val="clear" w:color="auto" w:fill="auto"/>
              <w:spacing w:line="180" w:lineRule="exact"/>
              <w:ind w:left="2"/>
              <w:jc w:val="center"/>
              <w:rPr>
                <w:rFonts w:ascii="仿宋" w:eastAsia="仿宋" w:hAnsi="仿宋"/>
              </w:rPr>
            </w:pPr>
          </w:p>
        </w:tc>
        <w:tc>
          <w:tcPr>
            <w:tcW w:w="1417" w:type="dxa"/>
            <w:shd w:val="clear" w:color="auto" w:fill="FFFFFF"/>
            <w:vAlign w:val="center"/>
          </w:tcPr>
          <w:p w:rsidR="003E7F06" w:rsidRPr="003E7F06" w:rsidRDefault="003E7F06" w:rsidP="003E7F06">
            <w:pPr>
              <w:pStyle w:val="MSGENFONTSTYLENAMETEMPLATEROLENUMBERMSGENFONTSTYLENAMEBYROLETEXT20"/>
              <w:shd w:val="clear" w:color="auto" w:fill="auto"/>
              <w:spacing w:line="180" w:lineRule="exact"/>
              <w:ind w:left="2"/>
              <w:jc w:val="center"/>
              <w:rPr>
                <w:rFonts w:ascii="仿宋" w:eastAsia="仿宋" w:hAnsi="仿宋"/>
              </w:rPr>
            </w:pPr>
            <w:r w:rsidRPr="003E7F06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联系电话</w:t>
            </w:r>
          </w:p>
        </w:tc>
        <w:tc>
          <w:tcPr>
            <w:tcW w:w="2332" w:type="dxa"/>
            <w:gridSpan w:val="2"/>
            <w:shd w:val="clear" w:color="auto" w:fill="FFFFFF"/>
          </w:tcPr>
          <w:p w:rsidR="003E7F06" w:rsidRPr="003E7F06" w:rsidRDefault="003E7F06" w:rsidP="001D5FAE">
            <w:pPr>
              <w:pStyle w:val="MSGENFONTSTYLENAMETEMPLATEROLENUMBERMSGENFONTSTYLENAMEBYROLETEXT20"/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3E7F06" w:rsidRPr="003E7F06" w:rsidTr="003E7F06">
        <w:tblPrEx>
          <w:tblCellMar>
            <w:top w:w="0" w:type="dxa"/>
            <w:bottom w:w="0" w:type="dxa"/>
          </w:tblCellMar>
        </w:tblPrEx>
        <w:trPr>
          <w:trHeight w:val="7454"/>
          <w:jc w:val="center"/>
        </w:trPr>
        <w:tc>
          <w:tcPr>
            <w:tcW w:w="7053" w:type="dxa"/>
            <w:gridSpan w:val="5"/>
            <w:shd w:val="clear" w:color="auto" w:fill="FFFFFF"/>
          </w:tcPr>
          <w:p w:rsidR="003E7F06" w:rsidRPr="003E7F06" w:rsidRDefault="003E7F06" w:rsidP="003E7F06">
            <w:pPr>
              <w:pStyle w:val="MSGENFONTSTYLENAMETEMPLATEROLENUMBERMSGENFONTSTYLENAMEBYROLETEXT20"/>
              <w:shd w:val="clear" w:color="auto" w:fill="auto"/>
              <w:spacing w:beforeLines="50" w:line="360" w:lineRule="auto"/>
              <w:ind w:firstLineChars="50" w:firstLine="90"/>
              <w:jc w:val="both"/>
              <w:rPr>
                <w:rFonts w:ascii="仿宋" w:eastAsia="仿宋" w:hAnsi="仿宋"/>
                <w:sz w:val="18"/>
                <w:szCs w:val="18"/>
              </w:rPr>
            </w:pPr>
            <w:r w:rsidRPr="003E7F06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        </w:t>
            </w:r>
            <w:r w:rsidRPr="003E7F06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知识产权局：</w:t>
            </w:r>
          </w:p>
          <w:p w:rsidR="003E7F06" w:rsidRPr="003E7F06" w:rsidRDefault="003E7F06" w:rsidP="003E7F06">
            <w:pPr>
              <w:pStyle w:val="MSGENFONTSTYLENAMETEMPLATEROLENUMBERMSGENFONTSTYLENAMEBYROLETEXT20"/>
              <w:shd w:val="clear" w:color="auto" w:fill="auto"/>
              <w:spacing w:line="360" w:lineRule="auto"/>
              <w:ind w:firstLineChars="250" w:firstLine="450"/>
              <w:jc w:val="both"/>
              <w:rPr>
                <w:rFonts w:ascii="仿宋" w:eastAsia="仿宋" w:hAnsi="仿宋"/>
                <w:sz w:val="18"/>
                <w:szCs w:val="18"/>
              </w:rPr>
            </w:pPr>
            <w:r w:rsidRPr="003E7F06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我局收到跨区域专利纠纷调解材料移送单及附件相关材料。</w:t>
            </w:r>
          </w:p>
          <w:p w:rsidR="003E7F06" w:rsidRPr="003E7F06" w:rsidRDefault="003E7F06" w:rsidP="003E7F06">
            <w:pPr>
              <w:pStyle w:val="MSGENFONTSTYLENAMETEMPLATEROLENUMBERMSGENFONTSTYLENAMEBYROLETEXT20"/>
              <w:shd w:val="clear" w:color="auto" w:fill="auto"/>
              <w:spacing w:line="360" w:lineRule="auto"/>
              <w:jc w:val="both"/>
              <w:rPr>
                <w:rFonts w:ascii="仿宋" w:eastAsia="仿宋" w:hAnsi="仿宋" w:hint="eastAsia"/>
                <w:sz w:val="18"/>
                <w:szCs w:val="18"/>
              </w:rPr>
            </w:pPr>
          </w:p>
          <w:p w:rsidR="003E7F06" w:rsidRPr="003E7F06" w:rsidRDefault="003E7F06" w:rsidP="003E7F06">
            <w:pPr>
              <w:pStyle w:val="MSGENFONTSTYLENAMETEMPLATEROLENUMBERMSGENFONTSTYLENAMEBYROLETEXT20"/>
              <w:shd w:val="clear" w:color="auto" w:fill="auto"/>
              <w:spacing w:line="360" w:lineRule="auto"/>
              <w:ind w:leftChars="129" w:left="310" w:right="21" w:firstLineChars="1654" w:firstLine="2977"/>
              <w:jc w:val="both"/>
              <w:rPr>
                <w:rFonts w:ascii="仿宋" w:eastAsia="仿宋" w:hAnsi="仿宋"/>
                <w:sz w:val="18"/>
                <w:szCs w:val="18"/>
                <w:lang w:val="en-US" w:bidi="en-US"/>
              </w:rPr>
            </w:pPr>
            <w:r w:rsidRPr="003E7F06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        </w:t>
            </w:r>
            <w:r w:rsidRPr="003E7F06">
              <w:rPr>
                <w:rFonts w:ascii="仿宋" w:eastAsia="仿宋" w:hAnsi="仿宋"/>
                <w:sz w:val="18"/>
                <w:szCs w:val="18"/>
              </w:rPr>
              <w:t>知识产权局（盖章</w:t>
            </w:r>
            <w:r w:rsidRPr="003E7F06">
              <w:rPr>
                <w:rFonts w:ascii="仿宋" w:eastAsia="仿宋" w:hAnsi="仿宋" w:hint="eastAsia"/>
                <w:sz w:val="18"/>
                <w:szCs w:val="18"/>
              </w:rPr>
              <w:t>）</w:t>
            </w:r>
          </w:p>
          <w:p w:rsidR="003E7F06" w:rsidRPr="003E7F06" w:rsidRDefault="003E7F06" w:rsidP="003E7F06">
            <w:pPr>
              <w:pStyle w:val="MSGENFONTSTYLENAMETEMPLATEROLENUMBERMSGENFONTSTYLENAMEBYROLETEXT20"/>
              <w:shd w:val="clear" w:color="auto" w:fill="auto"/>
              <w:spacing w:line="360" w:lineRule="auto"/>
              <w:ind w:left="440" w:firstLineChars="1882" w:firstLine="3388"/>
              <w:jc w:val="both"/>
              <w:rPr>
                <w:rFonts w:ascii="仿宋" w:eastAsia="仿宋" w:hAnsi="仿宋"/>
                <w:sz w:val="18"/>
                <w:szCs w:val="18"/>
              </w:rPr>
            </w:pPr>
            <w:r w:rsidRPr="003E7F06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   </w:t>
            </w:r>
            <w:r w:rsidRPr="003E7F06">
              <w:rPr>
                <w:rFonts w:ascii="仿宋" w:eastAsia="仿宋" w:hAnsi="仿宋"/>
                <w:sz w:val="18"/>
                <w:szCs w:val="18"/>
              </w:rPr>
              <w:t>年</w:t>
            </w:r>
            <w:r w:rsidRPr="003E7F06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</w:t>
            </w:r>
            <w:r w:rsidRPr="003E7F06">
              <w:rPr>
                <w:rFonts w:ascii="仿宋" w:eastAsia="仿宋" w:hAnsi="仿宋"/>
                <w:sz w:val="18"/>
                <w:szCs w:val="18"/>
              </w:rPr>
              <w:t>月</w:t>
            </w:r>
            <w:r w:rsidRPr="003E7F06">
              <w:rPr>
                <w:rFonts w:ascii="仿宋" w:eastAsia="仿宋" w:hAnsi="仿宋" w:hint="eastAsia"/>
                <w:sz w:val="18"/>
                <w:szCs w:val="18"/>
                <w:u w:val="single"/>
              </w:rPr>
              <w:t xml:space="preserve">    </w:t>
            </w:r>
            <w:r w:rsidRPr="003E7F06">
              <w:rPr>
                <w:rFonts w:ascii="仿宋" w:eastAsia="仿宋" w:hAnsi="仿宋"/>
                <w:sz w:val="18"/>
                <w:szCs w:val="18"/>
              </w:rPr>
              <w:t>日</w:t>
            </w:r>
          </w:p>
          <w:p w:rsidR="003E7F06" w:rsidRPr="003E7F06" w:rsidRDefault="003E7F06" w:rsidP="003E7F06">
            <w:pPr>
              <w:pStyle w:val="MSGENFONTSTYLENAMETEMPLATEROLENUMBERMSGENFONTSTYLENAMEBYROLETEXT20"/>
              <w:shd w:val="clear" w:color="auto" w:fill="auto"/>
              <w:spacing w:line="360" w:lineRule="auto"/>
              <w:jc w:val="both"/>
              <w:rPr>
                <w:rFonts w:ascii="仿宋" w:eastAsia="仿宋" w:hAnsi="仿宋"/>
              </w:rPr>
            </w:pPr>
          </w:p>
        </w:tc>
      </w:tr>
    </w:tbl>
    <w:p w:rsidR="008B39EA" w:rsidRPr="003E7F06" w:rsidRDefault="008B39EA" w:rsidP="003E7F06">
      <w:pPr>
        <w:rPr>
          <w:rFonts w:ascii="仿宋" w:eastAsia="仿宋" w:hAnsi="仿宋"/>
          <w:sz w:val="2"/>
          <w:szCs w:val="2"/>
        </w:rPr>
      </w:pPr>
    </w:p>
    <w:p w:rsidR="008B39EA" w:rsidRDefault="008B39EA">
      <w:pPr>
        <w:rPr>
          <w:sz w:val="2"/>
          <w:szCs w:val="2"/>
        </w:rPr>
      </w:pPr>
    </w:p>
    <w:p w:rsidR="008B39EA" w:rsidRDefault="008B39EA">
      <w:pPr>
        <w:rPr>
          <w:sz w:val="2"/>
          <w:szCs w:val="2"/>
        </w:rPr>
      </w:pPr>
    </w:p>
    <w:sectPr w:rsidR="008B39EA" w:rsidSect="003E7F06">
      <w:footerReference w:type="default" r:id="rId6"/>
      <w:pgSz w:w="10483" w:h="14736"/>
      <w:pgMar w:top="1440" w:right="1871" w:bottom="1440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B39EA" w:rsidRPr="002867F8" w:rsidRDefault="008B39EA" w:rsidP="008B39EA">
      <w:r>
        <w:separator/>
      </w:r>
    </w:p>
  </w:endnote>
  <w:endnote w:type="continuationSeparator" w:id="1">
    <w:p w:rsidR="008B39EA" w:rsidRPr="002867F8" w:rsidRDefault="008B39EA" w:rsidP="008B39E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39EA" w:rsidRDefault="008B39EA">
    <w:pPr>
      <w:rPr>
        <w:sz w:val="2"/>
        <w:szCs w:val="2"/>
      </w:rPr>
    </w:pPr>
    <w:r w:rsidRPr="008B39EA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57.3pt;margin-top:673.9pt;width:26.65pt;height:6.7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8B39EA" w:rsidRDefault="003E7F06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  <w:lang w:val="en-US" w:eastAsia="en-US" w:bidi="en-US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"/>
                  </w:rPr>
                  <w:t>291</w:t>
                </w:r>
                <w:r>
                  <w:rPr>
                    <w:rStyle w:val="MSGENFONTSTYLENAMETEMPLATEROLEMSGENFONTSTYLENAMEBYROLERUNNINGTITLE1"/>
                  </w:rPr>
                  <w:t xml:space="preserve"> $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B39EA" w:rsidRDefault="008B39EA"/>
  </w:footnote>
  <w:footnote w:type="continuationSeparator" w:id="1">
    <w:p w:rsidR="008B39EA" w:rsidRDefault="008B39EA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doNotExpandShiftReturn/>
    <w:useFELayout/>
  </w:compat>
  <w:rsids>
    <w:rsidRoot w:val="008B39EA"/>
    <w:rsid w:val="003E7F06"/>
    <w:rsid w:val="008B39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8B39EA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8B39EA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8B39EA"/>
    <w:rPr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8B39EA"/>
    <w:rPr>
      <w:rFonts w:ascii="Times New Roman" w:eastAsia="Times New Roman" w:hAnsi="Times New Roman" w:cs="Times New Roman"/>
      <w:color w:val="000000"/>
      <w:spacing w:val="0"/>
      <w:w w:val="100"/>
      <w:position w:val="0"/>
      <w:lang w:val="zh-CN" w:eastAsia="zh-CN" w:bidi="zh-CN"/>
    </w:rPr>
  </w:style>
  <w:style w:type="character" w:customStyle="1" w:styleId="MSGENFONTSTYLENAMETEMPLATEROLEMSGENFONTSTYLENAMEBYROLERUNNINGTITLEMSGENFONTSTYLEMODIFERSIZE9">
    <w:name w:val="MSG_EN_FONT_STYLE_NAME_TEMPLATE_ROLE MSG_EN_FONT_STYLE_NAME_BY_ROLE_RUNNING_TITLE + MSG_EN_FONT_STYLE_MODIFER_SIZE 9"/>
    <w:basedOn w:val="MSGENFONTSTYLENAMETEMPLATEROLEMSGENFONTSTYLENAMEBYROLERUNNINGTITLE"/>
    <w:rsid w:val="008B39EA"/>
    <w:rPr>
      <w:rFonts w:ascii="Times New Roman" w:eastAsia="Times New Roman" w:hAnsi="Times New Roman" w:cs="Times New Roman"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character" w:customStyle="1" w:styleId="MSGENFONTSTYLENAMETEMPLATEROLEMSGENFONTSTYLENAMEBYROLETABLECAPTION">
    <w:name w:val="MSG_EN_FONT_STYLE_NAME_TEMPLATE_ROLE MSG_EN_FONT_STYLE_NAME_BY_ROLE_TABLE_CAPTION_"/>
    <w:basedOn w:val="a0"/>
    <w:link w:val="MSGENFONTSTYLENAMETEMPLATEROLEMSGENFONTSTYLENAMEBYROLETABLECAPTION0"/>
    <w:rsid w:val="008B39EA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8B39EA"/>
    <w:rPr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MSGENFONTSTYLENAMETEMPLATEROLENUMBERMSGENFONTSTYLENAMEBYROLETEXT2MSGENFONTSTYLEMODIFERNAMEPMingLiU">
    <w:name w:val="MSG_EN_FONT_STYLE_NAME_TEMPLATE_ROLE_NUMBER MSG_EN_FONT_STYLE_NAME_BY_ROLE_TEXT 2 + MSG_EN_FONT_STYLE_MODIFER_NAME PMingLiU"/>
    <w:aliases w:val="MSG_EN_FONT_STYLE_MODIFER_SIZE 9"/>
    <w:basedOn w:val="MSGENFONTSTYLENAMETEMPLATEROLENUMBERMSGENFONTSTYLENAMEBYROLETEXT2"/>
    <w:rsid w:val="008B39EA"/>
    <w:rPr>
      <w:rFonts w:ascii="PMingLiU" w:eastAsia="PMingLiU" w:hAnsi="PMingLiU" w:cs="PMingLiU"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8B39EA"/>
    <w:pPr>
      <w:shd w:val="clear" w:color="auto" w:fill="FFFFFF"/>
      <w:spacing w:after="420" w:line="300" w:lineRule="exact"/>
      <w:jc w:val="center"/>
      <w:outlineLvl w:val="0"/>
    </w:pPr>
    <w:rPr>
      <w:rFonts w:ascii="PMingLiU" w:eastAsia="PMingLiU" w:hAnsi="PMingLiU" w:cs="PMingLiU"/>
      <w:sz w:val="30"/>
      <w:szCs w:val="30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8B39EA"/>
    <w:pPr>
      <w:shd w:val="clear" w:color="auto" w:fill="FFFFFF"/>
      <w:spacing w:line="200" w:lineRule="exact"/>
    </w:pPr>
    <w:rPr>
      <w:sz w:val="8"/>
      <w:szCs w:val="8"/>
    </w:rPr>
  </w:style>
  <w:style w:type="paragraph" w:customStyle="1" w:styleId="MSGENFONTSTYLENAMETEMPLATEROLEMSGENFONTSTYLENAMEBYROLETABLECAPTION0">
    <w:name w:val="MSG_EN_FONT_STYLE_NAME_TEMPLATE_ROLE MSG_EN_FONT_STYLE_NAME_BY_ROLE_TABLE_CAPTION"/>
    <w:basedOn w:val="a"/>
    <w:link w:val="MSGENFONTSTYLENAMETEMPLATEROLEMSGENFONTSTYLENAMEBYROLETABLECAPTION"/>
    <w:rsid w:val="008B39EA"/>
    <w:pPr>
      <w:shd w:val="clear" w:color="auto" w:fill="FFFFFF"/>
      <w:spacing w:line="180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8B39EA"/>
    <w:pPr>
      <w:shd w:val="clear" w:color="auto" w:fill="FFFFFF"/>
    </w:pPr>
    <w:rPr>
      <w:sz w:val="20"/>
      <w:szCs w:val="20"/>
    </w:rPr>
  </w:style>
  <w:style w:type="paragraph" w:styleId="a3">
    <w:name w:val="header"/>
    <w:basedOn w:val="a"/>
    <w:link w:val="Char"/>
    <w:uiPriority w:val="99"/>
    <w:semiHidden/>
    <w:unhideWhenUsed/>
    <w:rsid w:val="003E7F0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E7F06"/>
    <w:rPr>
      <w:rFonts w:eastAsia="Times New Roman"/>
      <w:color w:val="000000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E7F0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E7F06"/>
    <w:rPr>
      <w:rFonts w:eastAsia="Times New Roman"/>
      <w:color w:val="000000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wang</cp:lastModifiedBy>
  <cp:revision>2</cp:revision>
  <dcterms:created xsi:type="dcterms:W3CDTF">2016-02-23T15:48:00Z</dcterms:created>
  <dcterms:modified xsi:type="dcterms:W3CDTF">2016-02-23T15:53:00Z</dcterms:modified>
</cp:coreProperties>
</file>