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4B5320"/>
          <w:sz w:val="34"/>
          <w:szCs w:val="34"/>
        </w:rPr>
        <w:t xml:space="preserve">JAKS Inventory — Functional Testing Feedback</w:t>
      </w:r>
    </w:p>
    <w:p>
      <w:pPr>
        <w:spacing w:after="120"/>
      </w:pPr>
      <w:r>
        <w:rPr>
          <w:b w:val="false"/>
          <w:bCs w:val="false"/>
          <w:i/>
          <w:iCs/>
          <w:sz w:val="20"/>
          <w:szCs w:val="20"/>
        </w:rPr>
        <w:t xml:space="preserve">Screen-by-screen functional test pass. Focus is whether each thing works / saves / calculates correctly — not UI polish.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Tester: Keith        Date: __________        Build / commit: __________________</w:t>
      </w:r>
    </w:p>
    <w:p>
      <w:pPr>
        <w:spacing w:after="80"/>
      </w:pP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How to use: write one mark in the Result column, specifics in Notes.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trHeight w:val="380" w:hRule="atLeast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  (✓)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Works as expected</w:t>
            </w:r>
          </w:p>
        </w:tc>
      </w:tr>
      <w:tr>
        <w:trPr>
          <w:trHeight w:val="380" w:hRule="atLeast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Works but has a quirk / partial / confusing</w:t>
            </w:r>
          </w:p>
        </w:tc>
      </w:tr>
      <w:tr>
        <w:trPr>
          <w:trHeight w:val="380" w:hRule="atLeast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Broken — doesn't work</w:t>
            </w:r>
          </w:p>
        </w:tc>
      </w:tr>
      <w:tr>
        <w:trPr>
          <w:trHeight w:val="380" w:hRule="atLeast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blank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tested yet</w:t>
            </w:r>
          </w:p>
        </w:tc>
      </w:tr>
      <w:tr>
        <w:trPr>
          <w:trHeight w:val="380" w:hRule="atLeast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Doesn't apply / skipped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sz w:val="20"/>
          <w:szCs w:val="20"/>
        </w:rPr>
        <w:t xml:space="preserve">Put specifics in Notes (what you clicked → what you expected → what happened). When done, hand it back and every X / ~ gets triaged into a lane ticket.</w:t>
      </w:r>
    </w:p>
    <w:p>
      <w:pPr>
        <w:spacing w:after="80"/>
      </w:pPr>
    </w:p>
    <w:p>
      <w:pPr>
        <w:pStyle w:val="Heading1"/>
      </w:pPr>
      <w:r>
        <w:t xml:space="preserve">0.  Global (test once, applies everywhere)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300"/>
        <w:gridCol w:w="1100"/>
        <w:gridCol w:w="24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test (functional)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loads; no broken styling; no flash of unstyled page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Sidebar nav — every link opens the right screen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Ctrl+K global search opens; returns Customers / Products / Quotes / Invoices / Vendors / SOs / POs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0.4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Ctrl+K — up/down navigate, Enter opens result, Esc closes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Notifications bell — count shows, panel opens, acknowledge clears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Inline quick-create (customer / product / vendor) from a dropdown adds + selects it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Toasts appear on save actions and auto-dismiss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1.  SALES</w:t>
      </w:r>
    </w:p>
    <w:p>
      <w:pPr>
        <w:pStyle w:val="Heading2"/>
      </w:pPr>
      <w:r>
        <w:t xml:space="preserve">1.1  Customers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300"/>
        <w:gridCol w:w="1100"/>
        <w:gridCol w:w="24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test (functional)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 by company name (partial) returns matches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 by phone (with / without dashes) returns matches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 by email / contact returns matches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Filter tabs switch the list; counts match reality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row -&gt; preview dock loads correct customer (balance, open docs, cores, last sale, terms)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New Customer / quick-create saves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Near-duplicate name triggers the duplicate warning (View Existing / Create Anyway)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1.2  Customer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300"/>
        <w:gridCol w:w="1100"/>
        <w:gridCol w:w="24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test (functional)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Tabs load: Account / Invoices / Quotes / Call Log / Sales Orders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 Customer -&gt; change a field -&gt; Save persists after refresh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 a call -&gt; appears in Call Log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Balance mini-panel matches the customer's actual open invoices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'Open quotes' figure links to that customer's quotes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New Quote / New Invoice from header opens with customer pre-filled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Generate Statement -&gt; print/PDF shows correct activity + aging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 Excel/CSV import -&gt; review -&gt; confirm creates customers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1.3  Quotes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300"/>
        <w:gridCol w:w="1100"/>
        <w:gridCol w:w="24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test (functional)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Tabs + counts correct (All/Draft/Sent/Converted/Declined/Expired)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 by quote # or customer works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Row preview dock loads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Margin % column shows a sensible value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 warning chip appears for customers with an open balance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'-&gt; Invoice' on a row converts the quote to an invoice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New Quote modal -&gt; pick customer -&gt; opens the workspace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1.4  Quote Workspace  (the 45-second-quote screen — test hard)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300"/>
        <w:gridCol w:w="1100"/>
        <w:gridCol w:w="24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test (functional)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 customer; header shows terms / open AR / tax-exempt / note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 a part -&gt; select -&gt; + Add Line adds it (note: 2-step staging)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 Qty / Sell / Disc % -&gt; totals + Margin % recompute correctly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QOH dot color matches stock (green &gt;=2 / amber 1 / red 0)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Autosave fires (indicator updates); reload keeps changes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Follow-up bar buttons set follow-up state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Warranty tier picker adds a warranty line at the right price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Upgrade options (Economy/Recommended/Premium) select + include/exclude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Research status on a line saves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j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Convert -&gt; SO (out of stock) and Convert -&gt; Invoice (in stock) both work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 Lost / Reactivate / Duplicate each behave correctly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Print / PDF renders the quote correctly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Send quote logs / records the send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1.5  Sales Orders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300"/>
        <w:gridCol w:w="1100"/>
        <w:gridCol w:w="24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test (functional)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Tabs + counts correct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Row preview dock loads (fulfillment / payment / invoice status)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1.6  Sales Order Workspace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300"/>
        <w:gridCol w:w="1100"/>
        <w:gridCol w:w="24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test (functional)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line -&gt; fulfillment source set correctly (stock vs backorder vs linked PO)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Collect deposit (Full/Deposit/None) records payment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Hold / Release hold change status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Fulfill -&gt; creates invoice from fulfilled lines; deposit carries over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Cancel SO releases committed qty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Print / PDF renders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1.7  Invoices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300"/>
        <w:gridCol w:w="1100"/>
        <w:gridCol w:w="24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test (functional)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Tabs + counts (All/Draft/Open/Partial/Overdue/Paid/Void) correct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Overdue rows flagged; balance due correct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Lock badge shows on locked invoices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Row preview dock loads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1.8  Invoice Workspace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300"/>
        <w:gridCol w:w="1100"/>
        <w:gridCol w:w="24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test (functional)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Header autosave; add / edit / remove lines persist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 customer works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Finalize -&gt; locks invoice, decrements inventory, creates core charges for core items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Record Payment (modal) -&gt; balance due updates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Apply customer credit -&gt; balance updates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Void -&gt; reverses inventory; blocked if paid / QBO-pushed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Locked invoice rejects edits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Print / PDF renders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1.9  Payments — List / New /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300"/>
        <w:gridCol w:w="1100"/>
        <w:gridCol w:w="24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test (functional)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Record payment -&gt; allocate across one or more invoices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Overpayment prompts to credit customer (never silent)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Reverse payment -&gt; reopens invoice, restores credit if applicable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NSF -&gt; marks payment, creates NSF fee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 payment computes surcharge on the card portion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2.  PURCHASING</w:t>
      </w:r>
    </w:p>
    <w:p>
      <w:pPr>
        <w:pStyle w:val="Heading2"/>
      </w:pPr>
      <w:r>
        <w:t xml:space="preserve">2.1  Vendors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300"/>
        <w:gridCol w:w="1100"/>
        <w:gridCol w:w="24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test (functional)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Tabs + counts correct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Row preview dock loads (open POs / bills / credits / last PO)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Quick-create vendor saves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2.2  Vendor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300"/>
        <w:gridCol w:w="1100"/>
        <w:gridCol w:w="24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test (functional)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 -&gt; Save persists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contact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Deactivate vendor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2.3  Purchase Orders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300"/>
        <w:gridCol w:w="1100"/>
        <w:gridCol w:w="24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test (functional)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Tabs + counts correct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Overdue / ETA stripe correct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Row preview dock loads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2.4  PO Workspace  (inventory integrity — test carefully)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300"/>
        <w:gridCol w:w="1100"/>
        <w:gridCol w:w="24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test (functional)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Header autosave; add lines persist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Send to vendor sets status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Receive (partial + full) -&gt; inventory qty goes UP by received amount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Receiving updates moving-average cost + last cost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Vendor Bill -&gt; 3-way match; auto-approves when qty/cost match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Mismatched bill -&gt; flagged as discrepancy (not auto-approved)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Resolve discrepancy line works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Cancel PO / cancel line works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Print / PDF renders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2.5  PO Receiving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300"/>
        <w:gridCol w:w="1100"/>
        <w:gridCol w:w="24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test (functional)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Metrics strip numbers correct (open / due / partial / flagged)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Grouped by vendor; urgent first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Receive / Match / Open / Print actions go to the right place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2.6  PO 3-Way Match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300"/>
        <w:gridCol w:w="1100"/>
        <w:gridCol w:w="24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test (functional)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Flagged bills listed with qty delta / cost delta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Each row links back to the PO's match panel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Resolving a flag clears it from the queue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3.  INVENTORY</w:t>
      </w:r>
    </w:p>
    <w:p>
      <w:pPr>
        <w:pStyle w:val="Heading2"/>
      </w:pPr>
      <w:r>
        <w:t xml:space="preserve">3.1  Products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300"/>
        <w:gridCol w:w="1100"/>
        <w:gridCol w:w="24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test (functional)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Tabs + counts correct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 by SKU / OEM / description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Stock health stripe + QOH chip correct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Margin % badge correct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Row preview dock loads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Bulk select + bulk action works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3.2  Product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300"/>
        <w:gridCol w:w="1100"/>
        <w:gridCol w:w="24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test (functional)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6 tabs load (Info / Sources / Cross-Refs / Images / Suggested Sells / History)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 -&gt; Save persists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vendor source; set preferred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cross-ref; change confidence status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 image -&gt; appears in grid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suggested-sell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Adjust inventory -&gt; qty changes + logs a transaction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4.  CORES</w:t>
      </w:r>
    </w:p>
    <w:p>
      <w:pPr>
        <w:pStyle w:val="Heading2"/>
      </w:pPr>
      <w:r>
        <w:t xml:space="preserve">4.1  Cores List /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300"/>
        <w:gridCol w:w="1100"/>
        <w:gridCol w:w="24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test (functional)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charge auto-appears after invoicing a core item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Record customer return -&gt; inspection outcome (Accepted/Hold/Rejected) routes to right location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 inspection (Hold case) resolves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Submit to vendor -&gt; status changes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Vendor accepted / denied / credit-difference each behave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Issue credit (Account credit vs Check) updates balance correctly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slip print + Vendor Core Return (VCR) print render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Overdue core flagged after grace window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5.  RETURNS &amp; WARRANTY</w:t>
      </w:r>
    </w:p>
    <w:p>
      <w:pPr>
        <w:pStyle w:val="Heading2"/>
      </w:pPr>
      <w:r>
        <w:t xml:space="preserve">5.1  Returns (RA)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300"/>
        <w:gridCol w:w="1100"/>
        <w:gridCol w:w="24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test (functional)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RA with lines + restocking fee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Approve -&gt; Receive -&gt; Close lifecycle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Closing credits the customer correctly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Print / PDF renders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5.2  Warranty Claims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300"/>
        <w:gridCol w:w="1100"/>
        <w:gridCol w:w="24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test (functional)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claim with product lines + credit amounts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Submit to vendor -&gt; vendor decision (approve / deny)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Credit customer on approval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Notify denial / Close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Print / PDF renders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5.3  Vendor Returns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300"/>
        <w:gridCol w:w="1100"/>
        <w:gridCol w:w="24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test (functional)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-&gt; Ship -&gt; vendor Decision -&gt; Close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6.  REPORTS  (each: does it load + do the numbers look right)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900"/>
        <w:gridCol w:w="1100"/>
        <w:gridCol w:w="1900"/>
        <w:gridCol w:w="29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Report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Loads?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Numbers correct?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 Aging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Sales by Customer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Sales by Product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Inventory Valuation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POs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Outstanding Cores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Overdue Invoices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Sales Tax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Lost Sales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7.  SYSTEM</w:t>
      </w:r>
    </w:p>
    <w:p>
      <w:pPr>
        <w:pStyle w:val="Heading2"/>
      </w:pPr>
      <w:r>
        <w:t xml:space="preserve">7.1 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300"/>
        <w:gridCol w:w="1100"/>
        <w:gridCol w:w="24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test (functional)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KPI tiles show real numbers (today's payments, AR, overdue)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Widgets (open SOs, follow-ups due, open POs, outstanding cores) match reality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Tile / widget links navigate to the right filtered screen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7.2 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300"/>
        <w:gridCol w:w="1100"/>
        <w:gridCol w:w="24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test (functional)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 a setting -&gt; Save persists after refresh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Number sequences / company info reflected on documents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8.  Cross-workflow end-to-end (the real proof)</w:t>
      </w:r>
    </w:p>
    <w:p>
      <w:pPr>
        <w:spacing w:after="120"/>
      </w:pPr>
      <w:r>
        <w:rPr>
          <w:b w:val="false"/>
          <w:bCs w:val="false"/>
          <w:i/>
          <w:iCs/>
          <w:sz w:val="20"/>
          <w:szCs w:val="20"/>
        </w:rPr>
        <w:t xml:space="preserve">Run a full lifecycle and confirm the data stays consistent at each hop.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300"/>
        <w:gridCol w:w="1100"/>
        <w:gridCol w:w="24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Flow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New vendor + product -&gt; PO -&gt; receive -&gt; inventory UP + cost updated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Quote (in stock) -&gt; Invoice -&gt; finalize -&gt; inventory DOWN -&gt; record payment -&gt; paid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Quote (out of stock) -&gt; SO -&gt; deposit -&gt; linked PO receive -&gt; fulfill -&gt; invoice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Invoice with core item -&gt; core charge -&gt; customer return -&gt; vendor return -&gt; credit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Overdue invoice -&gt; statement shows it in the right aging bucket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Overall notes / top issues</w:t>
      </w:r>
    </w:p>
    <w:p>
      <w:pPr>
        <w:spacing w:after="120"/>
      </w:pPr>
      <w:r>
        <w:rPr>
          <w:b w:val="false"/>
          <w:bCs w:val="false"/>
          <w:i/>
          <w:iCs/>
          <w:sz w:val="20"/>
          <w:szCs w:val="20"/>
        </w:rPr>
        <w:t xml:space="preserve">Anything that blocked you, felt wrong, or you want prioritized:</w:t>
      </w:r>
    </w:p>
    <w:p>
      <w:pPr>
        <w:spacing w:after="220"/>
      </w:pPr>
      <w:r>
        <w:rPr>
          <w:sz w:val="22"/>
          <w:szCs w:val="22"/>
        </w:rPr>
        <w:t xml:space="preserve">1.</w:t>
      </w:r>
    </w:p>
    <w:p>
      <w:pPr>
        <w:spacing w:after="220"/>
      </w:pPr>
      <w:r>
        <w:rPr>
          <w:sz w:val="22"/>
          <w:szCs w:val="22"/>
        </w:rPr>
        <w:t xml:space="preserve">2.</w:t>
      </w:r>
    </w:p>
    <w:p>
      <w:pPr>
        <w:spacing w:after="220"/>
      </w:pPr>
      <w:r>
        <w:rPr>
          <w:sz w:val="22"/>
          <w:szCs w:val="22"/>
        </w:rPr>
        <w:t xml:space="preserve">3.</w:t>
      </w:r>
    </w:p>
    <w:p>
      <w:pPr>
        <w:spacing w:after="220"/>
      </w:pPr>
      <w:r>
        <w:rPr>
          <w:sz w:val="22"/>
          <w:szCs w:val="22"/>
        </w:rPr>
        <w:t xml:space="preserve">4.</w:t>
      </w:r>
    </w:p>
    <w:p>
      <w:pPr>
        <w:spacing w:after="220"/>
      </w:pPr>
      <w:r>
        <w:rPr>
          <w:sz w:val="22"/>
          <w:szCs w:val="22"/>
        </w:rPr>
        <w:t xml:space="preserve">5.</w:t>
      </w:r>
    </w:p>
    <w:p>
      <w:pPr>
        <w:spacing w:after="220"/>
      </w:pPr>
      <w:r>
        <w:rPr>
          <w:sz w:val="22"/>
          <w:szCs w:val="22"/>
        </w:rPr>
        <w:t xml:space="preserve">6.</w:t>
      </w:r>
    </w:p>
    <w:p>
      <w:pPr>
        <w:spacing w:after="220"/>
      </w:pPr>
      <w:r>
        <w:rPr>
          <w:sz w:val="22"/>
          <w:szCs w:val="22"/>
        </w:rPr>
        <w:t xml:space="preserve">7.</w:t>
      </w:r>
    </w:p>
    <w:p>
      <w:pPr>
        <w:spacing w:after="220"/>
      </w:pPr>
      <w:r>
        <w:rPr>
          <w:sz w:val="22"/>
          <w:szCs w:val="22"/>
        </w:rPr>
        <w:t xml:space="preserve">8.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JAKS Inventory — Functional Testing Feedback  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4B532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2026-05-30T12:53:55.002Z</dcterms:created>
  <dcterms:modified xsi:type="dcterms:W3CDTF">2026-05-30T12:53:55.002Z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