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07BD3" w14:textId="56D34C51" w:rsidR="007277D6" w:rsidRDefault="0023102E" w:rsidP="0023102E">
      <w:pPr>
        <w:spacing w:line="480" w:lineRule="auto"/>
        <w:rPr>
          <w:rFonts w:ascii="Times New Roman" w:hAnsi="Times New Roman" w:cs="Times New Roman"/>
        </w:rPr>
      </w:pPr>
      <w:r>
        <w:rPr>
          <w:rFonts w:ascii="Times New Roman" w:hAnsi="Times New Roman" w:cs="Times New Roman"/>
        </w:rPr>
        <w:t>Keith DeSantis</w:t>
      </w:r>
    </w:p>
    <w:p w14:paraId="0323B2BF" w14:textId="552B07B2" w:rsidR="0023102E" w:rsidRDefault="0023102E" w:rsidP="0023102E">
      <w:pPr>
        <w:spacing w:line="480" w:lineRule="auto"/>
        <w:rPr>
          <w:rFonts w:ascii="Times New Roman" w:hAnsi="Times New Roman" w:cs="Times New Roman"/>
        </w:rPr>
      </w:pPr>
      <w:r>
        <w:rPr>
          <w:rFonts w:ascii="Times New Roman" w:hAnsi="Times New Roman" w:cs="Times New Roman"/>
        </w:rPr>
        <w:t>Algorithms HW4 Exploratory Analysis</w:t>
      </w:r>
    </w:p>
    <w:p w14:paraId="1078AB12" w14:textId="00477D27" w:rsidR="0023102E" w:rsidRDefault="0023102E" w:rsidP="0023102E">
      <w:pPr>
        <w:spacing w:line="480" w:lineRule="auto"/>
        <w:rPr>
          <w:rFonts w:ascii="Times New Roman" w:hAnsi="Times New Roman" w:cs="Times New Roman"/>
        </w:rPr>
      </w:pPr>
    </w:p>
    <w:p w14:paraId="5198E9B4" w14:textId="0DD11030" w:rsidR="0023102E" w:rsidRDefault="0023102E" w:rsidP="0023102E">
      <w:pPr>
        <w:spacing w:line="480" w:lineRule="auto"/>
        <w:rPr>
          <w:rFonts w:ascii="Times New Roman" w:hAnsi="Times New Roman" w:cs="Times New Roman"/>
        </w:rPr>
      </w:pPr>
      <w:r>
        <w:rPr>
          <w:rFonts w:ascii="Times New Roman" w:hAnsi="Times New Roman" w:cs="Times New Roman"/>
        </w:rPr>
        <w:t>Topic: Search Times and Consistency of Search Times for Breadth First Search and Depth First Search</w:t>
      </w:r>
      <w:r w:rsidR="007A7263">
        <w:rPr>
          <w:rFonts w:ascii="Times New Roman" w:hAnsi="Times New Roman" w:cs="Times New Roman"/>
        </w:rPr>
        <w:t xml:space="preserve"> on 50 Random Starting Nodes.</w:t>
      </w:r>
    </w:p>
    <w:p w14:paraId="004BBC91" w14:textId="3F56C725" w:rsidR="0023102E" w:rsidRDefault="0023102E" w:rsidP="0023102E">
      <w:pPr>
        <w:spacing w:line="480" w:lineRule="auto"/>
        <w:rPr>
          <w:rFonts w:ascii="Times New Roman" w:hAnsi="Times New Roman" w:cs="Times New Roman"/>
        </w:rPr>
      </w:pPr>
    </w:p>
    <w:p w14:paraId="7F229A06" w14:textId="1430D1B0" w:rsidR="0023102E" w:rsidRDefault="0023102E" w:rsidP="0023102E">
      <w:pPr>
        <w:spacing w:line="480" w:lineRule="auto"/>
        <w:rPr>
          <w:rFonts w:ascii="Times New Roman" w:hAnsi="Times New Roman" w:cs="Times New Roman"/>
        </w:rPr>
      </w:pPr>
      <w:r>
        <w:rPr>
          <w:rFonts w:ascii="Times New Roman" w:hAnsi="Times New Roman" w:cs="Times New Roman"/>
        </w:rPr>
        <w:t>Time for DFS and BFS (seconds):</w:t>
      </w:r>
    </w:p>
    <w:tbl>
      <w:tblPr>
        <w:tblStyle w:val="TableGrid"/>
        <w:tblW w:w="0" w:type="auto"/>
        <w:tblLook w:val="04A0" w:firstRow="1" w:lastRow="0" w:firstColumn="1" w:lastColumn="0" w:noHBand="0" w:noVBand="1"/>
      </w:tblPr>
      <w:tblGrid>
        <w:gridCol w:w="717"/>
        <w:gridCol w:w="775"/>
        <w:gridCol w:w="775"/>
        <w:gridCol w:w="775"/>
        <w:gridCol w:w="776"/>
        <w:gridCol w:w="776"/>
        <w:gridCol w:w="776"/>
        <w:gridCol w:w="776"/>
        <w:gridCol w:w="776"/>
        <w:gridCol w:w="776"/>
        <w:gridCol w:w="776"/>
        <w:gridCol w:w="876"/>
      </w:tblGrid>
      <w:tr w:rsidR="007A7263" w14:paraId="54BD0A1B" w14:textId="73B09BEC" w:rsidTr="00F5748E">
        <w:tc>
          <w:tcPr>
            <w:tcW w:w="717" w:type="dxa"/>
          </w:tcPr>
          <w:p w14:paraId="480AB7C7" w14:textId="7D2DD5F0" w:rsidR="007A7263" w:rsidRDefault="007A7263" w:rsidP="0023102E">
            <w:pPr>
              <w:spacing w:line="480" w:lineRule="auto"/>
              <w:rPr>
                <w:rFonts w:ascii="Times New Roman" w:hAnsi="Times New Roman" w:cs="Times New Roman"/>
              </w:rPr>
            </w:pPr>
            <w:r>
              <w:rPr>
                <w:rFonts w:ascii="Times New Roman" w:hAnsi="Times New Roman" w:cs="Times New Roman"/>
              </w:rPr>
              <w:t>Trial</w:t>
            </w:r>
          </w:p>
        </w:tc>
        <w:tc>
          <w:tcPr>
            <w:tcW w:w="775" w:type="dxa"/>
          </w:tcPr>
          <w:p w14:paraId="5E3928C7" w14:textId="6275644D" w:rsidR="007A7263" w:rsidRDefault="007A7263" w:rsidP="0023102E">
            <w:pPr>
              <w:spacing w:line="480" w:lineRule="auto"/>
              <w:rPr>
                <w:rFonts w:ascii="Times New Roman" w:hAnsi="Times New Roman" w:cs="Times New Roman"/>
              </w:rPr>
            </w:pPr>
            <w:r>
              <w:rPr>
                <w:rFonts w:ascii="Times New Roman" w:hAnsi="Times New Roman" w:cs="Times New Roman"/>
              </w:rPr>
              <w:t>1</w:t>
            </w:r>
          </w:p>
        </w:tc>
        <w:tc>
          <w:tcPr>
            <w:tcW w:w="775" w:type="dxa"/>
          </w:tcPr>
          <w:p w14:paraId="51DE522D" w14:textId="62E4B993" w:rsidR="007A7263" w:rsidRDefault="007A7263" w:rsidP="0023102E">
            <w:pPr>
              <w:spacing w:line="480" w:lineRule="auto"/>
              <w:rPr>
                <w:rFonts w:ascii="Times New Roman" w:hAnsi="Times New Roman" w:cs="Times New Roman"/>
              </w:rPr>
            </w:pPr>
            <w:r>
              <w:rPr>
                <w:rFonts w:ascii="Times New Roman" w:hAnsi="Times New Roman" w:cs="Times New Roman"/>
              </w:rPr>
              <w:t>2</w:t>
            </w:r>
          </w:p>
        </w:tc>
        <w:tc>
          <w:tcPr>
            <w:tcW w:w="775" w:type="dxa"/>
          </w:tcPr>
          <w:p w14:paraId="640153FB" w14:textId="7BB01869" w:rsidR="007A7263" w:rsidRDefault="007A7263" w:rsidP="0023102E">
            <w:pPr>
              <w:spacing w:line="480" w:lineRule="auto"/>
              <w:rPr>
                <w:rFonts w:ascii="Times New Roman" w:hAnsi="Times New Roman" w:cs="Times New Roman"/>
              </w:rPr>
            </w:pPr>
            <w:r>
              <w:rPr>
                <w:rFonts w:ascii="Times New Roman" w:hAnsi="Times New Roman" w:cs="Times New Roman"/>
              </w:rPr>
              <w:t>3</w:t>
            </w:r>
          </w:p>
        </w:tc>
        <w:tc>
          <w:tcPr>
            <w:tcW w:w="776" w:type="dxa"/>
          </w:tcPr>
          <w:p w14:paraId="59037A2A" w14:textId="2DA57672" w:rsidR="007A7263" w:rsidRDefault="007A7263" w:rsidP="0023102E">
            <w:pPr>
              <w:spacing w:line="480" w:lineRule="auto"/>
              <w:rPr>
                <w:rFonts w:ascii="Times New Roman" w:hAnsi="Times New Roman" w:cs="Times New Roman"/>
              </w:rPr>
            </w:pPr>
            <w:r>
              <w:rPr>
                <w:rFonts w:ascii="Times New Roman" w:hAnsi="Times New Roman" w:cs="Times New Roman"/>
              </w:rPr>
              <w:t>4</w:t>
            </w:r>
          </w:p>
        </w:tc>
        <w:tc>
          <w:tcPr>
            <w:tcW w:w="776" w:type="dxa"/>
          </w:tcPr>
          <w:p w14:paraId="757273B9" w14:textId="730EAF07" w:rsidR="007A7263" w:rsidRDefault="007A7263" w:rsidP="0023102E">
            <w:pPr>
              <w:spacing w:line="480" w:lineRule="auto"/>
              <w:rPr>
                <w:rFonts w:ascii="Times New Roman" w:hAnsi="Times New Roman" w:cs="Times New Roman"/>
              </w:rPr>
            </w:pPr>
            <w:r>
              <w:rPr>
                <w:rFonts w:ascii="Times New Roman" w:hAnsi="Times New Roman" w:cs="Times New Roman"/>
              </w:rPr>
              <w:t>5</w:t>
            </w:r>
          </w:p>
        </w:tc>
        <w:tc>
          <w:tcPr>
            <w:tcW w:w="776" w:type="dxa"/>
          </w:tcPr>
          <w:p w14:paraId="42CE7193" w14:textId="155D8227" w:rsidR="007A7263" w:rsidRDefault="007A7263" w:rsidP="0023102E">
            <w:pPr>
              <w:spacing w:line="480" w:lineRule="auto"/>
              <w:rPr>
                <w:rFonts w:ascii="Times New Roman" w:hAnsi="Times New Roman" w:cs="Times New Roman"/>
              </w:rPr>
            </w:pPr>
            <w:r>
              <w:rPr>
                <w:rFonts w:ascii="Times New Roman" w:hAnsi="Times New Roman" w:cs="Times New Roman"/>
              </w:rPr>
              <w:t>6</w:t>
            </w:r>
          </w:p>
        </w:tc>
        <w:tc>
          <w:tcPr>
            <w:tcW w:w="776" w:type="dxa"/>
          </w:tcPr>
          <w:p w14:paraId="04E7E780" w14:textId="594838E8" w:rsidR="007A7263" w:rsidRDefault="007A7263" w:rsidP="0023102E">
            <w:pPr>
              <w:spacing w:line="480" w:lineRule="auto"/>
              <w:rPr>
                <w:rFonts w:ascii="Times New Roman" w:hAnsi="Times New Roman" w:cs="Times New Roman"/>
              </w:rPr>
            </w:pPr>
            <w:r>
              <w:rPr>
                <w:rFonts w:ascii="Times New Roman" w:hAnsi="Times New Roman" w:cs="Times New Roman"/>
              </w:rPr>
              <w:t>7</w:t>
            </w:r>
          </w:p>
        </w:tc>
        <w:tc>
          <w:tcPr>
            <w:tcW w:w="776" w:type="dxa"/>
          </w:tcPr>
          <w:p w14:paraId="4FA8DDD5" w14:textId="42BBF8F8" w:rsidR="007A7263" w:rsidRDefault="007A7263" w:rsidP="0023102E">
            <w:pPr>
              <w:spacing w:line="480" w:lineRule="auto"/>
              <w:rPr>
                <w:rFonts w:ascii="Times New Roman" w:hAnsi="Times New Roman" w:cs="Times New Roman"/>
              </w:rPr>
            </w:pPr>
            <w:r>
              <w:rPr>
                <w:rFonts w:ascii="Times New Roman" w:hAnsi="Times New Roman" w:cs="Times New Roman"/>
              </w:rPr>
              <w:t>8</w:t>
            </w:r>
          </w:p>
        </w:tc>
        <w:tc>
          <w:tcPr>
            <w:tcW w:w="776" w:type="dxa"/>
          </w:tcPr>
          <w:p w14:paraId="1C532765" w14:textId="404B1005" w:rsidR="007A7263" w:rsidRDefault="007A7263" w:rsidP="0023102E">
            <w:pPr>
              <w:spacing w:line="480" w:lineRule="auto"/>
              <w:rPr>
                <w:rFonts w:ascii="Times New Roman" w:hAnsi="Times New Roman" w:cs="Times New Roman"/>
              </w:rPr>
            </w:pPr>
            <w:r>
              <w:rPr>
                <w:rFonts w:ascii="Times New Roman" w:hAnsi="Times New Roman" w:cs="Times New Roman"/>
              </w:rPr>
              <w:t>9</w:t>
            </w:r>
          </w:p>
        </w:tc>
        <w:tc>
          <w:tcPr>
            <w:tcW w:w="776" w:type="dxa"/>
          </w:tcPr>
          <w:p w14:paraId="3D1B2090" w14:textId="490229E9" w:rsidR="007A7263" w:rsidRDefault="007A7263" w:rsidP="0023102E">
            <w:pPr>
              <w:spacing w:line="480" w:lineRule="auto"/>
              <w:rPr>
                <w:rFonts w:ascii="Times New Roman" w:hAnsi="Times New Roman" w:cs="Times New Roman"/>
              </w:rPr>
            </w:pPr>
            <w:r>
              <w:rPr>
                <w:rFonts w:ascii="Times New Roman" w:hAnsi="Times New Roman" w:cs="Times New Roman"/>
              </w:rPr>
              <w:t>10</w:t>
            </w:r>
          </w:p>
        </w:tc>
        <w:tc>
          <w:tcPr>
            <w:tcW w:w="876" w:type="dxa"/>
          </w:tcPr>
          <w:p w14:paraId="595A9482" w14:textId="59A79075" w:rsidR="007A7263" w:rsidRDefault="007A7263" w:rsidP="0023102E">
            <w:pPr>
              <w:spacing w:line="480" w:lineRule="auto"/>
              <w:rPr>
                <w:rFonts w:ascii="Times New Roman" w:hAnsi="Times New Roman" w:cs="Times New Roman"/>
              </w:rPr>
            </w:pPr>
            <w:r>
              <w:rPr>
                <w:rFonts w:ascii="Times New Roman" w:hAnsi="Times New Roman" w:cs="Times New Roman"/>
              </w:rPr>
              <w:t>Avg</w:t>
            </w:r>
          </w:p>
        </w:tc>
      </w:tr>
      <w:tr w:rsidR="007A7263" w14:paraId="19E1B71C" w14:textId="03002F19" w:rsidTr="00F5748E">
        <w:tc>
          <w:tcPr>
            <w:tcW w:w="717" w:type="dxa"/>
          </w:tcPr>
          <w:p w14:paraId="733986D2" w14:textId="156642EE" w:rsidR="007A7263" w:rsidRDefault="007A7263" w:rsidP="0023102E">
            <w:pPr>
              <w:spacing w:line="480" w:lineRule="auto"/>
              <w:rPr>
                <w:rFonts w:ascii="Times New Roman" w:hAnsi="Times New Roman" w:cs="Times New Roman"/>
              </w:rPr>
            </w:pPr>
            <w:r>
              <w:rPr>
                <w:rFonts w:ascii="Times New Roman" w:hAnsi="Times New Roman" w:cs="Times New Roman"/>
              </w:rPr>
              <w:t>DFS</w:t>
            </w:r>
          </w:p>
        </w:tc>
        <w:tc>
          <w:tcPr>
            <w:tcW w:w="775" w:type="dxa"/>
          </w:tcPr>
          <w:p w14:paraId="00F61E67" w14:textId="2145D11A" w:rsidR="007A7263" w:rsidRDefault="007A7263" w:rsidP="0023102E">
            <w:pPr>
              <w:spacing w:line="480" w:lineRule="auto"/>
              <w:rPr>
                <w:rFonts w:ascii="Times New Roman" w:hAnsi="Times New Roman" w:cs="Times New Roman"/>
              </w:rPr>
            </w:pPr>
            <w:r>
              <w:rPr>
                <w:rFonts w:ascii="Times New Roman" w:hAnsi="Times New Roman" w:cs="Times New Roman"/>
              </w:rPr>
              <w:t>0.003</w:t>
            </w:r>
          </w:p>
        </w:tc>
        <w:tc>
          <w:tcPr>
            <w:tcW w:w="775" w:type="dxa"/>
          </w:tcPr>
          <w:p w14:paraId="7CF90F7C" w14:textId="3149DB4C" w:rsidR="007A7263" w:rsidRDefault="007A7263" w:rsidP="007A7263">
            <w:pPr>
              <w:tabs>
                <w:tab w:val="left" w:pos="611"/>
              </w:tabs>
              <w:spacing w:line="480" w:lineRule="auto"/>
              <w:rPr>
                <w:rFonts w:ascii="Times New Roman" w:hAnsi="Times New Roman" w:cs="Times New Roman"/>
              </w:rPr>
            </w:pPr>
            <w:r>
              <w:rPr>
                <w:rFonts w:ascii="Times New Roman" w:hAnsi="Times New Roman" w:cs="Times New Roman"/>
              </w:rPr>
              <w:t>0.004</w:t>
            </w:r>
          </w:p>
        </w:tc>
        <w:tc>
          <w:tcPr>
            <w:tcW w:w="775" w:type="dxa"/>
          </w:tcPr>
          <w:p w14:paraId="699158FE" w14:textId="7854D312" w:rsidR="007A7263" w:rsidRDefault="007A7263" w:rsidP="0023102E">
            <w:pPr>
              <w:spacing w:line="480" w:lineRule="auto"/>
              <w:rPr>
                <w:rFonts w:ascii="Times New Roman" w:hAnsi="Times New Roman" w:cs="Times New Roman"/>
              </w:rPr>
            </w:pPr>
            <w:r>
              <w:rPr>
                <w:rFonts w:ascii="Times New Roman" w:hAnsi="Times New Roman" w:cs="Times New Roman"/>
              </w:rPr>
              <w:t>0.002</w:t>
            </w:r>
          </w:p>
        </w:tc>
        <w:tc>
          <w:tcPr>
            <w:tcW w:w="776" w:type="dxa"/>
          </w:tcPr>
          <w:p w14:paraId="79D3FF7B" w14:textId="2D9D5BD8" w:rsidR="007A7263" w:rsidRDefault="007A7263" w:rsidP="0023102E">
            <w:pPr>
              <w:spacing w:line="480" w:lineRule="auto"/>
              <w:rPr>
                <w:rFonts w:ascii="Times New Roman" w:hAnsi="Times New Roman" w:cs="Times New Roman"/>
              </w:rPr>
            </w:pPr>
            <w:r>
              <w:rPr>
                <w:rFonts w:ascii="Times New Roman" w:hAnsi="Times New Roman" w:cs="Times New Roman"/>
              </w:rPr>
              <w:t>0.001</w:t>
            </w:r>
          </w:p>
        </w:tc>
        <w:tc>
          <w:tcPr>
            <w:tcW w:w="776" w:type="dxa"/>
          </w:tcPr>
          <w:p w14:paraId="54FD0B97" w14:textId="0DA1873F" w:rsidR="007A7263" w:rsidRDefault="007A7263" w:rsidP="0023102E">
            <w:pPr>
              <w:spacing w:line="480" w:lineRule="auto"/>
              <w:rPr>
                <w:rFonts w:ascii="Times New Roman" w:hAnsi="Times New Roman" w:cs="Times New Roman"/>
              </w:rPr>
            </w:pPr>
            <w:r>
              <w:rPr>
                <w:rFonts w:ascii="Times New Roman" w:hAnsi="Times New Roman" w:cs="Times New Roman"/>
              </w:rPr>
              <w:t>0.001</w:t>
            </w:r>
          </w:p>
        </w:tc>
        <w:tc>
          <w:tcPr>
            <w:tcW w:w="776" w:type="dxa"/>
          </w:tcPr>
          <w:p w14:paraId="0AB28E14" w14:textId="4C32A236" w:rsidR="007A7263" w:rsidRDefault="007A7263" w:rsidP="0023102E">
            <w:pPr>
              <w:spacing w:line="480" w:lineRule="auto"/>
              <w:rPr>
                <w:rFonts w:ascii="Times New Roman" w:hAnsi="Times New Roman" w:cs="Times New Roman"/>
              </w:rPr>
            </w:pPr>
            <w:r>
              <w:rPr>
                <w:rFonts w:ascii="Times New Roman" w:hAnsi="Times New Roman" w:cs="Times New Roman"/>
              </w:rPr>
              <w:t>0.001</w:t>
            </w:r>
          </w:p>
        </w:tc>
        <w:tc>
          <w:tcPr>
            <w:tcW w:w="776" w:type="dxa"/>
          </w:tcPr>
          <w:p w14:paraId="7F015028" w14:textId="66F5FC1D" w:rsidR="007A7263" w:rsidRDefault="007A7263" w:rsidP="0023102E">
            <w:pPr>
              <w:spacing w:line="480" w:lineRule="auto"/>
              <w:rPr>
                <w:rFonts w:ascii="Times New Roman" w:hAnsi="Times New Roman" w:cs="Times New Roman"/>
              </w:rPr>
            </w:pPr>
            <w:r>
              <w:rPr>
                <w:rFonts w:ascii="Times New Roman" w:hAnsi="Times New Roman" w:cs="Times New Roman"/>
              </w:rPr>
              <w:t>0.002</w:t>
            </w:r>
          </w:p>
        </w:tc>
        <w:tc>
          <w:tcPr>
            <w:tcW w:w="776" w:type="dxa"/>
          </w:tcPr>
          <w:p w14:paraId="706D05E4" w14:textId="117DA1F4" w:rsidR="007A7263" w:rsidRDefault="007A7263" w:rsidP="0023102E">
            <w:pPr>
              <w:spacing w:line="480" w:lineRule="auto"/>
              <w:rPr>
                <w:rFonts w:ascii="Times New Roman" w:hAnsi="Times New Roman" w:cs="Times New Roman"/>
              </w:rPr>
            </w:pPr>
            <w:r>
              <w:rPr>
                <w:rFonts w:ascii="Times New Roman" w:hAnsi="Times New Roman" w:cs="Times New Roman"/>
              </w:rPr>
              <w:t>0.005</w:t>
            </w:r>
          </w:p>
        </w:tc>
        <w:tc>
          <w:tcPr>
            <w:tcW w:w="776" w:type="dxa"/>
          </w:tcPr>
          <w:p w14:paraId="2187E34E" w14:textId="2E0F5CCA" w:rsidR="007A7263" w:rsidRDefault="007A7263" w:rsidP="0023102E">
            <w:pPr>
              <w:spacing w:line="480" w:lineRule="auto"/>
              <w:rPr>
                <w:rFonts w:ascii="Times New Roman" w:hAnsi="Times New Roman" w:cs="Times New Roman"/>
              </w:rPr>
            </w:pPr>
            <w:r>
              <w:rPr>
                <w:rFonts w:ascii="Times New Roman" w:hAnsi="Times New Roman" w:cs="Times New Roman"/>
              </w:rPr>
              <w:t>0.001</w:t>
            </w:r>
          </w:p>
        </w:tc>
        <w:tc>
          <w:tcPr>
            <w:tcW w:w="776" w:type="dxa"/>
          </w:tcPr>
          <w:p w14:paraId="7527FB54" w14:textId="1403B6CD" w:rsidR="007A7263" w:rsidRDefault="007A7263" w:rsidP="0023102E">
            <w:pPr>
              <w:spacing w:line="480" w:lineRule="auto"/>
              <w:rPr>
                <w:rFonts w:ascii="Times New Roman" w:hAnsi="Times New Roman" w:cs="Times New Roman"/>
              </w:rPr>
            </w:pPr>
            <w:r>
              <w:rPr>
                <w:rFonts w:ascii="Times New Roman" w:hAnsi="Times New Roman" w:cs="Times New Roman"/>
              </w:rPr>
              <w:t>0.003</w:t>
            </w:r>
          </w:p>
        </w:tc>
        <w:tc>
          <w:tcPr>
            <w:tcW w:w="876" w:type="dxa"/>
          </w:tcPr>
          <w:p w14:paraId="391B8CD4" w14:textId="2720045A" w:rsidR="007A7263" w:rsidRDefault="005238F2" w:rsidP="0023102E">
            <w:pPr>
              <w:spacing w:line="480" w:lineRule="auto"/>
              <w:rPr>
                <w:rFonts w:ascii="Times New Roman" w:hAnsi="Times New Roman" w:cs="Times New Roman"/>
              </w:rPr>
            </w:pPr>
            <w:r>
              <w:rPr>
                <w:rFonts w:ascii="Times New Roman" w:hAnsi="Times New Roman" w:cs="Times New Roman"/>
              </w:rPr>
              <w:t>0.0023</w:t>
            </w:r>
          </w:p>
        </w:tc>
      </w:tr>
      <w:tr w:rsidR="007A7263" w14:paraId="73643D78" w14:textId="70F66413" w:rsidTr="00F5748E">
        <w:tc>
          <w:tcPr>
            <w:tcW w:w="717" w:type="dxa"/>
          </w:tcPr>
          <w:p w14:paraId="033A6EBD" w14:textId="2183014D" w:rsidR="007A7263" w:rsidRDefault="007A7263" w:rsidP="0023102E">
            <w:pPr>
              <w:spacing w:line="480" w:lineRule="auto"/>
              <w:rPr>
                <w:rFonts w:ascii="Times New Roman" w:hAnsi="Times New Roman" w:cs="Times New Roman"/>
              </w:rPr>
            </w:pPr>
            <w:r>
              <w:rPr>
                <w:rFonts w:ascii="Times New Roman" w:hAnsi="Times New Roman" w:cs="Times New Roman"/>
              </w:rPr>
              <w:t>BFS</w:t>
            </w:r>
          </w:p>
        </w:tc>
        <w:tc>
          <w:tcPr>
            <w:tcW w:w="775" w:type="dxa"/>
          </w:tcPr>
          <w:p w14:paraId="73B6F9A9" w14:textId="67CD5A5E" w:rsidR="007A7263" w:rsidRDefault="007A7263" w:rsidP="0023102E">
            <w:pPr>
              <w:spacing w:line="480" w:lineRule="auto"/>
              <w:rPr>
                <w:rFonts w:ascii="Times New Roman" w:hAnsi="Times New Roman" w:cs="Times New Roman"/>
              </w:rPr>
            </w:pPr>
            <w:r>
              <w:rPr>
                <w:rFonts w:ascii="Times New Roman" w:hAnsi="Times New Roman" w:cs="Times New Roman"/>
              </w:rPr>
              <w:t>0.004</w:t>
            </w:r>
          </w:p>
        </w:tc>
        <w:tc>
          <w:tcPr>
            <w:tcW w:w="775" w:type="dxa"/>
          </w:tcPr>
          <w:p w14:paraId="4D94C0A8" w14:textId="4745F74A" w:rsidR="007A7263" w:rsidRDefault="007A7263" w:rsidP="0023102E">
            <w:pPr>
              <w:spacing w:line="480" w:lineRule="auto"/>
              <w:rPr>
                <w:rFonts w:ascii="Times New Roman" w:hAnsi="Times New Roman" w:cs="Times New Roman"/>
              </w:rPr>
            </w:pPr>
            <w:r>
              <w:rPr>
                <w:rFonts w:ascii="Times New Roman" w:hAnsi="Times New Roman" w:cs="Times New Roman"/>
              </w:rPr>
              <w:t>0.004</w:t>
            </w:r>
          </w:p>
        </w:tc>
        <w:tc>
          <w:tcPr>
            <w:tcW w:w="775" w:type="dxa"/>
          </w:tcPr>
          <w:p w14:paraId="66874B81" w14:textId="00E939D4" w:rsidR="007A7263" w:rsidRDefault="007A7263" w:rsidP="0023102E">
            <w:pPr>
              <w:spacing w:line="480" w:lineRule="auto"/>
              <w:rPr>
                <w:rFonts w:ascii="Times New Roman" w:hAnsi="Times New Roman" w:cs="Times New Roman"/>
              </w:rPr>
            </w:pPr>
            <w:r>
              <w:rPr>
                <w:rFonts w:ascii="Times New Roman" w:hAnsi="Times New Roman" w:cs="Times New Roman"/>
              </w:rPr>
              <w:t>0.006</w:t>
            </w:r>
          </w:p>
        </w:tc>
        <w:tc>
          <w:tcPr>
            <w:tcW w:w="776" w:type="dxa"/>
          </w:tcPr>
          <w:p w14:paraId="5EAFCBF7" w14:textId="77AAAE40" w:rsidR="007A7263" w:rsidRDefault="007A7263" w:rsidP="0023102E">
            <w:pPr>
              <w:spacing w:line="480" w:lineRule="auto"/>
              <w:rPr>
                <w:rFonts w:ascii="Times New Roman" w:hAnsi="Times New Roman" w:cs="Times New Roman"/>
              </w:rPr>
            </w:pPr>
            <w:r>
              <w:rPr>
                <w:rFonts w:ascii="Times New Roman" w:hAnsi="Times New Roman" w:cs="Times New Roman"/>
              </w:rPr>
              <w:t>0.005</w:t>
            </w:r>
          </w:p>
        </w:tc>
        <w:tc>
          <w:tcPr>
            <w:tcW w:w="776" w:type="dxa"/>
          </w:tcPr>
          <w:p w14:paraId="1930A1E4" w14:textId="61EF12DE" w:rsidR="007A7263" w:rsidRDefault="007A7263" w:rsidP="0023102E">
            <w:pPr>
              <w:spacing w:line="480" w:lineRule="auto"/>
              <w:rPr>
                <w:rFonts w:ascii="Times New Roman" w:hAnsi="Times New Roman" w:cs="Times New Roman"/>
              </w:rPr>
            </w:pPr>
            <w:r>
              <w:rPr>
                <w:rFonts w:ascii="Times New Roman" w:hAnsi="Times New Roman" w:cs="Times New Roman"/>
              </w:rPr>
              <w:t>0.003</w:t>
            </w:r>
          </w:p>
        </w:tc>
        <w:tc>
          <w:tcPr>
            <w:tcW w:w="776" w:type="dxa"/>
          </w:tcPr>
          <w:p w14:paraId="79BF7587" w14:textId="24025318" w:rsidR="007A7263" w:rsidRDefault="007A7263" w:rsidP="0023102E">
            <w:pPr>
              <w:spacing w:line="480" w:lineRule="auto"/>
              <w:rPr>
                <w:rFonts w:ascii="Times New Roman" w:hAnsi="Times New Roman" w:cs="Times New Roman"/>
              </w:rPr>
            </w:pPr>
            <w:r>
              <w:rPr>
                <w:rFonts w:ascii="Times New Roman" w:hAnsi="Times New Roman" w:cs="Times New Roman"/>
              </w:rPr>
              <w:t>0.005</w:t>
            </w:r>
          </w:p>
        </w:tc>
        <w:tc>
          <w:tcPr>
            <w:tcW w:w="776" w:type="dxa"/>
          </w:tcPr>
          <w:p w14:paraId="410CA3BE" w14:textId="6923C254" w:rsidR="007A7263" w:rsidRDefault="007A7263" w:rsidP="0023102E">
            <w:pPr>
              <w:spacing w:line="480" w:lineRule="auto"/>
              <w:rPr>
                <w:rFonts w:ascii="Times New Roman" w:hAnsi="Times New Roman" w:cs="Times New Roman"/>
              </w:rPr>
            </w:pPr>
            <w:r>
              <w:rPr>
                <w:rFonts w:ascii="Times New Roman" w:hAnsi="Times New Roman" w:cs="Times New Roman"/>
              </w:rPr>
              <w:t>0.009</w:t>
            </w:r>
          </w:p>
        </w:tc>
        <w:tc>
          <w:tcPr>
            <w:tcW w:w="776" w:type="dxa"/>
          </w:tcPr>
          <w:p w14:paraId="1CF298DA" w14:textId="37D4D3BB" w:rsidR="007A7263" w:rsidRDefault="007A7263" w:rsidP="0023102E">
            <w:pPr>
              <w:spacing w:line="480" w:lineRule="auto"/>
              <w:rPr>
                <w:rFonts w:ascii="Times New Roman" w:hAnsi="Times New Roman" w:cs="Times New Roman"/>
              </w:rPr>
            </w:pPr>
            <w:r>
              <w:rPr>
                <w:rFonts w:ascii="Times New Roman" w:hAnsi="Times New Roman" w:cs="Times New Roman"/>
              </w:rPr>
              <w:t>0.008</w:t>
            </w:r>
          </w:p>
        </w:tc>
        <w:tc>
          <w:tcPr>
            <w:tcW w:w="776" w:type="dxa"/>
          </w:tcPr>
          <w:p w14:paraId="21DE9B18" w14:textId="4B9BD30A" w:rsidR="007A7263" w:rsidRDefault="007A7263" w:rsidP="0023102E">
            <w:pPr>
              <w:spacing w:line="480" w:lineRule="auto"/>
              <w:rPr>
                <w:rFonts w:ascii="Times New Roman" w:hAnsi="Times New Roman" w:cs="Times New Roman"/>
              </w:rPr>
            </w:pPr>
            <w:r>
              <w:rPr>
                <w:rFonts w:ascii="Times New Roman" w:hAnsi="Times New Roman" w:cs="Times New Roman"/>
              </w:rPr>
              <w:t>0.005</w:t>
            </w:r>
          </w:p>
        </w:tc>
        <w:tc>
          <w:tcPr>
            <w:tcW w:w="776" w:type="dxa"/>
          </w:tcPr>
          <w:p w14:paraId="73F0AE86" w14:textId="13679661" w:rsidR="007A7263" w:rsidRDefault="007A7263" w:rsidP="0023102E">
            <w:pPr>
              <w:spacing w:line="480" w:lineRule="auto"/>
              <w:rPr>
                <w:rFonts w:ascii="Times New Roman" w:hAnsi="Times New Roman" w:cs="Times New Roman"/>
              </w:rPr>
            </w:pPr>
            <w:r>
              <w:rPr>
                <w:rFonts w:ascii="Times New Roman" w:hAnsi="Times New Roman" w:cs="Times New Roman"/>
              </w:rPr>
              <w:t>0.007</w:t>
            </w:r>
          </w:p>
        </w:tc>
        <w:tc>
          <w:tcPr>
            <w:tcW w:w="876" w:type="dxa"/>
          </w:tcPr>
          <w:p w14:paraId="376A338D" w14:textId="0C0775F1" w:rsidR="007A7263" w:rsidRDefault="005238F2" w:rsidP="0023102E">
            <w:pPr>
              <w:spacing w:line="480" w:lineRule="auto"/>
              <w:rPr>
                <w:rFonts w:ascii="Times New Roman" w:hAnsi="Times New Roman" w:cs="Times New Roman"/>
              </w:rPr>
            </w:pPr>
            <w:r>
              <w:rPr>
                <w:rFonts w:ascii="Times New Roman" w:hAnsi="Times New Roman" w:cs="Times New Roman"/>
              </w:rPr>
              <w:t>0.0056</w:t>
            </w:r>
          </w:p>
        </w:tc>
      </w:tr>
    </w:tbl>
    <w:p w14:paraId="7AB2ACC8" w14:textId="65D7CE0E" w:rsidR="0023102E" w:rsidRDefault="0023102E" w:rsidP="0023102E">
      <w:pPr>
        <w:spacing w:line="480" w:lineRule="auto"/>
        <w:rPr>
          <w:rFonts w:ascii="Times New Roman" w:hAnsi="Times New Roman" w:cs="Times New Roman"/>
        </w:rPr>
      </w:pPr>
    </w:p>
    <w:p w14:paraId="2308CF25" w14:textId="18580054" w:rsidR="00F5748E" w:rsidRDefault="00F5748E" w:rsidP="0023102E">
      <w:pPr>
        <w:spacing w:line="480" w:lineRule="auto"/>
        <w:rPr>
          <w:rFonts w:ascii="Times New Roman" w:hAnsi="Times New Roman" w:cs="Times New Roman"/>
        </w:rPr>
      </w:pPr>
    </w:p>
    <w:p w14:paraId="03114E0B" w14:textId="64C0419F" w:rsidR="004861C9" w:rsidRDefault="004861C9" w:rsidP="0023102E">
      <w:pPr>
        <w:spacing w:line="480" w:lineRule="auto"/>
        <w:rPr>
          <w:rFonts w:ascii="Times New Roman" w:hAnsi="Times New Roman" w:cs="Times New Roman"/>
        </w:rPr>
      </w:pPr>
      <w:r>
        <w:rPr>
          <w:rFonts w:ascii="Times New Roman" w:hAnsi="Times New Roman" w:cs="Times New Roman"/>
        </w:rPr>
        <w:t xml:space="preserve">Standard Deviations: </w:t>
      </w:r>
    </w:p>
    <w:tbl>
      <w:tblPr>
        <w:tblStyle w:val="TableGrid"/>
        <w:tblW w:w="0" w:type="auto"/>
        <w:tblLook w:val="04A0" w:firstRow="1" w:lastRow="0" w:firstColumn="1" w:lastColumn="0" w:noHBand="0" w:noVBand="1"/>
      </w:tblPr>
      <w:tblGrid>
        <w:gridCol w:w="4675"/>
        <w:gridCol w:w="4675"/>
      </w:tblGrid>
      <w:tr w:rsidR="004861C9" w14:paraId="31BAAB78" w14:textId="77777777" w:rsidTr="004861C9">
        <w:tc>
          <w:tcPr>
            <w:tcW w:w="4675" w:type="dxa"/>
          </w:tcPr>
          <w:p w14:paraId="3D3062B1" w14:textId="253772C2" w:rsidR="004861C9" w:rsidRDefault="004861C9" w:rsidP="0023102E">
            <w:pPr>
              <w:spacing w:line="480" w:lineRule="auto"/>
              <w:rPr>
                <w:rFonts w:ascii="Times New Roman" w:hAnsi="Times New Roman" w:cs="Times New Roman"/>
              </w:rPr>
            </w:pPr>
            <w:r>
              <w:rPr>
                <w:rFonts w:ascii="Times New Roman" w:hAnsi="Times New Roman" w:cs="Times New Roman"/>
              </w:rPr>
              <w:t>DFS</w:t>
            </w:r>
          </w:p>
        </w:tc>
        <w:tc>
          <w:tcPr>
            <w:tcW w:w="4675" w:type="dxa"/>
          </w:tcPr>
          <w:p w14:paraId="0446F892" w14:textId="3FE217BF" w:rsidR="004861C9" w:rsidRDefault="004861C9" w:rsidP="0023102E">
            <w:pPr>
              <w:spacing w:line="480" w:lineRule="auto"/>
              <w:rPr>
                <w:rFonts w:ascii="Times New Roman" w:hAnsi="Times New Roman" w:cs="Times New Roman"/>
              </w:rPr>
            </w:pPr>
            <w:r>
              <w:rPr>
                <w:rFonts w:ascii="Times New Roman" w:hAnsi="Times New Roman" w:cs="Times New Roman"/>
              </w:rPr>
              <w:t>0.001418</w:t>
            </w:r>
          </w:p>
        </w:tc>
      </w:tr>
      <w:tr w:rsidR="004861C9" w14:paraId="58395757" w14:textId="77777777" w:rsidTr="004861C9">
        <w:tc>
          <w:tcPr>
            <w:tcW w:w="4675" w:type="dxa"/>
          </w:tcPr>
          <w:p w14:paraId="6150D76F" w14:textId="6D44B5D5" w:rsidR="004861C9" w:rsidRDefault="004861C9" w:rsidP="0023102E">
            <w:pPr>
              <w:spacing w:line="480" w:lineRule="auto"/>
              <w:rPr>
                <w:rFonts w:ascii="Times New Roman" w:hAnsi="Times New Roman" w:cs="Times New Roman"/>
              </w:rPr>
            </w:pPr>
            <w:r>
              <w:rPr>
                <w:rFonts w:ascii="Times New Roman" w:hAnsi="Times New Roman" w:cs="Times New Roman"/>
              </w:rPr>
              <w:t>BFS</w:t>
            </w:r>
          </w:p>
        </w:tc>
        <w:tc>
          <w:tcPr>
            <w:tcW w:w="4675" w:type="dxa"/>
          </w:tcPr>
          <w:p w14:paraId="7565AA0B" w14:textId="1BB67079" w:rsidR="004861C9" w:rsidRDefault="004861C9" w:rsidP="0023102E">
            <w:pPr>
              <w:spacing w:line="480" w:lineRule="auto"/>
              <w:rPr>
                <w:rFonts w:ascii="Times New Roman" w:hAnsi="Times New Roman" w:cs="Times New Roman"/>
              </w:rPr>
            </w:pPr>
            <w:r>
              <w:rPr>
                <w:rFonts w:ascii="Times New Roman" w:hAnsi="Times New Roman" w:cs="Times New Roman"/>
              </w:rPr>
              <w:t>0.001897</w:t>
            </w:r>
          </w:p>
        </w:tc>
      </w:tr>
    </w:tbl>
    <w:p w14:paraId="3EA25D1C" w14:textId="13DB6119" w:rsidR="004861C9" w:rsidRDefault="004861C9" w:rsidP="0023102E">
      <w:pPr>
        <w:spacing w:line="480" w:lineRule="auto"/>
        <w:rPr>
          <w:rFonts w:ascii="Times New Roman" w:hAnsi="Times New Roman" w:cs="Times New Roman"/>
        </w:rPr>
      </w:pPr>
    </w:p>
    <w:p w14:paraId="6228BF5E" w14:textId="50425755" w:rsidR="007A095B" w:rsidRDefault="007A095B" w:rsidP="0023102E">
      <w:pPr>
        <w:spacing w:line="480" w:lineRule="auto"/>
        <w:rPr>
          <w:rFonts w:ascii="Times New Roman" w:hAnsi="Times New Roman" w:cs="Times New Roman"/>
        </w:rPr>
      </w:pPr>
    </w:p>
    <w:p w14:paraId="1C1D3E15" w14:textId="28E37C2E" w:rsidR="007A095B" w:rsidRDefault="007A095B" w:rsidP="0023102E">
      <w:pPr>
        <w:spacing w:line="480" w:lineRule="auto"/>
        <w:rPr>
          <w:rFonts w:ascii="Times New Roman" w:hAnsi="Times New Roman" w:cs="Times New Roman"/>
        </w:rPr>
      </w:pPr>
    </w:p>
    <w:p w14:paraId="3A1FAE4D" w14:textId="6C6EA5A6" w:rsidR="007A095B" w:rsidRDefault="007A095B" w:rsidP="0023102E">
      <w:pPr>
        <w:spacing w:line="480" w:lineRule="auto"/>
        <w:rPr>
          <w:rFonts w:ascii="Times New Roman" w:hAnsi="Times New Roman" w:cs="Times New Roman"/>
        </w:rPr>
      </w:pPr>
    </w:p>
    <w:p w14:paraId="6BD5BDCC" w14:textId="01DF3BEA" w:rsidR="007A095B" w:rsidRDefault="007A095B" w:rsidP="0023102E">
      <w:pPr>
        <w:spacing w:line="480" w:lineRule="auto"/>
        <w:rPr>
          <w:rFonts w:ascii="Times New Roman" w:hAnsi="Times New Roman" w:cs="Times New Roman"/>
        </w:rPr>
      </w:pPr>
    </w:p>
    <w:p w14:paraId="6C0A3CC6" w14:textId="5FCA5DAF" w:rsidR="007A095B" w:rsidRDefault="007A095B" w:rsidP="0023102E">
      <w:pPr>
        <w:spacing w:line="480" w:lineRule="auto"/>
        <w:rPr>
          <w:rFonts w:ascii="Times New Roman" w:hAnsi="Times New Roman" w:cs="Times New Roman"/>
        </w:rPr>
      </w:pPr>
    </w:p>
    <w:p w14:paraId="7178E6C0" w14:textId="46394E55" w:rsidR="007A095B" w:rsidRDefault="007A095B" w:rsidP="0023102E">
      <w:pPr>
        <w:spacing w:line="480" w:lineRule="auto"/>
        <w:rPr>
          <w:rFonts w:ascii="Times New Roman" w:hAnsi="Times New Roman" w:cs="Times New Roman"/>
        </w:rPr>
      </w:pPr>
    </w:p>
    <w:p w14:paraId="1F7EF304" w14:textId="643D95A6" w:rsidR="007A095B" w:rsidRDefault="007A095B" w:rsidP="0023102E">
      <w:pPr>
        <w:spacing w:line="480" w:lineRule="auto"/>
        <w:rPr>
          <w:rFonts w:ascii="Times New Roman" w:hAnsi="Times New Roman" w:cs="Times New Roman"/>
        </w:rPr>
      </w:pPr>
    </w:p>
    <w:p w14:paraId="29A30029" w14:textId="6D49EC39" w:rsidR="007A095B" w:rsidRDefault="007A095B" w:rsidP="0023102E">
      <w:pPr>
        <w:spacing w:line="480" w:lineRule="auto"/>
        <w:rPr>
          <w:rFonts w:ascii="Times New Roman" w:hAnsi="Times New Roman" w:cs="Times New Roman"/>
        </w:rPr>
      </w:pPr>
    </w:p>
    <w:p w14:paraId="47F843E9" w14:textId="1A522F91" w:rsidR="007A095B" w:rsidRDefault="007A095B" w:rsidP="0023102E">
      <w:pPr>
        <w:spacing w:line="480" w:lineRule="auto"/>
        <w:rPr>
          <w:rFonts w:ascii="Times New Roman" w:hAnsi="Times New Roman" w:cs="Times New Roman"/>
        </w:rPr>
      </w:pPr>
    </w:p>
    <w:p w14:paraId="5DF7930F" w14:textId="34C92618" w:rsidR="007A095B" w:rsidRDefault="007870D1" w:rsidP="0023102E">
      <w:pPr>
        <w:spacing w:line="480" w:lineRule="auto"/>
        <w:rPr>
          <w:rFonts w:ascii="Times New Roman" w:hAnsi="Times New Roman" w:cs="Times New Roman"/>
        </w:rPr>
      </w:pPr>
      <w:r>
        <w:rPr>
          <w:rFonts w:ascii="Times New Roman" w:hAnsi="Times New Roman" w:cs="Times New Roman"/>
          <w:noProof/>
        </w:rPr>
        <w:drawing>
          <wp:inline distT="0" distB="0" distL="0" distR="0" wp14:anchorId="23C73F70" wp14:editId="426FD1CB">
            <wp:extent cx="5943600" cy="367538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3AB15A30" w14:textId="2E24D304" w:rsidR="00500790" w:rsidRDefault="00500790" w:rsidP="0023102E">
      <w:pPr>
        <w:spacing w:line="480" w:lineRule="auto"/>
        <w:rPr>
          <w:rFonts w:ascii="Times New Roman" w:hAnsi="Times New Roman" w:cs="Times New Roman"/>
        </w:rPr>
      </w:pPr>
      <w:r>
        <w:rPr>
          <w:rFonts w:ascii="Times New Roman" w:hAnsi="Times New Roman" w:cs="Times New Roman"/>
        </w:rPr>
        <w:t xml:space="preserve">Figure 1. </w:t>
      </w:r>
      <w:r w:rsidR="007870D1">
        <w:rPr>
          <w:rFonts w:ascii="Times New Roman" w:hAnsi="Times New Roman" w:cs="Times New Roman"/>
        </w:rPr>
        <w:t>Depth First vs Breath First search times over 10 trials.</w:t>
      </w:r>
      <w:r w:rsidR="00EB7FA9">
        <w:rPr>
          <w:rFonts w:ascii="Times New Roman" w:hAnsi="Times New Roman" w:cs="Times New Roman"/>
        </w:rPr>
        <w:t xml:space="preserve"> Note: On trial 2 both values were 0.004 for only one point is seen.</w:t>
      </w:r>
    </w:p>
    <w:p w14:paraId="0EC9784B" w14:textId="6D8A4B65" w:rsidR="007870D1" w:rsidRDefault="007870D1" w:rsidP="0023102E">
      <w:pPr>
        <w:spacing w:line="480" w:lineRule="auto"/>
        <w:rPr>
          <w:rFonts w:ascii="Times New Roman" w:hAnsi="Times New Roman" w:cs="Times New Roman"/>
        </w:rPr>
      </w:pPr>
    </w:p>
    <w:p w14:paraId="6D7B5142" w14:textId="5299F7AE" w:rsidR="007870D1" w:rsidRDefault="00EB7FA9" w:rsidP="0023102E">
      <w:pPr>
        <w:spacing w:line="480" w:lineRule="auto"/>
        <w:rPr>
          <w:rFonts w:ascii="Times New Roman" w:hAnsi="Times New Roman" w:cs="Times New Roman"/>
        </w:rPr>
      </w:pPr>
      <w:r>
        <w:rPr>
          <w:rFonts w:ascii="Times New Roman" w:hAnsi="Times New Roman" w:cs="Times New Roman"/>
        </w:rPr>
        <w:t>While the two methods had a clear correlation in search time (a given set of 50 nodes made either method slower or faster than another, never one slower one faster), Depth First Search was consistently faster and proved more consistent, with an average speed of 0.0023 seconds and a standard deviation of only 0.0014118 seconds compared to Breadth First Search’s 0.0056 seconds average time and 0.001897 second standard deviation.</w:t>
      </w:r>
      <w:r w:rsidR="007A56A3">
        <w:rPr>
          <w:rFonts w:ascii="Times New Roman" w:hAnsi="Times New Roman" w:cs="Times New Roman"/>
        </w:rPr>
        <w:t xml:space="preserve">  Search times these small given better insight into the graph’s structure, specifically that it is very well connected.  Having many </w:t>
      </w:r>
      <w:r w:rsidR="007A56A3">
        <w:rPr>
          <w:rFonts w:ascii="Times New Roman" w:hAnsi="Times New Roman" w:cs="Times New Roman"/>
        </w:rPr>
        <w:lastRenderedPageBreak/>
        <w:t>more connections to enqueue would (and do here) make BFS take a longer time, but provide evidence of high connectivity.</w:t>
      </w:r>
    </w:p>
    <w:p w14:paraId="6A589B5C" w14:textId="77777777" w:rsidR="007A095B" w:rsidRPr="0023102E" w:rsidRDefault="007A095B" w:rsidP="0023102E">
      <w:pPr>
        <w:spacing w:line="480" w:lineRule="auto"/>
        <w:rPr>
          <w:rFonts w:ascii="Times New Roman" w:hAnsi="Times New Roman" w:cs="Times New Roman"/>
        </w:rPr>
      </w:pPr>
    </w:p>
    <w:sectPr w:rsidR="007A095B" w:rsidRPr="0023102E" w:rsidSect="00DB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2E"/>
    <w:rsid w:val="0023102E"/>
    <w:rsid w:val="004861C9"/>
    <w:rsid w:val="00500790"/>
    <w:rsid w:val="005238F2"/>
    <w:rsid w:val="007277D6"/>
    <w:rsid w:val="007870D1"/>
    <w:rsid w:val="007A095B"/>
    <w:rsid w:val="007A56A3"/>
    <w:rsid w:val="007A7263"/>
    <w:rsid w:val="00DB5258"/>
    <w:rsid w:val="00EB7FA9"/>
    <w:rsid w:val="00F5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A7B03"/>
  <w15:chartTrackingRefBased/>
  <w15:docId w15:val="{BCEB9BC8-2D68-4B40-A930-EEE644F2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Desantis, Keith W.</dc:creator>
  <cp:keywords/>
  <dc:description/>
  <cp:lastModifiedBy>Desantis, Keith W.</cp:lastModifiedBy>
  <cp:revision>10</cp:revision>
  <dcterms:created xsi:type="dcterms:W3CDTF">2020-12-08T14:46:00Z</dcterms:created>
  <dcterms:modified xsi:type="dcterms:W3CDTF">2020-12-08T15:48:00Z</dcterms:modified>
</cp:coreProperties>
</file>