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6A22" w14:textId="77777777" w:rsidR="00961316" w:rsidRPr="007F2102" w:rsidRDefault="00036294" w:rsidP="009613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sidRPr="00036294">
        <w:rPr>
          <w:rFonts w:ascii="Times New Roman" w:eastAsia="Times New Roman" w:hAnsi="Times New Roman" w:cs="Times New Roman"/>
          <w:b/>
          <w:sz w:val="24"/>
          <w:szCs w:val="24"/>
        </w:rPr>
        <w:t>one-page</w:t>
      </w:r>
      <w:r>
        <w:rPr>
          <w:rFonts w:ascii="Times New Roman" w:eastAsia="Times New Roman" w:hAnsi="Times New Roman" w:cs="Times New Roman"/>
          <w:sz w:val="24"/>
          <w:szCs w:val="24"/>
        </w:rPr>
        <w:t xml:space="preserve"> paper </w:t>
      </w:r>
      <w:r w:rsidR="004044A7">
        <w:rPr>
          <w:rFonts w:ascii="Times New Roman" w:eastAsia="Times New Roman" w:hAnsi="Times New Roman" w:cs="Times New Roman"/>
          <w:sz w:val="24"/>
          <w:szCs w:val="24"/>
        </w:rPr>
        <w:t xml:space="preserve">using ethical frameworks </w:t>
      </w:r>
      <w:r>
        <w:rPr>
          <w:rFonts w:ascii="Times New Roman" w:eastAsia="Times New Roman" w:hAnsi="Times New Roman" w:cs="Times New Roman"/>
          <w:sz w:val="24"/>
          <w:szCs w:val="24"/>
        </w:rPr>
        <w:t xml:space="preserve">to discuss the choice between the following scenarios: (1) US should work towards creating an international ban on cyber-attacks, analogous to the Chemical Weapons Convention that outlaws the production and use of chemical weapons. (2) US should strive to </w:t>
      </w:r>
      <w:r w:rsidRPr="007F2102">
        <w:rPr>
          <w:rFonts w:ascii="Times New Roman" w:eastAsia="Times New Roman" w:hAnsi="Times New Roman" w:cs="Times New Roman"/>
          <w:sz w:val="24"/>
          <w:szCs w:val="24"/>
        </w:rPr>
        <w:t>become prominent in cyber-attack technology.</w:t>
      </w:r>
    </w:p>
    <w:p w14:paraId="18DCBDE4" w14:textId="77777777" w:rsidR="005A7284" w:rsidRDefault="004044A7" w:rsidP="005A7284">
      <w:pPr>
        <w:pStyle w:val="NormalWeb"/>
      </w:pPr>
      <w:r w:rsidRPr="007F2102">
        <w:t xml:space="preserve">Your paper can not be longer than one page not including the references. Organize your thoughts and writing as follows: thesis, argument, </w:t>
      </w:r>
      <w:r w:rsidR="004D7F01" w:rsidRPr="007F2102">
        <w:t xml:space="preserve">and </w:t>
      </w:r>
      <w:proofErr w:type="gramStart"/>
      <w:r w:rsidR="004D7F01" w:rsidRPr="007F2102">
        <w:t>counter</w:t>
      </w:r>
      <w:r w:rsidRPr="007F2102">
        <w:t>-argument</w:t>
      </w:r>
      <w:proofErr w:type="gramEnd"/>
      <w:r w:rsidRPr="007F2102">
        <w:t xml:space="preserve">, response to counter-argument, conclusion and references. This is not a reflection </w:t>
      </w:r>
      <w:r w:rsidR="004D7F01" w:rsidRPr="007F2102">
        <w:t>paper;</w:t>
      </w:r>
      <w:r w:rsidRPr="007F2102">
        <w:t xml:space="preserve"> rather it should give evidence and reasons for your suggested approach.</w:t>
      </w:r>
    </w:p>
    <w:p w14:paraId="14DB9E3B" w14:textId="26FB7C50" w:rsidR="00961316" w:rsidRPr="007F2102" w:rsidRDefault="00961316" w:rsidP="005A7284">
      <w:pPr>
        <w:pStyle w:val="NormalWeb"/>
      </w:pPr>
      <w:r w:rsidRPr="007F2102">
        <w:rPr>
          <w:b/>
          <w:bCs/>
        </w:rPr>
        <w:t>Important Notes:</w:t>
      </w:r>
    </w:p>
    <w:p w14:paraId="485203A4"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Any evidence of plagiarism will result in an automatic zero for this assignment.</w:t>
      </w:r>
    </w:p>
    <w:p w14:paraId="0D628BFD"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 xml:space="preserve">You are limited to ONE PAGE single-spaced or TWO PAGES double-spaced, 12 pt. font, </w:t>
      </w:r>
      <w:proofErr w:type="gramStart"/>
      <w:r w:rsidRPr="00961316">
        <w:rPr>
          <w:rFonts w:ascii="Times New Roman" w:eastAsia="Times New Roman" w:hAnsi="Times New Roman" w:cs="Times New Roman"/>
          <w:sz w:val="24"/>
          <w:szCs w:val="24"/>
        </w:rPr>
        <w:t>1 inch</w:t>
      </w:r>
      <w:proofErr w:type="gramEnd"/>
      <w:r w:rsidRPr="00961316">
        <w:rPr>
          <w:rFonts w:ascii="Times New Roman" w:eastAsia="Times New Roman" w:hAnsi="Times New Roman" w:cs="Times New Roman"/>
          <w:sz w:val="24"/>
          <w:szCs w:val="24"/>
        </w:rPr>
        <w:t xml:space="preserve"> margins, not including references. Please write concisely. </w:t>
      </w:r>
    </w:p>
    <w:p w14:paraId="18A1217C"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Please observe the correct rules of spelling, grammar, capitalization, punctuation, and sentence structure in your paper. Points will be taken off for grammatical errors.</w:t>
      </w:r>
    </w:p>
    <w:p w14:paraId="788E4AD7"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Please do not rely exclusively on the textbook. </w:t>
      </w:r>
    </w:p>
    <w:p w14:paraId="05DA0E2C"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Please put your name at the top of your paper.</w:t>
      </w:r>
    </w:p>
    <w:p w14:paraId="195E6F66"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Make sure that all your sources are reputable and trustworthy. </w:t>
      </w:r>
    </w:p>
    <w:p w14:paraId="56E4657C" w14:textId="77777777" w:rsidR="00961316" w:rsidRP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Your paper must be in PDF format.</w:t>
      </w:r>
    </w:p>
    <w:p w14:paraId="13162030" w14:textId="676D897A" w:rsidR="00961316" w:rsidRDefault="00961316" w:rsidP="00961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316">
        <w:rPr>
          <w:rFonts w:ascii="Times New Roman" w:eastAsia="Times New Roman" w:hAnsi="Times New Roman" w:cs="Times New Roman"/>
          <w:sz w:val="24"/>
          <w:szCs w:val="24"/>
        </w:rPr>
        <w:t>All citations should be in IEEE format.</w:t>
      </w:r>
    </w:p>
    <w:p w14:paraId="703FE941" w14:textId="5EE45DF2" w:rsidR="005A7284" w:rsidRDefault="005A7284" w:rsidP="005A7284">
      <w:pPr>
        <w:spacing w:before="100" w:beforeAutospacing="1" w:after="100" w:afterAutospacing="1" w:line="240" w:lineRule="auto"/>
        <w:rPr>
          <w:rFonts w:ascii="Times New Roman" w:eastAsia="Times New Roman" w:hAnsi="Times New Roman" w:cs="Times New Roman"/>
          <w:sz w:val="24"/>
          <w:szCs w:val="24"/>
        </w:rPr>
      </w:pPr>
    </w:p>
    <w:p w14:paraId="432E4CD2" w14:textId="77777777" w:rsidR="005A7284" w:rsidRDefault="005A7284" w:rsidP="005A7284">
      <w:pPr>
        <w:rPr>
          <w:rFonts w:ascii="Times New Roman" w:hAnsi="Times New Roman" w:cs="Times New Roman"/>
          <w:sz w:val="24"/>
          <w:szCs w:val="24"/>
        </w:rPr>
      </w:pPr>
      <w:r w:rsidRPr="007F2102">
        <w:rPr>
          <w:rFonts w:ascii="Times New Roman" w:hAnsi="Times New Roman" w:cs="Times New Roman"/>
          <w:sz w:val="24"/>
          <w:szCs w:val="24"/>
        </w:rPr>
        <w:t xml:space="preserve">Kantianism: </w:t>
      </w:r>
    </w:p>
    <w:p w14:paraId="6245E86F" w14:textId="77777777" w:rsidR="005A7284" w:rsidRDefault="005A7284" w:rsidP="005A7284">
      <w:pPr>
        <w:rPr>
          <w:rFonts w:ascii="Times New Roman" w:hAnsi="Times New Roman" w:cs="Times New Roman"/>
          <w:sz w:val="24"/>
          <w:szCs w:val="24"/>
        </w:rPr>
      </w:pPr>
      <w:r w:rsidRPr="007F2102">
        <w:rPr>
          <w:rFonts w:ascii="Times New Roman" w:hAnsi="Times New Roman" w:cs="Times New Roman"/>
          <w:sz w:val="24"/>
          <w:szCs w:val="24"/>
        </w:rPr>
        <w:t>Should strive for a ban on cyber-attacks.  To instead enter an arms-race of sorts would be using the people of the world</w:t>
      </w:r>
      <w:r>
        <w:rPr>
          <w:rFonts w:ascii="Times New Roman" w:hAnsi="Times New Roman" w:cs="Times New Roman"/>
          <w:sz w:val="24"/>
          <w:szCs w:val="24"/>
        </w:rPr>
        <w:t xml:space="preserve"> as a means to the end of cyber-superiority and could be incredibly irresponsible, causing mass destruction in both the cyber and physical space.</w:t>
      </w:r>
    </w:p>
    <w:p w14:paraId="2EF2C37E" w14:textId="77777777" w:rsidR="005A7284" w:rsidRDefault="005A7284" w:rsidP="005A7284">
      <w:pPr>
        <w:rPr>
          <w:rFonts w:ascii="Times New Roman" w:hAnsi="Times New Roman" w:cs="Times New Roman"/>
          <w:sz w:val="24"/>
          <w:szCs w:val="24"/>
        </w:rPr>
      </w:pPr>
      <w:proofErr w:type="gramStart"/>
      <w:r>
        <w:rPr>
          <w:rFonts w:ascii="Times New Roman" w:hAnsi="Times New Roman" w:cs="Times New Roman"/>
          <w:sz w:val="24"/>
          <w:szCs w:val="24"/>
        </w:rPr>
        <w:t>Counter-Argument</w:t>
      </w:r>
      <w:proofErr w:type="gramEnd"/>
      <w:r>
        <w:rPr>
          <w:rFonts w:ascii="Times New Roman" w:hAnsi="Times New Roman" w:cs="Times New Roman"/>
          <w:sz w:val="24"/>
          <w:szCs w:val="24"/>
        </w:rPr>
        <w:t>: By banning cyber-attacks the USA would be pushing for a mass removal of autonomy to a certain extent.  It is equivalent to enforcing a policy and restriction on everyone, regardless of their history.</w:t>
      </w:r>
    </w:p>
    <w:p w14:paraId="32427218" w14:textId="77777777" w:rsidR="005A7284" w:rsidRPr="007F2102" w:rsidRDefault="005A7284" w:rsidP="005A7284">
      <w:pPr>
        <w:rPr>
          <w:rFonts w:ascii="Times New Roman" w:hAnsi="Times New Roman" w:cs="Times New Roman"/>
          <w:sz w:val="24"/>
          <w:szCs w:val="24"/>
        </w:rPr>
      </w:pPr>
      <w:r>
        <w:rPr>
          <w:rFonts w:ascii="Times New Roman" w:hAnsi="Times New Roman" w:cs="Times New Roman"/>
          <w:sz w:val="24"/>
          <w:szCs w:val="24"/>
        </w:rPr>
        <w:t xml:space="preserve">Counter-Counter: Under Kantianism a government or higher power is actually able to ethically remove autonomy, but only if it is for the betterment of everyone else.  For example, governments outlaw murder, but removing “one’s autonomy to murder” is not unethical, in fact it is ethical.  In this way the US’ battle for a cyber-attack free world is ethically right under Kantianism as it isn’t using people as a means to an </w:t>
      </w:r>
      <w:proofErr w:type="gramStart"/>
      <w:r>
        <w:rPr>
          <w:rFonts w:ascii="Times New Roman" w:hAnsi="Times New Roman" w:cs="Times New Roman"/>
          <w:sz w:val="24"/>
          <w:szCs w:val="24"/>
        </w:rPr>
        <w:t>end, but</w:t>
      </w:r>
      <w:proofErr w:type="gramEnd"/>
      <w:r>
        <w:rPr>
          <w:rFonts w:ascii="Times New Roman" w:hAnsi="Times New Roman" w:cs="Times New Roman"/>
          <w:sz w:val="24"/>
          <w:szCs w:val="24"/>
        </w:rPr>
        <w:t xml:space="preserve"> is instead removing some autonomy of the masses for the betterment of humanity as a whole.</w:t>
      </w:r>
    </w:p>
    <w:p w14:paraId="79F4E627" w14:textId="024F7D52" w:rsidR="005A7284" w:rsidRDefault="005A7284" w:rsidP="005A7284">
      <w:pPr>
        <w:spacing w:before="100" w:beforeAutospacing="1" w:after="100" w:afterAutospacing="1" w:line="240" w:lineRule="auto"/>
        <w:rPr>
          <w:rFonts w:ascii="Times New Roman" w:eastAsia="Times New Roman" w:hAnsi="Times New Roman" w:cs="Times New Roman"/>
          <w:sz w:val="24"/>
          <w:szCs w:val="24"/>
        </w:rPr>
      </w:pPr>
    </w:p>
    <w:p w14:paraId="3E8764FE" w14:textId="6B3A3293" w:rsidR="00E73932" w:rsidRDefault="00E73932" w:rsidP="005A7284">
      <w:pPr>
        <w:spacing w:before="100" w:beforeAutospacing="1" w:after="100" w:afterAutospacing="1" w:line="240" w:lineRule="auto"/>
        <w:rPr>
          <w:rFonts w:ascii="Times New Roman" w:eastAsia="Times New Roman" w:hAnsi="Times New Roman" w:cs="Times New Roman"/>
          <w:sz w:val="24"/>
          <w:szCs w:val="24"/>
        </w:rPr>
      </w:pPr>
    </w:p>
    <w:p w14:paraId="32B31B21" w14:textId="77777777" w:rsidR="00E73932" w:rsidRDefault="00E73932" w:rsidP="005A7284">
      <w:pPr>
        <w:spacing w:before="100" w:beforeAutospacing="1" w:after="100" w:afterAutospacing="1" w:line="240" w:lineRule="auto"/>
        <w:rPr>
          <w:rFonts w:ascii="Times New Roman" w:eastAsia="Times New Roman" w:hAnsi="Times New Roman" w:cs="Times New Roman"/>
          <w:sz w:val="24"/>
          <w:szCs w:val="24"/>
        </w:rPr>
      </w:pPr>
    </w:p>
    <w:p w14:paraId="5FDCE0A9" w14:textId="6D2C7142" w:rsidR="005A7284" w:rsidRDefault="005A7284" w:rsidP="005A72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14:paraId="0F8A8F62" w14:textId="57449531" w:rsidR="005A7284" w:rsidRDefault="00432ACF" w:rsidP="005A72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5A7284">
        <w:rPr>
          <w:rFonts w:ascii="Times New Roman" w:eastAsia="Times New Roman" w:hAnsi="Times New Roman" w:cs="Times New Roman"/>
          <w:sz w:val="24"/>
          <w:szCs w:val="24"/>
        </w:rPr>
        <w:t>Book</w:t>
      </w:r>
    </w:p>
    <w:p w14:paraId="0EE03F69" w14:textId="15287A00" w:rsidR="005A7284" w:rsidRDefault="00432ACF" w:rsidP="005A72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A7284">
        <w:rPr>
          <w:rFonts w:ascii="Times New Roman" w:eastAsia="Times New Roman" w:hAnsi="Times New Roman" w:cs="Times New Roman"/>
          <w:sz w:val="24"/>
          <w:szCs w:val="24"/>
        </w:rPr>
        <w:t>China calling USA “empire of hacking”:</w:t>
      </w:r>
    </w:p>
    <w:p w14:paraId="387627E2" w14:textId="57CF96F9" w:rsidR="005A7284" w:rsidRDefault="00173593" w:rsidP="005A7284">
      <w:pPr>
        <w:spacing w:before="100" w:beforeAutospacing="1" w:after="100" w:afterAutospacing="1" w:line="240" w:lineRule="auto"/>
        <w:rPr>
          <w:rFonts w:ascii="Times New Roman" w:eastAsia="Times New Roman" w:hAnsi="Times New Roman" w:cs="Times New Roman"/>
          <w:sz w:val="24"/>
          <w:szCs w:val="24"/>
        </w:rPr>
      </w:pPr>
      <w:hyperlink r:id="rId5" w:history="1">
        <w:r w:rsidR="005A7284" w:rsidRPr="005C370B">
          <w:rPr>
            <w:rStyle w:val="Hyperlink"/>
            <w:rFonts w:ascii="Times New Roman" w:eastAsia="Times New Roman" w:hAnsi="Times New Roman" w:cs="Times New Roman"/>
            <w:sz w:val="24"/>
            <w:szCs w:val="24"/>
          </w:rPr>
          <w:t>https://www.scmp.com/tech/p</w:t>
        </w:r>
        <w:r w:rsidR="005A7284" w:rsidRPr="005C370B">
          <w:rPr>
            <w:rStyle w:val="Hyperlink"/>
            <w:rFonts w:ascii="Times New Roman" w:eastAsia="Times New Roman" w:hAnsi="Times New Roman" w:cs="Times New Roman"/>
            <w:sz w:val="24"/>
            <w:szCs w:val="24"/>
          </w:rPr>
          <w:t>o</w:t>
        </w:r>
        <w:r w:rsidR="005A7284" w:rsidRPr="005C370B">
          <w:rPr>
            <w:rStyle w:val="Hyperlink"/>
            <w:rFonts w:ascii="Times New Roman" w:eastAsia="Times New Roman" w:hAnsi="Times New Roman" w:cs="Times New Roman"/>
            <w:sz w:val="24"/>
            <w:szCs w:val="24"/>
          </w:rPr>
          <w:t>licy/article/3106613/china-calls-us-empire-hacking-following-nsa-advisory-accusing-chinese</w:t>
        </w:r>
      </w:hyperlink>
    </w:p>
    <w:p w14:paraId="4A6C4344" w14:textId="4347A77E" w:rsidR="005A7284" w:rsidRDefault="00432ACF" w:rsidP="005A72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A7284">
        <w:rPr>
          <w:rFonts w:ascii="Times New Roman" w:eastAsia="Times New Roman" w:hAnsi="Times New Roman" w:cs="Times New Roman"/>
          <w:sz w:val="24"/>
          <w:szCs w:val="24"/>
        </w:rPr>
        <w:t xml:space="preserve">Law of </w:t>
      </w:r>
      <w:proofErr w:type="spellStart"/>
      <w:r w:rsidR="005A7284">
        <w:rPr>
          <w:rFonts w:ascii="Times New Roman" w:eastAsia="Times New Roman" w:hAnsi="Times New Roman" w:cs="Times New Roman"/>
          <w:sz w:val="24"/>
          <w:szCs w:val="24"/>
        </w:rPr>
        <w:t>CyberAttacks</w:t>
      </w:r>
      <w:proofErr w:type="spellEnd"/>
      <w:r w:rsidR="005A7284">
        <w:rPr>
          <w:rFonts w:ascii="Times New Roman" w:eastAsia="Times New Roman" w:hAnsi="Times New Roman" w:cs="Times New Roman"/>
          <w:sz w:val="24"/>
          <w:szCs w:val="24"/>
        </w:rPr>
        <w:t xml:space="preserve"> (got through WPI on JSTOR)</w:t>
      </w:r>
    </w:p>
    <w:p w14:paraId="0221693D" w14:textId="35F68DBF" w:rsidR="0074703A" w:rsidRDefault="0074703A" w:rsidP="0074703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703A">
        <w:rPr>
          <w:rFonts w:ascii="Times New Roman" w:eastAsia="Times New Roman" w:hAnsi="Times New Roman" w:cs="Times New Roman"/>
          <w:sz w:val="24"/>
          <w:szCs w:val="24"/>
        </w:rPr>
        <w:t>The customary international law of countermeasures governs how states may respond to international law violations that do not rise to the level of an armed attack justifying self-defense—including, implicitly, cyber</w:t>
      </w:r>
      <w:r w:rsidR="005832DE">
        <w:rPr>
          <w:rFonts w:ascii="Times New Roman" w:eastAsia="Times New Roman" w:hAnsi="Times New Roman" w:cs="Times New Roman"/>
          <w:sz w:val="24"/>
          <w:szCs w:val="24"/>
        </w:rPr>
        <w:t>-attacks.</w:t>
      </w:r>
      <w:r>
        <w:rPr>
          <w:rFonts w:ascii="Times New Roman" w:eastAsia="Times New Roman" w:hAnsi="Times New Roman" w:cs="Times New Roman"/>
          <w:sz w:val="24"/>
          <w:szCs w:val="24"/>
        </w:rPr>
        <w:t>”</w:t>
      </w:r>
    </w:p>
    <w:p w14:paraId="1C94D239" w14:textId="529112D8" w:rsidR="00F039E6" w:rsidRDefault="00173593" w:rsidP="005A7284">
      <w:pPr>
        <w:spacing w:before="100" w:beforeAutospacing="1" w:after="100" w:afterAutospacing="1" w:line="240" w:lineRule="auto"/>
        <w:rPr>
          <w:rFonts w:ascii="Times New Roman" w:eastAsia="Times New Roman" w:hAnsi="Times New Roman" w:cs="Times New Roman"/>
          <w:sz w:val="24"/>
          <w:szCs w:val="24"/>
        </w:rPr>
      </w:pPr>
      <w:hyperlink r:id="rId6" w:anchor="metadata_info_tab_contents" w:history="1">
        <w:r w:rsidR="005A7284" w:rsidRPr="005C370B">
          <w:rPr>
            <w:rStyle w:val="Hyperlink"/>
            <w:rFonts w:ascii="Times New Roman" w:eastAsia="Times New Roman" w:hAnsi="Times New Roman" w:cs="Times New Roman"/>
            <w:sz w:val="24"/>
            <w:szCs w:val="24"/>
          </w:rPr>
          <w:t>https://www-jstor-org.ezpxy-web-p-u01.wpi.edu/stable/23249823?s</w:t>
        </w:r>
        <w:r w:rsidR="005A7284" w:rsidRPr="005C370B">
          <w:rPr>
            <w:rStyle w:val="Hyperlink"/>
            <w:rFonts w:ascii="Times New Roman" w:eastAsia="Times New Roman" w:hAnsi="Times New Roman" w:cs="Times New Roman"/>
            <w:sz w:val="24"/>
            <w:szCs w:val="24"/>
          </w:rPr>
          <w:t>e</w:t>
        </w:r>
        <w:r w:rsidR="005A7284" w:rsidRPr="005C370B">
          <w:rPr>
            <w:rStyle w:val="Hyperlink"/>
            <w:rFonts w:ascii="Times New Roman" w:eastAsia="Times New Roman" w:hAnsi="Times New Roman" w:cs="Times New Roman"/>
            <w:sz w:val="24"/>
            <w:szCs w:val="24"/>
          </w:rPr>
          <w:t>q=1#metadata_info_tab_contents</w:t>
        </w:r>
      </w:hyperlink>
    </w:p>
    <w:p w14:paraId="0C0A2DC1" w14:textId="44D11A0F" w:rsidR="00D02C81" w:rsidRDefault="00724B4C" w:rsidP="00BC2C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F039E6">
        <w:rPr>
          <w:rFonts w:ascii="Times New Roman" w:eastAsia="Times New Roman" w:hAnsi="Times New Roman" w:cs="Times New Roman"/>
          <w:sz w:val="24"/>
          <w:szCs w:val="24"/>
        </w:rPr>
        <w:t>Cyber Attacks and the Beginnings of an International Cyber Treaty</w:t>
      </w:r>
      <w:r w:rsidR="00BC2C6B">
        <w:rPr>
          <w:rFonts w:ascii="Times New Roman" w:eastAsia="Times New Roman" w:hAnsi="Times New Roman" w:cs="Times New Roman"/>
          <w:sz w:val="24"/>
          <w:szCs w:val="24"/>
        </w:rPr>
        <w:t xml:space="preserve"> </w:t>
      </w:r>
    </w:p>
    <w:p w14:paraId="1AA8194C" w14:textId="228CBBB7" w:rsidR="00F039E6" w:rsidRDefault="00BC2C6B" w:rsidP="00BC2C6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2C6B">
        <w:rPr>
          <w:rFonts w:ascii="Times New Roman" w:eastAsia="Times New Roman" w:hAnsi="Times New Roman" w:cs="Times New Roman"/>
          <w:sz w:val="24"/>
          <w:szCs w:val="24"/>
        </w:rPr>
        <w:t xml:space="preserve">Any international agreement will necessarily define </w:t>
      </w:r>
      <w:proofErr w:type="spellStart"/>
      <w:r w:rsidRPr="00BC2C6B">
        <w:rPr>
          <w:rFonts w:ascii="Times New Roman" w:eastAsia="Times New Roman" w:hAnsi="Times New Roman" w:cs="Times New Roman"/>
          <w:sz w:val="24"/>
          <w:szCs w:val="24"/>
        </w:rPr>
        <w:t>cyber attack</w:t>
      </w:r>
      <w:proofErr w:type="spellEnd"/>
      <w:r>
        <w:rPr>
          <w:rFonts w:ascii="Times New Roman" w:eastAsia="Times New Roman" w:hAnsi="Times New Roman" w:cs="Times New Roman"/>
          <w:sz w:val="24"/>
          <w:szCs w:val="24"/>
        </w:rPr>
        <w:t>” difficulty i</w:t>
      </w:r>
      <w:r w:rsidR="00AB1F2C">
        <w:rPr>
          <w:rFonts w:ascii="Times New Roman" w:eastAsia="Times New Roman" w:hAnsi="Times New Roman" w:cs="Times New Roman"/>
          <w:sz w:val="24"/>
          <w:szCs w:val="24"/>
        </w:rPr>
        <w:t>n definition</w:t>
      </w:r>
    </w:p>
    <w:p w14:paraId="2C3ED477" w14:textId="0C9BCD50" w:rsidR="00F039E6" w:rsidRDefault="00173593" w:rsidP="005A7284">
      <w:pPr>
        <w:spacing w:before="100" w:beforeAutospacing="1" w:after="100" w:afterAutospacing="1" w:line="240" w:lineRule="auto"/>
        <w:rPr>
          <w:rFonts w:ascii="Times New Roman" w:eastAsia="Times New Roman" w:hAnsi="Times New Roman" w:cs="Times New Roman"/>
          <w:sz w:val="24"/>
          <w:szCs w:val="24"/>
        </w:rPr>
      </w:pPr>
      <w:hyperlink r:id="rId7" w:history="1">
        <w:r w:rsidR="00F039E6" w:rsidRPr="005C370B">
          <w:rPr>
            <w:rStyle w:val="Hyperlink"/>
            <w:rFonts w:ascii="Times New Roman" w:eastAsia="Times New Roman" w:hAnsi="Times New Roman" w:cs="Times New Roman"/>
            <w:sz w:val="24"/>
            <w:szCs w:val="24"/>
          </w:rPr>
          <w:t>https://heinonline.org/HOL/LandingPage?handle=he</w:t>
        </w:r>
        <w:r w:rsidR="00F039E6" w:rsidRPr="005C370B">
          <w:rPr>
            <w:rStyle w:val="Hyperlink"/>
            <w:rFonts w:ascii="Times New Roman" w:eastAsia="Times New Roman" w:hAnsi="Times New Roman" w:cs="Times New Roman"/>
            <w:sz w:val="24"/>
            <w:szCs w:val="24"/>
          </w:rPr>
          <w:t>i</w:t>
        </w:r>
        <w:r w:rsidR="00F039E6" w:rsidRPr="005C370B">
          <w:rPr>
            <w:rStyle w:val="Hyperlink"/>
            <w:rFonts w:ascii="Times New Roman" w:eastAsia="Times New Roman" w:hAnsi="Times New Roman" w:cs="Times New Roman"/>
            <w:sz w:val="24"/>
            <w:szCs w:val="24"/>
          </w:rPr>
          <w:t>n.journals/ncjint39&amp;div=10&amp;id=&amp;page=</w:t>
        </w:r>
      </w:hyperlink>
    </w:p>
    <w:p w14:paraId="356BA979" w14:textId="2B21E238" w:rsidR="00D02C81" w:rsidRDefault="007A28E6" w:rsidP="005A72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D02C81">
        <w:rPr>
          <w:rFonts w:ascii="Times New Roman" w:eastAsia="Times New Roman" w:hAnsi="Times New Roman" w:cs="Times New Roman"/>
          <w:sz w:val="24"/>
          <w:szCs w:val="24"/>
        </w:rPr>
        <w:t>Dep of Homeland Security Cyber-Security Page (passing of</w:t>
      </w:r>
      <w:r w:rsidR="00CE343A">
        <w:rPr>
          <w:rFonts w:ascii="Times New Roman" w:eastAsia="Times New Roman" w:hAnsi="Times New Roman" w:cs="Times New Roman"/>
          <w:sz w:val="24"/>
          <w:szCs w:val="24"/>
        </w:rPr>
        <w:t xml:space="preserve"> Cybersecurity and Infrastructure Security Act)</w:t>
      </w:r>
    </w:p>
    <w:p w14:paraId="004757F5" w14:textId="1D9E11C8" w:rsidR="005A7284" w:rsidRDefault="00173593" w:rsidP="005A7284">
      <w:pPr>
        <w:spacing w:before="100" w:beforeAutospacing="1" w:after="100" w:afterAutospacing="1" w:line="240" w:lineRule="auto"/>
        <w:rPr>
          <w:rFonts w:ascii="Times New Roman" w:eastAsia="Times New Roman" w:hAnsi="Times New Roman" w:cs="Times New Roman"/>
          <w:sz w:val="24"/>
          <w:szCs w:val="24"/>
        </w:rPr>
      </w:pPr>
      <w:hyperlink r:id="rId8" w:history="1">
        <w:r w:rsidR="00CE343A" w:rsidRPr="005C370B">
          <w:rPr>
            <w:rStyle w:val="Hyperlink"/>
            <w:rFonts w:ascii="Times New Roman" w:eastAsia="Times New Roman" w:hAnsi="Times New Roman" w:cs="Times New Roman"/>
            <w:sz w:val="24"/>
            <w:szCs w:val="24"/>
          </w:rPr>
          <w:t>https://www.dhs.gov/topic/cybersecurity</w:t>
        </w:r>
      </w:hyperlink>
    </w:p>
    <w:p w14:paraId="1D1897C4" w14:textId="77777777" w:rsidR="00CE343A" w:rsidRDefault="00CE343A" w:rsidP="005A7284">
      <w:pPr>
        <w:spacing w:before="100" w:beforeAutospacing="1" w:after="100" w:afterAutospacing="1" w:line="240" w:lineRule="auto"/>
        <w:rPr>
          <w:rFonts w:ascii="Times New Roman" w:eastAsia="Times New Roman" w:hAnsi="Times New Roman" w:cs="Times New Roman"/>
          <w:sz w:val="24"/>
          <w:szCs w:val="24"/>
        </w:rPr>
      </w:pPr>
    </w:p>
    <w:p w14:paraId="76DB5687" w14:textId="77777777" w:rsidR="005A7284" w:rsidRDefault="005A7284" w:rsidP="005A7284">
      <w:pPr>
        <w:spacing w:before="100" w:beforeAutospacing="1" w:after="100" w:afterAutospacing="1" w:line="240" w:lineRule="auto"/>
        <w:rPr>
          <w:rFonts w:ascii="Times New Roman" w:eastAsia="Times New Roman" w:hAnsi="Times New Roman" w:cs="Times New Roman"/>
          <w:sz w:val="24"/>
          <w:szCs w:val="24"/>
        </w:rPr>
      </w:pPr>
    </w:p>
    <w:p w14:paraId="08BF14E3" w14:textId="259104B6" w:rsidR="005A7284" w:rsidRDefault="005A7284" w:rsidP="005A7284">
      <w:pPr>
        <w:spacing w:before="100" w:beforeAutospacing="1" w:after="100" w:afterAutospacing="1" w:line="240" w:lineRule="auto"/>
        <w:rPr>
          <w:rFonts w:ascii="Times New Roman" w:eastAsia="Times New Roman" w:hAnsi="Times New Roman" w:cs="Times New Roman"/>
          <w:sz w:val="24"/>
          <w:szCs w:val="24"/>
        </w:rPr>
      </w:pPr>
    </w:p>
    <w:p w14:paraId="476E6F17" w14:textId="77777777" w:rsidR="005A7284" w:rsidRPr="00961316" w:rsidRDefault="005A7284" w:rsidP="005A7284">
      <w:pPr>
        <w:spacing w:before="100" w:beforeAutospacing="1" w:after="100" w:afterAutospacing="1" w:line="240" w:lineRule="auto"/>
        <w:rPr>
          <w:rFonts w:ascii="Times New Roman" w:eastAsia="Times New Roman" w:hAnsi="Times New Roman" w:cs="Times New Roman"/>
          <w:sz w:val="24"/>
          <w:szCs w:val="24"/>
        </w:rPr>
      </w:pPr>
    </w:p>
    <w:p w14:paraId="52DD989E" w14:textId="77777777" w:rsidR="00673118" w:rsidRDefault="00673118"/>
    <w:sectPr w:rsidR="0067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958CE"/>
    <w:multiLevelType w:val="multilevel"/>
    <w:tmpl w:val="445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316"/>
    <w:rsid w:val="00036294"/>
    <w:rsid w:val="00173593"/>
    <w:rsid w:val="0032489C"/>
    <w:rsid w:val="004044A7"/>
    <w:rsid w:val="00432ACF"/>
    <w:rsid w:val="00486E11"/>
    <w:rsid w:val="004D7F01"/>
    <w:rsid w:val="00565389"/>
    <w:rsid w:val="005832DE"/>
    <w:rsid w:val="005A7284"/>
    <w:rsid w:val="00673118"/>
    <w:rsid w:val="00724B4C"/>
    <w:rsid w:val="0074703A"/>
    <w:rsid w:val="00777625"/>
    <w:rsid w:val="007A28E6"/>
    <w:rsid w:val="007F2102"/>
    <w:rsid w:val="00961316"/>
    <w:rsid w:val="00AB1F2C"/>
    <w:rsid w:val="00BC2C6B"/>
    <w:rsid w:val="00CE343A"/>
    <w:rsid w:val="00D02C81"/>
    <w:rsid w:val="00D50ACE"/>
    <w:rsid w:val="00E73932"/>
    <w:rsid w:val="00F0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73D7"/>
  <w15:docId w15:val="{CACD2F4E-51D2-9D4E-9420-6E327562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316"/>
    <w:rPr>
      <w:b/>
      <w:bCs/>
    </w:rPr>
  </w:style>
  <w:style w:type="paragraph" w:styleId="Subtitle">
    <w:name w:val="Subtitle"/>
    <w:basedOn w:val="Normal"/>
    <w:next w:val="Normal"/>
    <w:link w:val="SubtitleChar"/>
    <w:uiPriority w:val="11"/>
    <w:qFormat/>
    <w:rsid w:val="007F2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2102"/>
    <w:rPr>
      <w:rFonts w:eastAsiaTheme="minorEastAsia"/>
      <w:color w:val="5A5A5A" w:themeColor="text1" w:themeTint="A5"/>
      <w:spacing w:val="15"/>
    </w:rPr>
  </w:style>
  <w:style w:type="character" w:styleId="Hyperlink">
    <w:name w:val="Hyperlink"/>
    <w:basedOn w:val="DefaultParagraphFont"/>
    <w:uiPriority w:val="99"/>
    <w:unhideWhenUsed/>
    <w:rsid w:val="005A7284"/>
    <w:rPr>
      <w:color w:val="0000FF" w:themeColor="hyperlink"/>
      <w:u w:val="single"/>
    </w:rPr>
  </w:style>
  <w:style w:type="character" w:styleId="UnresolvedMention">
    <w:name w:val="Unresolved Mention"/>
    <w:basedOn w:val="DefaultParagraphFont"/>
    <w:uiPriority w:val="99"/>
    <w:semiHidden/>
    <w:unhideWhenUsed/>
    <w:rsid w:val="005A7284"/>
    <w:rPr>
      <w:color w:val="605E5C"/>
      <w:shd w:val="clear" w:color="auto" w:fill="E1DFDD"/>
    </w:rPr>
  </w:style>
  <w:style w:type="character" w:styleId="FollowedHyperlink">
    <w:name w:val="FollowedHyperlink"/>
    <w:basedOn w:val="DefaultParagraphFont"/>
    <w:uiPriority w:val="99"/>
    <w:semiHidden/>
    <w:unhideWhenUsed/>
    <w:rsid w:val="00432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5706">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861935177">
      <w:bodyDiv w:val="1"/>
      <w:marLeft w:val="0"/>
      <w:marRight w:val="0"/>
      <w:marTop w:val="0"/>
      <w:marBottom w:val="0"/>
      <w:divBdr>
        <w:top w:val="none" w:sz="0" w:space="0" w:color="auto"/>
        <w:left w:val="none" w:sz="0" w:space="0" w:color="auto"/>
        <w:bottom w:val="none" w:sz="0" w:space="0" w:color="auto"/>
        <w:right w:val="none" w:sz="0" w:space="0" w:color="auto"/>
      </w:divBdr>
    </w:div>
    <w:div w:id="19981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gov/topic/cybersecurity" TargetMode="External"/><Relationship Id="rId3" Type="http://schemas.openxmlformats.org/officeDocument/2006/relationships/settings" Target="settings.xml"/><Relationship Id="rId7" Type="http://schemas.openxmlformats.org/officeDocument/2006/relationships/hyperlink" Target="https://heinonline.org/HOL/LandingPage?handle=hein.journals/ncjint39&amp;div=10&amp;id=&amp;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ezpxy-web-p-u01.wpi.edu/stable/23249823?seq=1" TargetMode="External"/><Relationship Id="rId5" Type="http://schemas.openxmlformats.org/officeDocument/2006/relationships/hyperlink" Target="https://www.scmp.com/tech/policy/article/3106613/china-calls-us-empire-hacking-following-nsa-advisory-accusing-chine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Rodica Neamtu</dc:creator>
  <cp:lastModifiedBy>Desantis, Keith W.</cp:lastModifiedBy>
  <cp:revision>19</cp:revision>
  <cp:lastPrinted>2019-10-11T18:11:00Z</cp:lastPrinted>
  <dcterms:created xsi:type="dcterms:W3CDTF">2019-10-11T18:03:00Z</dcterms:created>
  <dcterms:modified xsi:type="dcterms:W3CDTF">2020-11-18T15:50:00Z</dcterms:modified>
</cp:coreProperties>
</file>