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00E806A4" w:rsidR="00531FBF" w:rsidRPr="001650C9" w:rsidRDefault="00087D85" w:rsidP="00944D65">
            <w:pPr>
              <w:suppressAutoHyphens/>
              <w:spacing w:after="0" w:line="240" w:lineRule="auto"/>
              <w:contextualSpacing/>
              <w:jc w:val="center"/>
              <w:rPr>
                <w:rFonts w:eastAsia="Times New Roman" w:cstheme="minorHAnsi"/>
                <w:b/>
                <w:bCs/>
              </w:rPr>
            </w:pPr>
            <w:r>
              <w:rPr>
                <w:rFonts w:eastAsia="Times New Roman" w:cstheme="minorHAnsi"/>
                <w:b/>
                <w:bCs/>
              </w:rPr>
              <w:t>21 May 2023</w:t>
            </w:r>
          </w:p>
        </w:tc>
        <w:tc>
          <w:tcPr>
            <w:tcW w:w="2338" w:type="dxa"/>
            <w:tcMar>
              <w:left w:w="115" w:type="dxa"/>
              <w:right w:w="115" w:type="dxa"/>
            </w:tcMar>
          </w:tcPr>
          <w:p w14:paraId="07699096" w14:textId="5854C15C" w:rsidR="00531FBF" w:rsidRPr="001650C9" w:rsidRDefault="00087D85" w:rsidP="00944D65">
            <w:pPr>
              <w:suppressAutoHyphens/>
              <w:spacing w:after="0" w:line="240" w:lineRule="auto"/>
              <w:contextualSpacing/>
              <w:jc w:val="center"/>
              <w:rPr>
                <w:rFonts w:eastAsia="Times New Roman" w:cstheme="minorHAnsi"/>
                <w:b/>
                <w:bCs/>
              </w:rPr>
            </w:pPr>
            <w:r>
              <w:rPr>
                <w:rFonts w:eastAsia="Times New Roman" w:cstheme="minorHAnsi"/>
                <w:b/>
                <w:bCs/>
              </w:rPr>
              <w:t>Keith Spraglin</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4D23C745" w:rsidR="0058064D" w:rsidRPr="001650C9" w:rsidRDefault="00087D85" w:rsidP="00944D65">
      <w:pPr>
        <w:suppressAutoHyphens/>
        <w:spacing w:after="0" w:line="240" w:lineRule="auto"/>
        <w:contextualSpacing/>
        <w:rPr>
          <w:rFonts w:cstheme="minorHAnsi"/>
        </w:rPr>
      </w:pPr>
      <w:r>
        <w:rPr>
          <w:rFonts w:cstheme="minorHAnsi"/>
        </w:rPr>
        <w:t>Keith Spraglin</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52A516CB" w14:textId="00D6913E" w:rsidR="003726AD" w:rsidRPr="001650C9" w:rsidRDefault="00784E8E" w:rsidP="00944D65">
      <w:pPr>
        <w:suppressAutoHyphens/>
        <w:spacing w:after="0" w:line="240" w:lineRule="auto"/>
        <w:contextualSpacing/>
        <w:rPr>
          <w:rFonts w:eastAsia="Times New Roman" w:cstheme="minorHAnsi"/>
        </w:rPr>
      </w:pPr>
      <w:r>
        <w:rPr>
          <w:rFonts w:eastAsia="Times New Roman" w:cstheme="minorHAnsi"/>
        </w:rPr>
        <w:t xml:space="preserve">Artemis Financial is an international company that works with clients worldwide and international transactions.  Artemis help individuals with different financial plans from opening savings accounts to auto and home insurance, with all the financial needs in between.  The security of the company is vital to its success, they handle personal and classified information of their clients and mutual business partners. The data going in and out of Artemis should be heavily encrypted because the threat of their clients personal being target is always high.  Having regularly bug fixes and updates on the security of data will </w:t>
      </w:r>
      <w:proofErr w:type="gramStart"/>
      <w:r>
        <w:rPr>
          <w:rFonts w:eastAsia="Times New Roman" w:cstheme="minorHAnsi"/>
        </w:rPr>
        <w:t>limited</w:t>
      </w:r>
      <w:proofErr w:type="gramEnd"/>
      <w:r>
        <w:rPr>
          <w:rFonts w:eastAsia="Times New Roman" w:cstheme="minorHAnsi"/>
        </w:rPr>
        <w:t xml:space="preserve"> the exposure of leaked data.</w:t>
      </w:r>
    </w:p>
    <w:p w14:paraId="5CAB2AA8" w14:textId="77777777" w:rsidR="00010B8A" w:rsidRPr="001650C9" w:rsidRDefault="00010B8A"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5FB8531A" w14:textId="329E6A75" w:rsidR="00113667" w:rsidRDefault="00113667" w:rsidP="00113667">
      <w:pPr>
        <w:suppressAutoHyphens/>
        <w:spacing w:after="0" w:line="240" w:lineRule="auto"/>
        <w:contextualSpacing/>
        <w:rPr>
          <w:rFonts w:cstheme="minorHAnsi"/>
        </w:rPr>
      </w:pPr>
    </w:p>
    <w:p w14:paraId="3F084483" w14:textId="5DD13EA4" w:rsidR="00293360" w:rsidRDefault="00293360" w:rsidP="00113667">
      <w:pPr>
        <w:suppressAutoHyphens/>
        <w:spacing w:after="0" w:line="240" w:lineRule="auto"/>
        <w:contextualSpacing/>
        <w:rPr>
          <w:rFonts w:cstheme="minorHAnsi"/>
        </w:rPr>
      </w:pPr>
      <w:r>
        <w:rPr>
          <w:rFonts w:cstheme="minorHAnsi"/>
        </w:rPr>
        <w:t xml:space="preserve">After </w:t>
      </w:r>
      <w:r w:rsidR="002C7830">
        <w:rPr>
          <w:rFonts w:cstheme="minorHAnsi"/>
        </w:rPr>
        <w:t>looking</w:t>
      </w:r>
      <w:r>
        <w:rPr>
          <w:rFonts w:cstheme="minorHAnsi"/>
        </w:rPr>
        <w:t xml:space="preserve"> at the Vulnerability Assessment Process Flow Diagram, I identified </w:t>
      </w:r>
      <w:r w:rsidR="002C7830">
        <w:rPr>
          <w:rFonts w:cstheme="minorHAnsi"/>
        </w:rPr>
        <w:t>areas of security that will benefit Artemis Financials software.</w:t>
      </w:r>
    </w:p>
    <w:p w14:paraId="74D5AB89" w14:textId="77777777" w:rsidR="002C7830" w:rsidRDefault="002C7830" w:rsidP="00113667">
      <w:pPr>
        <w:suppressAutoHyphens/>
        <w:spacing w:after="0" w:line="240" w:lineRule="auto"/>
        <w:contextualSpacing/>
        <w:rPr>
          <w:rFonts w:cstheme="minorHAnsi"/>
        </w:rPr>
      </w:pPr>
    </w:p>
    <w:p w14:paraId="6E2C47EF" w14:textId="59E6154F" w:rsidR="002C7830" w:rsidRDefault="002C7830" w:rsidP="002C7830">
      <w:pPr>
        <w:pStyle w:val="ListParagraph"/>
        <w:numPr>
          <w:ilvl w:val="0"/>
          <w:numId w:val="18"/>
        </w:numPr>
        <w:suppressAutoHyphens/>
        <w:spacing w:after="0" w:line="240" w:lineRule="auto"/>
        <w:rPr>
          <w:rFonts w:cstheme="minorHAnsi"/>
        </w:rPr>
      </w:pPr>
      <w:r>
        <w:rPr>
          <w:rFonts w:cstheme="minorHAnsi"/>
        </w:rPr>
        <w:t>Input Validation – this is required by the financial company to validate information being inputted into the software. This extra step will provide more protection for users.</w:t>
      </w:r>
    </w:p>
    <w:p w14:paraId="3F603EC4" w14:textId="41491798" w:rsidR="002C7830" w:rsidRDefault="002C7830" w:rsidP="002C7830">
      <w:pPr>
        <w:pStyle w:val="ListParagraph"/>
        <w:numPr>
          <w:ilvl w:val="0"/>
          <w:numId w:val="18"/>
        </w:numPr>
        <w:suppressAutoHyphens/>
        <w:spacing w:after="0" w:line="240" w:lineRule="auto"/>
        <w:rPr>
          <w:rFonts w:cstheme="minorHAnsi"/>
        </w:rPr>
      </w:pPr>
      <w:r>
        <w:rPr>
          <w:rFonts w:cstheme="minorHAnsi"/>
        </w:rPr>
        <w:t xml:space="preserve">APIs </w:t>
      </w:r>
      <w:r w:rsidR="008D7D93">
        <w:rPr>
          <w:rFonts w:cstheme="minorHAnsi"/>
        </w:rPr>
        <w:t>–</w:t>
      </w:r>
      <w:r>
        <w:rPr>
          <w:rFonts w:cstheme="minorHAnsi"/>
        </w:rPr>
        <w:t xml:space="preserve"> </w:t>
      </w:r>
      <w:r w:rsidR="008D7D93">
        <w:rPr>
          <w:rFonts w:cstheme="minorHAnsi"/>
        </w:rPr>
        <w:t xml:space="preserve">having API would be necessary for the financial company because it would filter what data is accepted. </w:t>
      </w:r>
    </w:p>
    <w:p w14:paraId="246104CF" w14:textId="37905F07" w:rsidR="008D7D93" w:rsidRDefault="008D7D93" w:rsidP="002C7830">
      <w:pPr>
        <w:pStyle w:val="ListParagraph"/>
        <w:numPr>
          <w:ilvl w:val="0"/>
          <w:numId w:val="18"/>
        </w:numPr>
        <w:suppressAutoHyphens/>
        <w:spacing w:after="0" w:line="240" w:lineRule="auto"/>
        <w:rPr>
          <w:rFonts w:cstheme="minorHAnsi"/>
        </w:rPr>
      </w:pPr>
      <w:r>
        <w:rPr>
          <w:rFonts w:cstheme="minorHAnsi"/>
        </w:rPr>
        <w:t>Cry</w:t>
      </w:r>
      <w:r w:rsidR="001201E1">
        <w:rPr>
          <w:rFonts w:cstheme="minorHAnsi"/>
        </w:rPr>
        <w:t>ptography – having the company software encrypted, will have a significant impact because banks deal with different currencies so user information will be secure from people around the world.</w:t>
      </w:r>
    </w:p>
    <w:p w14:paraId="15AD1314" w14:textId="7605B437" w:rsidR="001201E1" w:rsidRPr="002C7830" w:rsidRDefault="001201E1" w:rsidP="002C7830">
      <w:pPr>
        <w:pStyle w:val="ListParagraph"/>
        <w:numPr>
          <w:ilvl w:val="0"/>
          <w:numId w:val="18"/>
        </w:numPr>
        <w:suppressAutoHyphens/>
        <w:spacing w:after="0" w:line="240" w:lineRule="auto"/>
        <w:rPr>
          <w:rFonts w:cstheme="minorHAnsi"/>
        </w:rPr>
      </w:pPr>
      <w:r>
        <w:rPr>
          <w:rFonts w:cstheme="minorHAnsi"/>
        </w:rPr>
        <w:t xml:space="preserve">Code Error – having code error, will back up the APIs work. </w:t>
      </w:r>
      <w:r w:rsidR="00452067">
        <w:rPr>
          <w:rFonts w:cstheme="minorHAnsi"/>
        </w:rPr>
        <w:t>This applies another barrier for helping keep user information being exposed.</w:t>
      </w:r>
    </w:p>
    <w:p w14:paraId="012FE76A" w14:textId="77777777" w:rsidR="002C7830" w:rsidRPr="001650C9" w:rsidRDefault="002C7830"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67A6F56A" w14:textId="77777777" w:rsidR="001240EF" w:rsidRDefault="001240EF" w:rsidP="00944D65">
      <w:pPr>
        <w:suppressAutoHyphens/>
        <w:spacing w:after="0" w:line="240" w:lineRule="auto"/>
        <w:contextualSpacing/>
        <w:rPr>
          <w:rFonts w:eastAsia="Times New Roman" w:cstheme="minorHAnsi"/>
        </w:rPr>
      </w:pPr>
    </w:p>
    <w:p w14:paraId="44C83D8C" w14:textId="2A0EC594" w:rsidR="00452067" w:rsidRDefault="00452067" w:rsidP="00944D65">
      <w:pPr>
        <w:suppressAutoHyphens/>
        <w:spacing w:after="0" w:line="240" w:lineRule="auto"/>
        <w:contextualSpacing/>
        <w:rPr>
          <w:rFonts w:eastAsia="Times New Roman" w:cstheme="minorHAnsi"/>
        </w:rPr>
      </w:pPr>
      <w:r>
        <w:rPr>
          <w:rFonts w:eastAsia="Times New Roman" w:cstheme="minorHAnsi"/>
        </w:rPr>
        <w:t>The first vulnerability I seen was in the CRUDController.java file.  The application shoes exposure for internal objects.  When the value “</w:t>
      </w:r>
      <w:proofErr w:type="spellStart"/>
      <w:r>
        <w:rPr>
          <w:rFonts w:eastAsia="Times New Roman" w:cstheme="minorHAnsi"/>
        </w:rPr>
        <w:t>business_name</w:t>
      </w:r>
      <w:proofErr w:type="spellEnd"/>
      <w:r>
        <w:rPr>
          <w:rFonts w:eastAsia="Times New Roman" w:cstheme="minorHAnsi"/>
        </w:rPr>
        <w:t xml:space="preserve">” is passed through it will expose the </w:t>
      </w:r>
      <w:proofErr w:type="spellStart"/>
      <w:r>
        <w:rPr>
          <w:rFonts w:eastAsia="Times New Roman" w:cstheme="minorHAnsi"/>
        </w:rPr>
        <w:t>DOCData</w:t>
      </w:r>
      <w:proofErr w:type="spellEnd"/>
      <w:r>
        <w:rPr>
          <w:rFonts w:eastAsia="Times New Roman" w:cstheme="minorHAnsi"/>
        </w:rPr>
        <w:t xml:space="preserve"> database.</w:t>
      </w:r>
      <w:r w:rsidR="00F803D2">
        <w:rPr>
          <w:rFonts w:eastAsia="Times New Roman" w:cstheme="minorHAnsi"/>
        </w:rPr>
        <w:t xml:space="preserve"> That lead me to the DocData.java file.  The username and password might show vulnerabilities. This might show an issue because username and passwords might be easily guessed by random people. </w:t>
      </w:r>
    </w:p>
    <w:p w14:paraId="0D81D711" w14:textId="77777777" w:rsidR="00F803D2" w:rsidRPr="001650C9" w:rsidRDefault="00F803D2"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1950D642" w14:textId="4014B062" w:rsidR="00B03C25" w:rsidRDefault="005E66EF" w:rsidP="005E66EF">
      <w:pPr>
        <w:pStyle w:val="ListParagraph"/>
        <w:numPr>
          <w:ilvl w:val="0"/>
          <w:numId w:val="19"/>
        </w:numPr>
        <w:suppressAutoHyphens/>
        <w:spacing w:after="0" w:line="240" w:lineRule="auto"/>
        <w:rPr>
          <w:rFonts w:eastAsia="Times New Roman" w:cstheme="minorHAnsi"/>
        </w:rPr>
      </w:pPr>
      <w:r>
        <w:rPr>
          <w:rFonts w:eastAsia="Times New Roman" w:cstheme="minorHAnsi"/>
        </w:rPr>
        <w:t xml:space="preserve">Bcprov-jdk15on-1.46.jar, has 14 vulnerabilities that need to be updated to the latest software. </w:t>
      </w:r>
    </w:p>
    <w:p w14:paraId="6ED10AAC" w14:textId="488DB486" w:rsidR="005E66EF" w:rsidRDefault="005E66EF" w:rsidP="005E66EF">
      <w:pPr>
        <w:pStyle w:val="ListParagraph"/>
        <w:numPr>
          <w:ilvl w:val="0"/>
          <w:numId w:val="19"/>
        </w:numPr>
        <w:suppressAutoHyphens/>
        <w:spacing w:after="0" w:line="240" w:lineRule="auto"/>
        <w:rPr>
          <w:rFonts w:eastAsia="Times New Roman" w:cstheme="minorHAnsi"/>
        </w:rPr>
      </w:pPr>
      <w:r>
        <w:rPr>
          <w:rFonts w:eastAsia="Times New Roman" w:cstheme="minorHAnsi"/>
        </w:rPr>
        <w:t>Log4j-api-2.12.jar, ha</w:t>
      </w:r>
      <w:r w:rsidR="00577701">
        <w:rPr>
          <w:rFonts w:eastAsia="Times New Roman" w:cstheme="minorHAnsi"/>
        </w:rPr>
        <w:t xml:space="preserve">s </w:t>
      </w:r>
      <w:r>
        <w:rPr>
          <w:rFonts w:eastAsia="Times New Roman" w:cstheme="minorHAnsi"/>
        </w:rPr>
        <w:t>one vulnerability that needs to be update to the latest version.</w:t>
      </w:r>
    </w:p>
    <w:p w14:paraId="4737682C" w14:textId="1B512258" w:rsidR="00577701" w:rsidRDefault="00577701" w:rsidP="005E66EF">
      <w:pPr>
        <w:pStyle w:val="ListParagraph"/>
        <w:numPr>
          <w:ilvl w:val="0"/>
          <w:numId w:val="19"/>
        </w:numPr>
        <w:suppressAutoHyphens/>
        <w:spacing w:after="0" w:line="240" w:lineRule="auto"/>
        <w:rPr>
          <w:rFonts w:eastAsia="Times New Roman" w:cstheme="minorHAnsi"/>
        </w:rPr>
      </w:pPr>
      <w:r>
        <w:rPr>
          <w:rFonts w:eastAsia="Times New Roman" w:cstheme="minorHAnsi"/>
        </w:rPr>
        <w:t xml:space="preserve">Tomcat-embed-core-9.0.31.jar, shows multiple vulnerabilities that need to be updates to latest version. </w:t>
      </w:r>
    </w:p>
    <w:p w14:paraId="7B35C684" w14:textId="57FD4671" w:rsidR="00113667" w:rsidRDefault="00113667" w:rsidP="00577701">
      <w:pPr>
        <w:suppressAutoHyphens/>
        <w:spacing w:after="0" w:line="240" w:lineRule="auto"/>
        <w:rPr>
          <w:rFonts w:cstheme="minorHAnsi"/>
        </w:rPr>
      </w:pPr>
    </w:p>
    <w:p w14:paraId="28FFA338" w14:textId="77777777" w:rsidR="00577701" w:rsidRPr="00577701" w:rsidRDefault="00577701" w:rsidP="00577701">
      <w:pPr>
        <w:suppressAutoHyphens/>
        <w:spacing w:after="0" w:line="240" w:lineRule="auto"/>
        <w:rPr>
          <w:rFonts w:cstheme="minorHAnsi"/>
        </w:rPr>
      </w:pP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2AACB7E8" w:rsidR="00974AE3" w:rsidRDefault="00297223"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lastRenderedPageBreak/>
        <w:t xml:space="preserve">To help </w:t>
      </w:r>
      <w:r w:rsidR="00F63439">
        <w:rPr>
          <w:rFonts w:asciiTheme="minorHAnsi" w:hAnsiTheme="minorHAnsi" w:cstheme="minorHAnsi"/>
        </w:rPr>
        <w:t>ensure</w:t>
      </w:r>
      <w:r>
        <w:rPr>
          <w:rFonts w:asciiTheme="minorHAnsi" w:hAnsiTheme="minorHAnsi" w:cstheme="minorHAnsi"/>
        </w:rPr>
        <w:t xml:space="preserve"> all future issues with the identified security vulnerabilities</w:t>
      </w:r>
      <w:r w:rsidR="00F63439">
        <w:rPr>
          <w:rFonts w:asciiTheme="minorHAnsi" w:hAnsiTheme="minorHAnsi" w:cstheme="minorHAnsi"/>
        </w:rPr>
        <w:t xml:space="preserve">, Artemis will need to ensure their customers and clients information is secure.  Remove any hard coded credentials in the database like business names, or customers personal information.  Adding an extra layer of protection with two factor authentication.  Protecting the shared information between </w:t>
      </w:r>
      <w:r w:rsidR="005E66EF">
        <w:rPr>
          <w:rFonts w:asciiTheme="minorHAnsi" w:hAnsiTheme="minorHAnsi" w:cstheme="minorHAnsi"/>
        </w:rPr>
        <w:t>customer</w:t>
      </w:r>
      <w:r w:rsidR="00F63439">
        <w:rPr>
          <w:rFonts w:asciiTheme="minorHAnsi" w:hAnsiTheme="minorHAnsi" w:cstheme="minorHAnsi"/>
        </w:rPr>
        <w:t xml:space="preserve">/client and </w:t>
      </w:r>
    </w:p>
    <w:p w14:paraId="5D3DDABA" w14:textId="53D396DF" w:rsidR="00F63439" w:rsidRPr="001650C9" w:rsidRDefault="00F63439"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Artemis Financial </w:t>
      </w:r>
      <w:r w:rsidR="005E66EF">
        <w:rPr>
          <w:rFonts w:asciiTheme="minorHAnsi" w:hAnsiTheme="minorHAnsi" w:cstheme="minorHAnsi"/>
        </w:rPr>
        <w:t xml:space="preserve">from outside threat is crucial for a successful company. </w:t>
      </w:r>
    </w:p>
    <w:sectPr w:rsidR="00F63439" w:rsidRPr="001650C9" w:rsidSect="00C41B36">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9AB2A" w14:textId="77777777" w:rsidR="00E12750" w:rsidRDefault="00E12750" w:rsidP="002F3F84">
      <w:r>
        <w:separator/>
      </w:r>
    </w:p>
  </w:endnote>
  <w:endnote w:type="continuationSeparator" w:id="0">
    <w:p w14:paraId="647498BA" w14:textId="77777777" w:rsidR="00E12750" w:rsidRDefault="00E12750" w:rsidP="002F3F84">
      <w:r>
        <w:continuationSeparator/>
      </w:r>
    </w:p>
  </w:endnote>
  <w:endnote w:type="continuationNotice" w:id="1">
    <w:p w14:paraId="601E3AF2" w14:textId="77777777" w:rsidR="00E12750" w:rsidRDefault="00E1275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2D087" w14:textId="77777777" w:rsidR="00E12750" w:rsidRDefault="00E12750" w:rsidP="002F3F84">
      <w:r>
        <w:separator/>
      </w:r>
    </w:p>
  </w:footnote>
  <w:footnote w:type="continuationSeparator" w:id="0">
    <w:p w14:paraId="697A26DC" w14:textId="77777777" w:rsidR="00E12750" w:rsidRDefault="00E12750" w:rsidP="002F3F84">
      <w:r>
        <w:continuationSeparator/>
      </w:r>
    </w:p>
  </w:footnote>
  <w:footnote w:type="continuationNotice" w:id="1">
    <w:p w14:paraId="230C9385" w14:textId="77777777" w:rsidR="00E12750" w:rsidRDefault="00E1275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349042FC"/>
    <w:multiLevelType w:val="hybridMultilevel"/>
    <w:tmpl w:val="1A603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313D07"/>
    <w:multiLevelType w:val="hybridMultilevel"/>
    <w:tmpl w:val="10CEF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3"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7"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10661242">
    <w:abstractNumId w:val="16"/>
  </w:num>
  <w:num w:numId="2" w16cid:durableId="1870334347">
    <w:abstractNumId w:val="1"/>
  </w:num>
  <w:num w:numId="3" w16cid:durableId="1865559108">
    <w:abstractNumId w:val="4"/>
  </w:num>
  <w:num w:numId="4" w16cid:durableId="1761216333">
    <w:abstractNumId w:val="12"/>
  </w:num>
  <w:num w:numId="5" w16cid:durableId="36860843">
    <w:abstractNumId w:val="9"/>
  </w:num>
  <w:num w:numId="6" w16cid:durableId="205724802">
    <w:abstractNumId w:val="8"/>
  </w:num>
  <w:num w:numId="7" w16cid:durableId="1637565233">
    <w:abstractNumId w:val="5"/>
  </w:num>
  <w:num w:numId="8" w16cid:durableId="331185251">
    <w:abstractNumId w:val="14"/>
  </w:num>
  <w:num w:numId="9" w16cid:durableId="685601169">
    <w:abstractNumId w:val="13"/>
    <w:lvlOverride w:ilvl="0">
      <w:lvl w:ilvl="0">
        <w:numFmt w:val="lowerLetter"/>
        <w:lvlText w:val="%1."/>
        <w:lvlJc w:val="left"/>
      </w:lvl>
    </w:lvlOverride>
  </w:num>
  <w:num w:numId="10" w16cid:durableId="314066204">
    <w:abstractNumId w:val="6"/>
  </w:num>
  <w:num w:numId="11" w16cid:durableId="887567337">
    <w:abstractNumId w:val="2"/>
    <w:lvlOverride w:ilvl="0">
      <w:lvl w:ilvl="0">
        <w:numFmt w:val="lowerLetter"/>
        <w:lvlText w:val="%1."/>
        <w:lvlJc w:val="left"/>
      </w:lvl>
    </w:lvlOverride>
  </w:num>
  <w:num w:numId="12" w16cid:durableId="56827675">
    <w:abstractNumId w:val="0"/>
  </w:num>
  <w:num w:numId="13" w16cid:durableId="1773360401">
    <w:abstractNumId w:val="15"/>
  </w:num>
  <w:num w:numId="14" w16cid:durableId="2072461032">
    <w:abstractNumId w:val="7"/>
  </w:num>
  <w:num w:numId="15" w16cid:durableId="1208881860">
    <w:abstractNumId w:val="3"/>
  </w:num>
  <w:num w:numId="16" w16cid:durableId="290212374">
    <w:abstractNumId w:val="17"/>
  </w:num>
  <w:num w:numId="17" w16cid:durableId="2013407890">
    <w:abstractNumId w:val="18"/>
  </w:num>
  <w:num w:numId="18" w16cid:durableId="1123109343">
    <w:abstractNumId w:val="10"/>
  </w:num>
  <w:num w:numId="19" w16cid:durableId="14262065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87D85"/>
    <w:rsid w:val="000D2A1B"/>
    <w:rsid w:val="000D4B1E"/>
    <w:rsid w:val="00113667"/>
    <w:rsid w:val="001201E1"/>
    <w:rsid w:val="001240EF"/>
    <w:rsid w:val="001650C9"/>
    <w:rsid w:val="00187548"/>
    <w:rsid w:val="001A381D"/>
    <w:rsid w:val="001C55A7"/>
    <w:rsid w:val="001E5399"/>
    <w:rsid w:val="002079DF"/>
    <w:rsid w:val="00225BE2"/>
    <w:rsid w:val="00226919"/>
    <w:rsid w:val="00234FC3"/>
    <w:rsid w:val="00250101"/>
    <w:rsid w:val="00262D50"/>
    <w:rsid w:val="00266758"/>
    <w:rsid w:val="00271E26"/>
    <w:rsid w:val="002778D5"/>
    <w:rsid w:val="00281DF1"/>
    <w:rsid w:val="00283B7F"/>
    <w:rsid w:val="00293360"/>
    <w:rsid w:val="00297223"/>
    <w:rsid w:val="002B1BE5"/>
    <w:rsid w:val="002C7830"/>
    <w:rsid w:val="002D79BF"/>
    <w:rsid w:val="002DA730"/>
    <w:rsid w:val="002F3F84"/>
    <w:rsid w:val="00321D27"/>
    <w:rsid w:val="0032740C"/>
    <w:rsid w:val="00352FD0"/>
    <w:rsid w:val="003726AD"/>
    <w:rsid w:val="0037344C"/>
    <w:rsid w:val="00393181"/>
    <w:rsid w:val="003A0BF9"/>
    <w:rsid w:val="003E399D"/>
    <w:rsid w:val="003E5350"/>
    <w:rsid w:val="003F32E7"/>
    <w:rsid w:val="003F4787"/>
    <w:rsid w:val="00452067"/>
    <w:rsid w:val="00460DE5"/>
    <w:rsid w:val="0046151B"/>
    <w:rsid w:val="00462F70"/>
    <w:rsid w:val="004802CA"/>
    <w:rsid w:val="00485402"/>
    <w:rsid w:val="004D2055"/>
    <w:rsid w:val="004D476B"/>
    <w:rsid w:val="00522199"/>
    <w:rsid w:val="00523478"/>
    <w:rsid w:val="00531FBF"/>
    <w:rsid w:val="00532A24"/>
    <w:rsid w:val="00544AC4"/>
    <w:rsid w:val="005479D5"/>
    <w:rsid w:val="00577701"/>
    <w:rsid w:val="0058064D"/>
    <w:rsid w:val="0058528C"/>
    <w:rsid w:val="005A0DB2"/>
    <w:rsid w:val="005A6070"/>
    <w:rsid w:val="005A7C7F"/>
    <w:rsid w:val="005C593C"/>
    <w:rsid w:val="005E66EF"/>
    <w:rsid w:val="005F574E"/>
    <w:rsid w:val="00633225"/>
    <w:rsid w:val="006955A1"/>
    <w:rsid w:val="006B66FE"/>
    <w:rsid w:val="006C197D"/>
    <w:rsid w:val="006C3269"/>
    <w:rsid w:val="006F2F77"/>
    <w:rsid w:val="00701A84"/>
    <w:rsid w:val="007033DB"/>
    <w:rsid w:val="007415E6"/>
    <w:rsid w:val="00760100"/>
    <w:rsid w:val="007617B2"/>
    <w:rsid w:val="00761B04"/>
    <w:rsid w:val="00776757"/>
    <w:rsid w:val="00784E8E"/>
    <w:rsid w:val="00811600"/>
    <w:rsid w:val="00812410"/>
    <w:rsid w:val="00841BCB"/>
    <w:rsid w:val="00847593"/>
    <w:rsid w:val="00861EC1"/>
    <w:rsid w:val="008D7D93"/>
    <w:rsid w:val="008E7E10"/>
    <w:rsid w:val="008F26B4"/>
    <w:rsid w:val="0090104E"/>
    <w:rsid w:val="00921C2E"/>
    <w:rsid w:val="00940B1A"/>
    <w:rsid w:val="00944D65"/>
    <w:rsid w:val="00966538"/>
    <w:rsid w:val="009714E8"/>
    <w:rsid w:val="00974AE3"/>
    <w:rsid w:val="009774F3"/>
    <w:rsid w:val="009B0AA5"/>
    <w:rsid w:val="009B1496"/>
    <w:rsid w:val="009C11B9"/>
    <w:rsid w:val="009C6202"/>
    <w:rsid w:val="00A12BCB"/>
    <w:rsid w:val="00A45B2C"/>
    <w:rsid w:val="00A472D7"/>
    <w:rsid w:val="00A57A92"/>
    <w:rsid w:val="00A71C4B"/>
    <w:rsid w:val="00A728D4"/>
    <w:rsid w:val="00A9068B"/>
    <w:rsid w:val="00AE5B33"/>
    <w:rsid w:val="00AF1198"/>
    <w:rsid w:val="00AF4C03"/>
    <w:rsid w:val="00B03C25"/>
    <w:rsid w:val="00B1598A"/>
    <w:rsid w:val="00B1648E"/>
    <w:rsid w:val="00B20F52"/>
    <w:rsid w:val="00B31D4B"/>
    <w:rsid w:val="00B35185"/>
    <w:rsid w:val="00B46BAB"/>
    <w:rsid w:val="00B50C83"/>
    <w:rsid w:val="00B66A6E"/>
    <w:rsid w:val="00B70EF1"/>
    <w:rsid w:val="00BB1033"/>
    <w:rsid w:val="00BD4019"/>
    <w:rsid w:val="00BF2E4C"/>
    <w:rsid w:val="00C06A29"/>
    <w:rsid w:val="00C41B36"/>
    <w:rsid w:val="00C56FC2"/>
    <w:rsid w:val="00C8056A"/>
    <w:rsid w:val="00C94751"/>
    <w:rsid w:val="00CB16D1"/>
    <w:rsid w:val="00CB2008"/>
    <w:rsid w:val="00CD774B"/>
    <w:rsid w:val="00CE44E9"/>
    <w:rsid w:val="00CF0E92"/>
    <w:rsid w:val="00D000D3"/>
    <w:rsid w:val="00D11EFC"/>
    <w:rsid w:val="00D247D6"/>
    <w:rsid w:val="00D27FB4"/>
    <w:rsid w:val="00D8455A"/>
    <w:rsid w:val="00DB63D9"/>
    <w:rsid w:val="00DC2970"/>
    <w:rsid w:val="00DD3256"/>
    <w:rsid w:val="00E02BD0"/>
    <w:rsid w:val="00E12750"/>
    <w:rsid w:val="00E2188F"/>
    <w:rsid w:val="00E2280C"/>
    <w:rsid w:val="00E66FC0"/>
    <w:rsid w:val="00EE3EAE"/>
    <w:rsid w:val="00F143F0"/>
    <w:rsid w:val="00F41864"/>
    <w:rsid w:val="00F63439"/>
    <w:rsid w:val="00F66C9E"/>
    <w:rsid w:val="00F67F76"/>
    <w:rsid w:val="00F803D2"/>
    <w:rsid w:val="00F908A6"/>
    <w:rsid w:val="00FA29B4"/>
    <w:rsid w:val="00FA58FA"/>
    <w:rsid w:val="00FC6450"/>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705</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Spraglin, Keith</cp:lastModifiedBy>
  <cp:revision>2</cp:revision>
  <dcterms:created xsi:type="dcterms:W3CDTF">2023-05-18T13:25:00Z</dcterms:created>
  <dcterms:modified xsi:type="dcterms:W3CDTF">2023-05-18T13:25:00Z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