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Keith Ellison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Project 7-1  – Design decision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CS 330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Design decisions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It of course took me quite awhile to finally arrive at and settle on a design that actually worked. So eventually I did come up with something that worked for the requirements, even so, it began to work for me when I depersonalized the assignment and just grabbed some “Nik naks” as I referred to them in the discussion post, from around the house </w:t>
      </w:r>
      <w:r>
        <w:rPr>
          <w:rFonts w:ascii="Times New Roman" w:hAnsi="Times New Roman"/>
        </w:rPr>
        <w:t>and assembled them, I would have never thought about putting them together before I did, but once I had that combination of items felt very genuine to who I am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Which I thought was very important since I treated this assignment as an art project.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From there the construction of the project was straightforward; I didn’t really have time to experiment with anything since I was/am so far behind. Controlling the scene felt obvious to me; the classic W,A,S,D control scheme which can then be tuned to control anything with buttons. I didn’t think of myself as writing any “custom functions”, save for the fact that I’m uncomfortable working like this, though this crunch time experience has helped. But I guess now that I am saying that, any function, or as I know them, sub routines, are custom by nature. So I’m calling those functions from the main loop making a program modular.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That’s something though that I have learned from the programming I’ve done outside of this class; You want to keep your main loop as small as possible, while conditionally loading subroutines/functions as needed. This is done to ease the strain on an end-user’s CPU, an optimization technique to provide better performance through efficient programming. If I had written all the code instead of adapting existing lines, I would have made bigger, more obvious comments to more clearly denote separations of the different sections of code.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2724</TotalTime>
  <Application>Trio_Office/6.2.8.2$Windows_x86 LibreOffice_project/</Application>
  <Pages>2</Pages>
  <Words>312</Words>
  <Characters>1522</Characters>
  <CharactersWithSpaces>1833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2022-10-20T23:03:00Z</dcterms:created>
  <dc:creator/>
  <dc:description/>
  <dc:language>en-US</dc:language>
  <cp:lastModifiedBy/>
  <dcterms:modified xsi:type="dcterms:W3CDTF">2022-10-23T01:40:14Z</dcterms:modified>
  <cp:revision>15</cp:revision>
  <dc:subject/>
  <dc:title/>
</cp:coreProperties>
</file>