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00AEB" w14:textId="77777777" w:rsidR="005669F8" w:rsidRDefault="005669F8"/>
    <w:p w14:paraId="39749D3C" w14:textId="039CD4E5" w:rsidR="008E0170" w:rsidRDefault="005669F8">
      <w:r w:rsidRPr="005669F8">
        <w:rPr>
          <w:noProof/>
        </w:rPr>
        <w:drawing>
          <wp:inline distT="0" distB="0" distL="0" distR="0" wp14:anchorId="7BCD85C4" wp14:editId="030198AE">
            <wp:extent cx="5400040" cy="1786255"/>
            <wp:effectExtent l="0" t="0" r="0" b="4445"/>
            <wp:docPr id="1741361421" name="図 1"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61421" name="図 1" descr="グラフ, 散布図&#10;&#10;自動的に生成された説明"/>
                    <pic:cNvPicPr/>
                  </pic:nvPicPr>
                  <pic:blipFill>
                    <a:blip r:embed="rId6"/>
                    <a:stretch>
                      <a:fillRect/>
                    </a:stretch>
                  </pic:blipFill>
                  <pic:spPr>
                    <a:xfrm>
                      <a:off x="0" y="0"/>
                      <a:ext cx="5400040" cy="1786255"/>
                    </a:xfrm>
                    <a:prstGeom prst="rect">
                      <a:avLst/>
                    </a:prstGeom>
                  </pic:spPr>
                </pic:pic>
              </a:graphicData>
            </a:graphic>
          </wp:inline>
        </w:drawing>
      </w:r>
    </w:p>
    <w:p w14:paraId="76B702DA" w14:textId="77777777" w:rsidR="005669F8" w:rsidRDefault="005669F8"/>
    <w:p w14:paraId="3CDDE3CA" w14:textId="30DD730E" w:rsidR="005669F8" w:rsidRDefault="005669F8">
      <w:r>
        <w:rPr>
          <w:rFonts w:hint="eastAsia"/>
        </w:rPr>
        <w:t>ボランティアは上下がかなり激しい　→　休日に多くなるのでは？と思ったが下記の図から休日に特に多くなるわけではないとわかった。　→　「疑問」ではなぜ上下が激しいのか？　特に10月15日、16日だけで</w:t>
      </w:r>
      <w:r>
        <w:t>1000</w:t>
      </w:r>
      <w:r>
        <w:rPr>
          <w:rFonts w:hint="eastAsia"/>
        </w:rPr>
        <w:t>件近くのデータが取得されている。</w:t>
      </w:r>
      <w:r w:rsidR="00FA518B">
        <w:rPr>
          <w:rFonts w:hint="eastAsia"/>
        </w:rPr>
        <w:t>→　なにかイベントごとがあったのかな？1</w:t>
      </w:r>
      <w:r w:rsidR="00FA518B">
        <w:t>2/15</w:t>
      </w:r>
      <w:r w:rsidR="00FA518B">
        <w:rPr>
          <w:rFonts w:hint="eastAsia"/>
        </w:rPr>
        <w:t>現在　進捗無し</w:t>
      </w:r>
    </w:p>
    <w:p w14:paraId="23DA6C90" w14:textId="7569294B" w:rsidR="00F170C3" w:rsidRPr="00F170C3" w:rsidRDefault="00F170C3">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公式から引用　「</w:t>
      </w:r>
      <w:r>
        <w:rPr>
          <w:rFonts w:ascii="Open Sans" w:hAnsi="Open Sans" w:cs="Open Sans"/>
          <w:color w:val="292C32"/>
          <w:szCs w:val="21"/>
          <w:shd w:val="clear" w:color="auto" w:fill="FFFFFF"/>
        </w:rPr>
        <w:t>ボランティアのマッパーからなる少人数のクルーは、冬にも調査を行った。</w:t>
      </w:r>
      <w:r>
        <w:rPr>
          <w:rFonts w:ascii="Open Sans" w:hAnsi="Open Sans" w:cs="Open Sans" w:hint="eastAsia"/>
          <w:color w:val="292C32"/>
          <w:szCs w:val="21"/>
          <w:shd w:val="clear" w:color="auto" w:fill="FFFFFF"/>
        </w:rPr>
        <w:t>」　動員数が少ないので</w:t>
      </w:r>
      <w:r>
        <w:rPr>
          <w:rFonts w:ascii="Open Sans" w:hAnsi="Open Sans" w:cs="Open Sans" w:hint="eastAsia"/>
          <w:color w:val="292C32"/>
          <w:szCs w:val="21"/>
          <w:shd w:val="clear" w:color="auto" w:fill="FFFFFF"/>
        </w:rPr>
        <w:t>2015</w:t>
      </w:r>
      <w:r>
        <w:rPr>
          <w:rFonts w:ascii="Open Sans" w:hAnsi="Open Sans" w:cs="Open Sans" w:hint="eastAsia"/>
          <w:color w:val="292C32"/>
          <w:szCs w:val="21"/>
          <w:shd w:val="clear" w:color="auto" w:fill="FFFFFF"/>
        </w:rPr>
        <w:t>年の冬以降は件数が少ないのである</w:t>
      </w:r>
    </w:p>
    <w:p w14:paraId="3251295C" w14:textId="3F1C45CB" w:rsidR="005669F8" w:rsidRDefault="005669F8">
      <w:r w:rsidRPr="005669F8">
        <w:rPr>
          <w:noProof/>
        </w:rPr>
        <w:drawing>
          <wp:inline distT="0" distB="0" distL="0" distR="0" wp14:anchorId="3AAE4833" wp14:editId="629DD24F">
            <wp:extent cx="5400040" cy="1690370"/>
            <wp:effectExtent l="0" t="0" r="0" b="5080"/>
            <wp:docPr id="1694401254" name="図 1" descr="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1254" name="図 1" descr="グラフ, 棒グラフ&#10;&#10;自動的に生成された説明"/>
                    <pic:cNvPicPr/>
                  </pic:nvPicPr>
                  <pic:blipFill>
                    <a:blip r:embed="rId7"/>
                    <a:stretch>
                      <a:fillRect/>
                    </a:stretch>
                  </pic:blipFill>
                  <pic:spPr>
                    <a:xfrm>
                      <a:off x="0" y="0"/>
                      <a:ext cx="5400040" cy="1690370"/>
                    </a:xfrm>
                    <a:prstGeom prst="rect">
                      <a:avLst/>
                    </a:prstGeom>
                  </pic:spPr>
                </pic:pic>
              </a:graphicData>
            </a:graphic>
          </wp:inline>
        </w:drawing>
      </w:r>
    </w:p>
    <w:p w14:paraId="5E3E7D19" w14:textId="6793C6D9" w:rsidR="005669F8" w:rsidRDefault="00FA518B">
      <w:r>
        <w:t>TreeCountStaff</w:t>
      </w:r>
      <w:r>
        <w:rPr>
          <w:rFonts w:hint="eastAsia"/>
        </w:rPr>
        <w:t>とN</w:t>
      </w:r>
      <w:r>
        <w:t>YC parksStaff</w:t>
      </w:r>
      <w:r>
        <w:rPr>
          <w:rFonts w:hint="eastAsia"/>
        </w:rPr>
        <w:t>については平日に比べて休日のほうが少しデータ取得件数が少ないといえる。</w:t>
      </w:r>
      <w:r w:rsidR="00440C5A">
        <w:rPr>
          <w:rFonts w:hint="eastAsia"/>
        </w:rPr>
        <w:t>どのタイプにおいても水曜日が一番件数が多いが1</w:t>
      </w:r>
      <w:r w:rsidR="00440C5A">
        <w:t>0.15</w:t>
      </w:r>
      <w:r w:rsidR="00440C5A">
        <w:rPr>
          <w:rFonts w:hint="eastAsia"/>
        </w:rPr>
        <w:t>が水曜でこの日だけで4</w:t>
      </w:r>
      <w:r w:rsidR="00440C5A">
        <w:t>00</w:t>
      </w:r>
      <w:r w:rsidR="00440C5A">
        <w:rPr>
          <w:rFonts w:hint="eastAsia"/>
        </w:rPr>
        <w:t>件ほどデータの取得があったのでそれのせいだと思われる。</w:t>
      </w:r>
    </w:p>
    <w:p w14:paraId="44A56377" w14:textId="77777777" w:rsidR="00866D50" w:rsidRDefault="00866D50"/>
    <w:p w14:paraId="4E53C1A9" w14:textId="77777777" w:rsidR="00FA518B" w:rsidRDefault="00FA518B"/>
    <w:p w14:paraId="76E49156" w14:textId="3A174119" w:rsidR="00FA518B" w:rsidRDefault="00FA518B">
      <w:r>
        <w:rPr>
          <w:rFonts w:hint="eastAsia"/>
        </w:rPr>
        <w:t>余談</w:t>
      </w:r>
    </w:p>
    <w:p w14:paraId="29351C61" w14:textId="7FE8CE3F" w:rsidR="00FA518B" w:rsidRDefault="00FA518B">
      <w:r w:rsidRPr="00440C5A">
        <w:rPr>
          <w:rFonts w:hint="eastAsia"/>
        </w:rPr>
        <w:t>NYCの公式を見たがv</w:t>
      </w:r>
      <w:r w:rsidRPr="00440C5A">
        <w:t>olunteer</w:t>
      </w:r>
      <w:r w:rsidRPr="00440C5A">
        <w:rPr>
          <w:rFonts w:hint="eastAsia"/>
        </w:rPr>
        <w:t>のデータは</w:t>
      </w:r>
      <w:r w:rsidRPr="00440C5A">
        <w:t>staff</w:t>
      </w:r>
      <w:r w:rsidRPr="00440C5A">
        <w:rPr>
          <w:rFonts w:hint="eastAsia"/>
        </w:rPr>
        <w:t>同様に正確だと書かれていた</w:t>
      </w:r>
    </w:p>
    <w:p w14:paraId="4B9946F9" w14:textId="77777777" w:rsidR="005669F8" w:rsidRDefault="005669F8"/>
    <w:p w14:paraId="2F50CDBA" w14:textId="77777777" w:rsidR="005669F8" w:rsidRDefault="005669F8"/>
    <w:p w14:paraId="61A4E0C0" w14:textId="77777777" w:rsidR="00866D50" w:rsidRDefault="00866D50"/>
    <w:p w14:paraId="2D7BD554" w14:textId="77777777" w:rsidR="00866D50" w:rsidRDefault="00866D50"/>
    <w:p w14:paraId="4315340A" w14:textId="77777777" w:rsidR="00866D50" w:rsidRDefault="00866D50"/>
    <w:p w14:paraId="2E4AA281" w14:textId="77777777" w:rsidR="00866D50" w:rsidRDefault="00866D50"/>
    <w:p w14:paraId="0D7AEC15" w14:textId="69108CE9" w:rsidR="00866D50" w:rsidRDefault="00866D50">
      <w:r w:rsidRPr="00866D50">
        <w:rPr>
          <w:noProof/>
        </w:rPr>
        <w:drawing>
          <wp:anchor distT="0" distB="0" distL="114300" distR="114300" simplePos="0" relativeHeight="251659264" behindDoc="1" locked="0" layoutInCell="1" allowOverlap="1" wp14:anchorId="741670CD" wp14:editId="08EAEC1E">
            <wp:simplePos x="0" y="0"/>
            <wp:positionH relativeFrom="margin">
              <wp:posOffset>3093058</wp:posOffset>
            </wp:positionH>
            <wp:positionV relativeFrom="paragraph">
              <wp:posOffset>-92130</wp:posOffset>
            </wp:positionV>
            <wp:extent cx="3041568" cy="1927805"/>
            <wp:effectExtent l="0" t="0" r="6985" b="0"/>
            <wp:wrapNone/>
            <wp:docPr id="101858435"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8435" name="図 1" descr="グラフ, ヒストグラム&#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568" cy="1927805"/>
                    </a:xfrm>
                    <a:prstGeom prst="rect">
                      <a:avLst/>
                    </a:prstGeom>
                  </pic:spPr>
                </pic:pic>
              </a:graphicData>
            </a:graphic>
            <wp14:sizeRelH relativeFrom="margin">
              <wp14:pctWidth>0</wp14:pctWidth>
            </wp14:sizeRelH>
            <wp14:sizeRelV relativeFrom="margin">
              <wp14:pctHeight>0</wp14:pctHeight>
            </wp14:sizeRelV>
          </wp:anchor>
        </w:drawing>
      </w:r>
      <w:r w:rsidRPr="00866D50">
        <w:rPr>
          <w:noProof/>
        </w:rPr>
        <w:drawing>
          <wp:anchor distT="0" distB="0" distL="114300" distR="114300" simplePos="0" relativeHeight="251660288" behindDoc="1" locked="0" layoutInCell="1" allowOverlap="1" wp14:anchorId="436DFBAF" wp14:editId="49BD34D3">
            <wp:simplePos x="0" y="0"/>
            <wp:positionH relativeFrom="margin">
              <wp:align>left</wp:align>
            </wp:positionH>
            <wp:positionV relativeFrom="paragraph">
              <wp:posOffset>15965</wp:posOffset>
            </wp:positionV>
            <wp:extent cx="2690306" cy="1705168"/>
            <wp:effectExtent l="0" t="0" r="0" b="0"/>
            <wp:wrapNone/>
            <wp:docPr id="1156736920"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36920" name="図 1" descr="グラフ, ヒスト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306" cy="1705168"/>
                    </a:xfrm>
                    <a:prstGeom prst="rect">
                      <a:avLst/>
                    </a:prstGeom>
                  </pic:spPr>
                </pic:pic>
              </a:graphicData>
            </a:graphic>
            <wp14:sizeRelH relativeFrom="margin">
              <wp14:pctWidth>0</wp14:pctWidth>
            </wp14:sizeRelH>
            <wp14:sizeRelV relativeFrom="margin">
              <wp14:pctHeight>0</wp14:pctHeight>
            </wp14:sizeRelV>
          </wp:anchor>
        </w:drawing>
      </w:r>
    </w:p>
    <w:p w14:paraId="34DC006F" w14:textId="77777777" w:rsidR="00866D50" w:rsidRDefault="00866D50"/>
    <w:p w14:paraId="60FD44F0" w14:textId="6E90506A" w:rsidR="00866D50" w:rsidRDefault="00866D50"/>
    <w:p w14:paraId="190C2D26" w14:textId="4E8A43CD" w:rsidR="00866D50" w:rsidRDefault="00866D50"/>
    <w:p w14:paraId="681F0FB8" w14:textId="57AECCE9" w:rsidR="00866D50" w:rsidRDefault="00866D50"/>
    <w:p w14:paraId="5DC92665" w14:textId="44B4B073" w:rsidR="00866D50" w:rsidRDefault="00866D50"/>
    <w:p w14:paraId="1CD29100" w14:textId="3CC5385B" w:rsidR="00866D50" w:rsidRDefault="00866D50"/>
    <w:p w14:paraId="16C8D8D5" w14:textId="3AFABAEF" w:rsidR="00866D50" w:rsidRDefault="00866D50">
      <w:r w:rsidRPr="00866D50">
        <w:rPr>
          <w:noProof/>
        </w:rPr>
        <w:drawing>
          <wp:anchor distT="0" distB="0" distL="114300" distR="114300" simplePos="0" relativeHeight="251658240" behindDoc="1" locked="0" layoutInCell="1" allowOverlap="1" wp14:anchorId="2F1F779F" wp14:editId="115870C5">
            <wp:simplePos x="0" y="0"/>
            <wp:positionH relativeFrom="column">
              <wp:posOffset>1181735</wp:posOffset>
            </wp:positionH>
            <wp:positionV relativeFrom="paragraph">
              <wp:posOffset>233045</wp:posOffset>
            </wp:positionV>
            <wp:extent cx="3285490" cy="2082165"/>
            <wp:effectExtent l="0" t="0" r="0" b="0"/>
            <wp:wrapNone/>
            <wp:docPr id="1944148176"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48176" name="図 1" descr="グラフ, ヒストグラム&#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5490" cy="2082165"/>
                    </a:xfrm>
                    <a:prstGeom prst="rect">
                      <a:avLst/>
                    </a:prstGeom>
                  </pic:spPr>
                </pic:pic>
              </a:graphicData>
            </a:graphic>
          </wp:anchor>
        </w:drawing>
      </w:r>
    </w:p>
    <w:p w14:paraId="6D203FCE" w14:textId="31BC2DD7" w:rsidR="00866D50" w:rsidRDefault="00866D50"/>
    <w:p w14:paraId="70324E5D" w14:textId="74C07A0D" w:rsidR="00866D50" w:rsidRDefault="00866D50"/>
    <w:p w14:paraId="64B41DA3" w14:textId="77777777" w:rsidR="00866D50" w:rsidRDefault="00866D50"/>
    <w:p w14:paraId="2ECC3130" w14:textId="77777777" w:rsidR="00866D50" w:rsidRDefault="00866D50"/>
    <w:p w14:paraId="78BA6AE0" w14:textId="77777777" w:rsidR="00866D50" w:rsidRDefault="00866D50"/>
    <w:p w14:paraId="6447311D" w14:textId="77777777" w:rsidR="00866D50" w:rsidRDefault="00866D50"/>
    <w:p w14:paraId="5D78F6C1" w14:textId="77777777" w:rsidR="00866D50" w:rsidRDefault="00866D50"/>
    <w:p w14:paraId="692D2E0F" w14:textId="1E9DB68F" w:rsidR="00866D50" w:rsidRDefault="00866D50"/>
    <w:p w14:paraId="726AD101" w14:textId="2D79B80F" w:rsidR="00866D50" w:rsidRDefault="00866D50"/>
    <w:p w14:paraId="01B02AE9" w14:textId="072F6444" w:rsidR="00866D50" w:rsidRDefault="00866D50"/>
    <w:p w14:paraId="43F70484" w14:textId="25B62073" w:rsidR="00866D50" w:rsidRDefault="00866D50">
      <w:r>
        <w:rPr>
          <w:rFonts w:hint="eastAsia"/>
        </w:rPr>
        <w:t>これのみではh</w:t>
      </w:r>
      <w:r>
        <w:t>ealth</w:t>
      </w:r>
      <w:r>
        <w:rPr>
          <w:rFonts w:hint="eastAsia"/>
        </w:rPr>
        <w:t>は判断することができない</w:t>
      </w:r>
    </w:p>
    <w:p w14:paraId="5B81FA95" w14:textId="74E8A902" w:rsidR="00866D50" w:rsidRDefault="00866D50">
      <w:r>
        <w:t>Spc_common</w:t>
      </w:r>
      <w:r>
        <w:rPr>
          <w:rFonts w:hint="eastAsia"/>
        </w:rPr>
        <w:t>ごとに分布は違うであろう　木の胸高直径をはかっているのであるならば特徴として種的に太い、細いがあると思うからだ</w:t>
      </w:r>
    </w:p>
    <w:p w14:paraId="48776577" w14:textId="0289F825" w:rsidR="00DE7595" w:rsidRDefault="00DE7595"/>
    <w:p w14:paraId="6ACEB514" w14:textId="2A111764" w:rsidR="00DE7595" w:rsidRDefault="00DE7595">
      <w:r>
        <w:rPr>
          <w:rFonts w:hint="eastAsia"/>
        </w:rPr>
        <w:t>木に近縁種かなり混じっている　例　w</w:t>
      </w:r>
      <w:r>
        <w:t>hite oak black oak</w:t>
      </w:r>
      <w:r>
        <w:rPr>
          <w:rFonts w:hint="eastAsia"/>
        </w:rPr>
        <w:t>すべてオーク木の仲間らしい</w:t>
      </w:r>
    </w:p>
    <w:p w14:paraId="3DB988FA" w14:textId="77777777" w:rsidR="007406EC" w:rsidRDefault="0099197F">
      <w:r w:rsidRPr="0099197F">
        <w:rPr>
          <w:rFonts w:hint="eastAsia"/>
          <w:highlight w:val="yellow"/>
        </w:rPr>
        <w:t>もしかたら近縁ごとまとめたものを特徴量として用いてもいいかもしれ</w:t>
      </w:r>
    </w:p>
    <w:p w14:paraId="5B4D097B" w14:textId="7E2A70FC" w:rsidR="007406EC" w:rsidRDefault="007406EC">
      <w:r w:rsidRPr="007406EC">
        <w:rPr>
          <w:noProof/>
        </w:rPr>
        <w:drawing>
          <wp:anchor distT="0" distB="0" distL="114300" distR="114300" simplePos="0" relativeHeight="251667456" behindDoc="1" locked="0" layoutInCell="1" allowOverlap="1" wp14:anchorId="492D4D93" wp14:editId="50EB643E">
            <wp:simplePos x="0" y="0"/>
            <wp:positionH relativeFrom="column">
              <wp:posOffset>-292345</wp:posOffset>
            </wp:positionH>
            <wp:positionV relativeFrom="paragraph">
              <wp:posOffset>87878</wp:posOffset>
            </wp:positionV>
            <wp:extent cx="2968283" cy="1881355"/>
            <wp:effectExtent l="0" t="0" r="3810" b="5080"/>
            <wp:wrapNone/>
            <wp:docPr id="802769545" name="図 802769545"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85125" name="図 1" descr="グラフ, ヒストグラム&#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513" cy="1884670"/>
                    </a:xfrm>
                    <a:prstGeom prst="rect">
                      <a:avLst/>
                    </a:prstGeom>
                  </pic:spPr>
                </pic:pic>
              </a:graphicData>
            </a:graphic>
            <wp14:sizeRelH relativeFrom="margin">
              <wp14:pctWidth>0</wp14:pctWidth>
            </wp14:sizeRelH>
            <wp14:sizeRelV relativeFrom="margin">
              <wp14:pctHeight>0</wp14:pctHeight>
            </wp14:sizeRelV>
          </wp:anchor>
        </w:drawing>
      </w:r>
      <w:r w:rsidRPr="007406EC">
        <w:rPr>
          <w:noProof/>
        </w:rPr>
        <w:drawing>
          <wp:anchor distT="0" distB="0" distL="114300" distR="114300" simplePos="0" relativeHeight="251665408" behindDoc="1" locked="0" layoutInCell="1" allowOverlap="1" wp14:anchorId="2EDA9DDB" wp14:editId="0F8235D9">
            <wp:simplePos x="0" y="0"/>
            <wp:positionH relativeFrom="column">
              <wp:posOffset>2915285</wp:posOffset>
            </wp:positionH>
            <wp:positionV relativeFrom="paragraph">
              <wp:posOffset>15875</wp:posOffset>
            </wp:positionV>
            <wp:extent cx="3171740" cy="2010310"/>
            <wp:effectExtent l="0" t="0" r="0" b="9525"/>
            <wp:wrapNone/>
            <wp:docPr id="89200182" name="図 89200182"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3510" name="図 1" descr="グラフ, ヒストグラム&#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1740" cy="2010310"/>
                    </a:xfrm>
                    <a:prstGeom prst="rect">
                      <a:avLst/>
                    </a:prstGeom>
                  </pic:spPr>
                </pic:pic>
              </a:graphicData>
            </a:graphic>
          </wp:anchor>
        </w:drawing>
      </w:r>
    </w:p>
    <w:p w14:paraId="6209CB6F" w14:textId="2E93FBAA" w:rsidR="007406EC" w:rsidRDefault="007406EC"/>
    <w:p w14:paraId="014FEE73" w14:textId="3DCB9885" w:rsidR="007406EC" w:rsidRDefault="007406EC"/>
    <w:p w14:paraId="51625465" w14:textId="676D80E9" w:rsidR="007406EC" w:rsidRDefault="007406EC" w:rsidP="007406EC"/>
    <w:p w14:paraId="444C9642" w14:textId="7569B193" w:rsidR="007406EC" w:rsidRPr="007406EC" w:rsidRDefault="007406EC" w:rsidP="007406EC">
      <w:pPr>
        <w:rPr>
          <w:highlight w:val="yellow"/>
        </w:rPr>
      </w:pPr>
    </w:p>
    <w:p w14:paraId="0002A1A8" w14:textId="77777777" w:rsidR="007406EC" w:rsidRDefault="007406EC"/>
    <w:p w14:paraId="2915D5A5" w14:textId="77777777" w:rsidR="007406EC" w:rsidRDefault="007406EC"/>
    <w:p w14:paraId="520E0035" w14:textId="77777777" w:rsidR="007406EC" w:rsidRDefault="007406EC"/>
    <w:p w14:paraId="4DB7E71E" w14:textId="72CE3BE0" w:rsidR="007406EC" w:rsidRDefault="007406EC">
      <w:r w:rsidRPr="007406EC">
        <w:rPr>
          <w:noProof/>
        </w:rPr>
        <w:drawing>
          <wp:anchor distT="0" distB="0" distL="114300" distR="114300" simplePos="0" relativeHeight="251666432" behindDoc="1" locked="0" layoutInCell="1" allowOverlap="1" wp14:anchorId="7CA0D90E" wp14:editId="0E8E9CDB">
            <wp:simplePos x="0" y="0"/>
            <wp:positionH relativeFrom="margin">
              <wp:posOffset>1453417</wp:posOffset>
            </wp:positionH>
            <wp:positionV relativeFrom="paragraph">
              <wp:posOffset>143071</wp:posOffset>
            </wp:positionV>
            <wp:extent cx="2737939" cy="1735359"/>
            <wp:effectExtent l="0" t="0" r="5715" b="0"/>
            <wp:wrapNone/>
            <wp:docPr id="1076432278" name="図 1076432278"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80650" name="図 1" descr="グラフ, ヒストグラム&#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7939" cy="1735359"/>
                    </a:xfrm>
                    <a:prstGeom prst="rect">
                      <a:avLst/>
                    </a:prstGeom>
                  </pic:spPr>
                </pic:pic>
              </a:graphicData>
            </a:graphic>
            <wp14:sizeRelH relativeFrom="margin">
              <wp14:pctWidth>0</wp14:pctWidth>
            </wp14:sizeRelH>
            <wp14:sizeRelV relativeFrom="margin">
              <wp14:pctHeight>0</wp14:pctHeight>
            </wp14:sizeRelV>
          </wp:anchor>
        </w:drawing>
      </w:r>
    </w:p>
    <w:p w14:paraId="2A77D8AD" w14:textId="77777777" w:rsidR="007406EC" w:rsidRDefault="007406EC"/>
    <w:p w14:paraId="2F972CA2" w14:textId="0E5FF5AF" w:rsidR="007406EC" w:rsidRDefault="007406EC"/>
    <w:p w14:paraId="47BF81E7" w14:textId="4B10B2EC" w:rsidR="007406EC" w:rsidRDefault="00463618">
      <w:r>
        <w:rPr>
          <w:rFonts w:hint="eastAsia"/>
        </w:rPr>
        <w:lastRenderedPageBreak/>
        <w:t>分布はあまり変わらず３つを分けるのは難しそう</w:t>
      </w:r>
    </w:p>
    <w:p w14:paraId="7F38164C" w14:textId="77777777" w:rsidR="007406EC" w:rsidRDefault="007406EC"/>
    <w:p w14:paraId="47F2AF72" w14:textId="77777777" w:rsidR="007406EC" w:rsidRDefault="007406EC"/>
    <w:p w14:paraId="21065F97" w14:textId="77777777" w:rsidR="007406EC" w:rsidRDefault="007406EC"/>
    <w:p w14:paraId="38260E14" w14:textId="11C98310" w:rsidR="007406EC" w:rsidRDefault="007406EC">
      <w:r w:rsidRPr="007406EC">
        <w:rPr>
          <w:noProof/>
        </w:rPr>
        <w:drawing>
          <wp:inline distT="0" distB="0" distL="0" distR="0" wp14:anchorId="7AB5ADF6" wp14:editId="50E9C5D5">
            <wp:extent cx="5400040" cy="3438525"/>
            <wp:effectExtent l="0" t="0" r="0" b="9525"/>
            <wp:docPr id="120145336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53369" name="図 1" descr="グラフ, ヒストグラム&#10;&#10;自動的に生成された説明"/>
                    <pic:cNvPicPr/>
                  </pic:nvPicPr>
                  <pic:blipFill>
                    <a:blip r:embed="rId14"/>
                    <a:stretch>
                      <a:fillRect/>
                    </a:stretch>
                  </pic:blipFill>
                  <pic:spPr>
                    <a:xfrm>
                      <a:off x="0" y="0"/>
                      <a:ext cx="5400040" cy="3438525"/>
                    </a:xfrm>
                    <a:prstGeom prst="rect">
                      <a:avLst/>
                    </a:prstGeom>
                  </pic:spPr>
                </pic:pic>
              </a:graphicData>
            </a:graphic>
          </wp:inline>
        </w:drawing>
      </w:r>
    </w:p>
    <w:p w14:paraId="68CCE129" w14:textId="0EB481CC" w:rsidR="007406EC" w:rsidRDefault="007406EC">
      <w:r>
        <w:rPr>
          <w:rFonts w:hint="eastAsia"/>
        </w:rPr>
        <w:t>この図からh</w:t>
      </w:r>
      <w:r>
        <w:t>elth=0</w:t>
      </w:r>
      <w:r>
        <w:rPr>
          <w:rFonts w:hint="eastAsia"/>
        </w:rPr>
        <w:t>はt</w:t>
      </w:r>
      <w:r>
        <w:t>ree_dbh</w:t>
      </w:r>
      <w:r>
        <w:rPr>
          <w:rFonts w:hint="eastAsia"/>
        </w:rPr>
        <w:t>が低い値に集中しているので育ちのわるい木なのではないか？</w:t>
      </w:r>
    </w:p>
    <w:p w14:paraId="5257DE4C" w14:textId="5E576689" w:rsidR="00F170C3" w:rsidRDefault="00F170C3">
      <w:r>
        <w:rPr>
          <w:rFonts w:hint="eastAsia"/>
        </w:rPr>
        <w:t>公式の資料からまずまず基準を探ってみる</w:t>
      </w:r>
    </w:p>
    <w:p w14:paraId="319994F9" w14:textId="57CBE3EF" w:rsidR="007406EC" w:rsidRDefault="00F170C3">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公式から引用　「</w:t>
      </w:r>
      <w:r>
        <w:rPr>
          <w:rFonts w:ascii="Open Sans" w:hAnsi="Open Sans" w:cs="Open Sans"/>
          <w:color w:val="292C32"/>
          <w:szCs w:val="21"/>
          <w:shd w:val="clear" w:color="auto" w:fill="FFFFFF"/>
        </w:rPr>
        <w:t>樹木の健康状態に関する利用者の認識を示す。</w:t>
      </w:r>
      <w:r>
        <w:rPr>
          <w:rFonts w:ascii="Open Sans" w:hAnsi="Open Sans" w:cs="Open Sans" w:hint="eastAsia"/>
          <w:color w:val="292C32"/>
          <w:szCs w:val="21"/>
          <w:shd w:val="clear" w:color="auto" w:fill="FFFFFF"/>
        </w:rPr>
        <w:t>」　利用者の主観によるものである可能性があるので明確な基準が</w:t>
      </w:r>
      <w:r w:rsidR="00463618">
        <w:rPr>
          <w:rFonts w:ascii="Open Sans" w:hAnsi="Open Sans" w:cs="Open Sans" w:hint="eastAsia"/>
          <w:color w:val="292C32"/>
          <w:szCs w:val="21"/>
          <w:shd w:val="clear" w:color="auto" w:fill="FFFFFF"/>
        </w:rPr>
        <w:t>ないのかな？</w:t>
      </w:r>
    </w:p>
    <w:p w14:paraId="58317E77" w14:textId="18DFCF48" w:rsidR="00607F40" w:rsidRDefault="00607F40">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人の主観によるものならばその日の天気によって感じる雰囲気が異なると思われるので天気が重要？</w:t>
      </w:r>
    </w:p>
    <w:p w14:paraId="232CCF82" w14:textId="239603D1" w:rsidR="00607F40" w:rsidRDefault="00607F40">
      <w:pPr>
        <w:rPr>
          <w:rFonts w:ascii="Open Sans" w:hAnsi="Open Sans" w:cs="Open Sans" w:hint="eastAsia"/>
          <w:color w:val="292C32"/>
          <w:szCs w:val="21"/>
          <w:shd w:val="clear" w:color="auto" w:fill="FFFFFF"/>
        </w:rPr>
      </w:pPr>
      <w:r>
        <w:rPr>
          <w:rFonts w:ascii="Open Sans" w:hAnsi="Open Sans" w:cs="Open Sans" w:hint="eastAsia"/>
          <w:color w:val="292C32"/>
          <w:szCs w:val="21"/>
          <w:shd w:val="clear" w:color="auto" w:fill="FFFFFF"/>
        </w:rPr>
        <w:t>葉をつけ、冬は枯れる木であるなら元気なのに枯れてしまっている木については、状態が悪くつけられてるかも</w:t>
      </w:r>
    </w:p>
    <w:p w14:paraId="51BCFAEC" w14:textId="77777777" w:rsidR="00607F40" w:rsidRDefault="00607F40">
      <w:pPr>
        <w:rPr>
          <w:rFonts w:hint="eastAsia"/>
        </w:rPr>
      </w:pPr>
    </w:p>
    <w:p w14:paraId="2B616E12" w14:textId="0FD91B59" w:rsidR="007406EC" w:rsidRDefault="006C5D30">
      <w:r>
        <w:rPr>
          <w:rFonts w:ascii="Open Sans" w:hAnsi="Open Sans" w:cs="Open Sans"/>
          <w:color w:val="292C32"/>
          <w:szCs w:val="21"/>
          <w:shd w:val="clear" w:color="auto" w:fill="FFFFFF"/>
        </w:rPr>
        <w:t xml:space="preserve">Steward </w:t>
      </w:r>
      <w:r>
        <w:rPr>
          <w:rFonts w:ascii="Open Sans" w:hAnsi="Open Sans" w:cs="Open Sans"/>
          <w:color w:val="292C32"/>
          <w:szCs w:val="21"/>
          <w:shd w:val="clear" w:color="auto" w:fill="FFFFFF"/>
        </w:rPr>
        <w:t>この木に観察されたスチュワードシップのユニークな兆候の数を示す。切り株や枯れ木には記録されない。</w:t>
      </w:r>
    </w:p>
    <w:p w14:paraId="4D97DC69" w14:textId="6C0886A7" w:rsidR="007406EC" w:rsidRDefault="00F170C3">
      <w:r>
        <w:t>Problems</w:t>
      </w:r>
      <w:r>
        <w:rPr>
          <w:rFonts w:hint="eastAsia"/>
        </w:rPr>
        <w:t>についてわかったこと</w:t>
      </w:r>
    </w:p>
    <w:p w14:paraId="4F5FD3D3" w14:textId="1D13CA53" w:rsidR="00DE7595" w:rsidRPr="002A36C5" w:rsidRDefault="00F170C3">
      <w:r>
        <w:t xml:space="preserve">Guards </w:t>
      </w:r>
      <w:r w:rsidR="002A36C5">
        <w:rPr>
          <w:rFonts w:ascii="Open Sans" w:hAnsi="Open Sans" w:cs="Open Sans"/>
          <w:color w:val="292C32"/>
          <w:szCs w:val="21"/>
          <w:shd w:val="clear" w:color="auto" w:fill="FFFFFF"/>
        </w:rPr>
        <w:t>ガードの有無と、使用者が役に立つガードだと感じたか、有害なガードだと感じたかを示す。枯れ木や切り株の場合は記録されない。</w:t>
      </w:r>
      <w:r w:rsidR="002A36C5">
        <w:rPr>
          <w:rFonts w:ascii="Open Sans" w:hAnsi="Open Sans" w:cs="Open Sans" w:hint="eastAsia"/>
          <w:color w:val="292C32"/>
          <w:szCs w:val="21"/>
          <w:shd w:val="clear" w:color="auto" w:fill="FFFFFF"/>
        </w:rPr>
        <w:t xml:space="preserve"> </w:t>
      </w:r>
      <w:r w:rsidR="002A36C5">
        <w:rPr>
          <w:rFonts w:ascii="Open Sans" w:hAnsi="Open Sans" w:cs="Open Sans" w:hint="eastAsia"/>
          <w:color w:val="292C32"/>
          <w:szCs w:val="21"/>
          <w:shd w:val="clear" w:color="auto" w:fill="FFFFFF"/>
        </w:rPr>
        <w:t>よって</w:t>
      </w:r>
      <w:r w:rsidR="002A36C5">
        <w:rPr>
          <w:rFonts w:ascii="Open Sans" w:hAnsi="Open Sans" w:cs="Open Sans" w:hint="eastAsia"/>
          <w:color w:val="292C32"/>
          <w:szCs w:val="21"/>
          <w:shd w:val="clear" w:color="auto" w:fill="FFFFFF"/>
        </w:rPr>
        <w:t>n</w:t>
      </w:r>
      <w:r w:rsidR="002A36C5">
        <w:rPr>
          <w:rFonts w:ascii="Open Sans" w:hAnsi="Open Sans" w:cs="Open Sans"/>
          <w:color w:val="292C32"/>
          <w:szCs w:val="21"/>
          <w:shd w:val="clear" w:color="auto" w:fill="FFFFFF"/>
        </w:rPr>
        <w:t>ull</w:t>
      </w:r>
      <w:r w:rsidR="002A36C5">
        <w:rPr>
          <w:rFonts w:ascii="Open Sans" w:hAnsi="Open Sans" w:cs="Open Sans" w:hint="eastAsia"/>
          <w:color w:val="292C32"/>
          <w:szCs w:val="21"/>
          <w:shd w:val="clear" w:color="auto" w:fill="FFFFFF"/>
        </w:rPr>
        <w:t>値は枯れ木、切り株かも！</w:t>
      </w:r>
    </w:p>
    <w:p w14:paraId="37048DDA" w14:textId="482EFA59" w:rsidR="00F170C3" w:rsidRDefault="00F170C3">
      <w:pPr>
        <w:rPr>
          <w:highlight w:val="yellow"/>
        </w:rPr>
      </w:pPr>
    </w:p>
    <w:p w14:paraId="4D1029DD" w14:textId="7DFF2E04" w:rsidR="002A36C5" w:rsidRDefault="002A36C5">
      <w:pPr>
        <w:rPr>
          <w:rFonts w:ascii="Open Sans" w:hAnsi="Open Sans" w:cs="Open Sans"/>
          <w:color w:val="292C32"/>
          <w:szCs w:val="21"/>
          <w:shd w:val="clear" w:color="auto" w:fill="FFFFFF"/>
        </w:rPr>
      </w:pPr>
      <w:r>
        <w:rPr>
          <w:rFonts w:ascii="Open Sans" w:hAnsi="Open Sans" w:cs="Open Sans"/>
          <w:color w:val="292C32"/>
          <w:szCs w:val="21"/>
          <w:shd w:val="clear" w:color="auto" w:fill="FFFFFF"/>
        </w:rPr>
        <w:lastRenderedPageBreak/>
        <w:t xml:space="preserve">Stones </w:t>
      </w:r>
      <w:r>
        <w:rPr>
          <w:rFonts w:ascii="Open Sans" w:hAnsi="Open Sans" w:cs="Open Sans"/>
          <w:color w:val="292C32"/>
          <w:szCs w:val="21"/>
          <w:shd w:val="clear" w:color="auto" w:fill="FFFFFF"/>
        </w:rPr>
        <w:t>樹木の根に敷石による問題があることを示す。</w:t>
      </w:r>
    </w:p>
    <w:p w14:paraId="16128951" w14:textId="636083AE" w:rsidR="002A36C5" w:rsidRPr="002A36C5" w:rsidRDefault="002A36C5">
      <w:pPr>
        <w:rPr>
          <w:highlight w:val="yellow"/>
        </w:rPr>
      </w:pPr>
      <w:r>
        <w:rPr>
          <w:rFonts w:ascii="Open Sans" w:hAnsi="Open Sans" w:cs="Open Sans"/>
          <w:color w:val="292C32"/>
          <w:szCs w:val="21"/>
          <w:shd w:val="clear" w:color="auto" w:fill="FFFFFF"/>
        </w:rPr>
        <w:t xml:space="preserve">Metalgrade? </w:t>
      </w:r>
      <w:r>
        <w:rPr>
          <w:rFonts w:ascii="Open Sans" w:hAnsi="Open Sans" w:cs="Open Sans"/>
          <w:color w:val="292C32"/>
          <w:szCs w:val="21"/>
          <w:shd w:val="clear" w:color="auto" w:fill="FFFFFF"/>
        </w:rPr>
        <w:t>樹床に設置された金属製格子に起因する根の問題の存在を示す。</w:t>
      </w:r>
    </w:p>
    <w:p w14:paraId="7EE72697" w14:textId="2298CF10" w:rsidR="00F170C3" w:rsidRPr="002A36C5" w:rsidRDefault="002A36C5">
      <w:pPr>
        <w:rPr>
          <w:highlight w:val="yellow"/>
        </w:rPr>
      </w:pPr>
      <w:r>
        <w:rPr>
          <w:rFonts w:ascii="Open Sans" w:hAnsi="Open Sans" w:cs="Open Sans"/>
          <w:color w:val="292C32"/>
          <w:szCs w:val="21"/>
          <w:shd w:val="clear" w:color="auto" w:fill="FFFFFF"/>
        </w:rPr>
        <w:t>Trunk other</w:t>
      </w:r>
      <w:r>
        <w:rPr>
          <w:rFonts w:ascii="Open Sans" w:hAnsi="Open Sans" w:cs="Open Sans"/>
          <w:color w:val="292C32"/>
          <w:szCs w:val="21"/>
          <w:shd w:val="clear" w:color="auto" w:fill="FFFFFF"/>
        </w:rPr>
        <w:t>他の根本的な問題の存在を示す</w:t>
      </w:r>
    </w:p>
    <w:p w14:paraId="67B60A12" w14:textId="29D7D9E1" w:rsidR="00F170C3" w:rsidRDefault="002A36C5">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 xml:space="preserve">Trunk_wire </w:t>
      </w:r>
      <w:r>
        <w:rPr>
          <w:rFonts w:ascii="Open Sans" w:hAnsi="Open Sans" w:cs="Open Sans"/>
          <w:color w:val="292C32"/>
          <w:szCs w:val="21"/>
          <w:shd w:val="clear" w:color="auto" w:fill="FFFFFF"/>
        </w:rPr>
        <w:t>トランクに巻かれたワイヤーやロープによるトランクの問題の存在を示す。</w:t>
      </w:r>
    </w:p>
    <w:p w14:paraId="49FD6763" w14:textId="3F42A9BD" w:rsidR="006C5D30" w:rsidRDefault="006C5D30">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 xml:space="preserve">BranchiLight </w:t>
      </w:r>
      <w:r>
        <w:rPr>
          <w:rFonts w:ascii="Open Sans" w:hAnsi="Open Sans" w:cs="Open Sans"/>
          <w:color w:val="292C32"/>
          <w:szCs w:val="21"/>
          <w:shd w:val="clear" w:color="auto" w:fill="FFFFFF"/>
        </w:rPr>
        <w:t>枝の中にある照明（通常はストリングライト）やワイヤーが原因で枝に問題があることを示す。</w:t>
      </w:r>
      <w:r>
        <w:rPr>
          <w:rFonts w:ascii="Open Sans" w:hAnsi="Open Sans" w:cs="Open Sans" w:hint="eastAsia"/>
          <w:color w:val="292C32"/>
          <w:szCs w:val="21"/>
          <w:shd w:val="clear" w:color="auto" w:fill="FFFFFF"/>
        </w:rPr>
        <w:t>→</w:t>
      </w:r>
      <w:r>
        <w:rPr>
          <w:rFonts w:ascii="Open Sans" w:hAnsi="Open Sans" w:cs="Open Sans" w:hint="eastAsia"/>
          <w:color w:val="292C32"/>
          <w:szCs w:val="21"/>
          <w:shd w:val="clear" w:color="auto" w:fill="FFFFFF"/>
        </w:rPr>
        <w:t xml:space="preserve"> </w:t>
      </w:r>
      <w:r w:rsidRPr="00463618">
        <w:rPr>
          <w:rFonts w:ascii="Open Sans" w:hAnsi="Open Sans" w:cs="Open Sans" w:hint="eastAsia"/>
          <w:color w:val="292C32"/>
          <w:szCs w:val="21"/>
          <w:highlight w:val="yellow"/>
          <w:shd w:val="clear" w:color="auto" w:fill="FFFFFF"/>
        </w:rPr>
        <w:t>クリスマスらへんは多いかも</w:t>
      </w:r>
    </w:p>
    <w:p w14:paraId="4721FE07" w14:textId="5BA75CFF" w:rsidR="006C5D30" w:rsidRDefault="006C5D30" w:rsidP="006C5D30">
      <w:pPr>
        <w:ind w:firstLineChars="100" w:firstLine="196"/>
        <w:rPr>
          <w:rFonts w:ascii="Open Sans" w:hAnsi="Open Sans" w:cs="Open Sans"/>
          <w:color w:val="292C32"/>
          <w:szCs w:val="21"/>
          <w:shd w:val="clear" w:color="auto" w:fill="FFFFFF"/>
        </w:rPr>
      </w:pPr>
      <w:r>
        <w:rPr>
          <w:rFonts w:ascii="Roboto" w:hAnsi="Roboto"/>
          <w:b/>
          <w:bCs/>
          <w:color w:val="1C6387"/>
          <w:sz w:val="20"/>
          <w:szCs w:val="20"/>
          <w:shd w:val="clear" w:color="auto" w:fill="F8F8F8"/>
        </w:rPr>
        <w:t>brch_shoe</w:t>
      </w:r>
      <w:r>
        <w:rPr>
          <w:rFonts w:ascii="Open Sans" w:hAnsi="Open Sans" w:cs="Open Sans"/>
          <w:color w:val="292C32"/>
          <w:szCs w:val="21"/>
          <w:shd w:val="clear" w:color="auto" w:fill="FFFFFF"/>
        </w:rPr>
        <w:t>枝のスニーカーによる枝の問題の存在を示す。</w:t>
      </w:r>
    </w:p>
    <w:p w14:paraId="73C347C4" w14:textId="140652A3" w:rsidR="006C5D30" w:rsidRDefault="006C5D30">
      <w:pPr>
        <w:rPr>
          <w:rFonts w:ascii="Open Sans" w:hAnsi="Open Sans" w:cs="Open Sans"/>
          <w:color w:val="292C32"/>
          <w:szCs w:val="21"/>
          <w:shd w:val="clear" w:color="auto" w:fill="FFFFFF"/>
        </w:rPr>
      </w:pPr>
    </w:p>
    <w:p w14:paraId="0D4E683A" w14:textId="2D075D41" w:rsidR="006C5D30" w:rsidRDefault="0087659E">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なぜ欠損しているかのなぞが解けました</w:t>
      </w:r>
    </w:p>
    <w:p w14:paraId="00D6F187" w14:textId="7C4DFADC" w:rsidR="0087659E" w:rsidRDefault="0087659E">
      <w:pPr>
        <w:rPr>
          <w:rFonts w:ascii="Open Sans" w:hAnsi="Open Sans" w:cs="Open Sans"/>
          <w:color w:val="292C32"/>
          <w:szCs w:val="21"/>
          <w:shd w:val="clear" w:color="auto" w:fill="FFFFFF"/>
        </w:rPr>
      </w:pPr>
    </w:p>
    <w:p w14:paraId="09C5A928" w14:textId="26BAB1B7" w:rsidR="0087659E" w:rsidRPr="0087659E" w:rsidRDefault="0087659E" w:rsidP="0087659E">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1</w:t>
      </w:r>
      <w:r>
        <w:rPr>
          <w:rFonts w:ascii="Open Sans" w:hAnsi="Open Sans" w:cs="Open Sans"/>
          <w:color w:val="292C32"/>
          <w:szCs w:val="21"/>
          <w:shd w:val="clear" w:color="auto" w:fill="FFFFFF"/>
        </w:rPr>
        <w:t>,</w:t>
      </w:r>
      <w:r w:rsidRPr="0087659E">
        <w:rPr>
          <w:rFonts w:ascii="Open Sans" w:hAnsi="Open Sans" w:cs="Open Sans"/>
          <w:color w:val="292C32"/>
          <w:szCs w:val="21"/>
          <w:shd w:val="clear" w:color="auto" w:fill="FFFFFF"/>
        </w:rPr>
        <w:t>steward                  14883</w:t>
      </w:r>
    </w:p>
    <w:p w14:paraId="7EF722FE" w14:textId="25711984" w:rsidR="0087659E" w:rsidRPr="0087659E" w:rsidRDefault="0087659E" w:rsidP="0087659E">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2,</w:t>
      </w:r>
      <w:r w:rsidRPr="0087659E">
        <w:rPr>
          <w:rFonts w:ascii="Open Sans" w:hAnsi="Open Sans" w:cs="Open Sans"/>
          <w:color w:val="292C32"/>
          <w:szCs w:val="21"/>
          <w:shd w:val="clear" w:color="auto" w:fill="FFFFFF"/>
        </w:rPr>
        <w:t>guards                   14943</w:t>
      </w:r>
    </w:p>
    <w:p w14:paraId="79581ED2" w14:textId="5491F8C9" w:rsidR="0087659E" w:rsidRDefault="0087659E" w:rsidP="0087659E">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3,</w:t>
      </w:r>
      <w:r w:rsidRPr="0087659E">
        <w:rPr>
          <w:rFonts w:ascii="Open Sans" w:hAnsi="Open Sans" w:cs="Open Sans"/>
          <w:color w:val="292C32"/>
          <w:szCs w:val="21"/>
          <w:shd w:val="clear" w:color="auto" w:fill="FFFFFF"/>
        </w:rPr>
        <w:t>Problems                 12243</w:t>
      </w:r>
    </w:p>
    <w:p w14:paraId="40E12839" w14:textId="648858C4" w:rsidR="0087659E" w:rsidRDefault="0087659E" w:rsidP="0087659E">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1,2</w:t>
      </w:r>
      <w:r>
        <w:rPr>
          <w:rFonts w:ascii="Open Sans" w:hAnsi="Open Sans" w:cs="Open Sans" w:hint="eastAsia"/>
          <w:color w:val="292C32"/>
          <w:szCs w:val="21"/>
          <w:shd w:val="clear" w:color="auto" w:fill="FFFFFF"/>
        </w:rPr>
        <w:t>両方欠損</w:t>
      </w:r>
      <w:r>
        <w:rPr>
          <w:rFonts w:ascii="Open Sans" w:hAnsi="Open Sans" w:cs="Open Sans" w:hint="eastAsia"/>
          <w:color w:val="292C32"/>
          <w:szCs w:val="21"/>
          <w:shd w:val="clear" w:color="auto" w:fill="FFFFFF"/>
        </w:rPr>
        <w:t xml:space="preserve"> </w:t>
      </w:r>
      <w:r>
        <w:rPr>
          <w:rFonts w:ascii="Open Sans" w:hAnsi="Open Sans" w:cs="Open Sans"/>
          <w:color w:val="292C32"/>
          <w:szCs w:val="21"/>
          <w:shd w:val="clear" w:color="auto" w:fill="FFFFFF"/>
        </w:rPr>
        <w:t xml:space="preserve">                </w:t>
      </w:r>
      <w:r>
        <w:rPr>
          <w:rFonts w:ascii="Open Sans" w:hAnsi="Open Sans" w:cs="Open Sans" w:hint="eastAsia"/>
          <w:color w:val="292C32"/>
          <w:szCs w:val="21"/>
          <w:shd w:val="clear" w:color="auto" w:fill="FFFFFF"/>
        </w:rPr>
        <w:t>1</w:t>
      </w:r>
      <w:r>
        <w:rPr>
          <w:rFonts w:ascii="Open Sans" w:hAnsi="Open Sans" w:cs="Open Sans"/>
          <w:color w:val="292C32"/>
          <w:szCs w:val="21"/>
          <w:shd w:val="clear" w:color="auto" w:fill="FFFFFF"/>
        </w:rPr>
        <w:t>3007</w:t>
      </w:r>
    </w:p>
    <w:p w14:paraId="46B15FA0" w14:textId="3E0A70D1" w:rsidR="006C5D30" w:rsidRDefault="0087659E">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すべて欠損</w:t>
      </w:r>
      <w:r>
        <w:rPr>
          <w:rFonts w:ascii="Open Sans" w:hAnsi="Open Sans" w:cs="Open Sans"/>
          <w:color w:val="292C32"/>
          <w:szCs w:val="21"/>
          <w:shd w:val="clear" w:color="auto" w:fill="FFFFFF"/>
        </w:rPr>
        <w:tab/>
      </w:r>
      <w:r>
        <w:rPr>
          <w:rFonts w:ascii="Open Sans" w:hAnsi="Open Sans" w:cs="Open Sans"/>
          <w:color w:val="292C32"/>
          <w:szCs w:val="21"/>
          <w:shd w:val="clear" w:color="auto" w:fill="FFFFFF"/>
        </w:rPr>
        <w:tab/>
        <w:t xml:space="preserve">    7323</w:t>
      </w:r>
    </w:p>
    <w:p w14:paraId="444273CA" w14:textId="19ACA25A" w:rsidR="006C5D30" w:rsidRDefault="0087659E">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切り株だと胸高直径はかれなくね？胸高直径少なくなるやろ</w:t>
      </w:r>
    </w:p>
    <w:p w14:paraId="077D0B47" w14:textId="58E503BC" w:rsidR="00463618" w:rsidRDefault="00463618">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 xml:space="preserve">枯れ木であるならばその地域の雨量すくないんじゃね？　</w:t>
      </w:r>
      <w:r w:rsidR="007276AC">
        <w:rPr>
          <w:rFonts w:ascii="Open Sans" w:hAnsi="Open Sans" w:cs="Open Sans" w:hint="eastAsia"/>
          <w:color w:val="292C32"/>
          <w:szCs w:val="21"/>
          <w:shd w:val="clear" w:color="auto" w:fill="FFFFFF"/>
        </w:rPr>
        <w:t>→　雨量を特徴量にするのでもどこからどこの期間を雨量とするんだい？</w:t>
      </w:r>
    </w:p>
    <w:p w14:paraId="0DE0B344" w14:textId="42EB11E0" w:rsidR="007276AC" w:rsidRDefault="007276AC">
      <w:pPr>
        <w:rPr>
          <w:rFonts w:ascii="Open Sans" w:hAnsi="Open Sans" w:cs="Open Sans"/>
          <w:color w:val="292C32"/>
          <w:szCs w:val="21"/>
          <w:shd w:val="clear" w:color="auto" w:fill="FFFFFF"/>
        </w:rPr>
      </w:pPr>
    </w:p>
    <w:p w14:paraId="31DB1256" w14:textId="4F833635" w:rsidR="007276AC" w:rsidRDefault="007276AC">
      <w:pPr>
        <w:rPr>
          <w:rFonts w:ascii="Open Sans" w:hAnsi="Open Sans" w:cs="Open Sans" w:hint="eastAsia"/>
          <w:color w:val="292C32"/>
          <w:szCs w:val="21"/>
          <w:shd w:val="clear" w:color="auto" w:fill="FFFFFF"/>
        </w:rPr>
      </w:pPr>
      <w:r>
        <w:rPr>
          <w:rFonts w:ascii="Open Sans" w:hAnsi="Open Sans" w:cs="Open Sans" w:hint="eastAsia"/>
          <w:color w:val="292C32"/>
          <w:szCs w:val="21"/>
          <w:shd w:val="clear" w:color="auto" w:fill="FFFFFF"/>
        </w:rPr>
        <w:t>やく</w:t>
      </w:r>
      <w:r>
        <w:rPr>
          <w:rFonts w:ascii="Open Sans" w:hAnsi="Open Sans" w:cs="Open Sans" w:hint="eastAsia"/>
          <w:color w:val="292C32"/>
          <w:szCs w:val="21"/>
          <w:shd w:val="clear" w:color="auto" w:fill="FFFFFF"/>
        </w:rPr>
        <w:t>2</w:t>
      </w:r>
      <w:r>
        <w:rPr>
          <w:rFonts w:ascii="Open Sans" w:hAnsi="Open Sans" w:cs="Open Sans"/>
          <w:color w:val="292C32"/>
          <w:szCs w:val="21"/>
          <w:shd w:val="clear" w:color="auto" w:fill="FFFFFF"/>
        </w:rPr>
        <w:t>/3</w:t>
      </w:r>
      <w:r>
        <w:rPr>
          <w:rFonts w:ascii="Open Sans" w:hAnsi="Open Sans" w:cs="Open Sans" w:hint="eastAsia"/>
          <w:color w:val="292C32"/>
          <w:szCs w:val="21"/>
          <w:shd w:val="clear" w:color="auto" w:fill="FFFFFF"/>
        </w:rPr>
        <w:t>の木が枯れているもしくは切り株の可能性</w:t>
      </w:r>
    </w:p>
    <w:p w14:paraId="1FB33B8F" w14:textId="0229B51A" w:rsidR="00463618" w:rsidRDefault="007276AC">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n</w:t>
      </w:r>
      <w:r>
        <w:rPr>
          <w:rFonts w:ascii="Open Sans" w:hAnsi="Open Sans" w:cs="Open Sans"/>
          <w:color w:val="292C32"/>
          <w:szCs w:val="21"/>
          <w:shd w:val="clear" w:color="auto" w:fill="FFFFFF"/>
        </w:rPr>
        <w:t>ull</w:t>
      </w:r>
    </w:p>
    <w:p w14:paraId="1ED079E7" w14:textId="12EB4EB9" w:rsidR="007276AC" w:rsidRPr="007276AC" w:rsidRDefault="007276AC" w:rsidP="007276AC">
      <w:pPr>
        <w:rPr>
          <w:rFonts w:ascii="Open Sans" w:hAnsi="Open Sans" w:cs="Open Sans"/>
          <w:color w:val="292C32"/>
          <w:szCs w:val="21"/>
          <w:shd w:val="clear" w:color="auto" w:fill="FFFFFF"/>
        </w:rPr>
      </w:pPr>
      <w:r w:rsidRPr="007276AC">
        <w:rPr>
          <w:rFonts w:ascii="Open Sans" w:hAnsi="Open Sans" w:cs="Open Sans"/>
          <w:color w:val="292C32"/>
          <w:szCs w:val="21"/>
          <w:shd w:val="clear" w:color="auto" w:fill="FFFFFF"/>
        </w:rPr>
        <w:t>health</w:t>
      </w:r>
    </w:p>
    <w:p w14:paraId="3EE14F50" w14:textId="51630A18" w:rsidR="007276AC" w:rsidRPr="007276AC" w:rsidRDefault="007276AC" w:rsidP="007276AC">
      <w:pPr>
        <w:rPr>
          <w:rFonts w:ascii="Open Sans" w:hAnsi="Open Sans" w:cs="Open Sans"/>
          <w:color w:val="292C32"/>
          <w:szCs w:val="21"/>
          <w:shd w:val="clear" w:color="auto" w:fill="FFFFFF"/>
        </w:rPr>
      </w:pPr>
      <w:r w:rsidRPr="007276AC">
        <w:rPr>
          <w:rFonts w:ascii="Open Sans" w:hAnsi="Open Sans" w:cs="Open Sans"/>
          <w:color w:val="292C32"/>
          <w:szCs w:val="21"/>
          <w:shd w:val="clear" w:color="auto" w:fill="FFFFFF"/>
        </w:rPr>
        <w:t>1    10368</w:t>
      </w:r>
    </w:p>
    <w:p w14:paraId="64AC72F9" w14:textId="4C4196B4" w:rsidR="007276AC" w:rsidRPr="007276AC" w:rsidRDefault="007276AC" w:rsidP="007276AC">
      <w:pPr>
        <w:rPr>
          <w:rFonts w:ascii="Open Sans" w:hAnsi="Open Sans" w:cs="Open Sans"/>
          <w:color w:val="292C32"/>
          <w:szCs w:val="21"/>
          <w:shd w:val="clear" w:color="auto" w:fill="FFFFFF"/>
        </w:rPr>
      </w:pPr>
      <w:r w:rsidRPr="007276AC">
        <w:rPr>
          <w:rFonts w:ascii="Open Sans" w:hAnsi="Open Sans" w:cs="Open Sans"/>
          <w:color w:val="292C32"/>
          <w:szCs w:val="21"/>
          <w:shd w:val="clear" w:color="auto" w:fill="FFFFFF"/>
        </w:rPr>
        <w:t>0     2170</w:t>
      </w:r>
    </w:p>
    <w:p w14:paraId="5DAF74BC" w14:textId="1FAFC834" w:rsidR="007276AC" w:rsidRPr="007276AC" w:rsidRDefault="007276AC" w:rsidP="007276AC">
      <w:pPr>
        <w:rPr>
          <w:rFonts w:ascii="Open Sans" w:hAnsi="Open Sans" w:cs="Open Sans" w:hint="eastAsia"/>
          <w:color w:val="292C32"/>
          <w:szCs w:val="21"/>
          <w:shd w:val="clear" w:color="auto" w:fill="FFFFFF"/>
        </w:rPr>
      </w:pPr>
      <w:r w:rsidRPr="007276AC">
        <w:rPr>
          <w:rFonts w:ascii="Open Sans" w:hAnsi="Open Sans" w:cs="Open Sans"/>
          <w:color w:val="292C32"/>
          <w:szCs w:val="21"/>
          <w:shd w:val="clear" w:color="auto" w:fill="FFFFFF"/>
        </w:rPr>
        <w:t>2      469</w:t>
      </w:r>
      <w:r w:rsidR="00C70B6F">
        <w:rPr>
          <w:rFonts w:ascii="Open Sans" w:hAnsi="Open Sans" w:cs="Open Sans"/>
          <w:color w:val="292C32"/>
          <w:szCs w:val="21"/>
          <w:shd w:val="clear" w:color="auto" w:fill="FFFFFF"/>
        </w:rPr>
        <w:t xml:space="preserve">   </w:t>
      </w:r>
      <w:r w:rsidR="00C70B6F">
        <w:rPr>
          <w:rFonts w:ascii="Open Sans" w:hAnsi="Open Sans" w:cs="Open Sans" w:hint="eastAsia"/>
          <w:color w:val="292C32"/>
          <w:szCs w:val="21"/>
          <w:shd w:val="clear" w:color="auto" w:fill="FFFFFF"/>
        </w:rPr>
        <w:t xml:space="preserve">分布的にはどちらも変わらなそう　</w:t>
      </w:r>
    </w:p>
    <w:p w14:paraId="5635F5D1" w14:textId="7A2D809C" w:rsidR="006C5D30" w:rsidRDefault="00C70B6F">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Notnull</w:t>
      </w:r>
    </w:p>
    <w:p w14:paraId="7E4B6FC9" w14:textId="1EF10634" w:rsidR="00C70B6F" w:rsidRPr="00C70B6F" w:rsidRDefault="00C70B6F" w:rsidP="00C70B6F">
      <w:pPr>
        <w:rPr>
          <w:rFonts w:ascii="Open Sans" w:hAnsi="Open Sans" w:cs="Open Sans"/>
          <w:color w:val="292C32"/>
          <w:szCs w:val="21"/>
          <w:shd w:val="clear" w:color="auto" w:fill="FFFFFF"/>
        </w:rPr>
      </w:pPr>
      <w:r w:rsidRPr="00C70B6F">
        <w:rPr>
          <w:rFonts w:ascii="Open Sans" w:hAnsi="Open Sans" w:cs="Open Sans"/>
          <w:color w:val="292C32"/>
          <w:szCs w:val="21"/>
          <w:shd w:val="clear" w:color="auto" w:fill="FFFFFF"/>
        </w:rPr>
        <w:t>1    5383</w:t>
      </w:r>
    </w:p>
    <w:p w14:paraId="2F0C7585" w14:textId="241A5F0A" w:rsidR="00C70B6F" w:rsidRPr="00C70B6F" w:rsidRDefault="00C70B6F" w:rsidP="00C70B6F">
      <w:pPr>
        <w:rPr>
          <w:rFonts w:ascii="Open Sans" w:hAnsi="Open Sans" w:cs="Open Sans"/>
          <w:color w:val="292C32"/>
          <w:szCs w:val="21"/>
          <w:shd w:val="clear" w:color="auto" w:fill="FFFFFF"/>
        </w:rPr>
      </w:pPr>
      <w:r w:rsidRPr="00C70B6F">
        <w:rPr>
          <w:rFonts w:ascii="Open Sans" w:hAnsi="Open Sans" w:cs="Open Sans"/>
          <w:color w:val="292C32"/>
          <w:szCs w:val="21"/>
          <w:shd w:val="clear" w:color="auto" w:fill="FFFFFF"/>
        </w:rPr>
        <w:t>0    1365</w:t>
      </w:r>
    </w:p>
    <w:p w14:paraId="1D4EBD9A" w14:textId="5C06FB9E" w:rsidR="00C70B6F" w:rsidRDefault="00C70B6F">
      <w:pPr>
        <w:rPr>
          <w:rFonts w:ascii="Open Sans" w:hAnsi="Open Sans" w:cs="Open Sans"/>
          <w:color w:val="292C32"/>
          <w:szCs w:val="21"/>
          <w:shd w:val="clear" w:color="auto" w:fill="FFFFFF"/>
        </w:rPr>
      </w:pPr>
      <w:r w:rsidRPr="00C70B6F">
        <w:rPr>
          <w:rFonts w:ascii="Open Sans" w:hAnsi="Open Sans" w:cs="Open Sans"/>
          <w:color w:val="292C32"/>
          <w:szCs w:val="21"/>
          <w:shd w:val="clear" w:color="auto" w:fill="FFFFFF"/>
        </w:rPr>
        <w:drawing>
          <wp:anchor distT="0" distB="0" distL="114300" distR="114300" simplePos="0" relativeHeight="251668480" behindDoc="1" locked="0" layoutInCell="1" allowOverlap="1" wp14:anchorId="3F52ECD0" wp14:editId="552C5037">
            <wp:simplePos x="0" y="0"/>
            <wp:positionH relativeFrom="column">
              <wp:posOffset>3005084</wp:posOffset>
            </wp:positionH>
            <wp:positionV relativeFrom="paragraph">
              <wp:posOffset>59072</wp:posOffset>
            </wp:positionV>
            <wp:extent cx="3238900" cy="2062399"/>
            <wp:effectExtent l="0" t="0" r="0" b="0"/>
            <wp:wrapNone/>
            <wp:docPr id="893881948"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81948" name="図 1" descr="グラフ, ヒストグラム&#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8900" cy="2062399"/>
                    </a:xfrm>
                    <a:prstGeom prst="rect">
                      <a:avLst/>
                    </a:prstGeom>
                  </pic:spPr>
                </pic:pic>
              </a:graphicData>
            </a:graphic>
            <wp14:sizeRelH relativeFrom="margin">
              <wp14:pctWidth>0</wp14:pctWidth>
            </wp14:sizeRelH>
            <wp14:sizeRelV relativeFrom="margin">
              <wp14:pctHeight>0</wp14:pctHeight>
            </wp14:sizeRelV>
          </wp:anchor>
        </w:drawing>
      </w:r>
      <w:r w:rsidRPr="00C70B6F">
        <w:rPr>
          <w:rFonts w:ascii="Open Sans" w:hAnsi="Open Sans" w:cs="Open Sans"/>
          <w:color w:val="292C32"/>
          <w:szCs w:val="21"/>
          <w:shd w:val="clear" w:color="auto" w:fill="FFFFFF"/>
        </w:rPr>
        <w:drawing>
          <wp:anchor distT="0" distB="0" distL="114300" distR="114300" simplePos="0" relativeHeight="251669504" behindDoc="1" locked="0" layoutInCell="1" allowOverlap="1" wp14:anchorId="6FD22AC4" wp14:editId="4BFD72DC">
            <wp:simplePos x="0" y="0"/>
            <wp:positionH relativeFrom="column">
              <wp:posOffset>-386721</wp:posOffset>
            </wp:positionH>
            <wp:positionV relativeFrom="paragraph">
              <wp:posOffset>262772</wp:posOffset>
            </wp:positionV>
            <wp:extent cx="3253136" cy="2071464"/>
            <wp:effectExtent l="0" t="0" r="4445" b="5080"/>
            <wp:wrapNone/>
            <wp:docPr id="37721348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3489" name="図 1" descr="グラフ, ヒストグラム&#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4218" cy="2072153"/>
                    </a:xfrm>
                    <a:prstGeom prst="rect">
                      <a:avLst/>
                    </a:prstGeom>
                  </pic:spPr>
                </pic:pic>
              </a:graphicData>
            </a:graphic>
            <wp14:sizeRelH relativeFrom="margin">
              <wp14:pctWidth>0</wp14:pctWidth>
            </wp14:sizeRelH>
            <wp14:sizeRelV relativeFrom="margin">
              <wp14:pctHeight>0</wp14:pctHeight>
            </wp14:sizeRelV>
          </wp:anchor>
        </w:drawing>
      </w:r>
      <w:r w:rsidRPr="00C70B6F">
        <w:rPr>
          <w:rFonts w:ascii="Open Sans" w:hAnsi="Open Sans" w:cs="Open Sans"/>
          <w:color w:val="292C32"/>
          <w:szCs w:val="21"/>
          <w:shd w:val="clear" w:color="auto" w:fill="FFFFFF"/>
        </w:rPr>
        <w:t>2     229</w:t>
      </w:r>
    </w:p>
    <w:p w14:paraId="7227FEAD" w14:textId="1674E919" w:rsidR="00C70B6F" w:rsidRDefault="00C70B6F">
      <w:pPr>
        <w:rPr>
          <w:rFonts w:ascii="Open Sans" w:hAnsi="Open Sans" w:cs="Open Sans"/>
          <w:color w:val="292C32"/>
          <w:szCs w:val="21"/>
          <w:shd w:val="clear" w:color="auto" w:fill="FFFFFF"/>
        </w:rPr>
      </w:pPr>
    </w:p>
    <w:p w14:paraId="6858F689" w14:textId="61C19D03" w:rsidR="00C70B6F" w:rsidRDefault="00C70B6F">
      <w:pPr>
        <w:rPr>
          <w:rFonts w:ascii="Open Sans" w:hAnsi="Open Sans" w:cs="Open Sans"/>
          <w:color w:val="292C32"/>
          <w:szCs w:val="21"/>
          <w:shd w:val="clear" w:color="auto" w:fill="FFFFFF"/>
        </w:rPr>
      </w:pPr>
    </w:p>
    <w:p w14:paraId="12E79567" w14:textId="4F4FB6B9" w:rsidR="00C70B6F" w:rsidRDefault="00C70B6F">
      <w:pPr>
        <w:rPr>
          <w:rFonts w:ascii="Open Sans" w:hAnsi="Open Sans" w:cs="Open Sans"/>
          <w:color w:val="292C32"/>
          <w:szCs w:val="21"/>
          <w:shd w:val="clear" w:color="auto" w:fill="FFFFFF"/>
        </w:rPr>
      </w:pPr>
    </w:p>
    <w:p w14:paraId="1FE63BBC" w14:textId="4E5AED61" w:rsidR="00C70B6F" w:rsidRDefault="00C70B6F">
      <w:pPr>
        <w:rPr>
          <w:rFonts w:ascii="Open Sans" w:hAnsi="Open Sans" w:cs="Open Sans"/>
          <w:color w:val="292C32"/>
          <w:szCs w:val="21"/>
          <w:shd w:val="clear" w:color="auto" w:fill="FFFFFF"/>
        </w:rPr>
      </w:pPr>
    </w:p>
    <w:p w14:paraId="14347652" w14:textId="7F25C445" w:rsidR="00C70B6F" w:rsidRDefault="00C70B6F">
      <w:pPr>
        <w:rPr>
          <w:rFonts w:ascii="Open Sans" w:hAnsi="Open Sans" w:cs="Open Sans"/>
          <w:color w:val="292C32"/>
          <w:szCs w:val="21"/>
          <w:shd w:val="clear" w:color="auto" w:fill="FFFFFF"/>
        </w:rPr>
      </w:pPr>
    </w:p>
    <w:p w14:paraId="4C6EE135" w14:textId="37F167D1" w:rsidR="00C70B6F" w:rsidRDefault="00C70B6F">
      <w:pPr>
        <w:rPr>
          <w:rFonts w:ascii="Open Sans" w:hAnsi="Open Sans" w:cs="Open Sans"/>
          <w:color w:val="292C32"/>
          <w:szCs w:val="21"/>
          <w:shd w:val="clear" w:color="auto" w:fill="FFFFFF"/>
        </w:rPr>
      </w:pPr>
    </w:p>
    <w:p w14:paraId="4924CD46" w14:textId="01258A92" w:rsidR="00C70B6F" w:rsidRDefault="00C70B6F">
      <w:pPr>
        <w:rPr>
          <w:rFonts w:ascii="Open Sans" w:hAnsi="Open Sans" w:cs="Open Sans"/>
          <w:color w:val="292C32"/>
          <w:szCs w:val="21"/>
          <w:shd w:val="clear" w:color="auto" w:fill="FFFFFF"/>
        </w:rPr>
      </w:pPr>
    </w:p>
    <w:p w14:paraId="76A28E43" w14:textId="77777777" w:rsidR="00C70B6F" w:rsidRDefault="00C70B6F">
      <w:pPr>
        <w:rPr>
          <w:rFonts w:ascii="Open Sans" w:hAnsi="Open Sans" w:cs="Open Sans"/>
          <w:color w:val="292C32"/>
          <w:szCs w:val="21"/>
          <w:shd w:val="clear" w:color="auto" w:fill="FFFFFF"/>
        </w:rPr>
      </w:pPr>
    </w:p>
    <w:p w14:paraId="745A9585" w14:textId="77777777" w:rsidR="00C70B6F" w:rsidRDefault="00C70B6F">
      <w:pPr>
        <w:rPr>
          <w:rFonts w:ascii="Open Sans" w:hAnsi="Open Sans" w:cs="Open Sans"/>
          <w:color w:val="292C32"/>
          <w:szCs w:val="21"/>
          <w:shd w:val="clear" w:color="auto" w:fill="FFFFFF"/>
        </w:rPr>
      </w:pPr>
    </w:p>
    <w:p w14:paraId="3D04703D" w14:textId="268C0C1D" w:rsidR="00C70B6F" w:rsidRDefault="00C70B6F">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わかること</w:t>
      </w:r>
      <w:r>
        <w:rPr>
          <w:rFonts w:ascii="Open Sans" w:hAnsi="Open Sans" w:cs="Open Sans" w:hint="eastAsia"/>
          <w:color w:val="292C32"/>
          <w:szCs w:val="21"/>
          <w:shd w:val="clear" w:color="auto" w:fill="FFFFFF"/>
        </w:rPr>
        <w:t>n</w:t>
      </w:r>
      <w:r>
        <w:rPr>
          <w:rFonts w:ascii="Open Sans" w:hAnsi="Open Sans" w:cs="Open Sans"/>
          <w:color w:val="292C32"/>
          <w:szCs w:val="21"/>
          <w:shd w:val="clear" w:color="auto" w:fill="FFFFFF"/>
        </w:rPr>
        <w:t>ot_null</w:t>
      </w:r>
      <w:r>
        <w:rPr>
          <w:rFonts w:ascii="Open Sans" w:hAnsi="Open Sans" w:cs="Open Sans" w:hint="eastAsia"/>
          <w:color w:val="292C32"/>
          <w:szCs w:val="21"/>
          <w:shd w:val="clear" w:color="auto" w:fill="FFFFFF"/>
        </w:rPr>
        <w:t>のデータはデータ総数のわりに</w:t>
      </w:r>
      <w:r>
        <w:rPr>
          <w:rFonts w:ascii="Open Sans" w:hAnsi="Open Sans" w:cs="Open Sans" w:hint="eastAsia"/>
          <w:color w:val="292C32"/>
          <w:szCs w:val="21"/>
          <w:shd w:val="clear" w:color="auto" w:fill="FFFFFF"/>
        </w:rPr>
        <w:t>5</w:t>
      </w:r>
      <w:r>
        <w:rPr>
          <w:rFonts w:ascii="Open Sans" w:hAnsi="Open Sans" w:cs="Open Sans" w:hint="eastAsia"/>
          <w:color w:val="292C32"/>
          <w:szCs w:val="21"/>
          <w:shd w:val="clear" w:color="auto" w:fill="FFFFFF"/>
        </w:rPr>
        <w:t>付近に集中している？　→　もしかしたら新しい木たちなのかな？</w:t>
      </w:r>
    </w:p>
    <w:p w14:paraId="15848501" w14:textId="1C486549" w:rsidR="00C70B6F" w:rsidRDefault="00C70B6F">
      <w:pPr>
        <w:rPr>
          <w:rFonts w:ascii="Open Sans" w:hAnsi="Open Sans" w:cs="Open Sans" w:hint="eastAsia"/>
          <w:color w:val="292C32"/>
          <w:szCs w:val="21"/>
          <w:shd w:val="clear" w:color="auto" w:fill="FFFFFF"/>
        </w:rPr>
      </w:pPr>
      <w:r>
        <w:rPr>
          <w:rFonts w:ascii="Open Sans" w:hAnsi="Open Sans" w:cs="Open Sans"/>
          <w:color w:val="292C32"/>
          <w:szCs w:val="21"/>
          <w:shd w:val="clear" w:color="auto" w:fill="FFFFFF"/>
        </w:rPr>
        <w:t>Both_null</w:t>
      </w:r>
      <w:r>
        <w:rPr>
          <w:rFonts w:ascii="Open Sans" w:hAnsi="Open Sans" w:cs="Open Sans" w:hint="eastAsia"/>
          <w:color w:val="292C32"/>
          <w:szCs w:val="21"/>
          <w:shd w:val="clear" w:color="auto" w:fill="FFFFFF"/>
        </w:rPr>
        <w:t>は寿命や</w:t>
      </w:r>
      <w:r w:rsidR="005314CA">
        <w:rPr>
          <w:rFonts w:ascii="Open Sans" w:hAnsi="Open Sans" w:cs="Open Sans" w:hint="eastAsia"/>
          <w:color w:val="292C32"/>
          <w:szCs w:val="21"/>
          <w:shd w:val="clear" w:color="auto" w:fill="FFFFFF"/>
        </w:rPr>
        <w:t>病気で死んでる木が多いのでちゃんと育ってからしんどるんかな</w:t>
      </w:r>
    </w:p>
    <w:p w14:paraId="59745385" w14:textId="17BD1CA5" w:rsidR="00F170C3" w:rsidRDefault="00F170C3">
      <w:pPr>
        <w:rPr>
          <w:rFonts w:ascii="Open Sans" w:hAnsi="Open Sans" w:cs="Open Sans"/>
          <w:color w:val="292C32"/>
          <w:szCs w:val="21"/>
          <w:shd w:val="clear" w:color="auto" w:fill="FFFFFF"/>
        </w:rPr>
      </w:pPr>
    </w:p>
    <w:p w14:paraId="6402E713" w14:textId="48B71BA5" w:rsidR="00453B61" w:rsidRDefault="00453B61" w:rsidP="005524BF">
      <w:pPr>
        <w:rPr>
          <w:rFonts w:ascii="Open Sans" w:hAnsi="Open Sans" w:cs="Open Sans"/>
          <w:color w:val="292C32"/>
          <w:szCs w:val="21"/>
          <w:shd w:val="clear" w:color="auto" w:fill="FFFFFF"/>
        </w:rPr>
      </w:pPr>
    </w:p>
    <w:p w14:paraId="4CE3DC9A" w14:textId="1C66C5DE" w:rsidR="00453B61" w:rsidRDefault="00453B61" w:rsidP="005524BF">
      <w:pPr>
        <w:rPr>
          <w:rFonts w:ascii="Open Sans" w:hAnsi="Open Sans" w:cs="Open Sans"/>
          <w:color w:val="292C32"/>
          <w:szCs w:val="21"/>
          <w:shd w:val="clear" w:color="auto" w:fill="FFFFFF"/>
        </w:rPr>
      </w:pPr>
      <w:r w:rsidRPr="00453B61">
        <w:rPr>
          <w:rFonts w:ascii="Open Sans" w:hAnsi="Open Sans" w:cs="Open Sans"/>
          <w:noProof/>
          <w:color w:val="292C32"/>
          <w:szCs w:val="21"/>
          <w:shd w:val="clear" w:color="auto" w:fill="FFFFFF"/>
        </w:rPr>
        <mc:AlternateContent>
          <mc:Choice Requires="wps">
            <w:drawing>
              <wp:anchor distT="45720" distB="45720" distL="114300" distR="114300" simplePos="0" relativeHeight="251673600" behindDoc="0" locked="0" layoutInCell="1" allowOverlap="1" wp14:anchorId="70EF0911" wp14:editId="0ADAE939">
                <wp:simplePos x="0" y="0"/>
                <wp:positionH relativeFrom="column">
                  <wp:posOffset>4323715</wp:posOffset>
                </wp:positionH>
                <wp:positionV relativeFrom="paragraph">
                  <wp:posOffset>34925</wp:posOffset>
                </wp:positionV>
                <wp:extent cx="1581150" cy="450850"/>
                <wp:effectExtent l="0" t="0" r="19050" b="2540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50850"/>
                        </a:xfrm>
                        <a:prstGeom prst="rect">
                          <a:avLst/>
                        </a:prstGeom>
                        <a:solidFill>
                          <a:srgbClr val="FFFFFF"/>
                        </a:solidFill>
                        <a:ln w="9525">
                          <a:solidFill>
                            <a:srgbClr val="000000"/>
                          </a:solidFill>
                          <a:miter lim="800000"/>
                          <a:headEnd/>
                          <a:tailEnd/>
                        </a:ln>
                      </wps:spPr>
                      <wps:txbx>
                        <w:txbxContent>
                          <w:p w14:paraId="38096052" w14:textId="13156AA7" w:rsidR="00453B61" w:rsidRDefault="00453B61">
                            <w:pPr>
                              <w:rPr>
                                <w:rFonts w:hint="eastAsia"/>
                              </w:rPr>
                            </w:pPr>
                            <w:r>
                              <w:t>Status</w:t>
                            </w:r>
                            <w:r>
                              <w:rPr>
                                <w:rFonts w:hint="eastAsia"/>
                              </w:rPr>
                              <w:t>追加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F0911" id="_x0000_t202" coordsize="21600,21600" o:spt="202" path="m,l,21600r21600,l21600,xe">
                <v:stroke joinstyle="miter"/>
                <v:path gradientshapeok="t" o:connecttype="rect"/>
              </v:shapetype>
              <v:shape id="テキスト ボックス 2" o:spid="_x0000_s1026" type="#_x0000_t202" style="position:absolute;left:0;text-align:left;margin-left:340.45pt;margin-top:2.75pt;width:124.5pt;height:3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">
                <v:textbox>
                  <w:txbxContent>
                    <w:p w14:paraId="38096052" w14:textId="13156AA7" w:rsidR="00453B61" w:rsidRDefault="00453B61">
                      <w:pPr>
                        <w:rPr>
                          <w:rFonts w:hint="eastAsia"/>
                        </w:rPr>
                      </w:pPr>
                      <w:r>
                        <w:t>Status</w:t>
                      </w:r>
                      <w:r>
                        <w:rPr>
                          <w:rFonts w:hint="eastAsia"/>
                        </w:rPr>
                        <w:t>追加</w:t>
                      </w:r>
                    </w:p>
                  </w:txbxContent>
                </v:textbox>
                <w10:wrap type="square"/>
              </v:shape>
            </w:pict>
          </mc:Fallback>
        </mc:AlternateContent>
      </w:r>
    </w:p>
    <w:p w14:paraId="0A0736B1" w14:textId="662D4129" w:rsidR="00453B61" w:rsidRDefault="00453B61" w:rsidP="005524BF">
      <w:pPr>
        <w:rPr>
          <w:rFonts w:ascii="Open Sans" w:hAnsi="Open Sans" w:cs="Open Sans"/>
          <w:color w:val="292C32"/>
          <w:szCs w:val="21"/>
          <w:shd w:val="clear" w:color="auto" w:fill="FFFFFF"/>
        </w:rPr>
      </w:pPr>
      <w:r w:rsidRPr="005524BF">
        <w:rPr>
          <w:rFonts w:ascii="Open Sans" w:hAnsi="Open Sans" w:cs="Open Sans"/>
          <w:color w:val="292C32"/>
          <w:szCs w:val="21"/>
          <w:shd w:val="clear" w:color="auto" w:fill="FFFFFF"/>
        </w:rPr>
        <w:drawing>
          <wp:anchor distT="0" distB="0" distL="114300" distR="114300" simplePos="0" relativeHeight="251670528" behindDoc="1" locked="0" layoutInCell="1" allowOverlap="1" wp14:anchorId="6B3689DE" wp14:editId="2EF67A02">
            <wp:simplePos x="0" y="0"/>
            <wp:positionH relativeFrom="column">
              <wp:posOffset>-521335</wp:posOffset>
            </wp:positionH>
            <wp:positionV relativeFrom="paragraph">
              <wp:posOffset>257174</wp:posOffset>
            </wp:positionV>
            <wp:extent cx="3536950" cy="2976377"/>
            <wp:effectExtent l="0" t="0" r="6350" b="0"/>
            <wp:wrapNone/>
            <wp:docPr id="752216682"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16682" name="図 1" descr="グラフ, ツリーマップ図&#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3540904" cy="2979704"/>
                    </a:xfrm>
                    <a:prstGeom prst="rect">
                      <a:avLst/>
                    </a:prstGeom>
                  </pic:spPr>
                </pic:pic>
              </a:graphicData>
            </a:graphic>
            <wp14:sizeRelH relativeFrom="margin">
              <wp14:pctWidth>0</wp14:pctWidth>
            </wp14:sizeRelH>
            <wp14:sizeRelV relativeFrom="margin">
              <wp14:pctHeight>0</wp14:pctHeight>
            </wp14:sizeRelV>
          </wp:anchor>
        </w:drawing>
      </w:r>
    </w:p>
    <w:p w14:paraId="4A6FDC0C" w14:textId="10B5756E" w:rsidR="00453B61" w:rsidRDefault="00453B61" w:rsidP="005524BF">
      <w:pPr>
        <w:rPr>
          <w:rFonts w:ascii="Open Sans" w:hAnsi="Open Sans" w:cs="Open Sans"/>
          <w:color w:val="292C32"/>
          <w:szCs w:val="21"/>
          <w:shd w:val="clear" w:color="auto" w:fill="FFFFFF"/>
        </w:rPr>
      </w:pPr>
      <w:r w:rsidRPr="00453B61">
        <w:rPr>
          <w:rFonts w:ascii="Open Sans" w:hAnsi="Open Sans" w:cs="Open Sans"/>
          <w:color w:val="292C32"/>
          <w:szCs w:val="21"/>
          <w:shd w:val="clear" w:color="auto" w:fill="FFFFFF"/>
        </w:rPr>
        <w:drawing>
          <wp:anchor distT="0" distB="0" distL="114300" distR="114300" simplePos="0" relativeHeight="251671552" behindDoc="1" locked="0" layoutInCell="1" allowOverlap="1" wp14:anchorId="7FDD1528" wp14:editId="6A200D2D">
            <wp:simplePos x="0" y="0"/>
            <wp:positionH relativeFrom="page">
              <wp:align>right</wp:align>
            </wp:positionH>
            <wp:positionV relativeFrom="paragraph">
              <wp:posOffset>47625</wp:posOffset>
            </wp:positionV>
            <wp:extent cx="3304761" cy="2781300"/>
            <wp:effectExtent l="0" t="0" r="0" b="0"/>
            <wp:wrapNone/>
            <wp:docPr id="1202982949"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949" name="図 1" descr="グラフ, ツリーマップ図&#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3304761" cy="2781300"/>
                    </a:xfrm>
                    <a:prstGeom prst="rect">
                      <a:avLst/>
                    </a:prstGeom>
                  </pic:spPr>
                </pic:pic>
              </a:graphicData>
            </a:graphic>
            <wp14:sizeRelH relativeFrom="margin">
              <wp14:pctWidth>0</wp14:pctWidth>
            </wp14:sizeRelH>
            <wp14:sizeRelV relativeFrom="margin">
              <wp14:pctHeight>0</wp14:pctHeight>
            </wp14:sizeRelV>
          </wp:anchor>
        </w:drawing>
      </w:r>
    </w:p>
    <w:p w14:paraId="4733813C" w14:textId="77777777" w:rsidR="00453B61" w:rsidRDefault="00453B61" w:rsidP="005524BF">
      <w:pPr>
        <w:rPr>
          <w:rFonts w:ascii="Open Sans" w:hAnsi="Open Sans" w:cs="Open Sans"/>
          <w:color w:val="292C32"/>
          <w:szCs w:val="21"/>
          <w:shd w:val="clear" w:color="auto" w:fill="FFFFFF"/>
        </w:rPr>
      </w:pPr>
    </w:p>
    <w:p w14:paraId="5BCB6CF9" w14:textId="0FF9A470" w:rsidR="00453B61" w:rsidRDefault="00453B61" w:rsidP="005524BF">
      <w:pPr>
        <w:rPr>
          <w:rFonts w:ascii="Open Sans" w:hAnsi="Open Sans" w:cs="Open Sans"/>
          <w:color w:val="292C32"/>
          <w:szCs w:val="21"/>
          <w:shd w:val="clear" w:color="auto" w:fill="FFFFFF"/>
        </w:rPr>
      </w:pPr>
    </w:p>
    <w:p w14:paraId="461DAAF8" w14:textId="5FAD9FE6" w:rsidR="00453B61" w:rsidRDefault="00453B61" w:rsidP="005524BF">
      <w:pPr>
        <w:rPr>
          <w:rFonts w:ascii="Open Sans" w:hAnsi="Open Sans" w:cs="Open Sans"/>
          <w:color w:val="292C32"/>
          <w:szCs w:val="21"/>
          <w:shd w:val="clear" w:color="auto" w:fill="FFFFFF"/>
        </w:rPr>
      </w:pPr>
    </w:p>
    <w:p w14:paraId="31698135" w14:textId="225DF78C" w:rsidR="00453B61" w:rsidRDefault="00453B61" w:rsidP="005524BF">
      <w:pPr>
        <w:rPr>
          <w:rFonts w:ascii="Open Sans" w:hAnsi="Open Sans" w:cs="Open Sans"/>
          <w:color w:val="292C32"/>
          <w:szCs w:val="21"/>
          <w:shd w:val="clear" w:color="auto" w:fill="FFFFFF"/>
        </w:rPr>
      </w:pPr>
    </w:p>
    <w:p w14:paraId="733B9BC6" w14:textId="00EDE3EC" w:rsidR="00453B61" w:rsidRDefault="00453B61" w:rsidP="005524BF">
      <w:pPr>
        <w:rPr>
          <w:rFonts w:ascii="Open Sans" w:hAnsi="Open Sans" w:cs="Open Sans"/>
          <w:color w:val="292C32"/>
          <w:szCs w:val="21"/>
          <w:shd w:val="clear" w:color="auto" w:fill="FFFFFF"/>
        </w:rPr>
      </w:pPr>
    </w:p>
    <w:p w14:paraId="6BAD0342" w14:textId="77777777" w:rsidR="00453B61" w:rsidRDefault="00453B61" w:rsidP="005524BF">
      <w:pPr>
        <w:rPr>
          <w:rFonts w:ascii="Open Sans" w:hAnsi="Open Sans" w:cs="Open Sans"/>
          <w:color w:val="292C32"/>
          <w:szCs w:val="21"/>
          <w:shd w:val="clear" w:color="auto" w:fill="FFFFFF"/>
        </w:rPr>
      </w:pPr>
    </w:p>
    <w:p w14:paraId="56A1FB0D" w14:textId="77777777" w:rsidR="00453B61" w:rsidRDefault="00453B61" w:rsidP="005524BF">
      <w:pPr>
        <w:rPr>
          <w:rFonts w:ascii="Open Sans" w:hAnsi="Open Sans" w:cs="Open Sans"/>
          <w:color w:val="292C32"/>
          <w:szCs w:val="21"/>
          <w:shd w:val="clear" w:color="auto" w:fill="FFFFFF"/>
        </w:rPr>
      </w:pPr>
    </w:p>
    <w:p w14:paraId="058C0F5B" w14:textId="49A27F18" w:rsidR="00453B61" w:rsidRDefault="00453B61" w:rsidP="005524BF">
      <w:pPr>
        <w:rPr>
          <w:rFonts w:ascii="Open Sans" w:hAnsi="Open Sans" w:cs="Open Sans"/>
          <w:color w:val="292C32"/>
          <w:szCs w:val="21"/>
          <w:shd w:val="clear" w:color="auto" w:fill="FFFFFF"/>
        </w:rPr>
      </w:pPr>
    </w:p>
    <w:p w14:paraId="4DF1D06B" w14:textId="2AC80B26" w:rsidR="00453B61" w:rsidRDefault="00453B61" w:rsidP="005524BF">
      <w:pPr>
        <w:rPr>
          <w:rFonts w:ascii="Open Sans" w:hAnsi="Open Sans" w:cs="Open Sans"/>
          <w:color w:val="292C32"/>
          <w:szCs w:val="21"/>
          <w:shd w:val="clear" w:color="auto" w:fill="FFFFFF"/>
        </w:rPr>
      </w:pPr>
    </w:p>
    <w:p w14:paraId="2728A718" w14:textId="11083FBD" w:rsidR="00453B61" w:rsidRDefault="00453B61" w:rsidP="005524BF">
      <w:pPr>
        <w:rPr>
          <w:rFonts w:ascii="Open Sans" w:hAnsi="Open Sans" w:cs="Open Sans"/>
          <w:color w:val="292C32"/>
          <w:szCs w:val="21"/>
          <w:shd w:val="clear" w:color="auto" w:fill="FFFFFF"/>
        </w:rPr>
      </w:pPr>
    </w:p>
    <w:p w14:paraId="38BFD0D8" w14:textId="77777777" w:rsidR="00453B61" w:rsidRDefault="00453B61" w:rsidP="005524BF">
      <w:pPr>
        <w:rPr>
          <w:rFonts w:ascii="Open Sans" w:hAnsi="Open Sans" w:cs="Open Sans"/>
          <w:color w:val="292C32"/>
          <w:szCs w:val="21"/>
          <w:shd w:val="clear" w:color="auto" w:fill="FFFFFF"/>
        </w:rPr>
      </w:pPr>
    </w:p>
    <w:p w14:paraId="0C782C9B" w14:textId="596B470E" w:rsidR="00453B61" w:rsidRDefault="00453B61" w:rsidP="005524BF">
      <w:pPr>
        <w:rPr>
          <w:rFonts w:ascii="Open Sans" w:hAnsi="Open Sans" w:cs="Open Sans" w:hint="eastAsia"/>
          <w:color w:val="292C32"/>
          <w:szCs w:val="21"/>
          <w:shd w:val="clear" w:color="auto" w:fill="FFFFFF"/>
        </w:rPr>
      </w:pPr>
    </w:p>
    <w:p w14:paraId="3D84C8C5" w14:textId="49146D15" w:rsidR="005524BF" w:rsidRPr="005524BF" w:rsidRDefault="005524BF" w:rsidP="005524BF">
      <w:pPr>
        <w:rPr>
          <w:rFonts w:ascii="Open Sans" w:hAnsi="Open Sans" w:cs="Open Sans"/>
          <w:color w:val="292C32"/>
          <w:szCs w:val="21"/>
          <w:shd w:val="clear" w:color="auto" w:fill="FFFFFF"/>
        </w:rPr>
      </w:pPr>
      <w:r w:rsidRPr="005524BF">
        <w:rPr>
          <w:rFonts w:ascii="Open Sans" w:hAnsi="Open Sans" w:cs="Open Sans"/>
          <w:color w:val="292C32"/>
          <w:szCs w:val="21"/>
          <w:shd w:val="clear" w:color="auto" w:fill="FFFFFF"/>
        </w:rPr>
        <w:t>[0.3555, 0.3676, 0.3618, 0.3985, 0.3749] f1_score 0.37166</w:t>
      </w:r>
    </w:p>
    <w:p w14:paraId="2A16F7E6" w14:textId="01C4E40F" w:rsidR="005524BF" w:rsidRPr="005524BF" w:rsidRDefault="005524BF" w:rsidP="005524BF">
      <w:pPr>
        <w:rPr>
          <w:rFonts w:ascii="Open Sans" w:hAnsi="Open Sans" w:cs="Open Sans"/>
          <w:color w:val="292C32"/>
          <w:szCs w:val="21"/>
          <w:shd w:val="clear" w:color="auto" w:fill="FFFFFF"/>
        </w:rPr>
      </w:pPr>
      <w:r w:rsidRPr="005524BF">
        <w:rPr>
          <w:rFonts w:ascii="Open Sans" w:hAnsi="Open Sans" w:cs="Open Sans"/>
          <w:color w:val="292C32"/>
          <w:szCs w:val="21"/>
          <w:shd w:val="clear" w:color="auto" w:fill="FFFFFF"/>
        </w:rPr>
        <w:t>0.00022114640000000033</w:t>
      </w:r>
    </w:p>
    <w:p w14:paraId="4E30ED39" w14:textId="42080892" w:rsidR="005524BF" w:rsidRPr="005524BF" w:rsidRDefault="005524BF" w:rsidP="005524BF">
      <w:pPr>
        <w:rPr>
          <w:rFonts w:ascii="Open Sans" w:hAnsi="Open Sans" w:cs="Open Sans"/>
          <w:color w:val="292C32"/>
          <w:szCs w:val="21"/>
          <w:shd w:val="clear" w:color="auto" w:fill="FFFFFF"/>
        </w:rPr>
      </w:pPr>
      <w:r w:rsidRPr="005524BF">
        <w:rPr>
          <w:rFonts w:ascii="Open Sans" w:hAnsi="Open Sans" w:cs="Open Sans"/>
          <w:color w:val="292C32"/>
          <w:szCs w:val="21"/>
          <w:shd w:val="clear" w:color="auto" w:fill="FFFFFF"/>
        </w:rPr>
        <w:t>[0.3551, 0.3673, 0.362, 0.3947, 0.3754] recall_score_all 0.3709</w:t>
      </w:r>
    </w:p>
    <w:p w14:paraId="0C7C1A87" w14:textId="4609862A" w:rsidR="005524BF" w:rsidRDefault="005524BF" w:rsidP="005524BF">
      <w:pPr>
        <w:rPr>
          <w:rFonts w:ascii="Open Sans" w:hAnsi="Open Sans" w:cs="Open Sans"/>
          <w:color w:val="292C32"/>
          <w:szCs w:val="21"/>
          <w:shd w:val="clear" w:color="auto" w:fill="FFFFFF"/>
        </w:rPr>
      </w:pPr>
      <w:r w:rsidRPr="005524BF">
        <w:rPr>
          <w:rFonts w:ascii="Open Sans" w:hAnsi="Open Sans" w:cs="Open Sans"/>
          <w:color w:val="292C32"/>
          <w:szCs w:val="21"/>
          <w:shd w:val="clear" w:color="auto" w:fill="FFFFFF"/>
        </w:rPr>
        <w:t>[0.3606, 0.3732, 0.3682, 0.4092, 0.3771] precision_score_all 0.37766</w:t>
      </w:r>
    </w:p>
    <w:p w14:paraId="460E0D39" w14:textId="193166AA" w:rsidR="005524BF" w:rsidRDefault="005524BF" w:rsidP="005524BF">
      <w:pPr>
        <w:rPr>
          <w:rFonts w:ascii="Open Sans" w:hAnsi="Open Sans" w:cs="Open Sans"/>
          <w:color w:val="292C32"/>
          <w:szCs w:val="21"/>
          <w:shd w:val="clear" w:color="auto" w:fill="FFFFFF"/>
        </w:rPr>
      </w:pPr>
    </w:p>
    <w:p w14:paraId="2D13FE3E" w14:textId="63FB102E" w:rsidR="005524BF" w:rsidRDefault="005524BF" w:rsidP="005524BF">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１と０のデータが判別しにくくなってしまった</w:t>
      </w:r>
    </w:p>
    <w:p w14:paraId="136F790D" w14:textId="4486BDCB" w:rsidR="00453B61" w:rsidRDefault="00453B61" w:rsidP="005524BF">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1</w:t>
      </w:r>
      <w:r>
        <w:rPr>
          <w:rFonts w:ascii="Open Sans" w:hAnsi="Open Sans" w:cs="Open Sans" w:hint="eastAsia"/>
          <w:color w:val="292C32"/>
          <w:szCs w:val="21"/>
          <w:shd w:val="clear" w:color="auto" w:fill="FFFFFF"/>
        </w:rPr>
        <w:t>と２のデータのうまく分けられる特徴量だといえるね</w:t>
      </w:r>
      <w:r w:rsidR="00BA1D47">
        <w:rPr>
          <w:rFonts w:ascii="Open Sans" w:hAnsi="Open Sans" w:cs="Open Sans" w:hint="eastAsia"/>
          <w:color w:val="292C32"/>
          <w:szCs w:val="21"/>
          <w:shd w:val="clear" w:color="auto" w:fill="FFFFFF"/>
        </w:rPr>
        <w:t>。特に１のデータを２と予測するもの現象がすごい</w:t>
      </w:r>
    </w:p>
    <w:p w14:paraId="30C8BE07" w14:textId="067614C4" w:rsidR="00BA1D47" w:rsidRDefault="00BA1D47" w:rsidP="005524BF">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2</w:t>
      </w:r>
      <w:r>
        <w:rPr>
          <w:rFonts w:ascii="Open Sans" w:hAnsi="Open Sans" w:cs="Open Sans" w:hint="eastAsia"/>
          <w:color w:val="292C32"/>
          <w:szCs w:val="21"/>
          <w:shd w:val="clear" w:color="auto" w:fill="FFFFFF"/>
        </w:rPr>
        <w:t>で間違える中４０個ほど減らせるのであれば特徴量として用いていいいと思う</w:t>
      </w:r>
    </w:p>
    <w:p w14:paraId="65CE4946" w14:textId="0C20120C" w:rsidR="00BA1D47" w:rsidRDefault="00BA1D47" w:rsidP="005524BF">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かといって</w:t>
      </w:r>
      <w:r>
        <w:rPr>
          <w:rFonts w:ascii="Open Sans" w:hAnsi="Open Sans" w:cs="Open Sans" w:hint="eastAsia"/>
          <w:color w:val="292C32"/>
          <w:szCs w:val="21"/>
          <w:shd w:val="clear" w:color="auto" w:fill="FFFFFF"/>
        </w:rPr>
        <w:t>2</w:t>
      </w:r>
      <w:r>
        <w:rPr>
          <w:rFonts w:ascii="Open Sans" w:hAnsi="Open Sans" w:cs="Open Sans" w:hint="eastAsia"/>
          <w:color w:val="292C32"/>
          <w:szCs w:val="21"/>
          <w:shd w:val="clear" w:color="auto" w:fill="FFFFFF"/>
        </w:rPr>
        <w:t>を１と間違えるわけではないので用いるべきだ</w:t>
      </w:r>
      <w:r>
        <w:rPr>
          <w:rFonts w:ascii="Open Sans" w:hAnsi="Open Sans" w:cs="Open Sans" w:hint="eastAsia"/>
          <w:color w:val="292C32"/>
          <w:szCs w:val="21"/>
          <w:shd w:val="clear" w:color="auto" w:fill="FFFFFF"/>
        </w:rPr>
        <w:t>2</w:t>
      </w:r>
      <w:r>
        <w:rPr>
          <w:rFonts w:ascii="Open Sans" w:hAnsi="Open Sans" w:cs="Open Sans" w:hint="eastAsia"/>
          <w:color w:val="292C32"/>
          <w:szCs w:val="21"/>
          <w:shd w:val="clear" w:color="auto" w:fill="FFFFFF"/>
        </w:rPr>
        <w:t>の</w:t>
      </w:r>
      <w:r>
        <w:rPr>
          <w:rFonts w:ascii="Open Sans" w:hAnsi="Open Sans" w:cs="Open Sans" w:hint="eastAsia"/>
          <w:color w:val="292C32"/>
          <w:szCs w:val="21"/>
          <w:shd w:val="clear" w:color="auto" w:fill="FFFFFF"/>
        </w:rPr>
        <w:t>r</w:t>
      </w:r>
      <w:r>
        <w:rPr>
          <w:rFonts w:ascii="Open Sans" w:hAnsi="Open Sans" w:cs="Open Sans"/>
          <w:color w:val="292C32"/>
          <w:szCs w:val="21"/>
          <w:shd w:val="clear" w:color="auto" w:fill="FFFFFF"/>
        </w:rPr>
        <w:t>ecall</w:t>
      </w:r>
      <w:r>
        <w:rPr>
          <w:rFonts w:ascii="Open Sans" w:hAnsi="Open Sans" w:cs="Open Sans" w:hint="eastAsia"/>
          <w:color w:val="292C32"/>
          <w:szCs w:val="21"/>
          <w:shd w:val="clear" w:color="auto" w:fill="FFFFFF"/>
        </w:rPr>
        <w:t>はだいぶ良くなっていると感じられる。</w:t>
      </w:r>
    </w:p>
    <w:p w14:paraId="1FEE2741" w14:textId="45541407" w:rsidR="00BA1D47" w:rsidRDefault="00BA1D47" w:rsidP="005524BF">
      <w:pPr>
        <w:rPr>
          <w:rFonts w:ascii="Open Sans" w:hAnsi="Open Sans" w:cs="Open Sans" w:hint="eastAsia"/>
          <w:color w:val="292C32"/>
          <w:szCs w:val="21"/>
          <w:shd w:val="clear" w:color="auto" w:fill="FFFFFF"/>
        </w:rPr>
      </w:pPr>
      <w:r w:rsidRPr="00BA1D47">
        <w:rPr>
          <w:rFonts w:ascii="Open Sans" w:hAnsi="Open Sans" w:cs="Open Sans" w:hint="eastAsia"/>
          <w:color w:val="292C32"/>
          <w:szCs w:val="21"/>
          <w:highlight w:val="yellow"/>
          <w:shd w:val="clear" w:color="auto" w:fill="FFFFFF"/>
        </w:rPr>
        <w:t>じゃーなぜ</w:t>
      </w:r>
      <w:r w:rsidRPr="00BA1D47">
        <w:rPr>
          <w:rFonts w:ascii="Open Sans" w:hAnsi="Open Sans" w:cs="Open Sans" w:hint="eastAsia"/>
          <w:color w:val="292C32"/>
          <w:szCs w:val="21"/>
          <w:highlight w:val="yellow"/>
          <w:shd w:val="clear" w:color="auto" w:fill="FFFFFF"/>
        </w:rPr>
        <w:t>1</w:t>
      </w:r>
      <w:r w:rsidRPr="00BA1D47">
        <w:rPr>
          <w:rFonts w:ascii="Open Sans" w:hAnsi="Open Sans" w:cs="Open Sans" w:hint="eastAsia"/>
          <w:color w:val="292C32"/>
          <w:szCs w:val="21"/>
          <w:highlight w:val="yellow"/>
          <w:shd w:val="clear" w:color="auto" w:fill="FFFFFF"/>
        </w:rPr>
        <w:t>と</w:t>
      </w:r>
      <w:r w:rsidRPr="00BA1D47">
        <w:rPr>
          <w:rFonts w:ascii="Open Sans" w:hAnsi="Open Sans" w:cs="Open Sans" w:hint="eastAsia"/>
          <w:color w:val="292C32"/>
          <w:szCs w:val="21"/>
          <w:highlight w:val="yellow"/>
          <w:shd w:val="clear" w:color="auto" w:fill="FFFFFF"/>
        </w:rPr>
        <w:t>2</w:t>
      </w:r>
      <w:r w:rsidRPr="00BA1D47">
        <w:rPr>
          <w:rFonts w:ascii="Open Sans" w:hAnsi="Open Sans" w:cs="Open Sans" w:hint="eastAsia"/>
          <w:color w:val="292C32"/>
          <w:szCs w:val="21"/>
          <w:highlight w:val="yellow"/>
          <w:shd w:val="clear" w:color="auto" w:fill="FFFFFF"/>
        </w:rPr>
        <w:t>が分けやすくなった</w:t>
      </w:r>
      <w:r>
        <w:rPr>
          <w:rFonts w:ascii="Open Sans" w:hAnsi="Open Sans" w:cs="Open Sans" w:hint="eastAsia"/>
          <w:color w:val="292C32"/>
          <w:szCs w:val="21"/>
          <w:highlight w:val="yellow"/>
          <w:shd w:val="clear" w:color="auto" w:fill="FFFFFF"/>
        </w:rPr>
        <w:t>特徴量</w:t>
      </w:r>
      <w:r w:rsidRPr="00BA1D47">
        <w:rPr>
          <w:rFonts w:ascii="Open Sans" w:hAnsi="Open Sans" w:cs="Open Sans" w:hint="eastAsia"/>
          <w:color w:val="292C32"/>
          <w:szCs w:val="21"/>
          <w:highlight w:val="yellow"/>
          <w:shd w:val="clear" w:color="auto" w:fill="FFFFFF"/>
        </w:rPr>
        <w:t>なの？</w:t>
      </w:r>
    </w:p>
    <w:p w14:paraId="52D576D5" w14:textId="44230422" w:rsidR="00BA1D47" w:rsidRDefault="00BA1D47" w:rsidP="005524BF">
      <w:pPr>
        <w:rPr>
          <w:rFonts w:ascii="Open Sans" w:hAnsi="Open Sans" w:cs="Open Sans"/>
          <w:color w:val="292C32"/>
          <w:szCs w:val="21"/>
          <w:shd w:val="clear" w:color="auto" w:fill="FFFFFF"/>
        </w:rPr>
      </w:pPr>
      <w:r>
        <w:rPr>
          <w:rFonts w:ascii="Open Sans" w:hAnsi="Open Sans" w:cs="Open Sans" w:hint="eastAsia"/>
          <w:color w:val="292C32"/>
          <w:szCs w:val="21"/>
          <w:shd w:val="clear" w:color="auto" w:fill="FFFFFF"/>
        </w:rPr>
        <w:t>おそらく</w:t>
      </w:r>
      <w:r>
        <w:rPr>
          <w:rFonts w:ascii="Open Sans" w:hAnsi="Open Sans" w:cs="Open Sans" w:hint="eastAsia"/>
          <w:color w:val="292C32"/>
          <w:szCs w:val="21"/>
          <w:shd w:val="clear" w:color="auto" w:fill="FFFFFF"/>
        </w:rPr>
        <w:t>1</w:t>
      </w:r>
    </w:p>
    <w:p w14:paraId="2D48C82D" w14:textId="4E7348CE" w:rsidR="00453B61" w:rsidRDefault="00453B61" w:rsidP="005524BF">
      <w:pPr>
        <w:rPr>
          <w:rFonts w:ascii="Open Sans" w:hAnsi="Open Sans" w:cs="Open Sans" w:hint="eastAsia"/>
          <w:color w:val="292C32"/>
          <w:szCs w:val="21"/>
          <w:shd w:val="clear" w:color="auto" w:fill="FFFFFF"/>
        </w:rPr>
      </w:pPr>
      <w:r>
        <w:rPr>
          <w:rFonts w:ascii="Open Sans" w:hAnsi="Open Sans" w:cs="Open Sans" w:hint="eastAsia"/>
          <w:color w:val="292C32"/>
          <w:szCs w:val="21"/>
          <w:shd w:val="clear" w:color="auto" w:fill="FFFFFF"/>
        </w:rPr>
        <w:t>てかもしかしたら</w:t>
      </w:r>
    </w:p>
    <w:p w14:paraId="5A2269DE" w14:textId="396DD807" w:rsidR="00453B61" w:rsidRDefault="000667BE" w:rsidP="005524BF">
      <w:pPr>
        <w:rPr>
          <w:rFonts w:ascii="Open Sans" w:hAnsi="Open Sans" w:cs="Open Sans" w:hint="eastAsia"/>
          <w:color w:val="292C32"/>
          <w:szCs w:val="21"/>
          <w:shd w:val="clear" w:color="auto" w:fill="FFFFFF"/>
        </w:rPr>
      </w:pPr>
      <w:r>
        <w:rPr>
          <w:rFonts w:ascii="Open Sans" w:hAnsi="Open Sans" w:cs="Open Sans" w:hint="eastAsia"/>
          <w:color w:val="292C32"/>
          <w:szCs w:val="21"/>
          <w:shd w:val="clear" w:color="auto" w:fill="FFFFFF"/>
        </w:rPr>
        <w:lastRenderedPageBreak/>
        <w:t>落葉樹は冬葉をつけないのでもしかしたら</w:t>
      </w:r>
      <w:r w:rsidR="002F657B">
        <w:rPr>
          <w:rFonts w:ascii="Open Sans" w:hAnsi="Open Sans" w:cs="Open Sans" w:hint="eastAsia"/>
          <w:color w:val="292C32"/>
          <w:szCs w:val="21"/>
          <w:shd w:val="clear" w:color="auto" w:fill="FFFFFF"/>
        </w:rPr>
        <w:t>h</w:t>
      </w:r>
      <w:r w:rsidR="002F657B">
        <w:rPr>
          <w:rFonts w:ascii="Open Sans" w:hAnsi="Open Sans" w:cs="Open Sans"/>
          <w:color w:val="292C32"/>
          <w:szCs w:val="21"/>
          <w:shd w:val="clear" w:color="auto" w:fill="FFFFFF"/>
        </w:rPr>
        <w:t>elth</w:t>
      </w:r>
      <w:r w:rsidR="002F657B">
        <w:rPr>
          <w:rFonts w:ascii="Open Sans" w:hAnsi="Open Sans" w:cs="Open Sans" w:hint="eastAsia"/>
          <w:color w:val="292C32"/>
          <w:szCs w:val="21"/>
          <w:shd w:val="clear" w:color="auto" w:fill="FFFFFF"/>
        </w:rPr>
        <w:t>が悪いの多いかと思ったがや</w:t>
      </w:r>
      <w:r w:rsidR="002F657B">
        <w:rPr>
          <w:rFonts w:ascii="Open Sans" w:hAnsi="Open Sans" w:cs="Open Sans" w:hint="eastAsia"/>
          <w:color w:val="292C32"/>
          <w:szCs w:val="21"/>
          <w:shd w:val="clear" w:color="auto" w:fill="FFFFFF"/>
        </w:rPr>
        <w:t>m</w:t>
      </w:r>
      <w:r w:rsidR="002F657B">
        <w:rPr>
          <w:rFonts w:ascii="Open Sans" w:hAnsi="Open Sans" w:cs="Open Sans"/>
          <w:color w:val="292C32"/>
          <w:szCs w:val="21"/>
          <w:shd w:val="clear" w:color="auto" w:fill="FFFFFF"/>
        </w:rPr>
        <w:t>aple</w:t>
      </w:r>
      <w:r w:rsidR="002F657B">
        <w:rPr>
          <w:rFonts w:ascii="Open Sans" w:hAnsi="Open Sans" w:cs="Open Sans" w:hint="eastAsia"/>
          <w:color w:val="292C32"/>
          <w:szCs w:val="21"/>
          <w:shd w:val="clear" w:color="auto" w:fill="FFFFFF"/>
        </w:rPr>
        <w:t>などを出してみたがそんなことなさそう。下記の図は</w:t>
      </w:r>
      <w:r w:rsidR="002F657B">
        <w:rPr>
          <w:rFonts w:ascii="Open Sans" w:hAnsi="Open Sans" w:cs="Open Sans" w:hint="eastAsia"/>
          <w:color w:val="292C32"/>
          <w:szCs w:val="21"/>
          <w:shd w:val="clear" w:color="auto" w:fill="FFFFFF"/>
        </w:rPr>
        <w:t>c</w:t>
      </w:r>
      <w:r w:rsidR="002F657B">
        <w:rPr>
          <w:rFonts w:ascii="Open Sans" w:hAnsi="Open Sans" w:cs="Open Sans"/>
          <w:color w:val="292C32"/>
          <w:szCs w:val="21"/>
          <w:shd w:val="clear" w:color="auto" w:fill="FFFFFF"/>
        </w:rPr>
        <w:t>herry</w:t>
      </w:r>
    </w:p>
    <w:p w14:paraId="581F3A78" w14:textId="73F9205B" w:rsidR="002F657B" w:rsidRDefault="002F657B" w:rsidP="005524BF">
      <w:pPr>
        <w:rPr>
          <w:rFonts w:ascii="Open Sans" w:hAnsi="Open Sans" w:cs="Open Sans"/>
          <w:color w:val="292C32"/>
          <w:szCs w:val="21"/>
          <w:shd w:val="clear" w:color="auto" w:fill="FFFFFF"/>
        </w:rPr>
      </w:pPr>
      <w:r w:rsidRPr="000667BE">
        <w:rPr>
          <w:rFonts w:ascii="Open Sans" w:hAnsi="Open Sans" w:cs="Open Sans"/>
          <w:color w:val="292C32"/>
          <w:szCs w:val="21"/>
          <w:shd w:val="clear" w:color="auto" w:fill="FFFFFF"/>
        </w:rPr>
        <w:drawing>
          <wp:anchor distT="0" distB="0" distL="114300" distR="114300" simplePos="0" relativeHeight="251674624" behindDoc="1" locked="0" layoutInCell="1" allowOverlap="1" wp14:anchorId="7DCE01BF" wp14:editId="12C6209F">
            <wp:simplePos x="0" y="0"/>
            <wp:positionH relativeFrom="margin">
              <wp:posOffset>526853</wp:posOffset>
            </wp:positionH>
            <wp:positionV relativeFrom="paragraph">
              <wp:posOffset>104316</wp:posOffset>
            </wp:positionV>
            <wp:extent cx="3911997" cy="1944038"/>
            <wp:effectExtent l="0" t="0" r="0" b="0"/>
            <wp:wrapNone/>
            <wp:docPr id="512617735"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7735" name="図 1" descr="グラフ, ヒストグラム&#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1997" cy="1944038"/>
                    </a:xfrm>
                    <a:prstGeom prst="rect">
                      <a:avLst/>
                    </a:prstGeom>
                  </pic:spPr>
                </pic:pic>
              </a:graphicData>
            </a:graphic>
          </wp:anchor>
        </w:drawing>
      </w:r>
    </w:p>
    <w:p w14:paraId="0F4DA797" w14:textId="77777777" w:rsidR="002F657B" w:rsidRDefault="002F657B" w:rsidP="005524BF">
      <w:pPr>
        <w:rPr>
          <w:rFonts w:ascii="Open Sans" w:hAnsi="Open Sans" w:cs="Open Sans"/>
          <w:color w:val="292C32"/>
          <w:szCs w:val="21"/>
          <w:shd w:val="clear" w:color="auto" w:fill="FFFFFF"/>
        </w:rPr>
      </w:pPr>
    </w:p>
    <w:p w14:paraId="29CC2D78" w14:textId="17A9FA7B" w:rsidR="002F657B" w:rsidRDefault="002F657B" w:rsidP="005524BF">
      <w:pPr>
        <w:rPr>
          <w:rFonts w:ascii="Open Sans" w:hAnsi="Open Sans" w:cs="Open Sans"/>
          <w:color w:val="292C32"/>
          <w:szCs w:val="21"/>
          <w:shd w:val="clear" w:color="auto" w:fill="FFFFFF"/>
        </w:rPr>
      </w:pPr>
    </w:p>
    <w:p w14:paraId="2A9108D5" w14:textId="5B4BD565" w:rsidR="002F657B" w:rsidRDefault="002F657B" w:rsidP="005524BF">
      <w:pPr>
        <w:rPr>
          <w:rFonts w:ascii="Open Sans" w:hAnsi="Open Sans" w:cs="Open Sans"/>
          <w:color w:val="292C32"/>
          <w:szCs w:val="21"/>
          <w:shd w:val="clear" w:color="auto" w:fill="FFFFFF"/>
        </w:rPr>
      </w:pPr>
    </w:p>
    <w:p w14:paraId="167DAD99" w14:textId="77777777" w:rsidR="002F657B" w:rsidRDefault="002F657B" w:rsidP="005524BF">
      <w:pPr>
        <w:rPr>
          <w:rFonts w:ascii="Open Sans" w:hAnsi="Open Sans" w:cs="Open Sans"/>
          <w:color w:val="292C32"/>
          <w:szCs w:val="21"/>
          <w:shd w:val="clear" w:color="auto" w:fill="FFFFFF"/>
        </w:rPr>
      </w:pPr>
    </w:p>
    <w:p w14:paraId="567C287A" w14:textId="5CB702F4" w:rsidR="00453B61" w:rsidRDefault="00453B61" w:rsidP="005524BF">
      <w:pPr>
        <w:rPr>
          <w:rFonts w:ascii="Open Sans" w:hAnsi="Open Sans" w:cs="Open Sans"/>
          <w:color w:val="292C32"/>
          <w:szCs w:val="21"/>
          <w:shd w:val="clear" w:color="auto" w:fill="FFFFFF"/>
        </w:rPr>
      </w:pPr>
    </w:p>
    <w:p w14:paraId="42054089" w14:textId="77777777" w:rsidR="002F657B" w:rsidRDefault="002F657B" w:rsidP="005524BF">
      <w:pPr>
        <w:rPr>
          <w:rFonts w:ascii="Open Sans" w:hAnsi="Open Sans" w:cs="Open Sans"/>
          <w:color w:val="292C32"/>
          <w:szCs w:val="21"/>
          <w:shd w:val="clear" w:color="auto" w:fill="FFFFFF"/>
        </w:rPr>
      </w:pPr>
    </w:p>
    <w:p w14:paraId="6764DF34" w14:textId="77777777" w:rsidR="002F657B" w:rsidRDefault="002F657B" w:rsidP="005524BF">
      <w:pPr>
        <w:rPr>
          <w:rFonts w:ascii="Open Sans" w:hAnsi="Open Sans" w:cs="Open Sans"/>
          <w:color w:val="292C32"/>
          <w:szCs w:val="21"/>
          <w:shd w:val="clear" w:color="auto" w:fill="FFFFFF"/>
        </w:rPr>
      </w:pPr>
    </w:p>
    <w:p w14:paraId="0A5D9C88" w14:textId="77777777" w:rsidR="002F657B" w:rsidRDefault="002F657B" w:rsidP="005524BF">
      <w:pPr>
        <w:rPr>
          <w:rFonts w:ascii="Open Sans" w:hAnsi="Open Sans" w:cs="Open Sans"/>
          <w:color w:val="292C32"/>
          <w:szCs w:val="21"/>
          <w:shd w:val="clear" w:color="auto" w:fill="FFFFFF"/>
        </w:rPr>
      </w:pPr>
    </w:p>
    <w:p w14:paraId="027D53C9" w14:textId="4E48F89B" w:rsidR="002F657B" w:rsidRPr="00C70B6F" w:rsidRDefault="002F657B" w:rsidP="005524BF">
      <w:pPr>
        <w:rPr>
          <w:rFonts w:ascii="Open Sans" w:hAnsi="Open Sans" w:cs="Open Sans" w:hint="eastAsia"/>
          <w:color w:val="292C32"/>
          <w:szCs w:val="21"/>
          <w:shd w:val="clear" w:color="auto" w:fill="FFFFFF"/>
        </w:rPr>
      </w:pPr>
      <w:r w:rsidRPr="002F657B">
        <w:rPr>
          <w:rFonts w:ascii="Open Sans" w:hAnsi="Open Sans" w:cs="Open Sans" w:hint="eastAsia"/>
          <w:color w:val="292C32"/>
          <w:szCs w:val="21"/>
          <w:highlight w:val="yellow"/>
          <w:shd w:val="clear" w:color="auto" w:fill="FFFFFF"/>
        </w:rPr>
        <w:t>木は潮風に弱いらしい</w:t>
      </w:r>
      <w:r>
        <w:rPr>
          <w:rFonts w:ascii="Open Sans" w:hAnsi="Open Sans" w:cs="Open Sans" w:hint="eastAsia"/>
          <w:color w:val="292C32"/>
          <w:szCs w:val="21"/>
          <w:highlight w:val="yellow"/>
          <w:shd w:val="clear" w:color="auto" w:fill="FFFFFF"/>
        </w:rPr>
        <w:t>うみに面してる面してないとかで分けるといいかもしれない</w:t>
      </w:r>
    </w:p>
    <w:sectPr w:rsidR="002F657B" w:rsidRPr="00C70B6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532F" w14:textId="77777777" w:rsidR="00B20B6C" w:rsidRDefault="00B20B6C" w:rsidP="00212BCF">
      <w:r>
        <w:separator/>
      </w:r>
    </w:p>
  </w:endnote>
  <w:endnote w:type="continuationSeparator" w:id="0">
    <w:p w14:paraId="3577EBF8" w14:textId="77777777" w:rsidR="00B20B6C" w:rsidRDefault="00B20B6C" w:rsidP="0021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BCB6" w14:textId="77777777" w:rsidR="00B20B6C" w:rsidRDefault="00B20B6C" w:rsidP="00212BCF">
      <w:r>
        <w:separator/>
      </w:r>
    </w:p>
  </w:footnote>
  <w:footnote w:type="continuationSeparator" w:id="0">
    <w:p w14:paraId="2C929550" w14:textId="77777777" w:rsidR="00B20B6C" w:rsidRDefault="00B20B6C" w:rsidP="00212B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F8"/>
    <w:rsid w:val="000667BE"/>
    <w:rsid w:val="00212BCF"/>
    <w:rsid w:val="002A36C5"/>
    <w:rsid w:val="002F657B"/>
    <w:rsid w:val="00440C5A"/>
    <w:rsid w:val="00453B61"/>
    <w:rsid w:val="00463618"/>
    <w:rsid w:val="004A588D"/>
    <w:rsid w:val="005314CA"/>
    <w:rsid w:val="00542C5F"/>
    <w:rsid w:val="005524BF"/>
    <w:rsid w:val="005669F8"/>
    <w:rsid w:val="00607F40"/>
    <w:rsid w:val="006C5D30"/>
    <w:rsid w:val="007276AC"/>
    <w:rsid w:val="007406EC"/>
    <w:rsid w:val="00866D50"/>
    <w:rsid w:val="0087659E"/>
    <w:rsid w:val="008E0170"/>
    <w:rsid w:val="00942665"/>
    <w:rsid w:val="0099197F"/>
    <w:rsid w:val="00B20B6C"/>
    <w:rsid w:val="00BA1D47"/>
    <w:rsid w:val="00C70B6F"/>
    <w:rsid w:val="00DE7595"/>
    <w:rsid w:val="00F170C3"/>
    <w:rsid w:val="00FA5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9C0D0A7"/>
  <w15:chartTrackingRefBased/>
  <w15:docId w15:val="{D86A960E-2EAA-4414-B71E-A7C9A62E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BCF"/>
    <w:pPr>
      <w:tabs>
        <w:tab w:val="center" w:pos="4252"/>
        <w:tab w:val="right" w:pos="8504"/>
      </w:tabs>
      <w:snapToGrid w:val="0"/>
    </w:pPr>
  </w:style>
  <w:style w:type="character" w:customStyle="1" w:styleId="a4">
    <w:name w:val="ヘッダー (文字)"/>
    <w:basedOn w:val="a0"/>
    <w:link w:val="a3"/>
    <w:uiPriority w:val="99"/>
    <w:rsid w:val="00212BCF"/>
  </w:style>
  <w:style w:type="paragraph" w:styleId="a5">
    <w:name w:val="footer"/>
    <w:basedOn w:val="a"/>
    <w:link w:val="a6"/>
    <w:uiPriority w:val="99"/>
    <w:unhideWhenUsed/>
    <w:rsid w:val="00212BCF"/>
    <w:pPr>
      <w:tabs>
        <w:tab w:val="center" w:pos="4252"/>
        <w:tab w:val="right" w:pos="8504"/>
      </w:tabs>
      <w:snapToGrid w:val="0"/>
    </w:pPr>
  </w:style>
  <w:style w:type="character" w:customStyle="1" w:styleId="a6">
    <w:name w:val="フッター (文字)"/>
    <w:basedOn w:val="a0"/>
    <w:link w:val="a5"/>
    <w:uiPriority w:val="99"/>
    <w:rsid w:val="00212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4574">
      <w:bodyDiv w:val="1"/>
      <w:marLeft w:val="0"/>
      <w:marRight w:val="0"/>
      <w:marTop w:val="0"/>
      <w:marBottom w:val="0"/>
      <w:divBdr>
        <w:top w:val="none" w:sz="0" w:space="0" w:color="auto"/>
        <w:left w:val="none" w:sz="0" w:space="0" w:color="auto"/>
        <w:bottom w:val="none" w:sz="0" w:space="0" w:color="auto"/>
        <w:right w:val="none" w:sz="0" w:space="0" w:color="auto"/>
      </w:divBdr>
      <w:divsChild>
        <w:div w:id="1723359753">
          <w:marLeft w:val="0"/>
          <w:marRight w:val="0"/>
          <w:marTop w:val="0"/>
          <w:marBottom w:val="0"/>
          <w:divBdr>
            <w:top w:val="none" w:sz="0" w:space="0" w:color="auto"/>
            <w:left w:val="none" w:sz="0" w:space="0" w:color="auto"/>
            <w:bottom w:val="none" w:sz="0" w:space="0" w:color="auto"/>
            <w:right w:val="none" w:sz="0" w:space="0" w:color="auto"/>
          </w:divBdr>
          <w:divsChild>
            <w:div w:id="12890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152">
      <w:bodyDiv w:val="1"/>
      <w:marLeft w:val="0"/>
      <w:marRight w:val="0"/>
      <w:marTop w:val="0"/>
      <w:marBottom w:val="0"/>
      <w:divBdr>
        <w:top w:val="none" w:sz="0" w:space="0" w:color="auto"/>
        <w:left w:val="none" w:sz="0" w:space="0" w:color="auto"/>
        <w:bottom w:val="none" w:sz="0" w:space="0" w:color="auto"/>
        <w:right w:val="none" w:sz="0" w:space="0" w:color="auto"/>
      </w:divBdr>
      <w:divsChild>
        <w:div w:id="277371877">
          <w:marLeft w:val="0"/>
          <w:marRight w:val="0"/>
          <w:marTop w:val="0"/>
          <w:marBottom w:val="0"/>
          <w:divBdr>
            <w:top w:val="none" w:sz="0" w:space="0" w:color="auto"/>
            <w:left w:val="none" w:sz="0" w:space="0" w:color="auto"/>
            <w:bottom w:val="none" w:sz="0" w:space="0" w:color="auto"/>
            <w:right w:val="none" w:sz="0" w:space="0" w:color="auto"/>
          </w:divBdr>
        </w:div>
      </w:divsChild>
    </w:div>
    <w:div w:id="775951075">
      <w:bodyDiv w:val="1"/>
      <w:marLeft w:val="0"/>
      <w:marRight w:val="0"/>
      <w:marTop w:val="0"/>
      <w:marBottom w:val="0"/>
      <w:divBdr>
        <w:top w:val="none" w:sz="0" w:space="0" w:color="auto"/>
        <w:left w:val="none" w:sz="0" w:space="0" w:color="auto"/>
        <w:bottom w:val="none" w:sz="0" w:space="0" w:color="auto"/>
        <w:right w:val="none" w:sz="0" w:space="0" w:color="auto"/>
      </w:divBdr>
    </w:div>
    <w:div w:id="1743944647">
      <w:bodyDiv w:val="1"/>
      <w:marLeft w:val="0"/>
      <w:marRight w:val="0"/>
      <w:marTop w:val="0"/>
      <w:marBottom w:val="0"/>
      <w:divBdr>
        <w:top w:val="none" w:sz="0" w:space="0" w:color="auto"/>
        <w:left w:val="none" w:sz="0" w:space="0" w:color="auto"/>
        <w:bottom w:val="none" w:sz="0" w:space="0" w:color="auto"/>
        <w:right w:val="none" w:sz="0" w:space="0" w:color="auto"/>
      </w:divBdr>
      <w:divsChild>
        <w:div w:id="1543782460">
          <w:marLeft w:val="0"/>
          <w:marRight w:val="0"/>
          <w:marTop w:val="0"/>
          <w:marBottom w:val="0"/>
          <w:divBdr>
            <w:top w:val="none" w:sz="0" w:space="0" w:color="auto"/>
            <w:left w:val="none" w:sz="0" w:space="0" w:color="auto"/>
            <w:bottom w:val="none" w:sz="0" w:space="0" w:color="auto"/>
            <w:right w:val="none" w:sz="0" w:space="0" w:color="auto"/>
          </w:divBdr>
          <w:divsChild>
            <w:div w:id="17766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350</Words>
  <Characters>2001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慧音 小林</dc:creator>
  <cp:keywords/>
  <dc:description/>
  <cp:lastModifiedBy>慧音 小林</cp:lastModifiedBy>
  <cp:revision>3</cp:revision>
  <dcterms:created xsi:type="dcterms:W3CDTF">2023-12-15T06:34:00Z</dcterms:created>
  <dcterms:modified xsi:type="dcterms:W3CDTF">2023-12-16T07:38:00Z</dcterms:modified>
</cp:coreProperties>
</file>