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533E3" w14:textId="3F4FB366" w:rsidR="005F0DA1" w:rsidRDefault="005F0DA1" w:rsidP="005F0DA1">
      <w:bookmarkStart w:id="0" w:name="_Hlk177040720"/>
    </w:p>
    <w:p w14:paraId="6610B71C" w14:textId="141FFB82" w:rsidR="005F0DA1" w:rsidRDefault="005F0DA1" w:rsidP="005F0DA1">
      <w:pPr>
        <w:jc w:val="right"/>
      </w:pPr>
    </w:p>
    <w:p w14:paraId="2A007515" w14:textId="77777777" w:rsidR="0021008B" w:rsidRDefault="0021008B" w:rsidP="005F0DA1">
      <w:pPr>
        <w:jc w:val="right"/>
      </w:pPr>
    </w:p>
    <w:p w14:paraId="54B97FA7" w14:textId="5B026CAF" w:rsidR="00D85123" w:rsidRPr="0021008B" w:rsidRDefault="00D85123" w:rsidP="00C1522D">
      <w:pPr>
        <w:pStyle w:val="Title"/>
        <w:jc w:val="center"/>
        <w:rPr>
          <w:b/>
          <w:bCs/>
          <w:sz w:val="96"/>
          <w:szCs w:val="160"/>
        </w:rPr>
      </w:pPr>
      <w:r w:rsidRPr="0021008B">
        <w:rPr>
          <w:b/>
          <w:bCs/>
          <w:sz w:val="96"/>
          <w:szCs w:val="160"/>
        </w:rPr>
        <w:t>SERVICE PROPOSAL</w:t>
      </w:r>
    </w:p>
    <w:p w14:paraId="3F5AC5D6" w14:textId="6E9CB817" w:rsidR="00C1522D" w:rsidRDefault="0021008B" w:rsidP="00C1522D">
      <w:pPr>
        <w:pStyle w:val="Title"/>
        <w:jc w:val="center"/>
        <w:rPr>
          <w:sz w:val="32"/>
          <w:szCs w:val="32"/>
        </w:rPr>
      </w:pPr>
      <w:r>
        <w:rPr>
          <w:sz w:val="32"/>
          <w:szCs w:val="32"/>
        </w:rPr>
        <w:t>Presented to:</w:t>
      </w:r>
    </w:p>
    <w:p w14:paraId="03D5F394" w14:textId="4E13ECAC" w:rsidR="00142F44" w:rsidRDefault="00142F44" w:rsidP="00546BAC">
      <w:pPr>
        <w:pStyle w:val="Heading2"/>
        <w:jc w:val="center"/>
      </w:pPr>
      <w:bookmarkStart w:id="1" w:name="_Hlk221586427"/>
      <w:r w:rsidRPr="00142F44">
        <w:t>Trivial Chapter</w:t>
      </w:r>
    </w:p>
    <w:bookmarkEnd w:id="1"/>
    <w:p w14:paraId="209CCE26" w14:textId="05B3FFE2" w:rsidR="00546BAC" w:rsidRPr="00546BAC" w:rsidRDefault="0021008B" w:rsidP="00546BAC">
      <w:pPr>
        <w:pStyle w:val="Heading2"/>
        <w:jc w:val="center"/>
      </w:pPr>
      <w:r>
        <w:t xml:space="preserve">Client ID: </w:t>
      </w:r>
      <w:r w:rsidR="00142F44" w:rsidRPr="00142F44">
        <w:t>040226-1004</w:t>
      </w:r>
    </w:p>
    <w:p w14:paraId="158EF9BF" w14:textId="77777777" w:rsidR="0021008B" w:rsidRPr="0021008B" w:rsidRDefault="0021008B" w:rsidP="0021008B"/>
    <w:p w14:paraId="792E3C04" w14:textId="43A1E872" w:rsidR="005F0DA1" w:rsidRPr="005F0DA1" w:rsidRDefault="0021008B" w:rsidP="005F0DA1">
      <w:pPr>
        <w:pStyle w:val="Heading2"/>
        <w:jc w:val="center"/>
        <w:rPr>
          <w:sz w:val="28"/>
          <w:szCs w:val="28"/>
        </w:rPr>
      </w:pPr>
      <w:r>
        <w:rPr>
          <w:sz w:val="28"/>
          <w:szCs w:val="28"/>
        </w:rPr>
        <w:t>Services Provided</w:t>
      </w:r>
      <w:r w:rsidR="005F0DA1" w:rsidRPr="005F0DA1">
        <w:rPr>
          <w:sz w:val="28"/>
          <w:szCs w:val="28"/>
        </w:rPr>
        <w:t>:</w:t>
      </w:r>
    </w:p>
    <w:p w14:paraId="5F59385B" w14:textId="77777777" w:rsidR="0031089C" w:rsidRDefault="0031089C" w:rsidP="0031089C">
      <w:pPr>
        <w:jc w:val="center"/>
        <w:rPr>
          <w:sz w:val="24"/>
          <w:szCs w:val="24"/>
        </w:rPr>
      </w:pPr>
    </w:p>
    <w:p w14:paraId="45A6A7B5" w14:textId="582BCF8D" w:rsidR="00AA755B" w:rsidRPr="005F0DA1" w:rsidRDefault="005F0DA1" w:rsidP="0031089C">
      <w:pPr>
        <w:jc w:val="center"/>
        <w:rPr>
          <w:sz w:val="24"/>
          <w:szCs w:val="24"/>
        </w:rPr>
      </w:pPr>
      <w:r w:rsidRPr="005F0DA1">
        <w:rPr>
          <w:sz w:val="24"/>
          <w:szCs w:val="24"/>
        </w:rPr>
        <w:t xml:space="preserve">Type D Visa &amp; Residence Permit </w:t>
      </w:r>
      <w:r w:rsidR="004E66C1">
        <w:rPr>
          <w:sz w:val="24"/>
          <w:szCs w:val="24"/>
        </w:rPr>
        <w:t>for Employees</w:t>
      </w:r>
      <w:r w:rsidR="00962B9A">
        <w:rPr>
          <w:sz w:val="24"/>
          <w:szCs w:val="24"/>
        </w:rPr>
        <w:t xml:space="preserve"> </w:t>
      </w:r>
    </w:p>
    <w:p w14:paraId="6BC232B3" w14:textId="77777777" w:rsidR="0021008B" w:rsidRPr="0021008B" w:rsidRDefault="0021008B" w:rsidP="0021008B">
      <w:pPr>
        <w:jc w:val="center"/>
        <w:rPr>
          <w:sz w:val="24"/>
          <w:szCs w:val="24"/>
        </w:rPr>
      </w:pPr>
    </w:p>
    <w:p w14:paraId="26260F20" w14:textId="77777777" w:rsidR="00BD3ED5" w:rsidRDefault="00BD3ED5" w:rsidP="005F0DA1">
      <w:pPr>
        <w:pStyle w:val="Title"/>
        <w:jc w:val="center"/>
      </w:pPr>
    </w:p>
    <w:p w14:paraId="262C8EC4" w14:textId="17CB0AE6" w:rsidR="00BD3ED5" w:rsidRDefault="00BD3ED5" w:rsidP="005F0DA1">
      <w:pPr>
        <w:pStyle w:val="Title"/>
        <w:jc w:val="center"/>
      </w:pPr>
      <w:r>
        <w:t>Address and Contact</w:t>
      </w:r>
    </w:p>
    <w:p w14:paraId="0A17B3ED" w14:textId="736CF428" w:rsidR="00BD3ED5" w:rsidRPr="00BD3ED5" w:rsidRDefault="00BD3ED5" w:rsidP="005F0DA1">
      <w:pPr>
        <w:pStyle w:val="Heading2"/>
        <w:jc w:val="center"/>
      </w:pPr>
      <w:r w:rsidRPr="00BD3ED5">
        <w:t>Office in Tirana</w:t>
      </w:r>
    </w:p>
    <w:p w14:paraId="4A5E4864" w14:textId="585AB631" w:rsidR="00BD3ED5" w:rsidRDefault="00BD3ED5" w:rsidP="00BD3ED5">
      <w:pPr>
        <w:jc w:val="center"/>
      </w:pPr>
      <w:proofErr w:type="spellStart"/>
      <w:r>
        <w:t>Gjergj</w:t>
      </w:r>
      <w:proofErr w:type="spellEnd"/>
      <w:r>
        <w:t xml:space="preserve"> </w:t>
      </w:r>
      <w:proofErr w:type="spellStart"/>
      <w:r>
        <w:t>Fishta</w:t>
      </w:r>
      <w:proofErr w:type="spellEnd"/>
      <w:r>
        <w:t xml:space="preserve"> Blvd, F.G.P Bld. Ent. nr. 2, Office 5, 1001, Tirana, Albania.</w:t>
      </w:r>
    </w:p>
    <w:p w14:paraId="121D5709" w14:textId="799145D3" w:rsidR="00BD3ED5" w:rsidRPr="00BD3ED5" w:rsidRDefault="00BD3ED5" w:rsidP="005F0DA1">
      <w:pPr>
        <w:pStyle w:val="Heading2"/>
        <w:jc w:val="center"/>
      </w:pPr>
      <w:r w:rsidRPr="00BD3ED5">
        <w:t xml:space="preserve">Office in </w:t>
      </w:r>
      <w:proofErr w:type="spellStart"/>
      <w:r w:rsidRPr="00BD3ED5">
        <w:t>Durrës</w:t>
      </w:r>
      <w:proofErr w:type="spellEnd"/>
    </w:p>
    <w:p w14:paraId="0AA0BF0D" w14:textId="23C63D6D" w:rsidR="00BD3ED5" w:rsidRDefault="00BD3ED5" w:rsidP="00BD3ED5">
      <w:pPr>
        <w:jc w:val="center"/>
      </w:pPr>
      <w:proofErr w:type="spellStart"/>
      <w:r>
        <w:t>Rruga</w:t>
      </w:r>
      <w:proofErr w:type="spellEnd"/>
      <w:r>
        <w:t xml:space="preserve"> </w:t>
      </w:r>
      <w:proofErr w:type="spellStart"/>
      <w:r>
        <w:t>Aleksandër</w:t>
      </w:r>
      <w:proofErr w:type="spellEnd"/>
      <w:r>
        <w:t xml:space="preserve"> Goga, </w:t>
      </w:r>
      <w:proofErr w:type="spellStart"/>
      <w:r>
        <w:t>Lagja</w:t>
      </w:r>
      <w:proofErr w:type="spellEnd"/>
      <w:r>
        <w:t xml:space="preserve"> 11, 2001, </w:t>
      </w:r>
      <w:proofErr w:type="spellStart"/>
      <w:r>
        <w:t>Durrës</w:t>
      </w:r>
      <w:proofErr w:type="spellEnd"/>
      <w:r>
        <w:t>, Albania.</w:t>
      </w:r>
    </w:p>
    <w:p w14:paraId="072F32FA" w14:textId="5ABFC56D" w:rsidR="004E66C1" w:rsidRDefault="004E66C1" w:rsidP="004E66C1">
      <w:pPr>
        <w:spacing w:after="0"/>
        <w:jc w:val="center"/>
      </w:pPr>
      <w:r w:rsidRPr="004E66C1">
        <w:rPr>
          <w:rStyle w:val="Heading2Char"/>
        </w:rPr>
        <w:t>Contact</w:t>
      </w:r>
      <w:r>
        <w:t>:</w:t>
      </w:r>
    </w:p>
    <w:p w14:paraId="7E124EDC" w14:textId="0CB1E6E2" w:rsidR="00BD3ED5" w:rsidRDefault="00BD3ED5" w:rsidP="00BD3ED5">
      <w:pPr>
        <w:pBdr>
          <w:bottom w:val="single" w:sz="4" w:space="1" w:color="auto"/>
        </w:pBdr>
        <w:jc w:val="center"/>
      </w:pPr>
      <w:r>
        <w:rPr>
          <w:rFonts w:ascii="Segoe UI Emoji" w:hAnsi="Segoe UI Emoji" w:cs="Segoe UI Emoji"/>
        </w:rPr>
        <w:t>☎</w:t>
      </w:r>
      <w:r>
        <w:t xml:space="preserve">+355 69 62 71 692 </w:t>
      </w:r>
      <w:r>
        <w:rPr>
          <w:rFonts w:ascii="Segoe UI Emoji" w:hAnsi="Segoe UI Emoji" w:cs="Segoe UI Emoji"/>
        </w:rPr>
        <w:t>✉</w:t>
      </w:r>
      <w:r>
        <w:t xml:space="preserve"> info@relocatetoalbania.com </w:t>
      </w:r>
      <w:r>
        <w:rPr>
          <w:rFonts w:ascii="Segoe UI Emoji" w:hAnsi="Segoe UI Emoji" w:cs="Segoe UI Emoji"/>
        </w:rPr>
        <w:t>🌐</w:t>
      </w:r>
      <w:r>
        <w:t xml:space="preserve"> www.relocatetoalbania.com</w:t>
      </w:r>
    </w:p>
    <w:p w14:paraId="6DC17313" w14:textId="2B87A784" w:rsidR="0042001F" w:rsidRDefault="0042001F" w:rsidP="0021008B"/>
    <w:p w14:paraId="3D44C542" w14:textId="77777777" w:rsidR="004E66C1" w:rsidRDefault="004E66C1" w:rsidP="0021008B"/>
    <w:p w14:paraId="1883A465" w14:textId="015D57FA" w:rsidR="005F0DA1" w:rsidRPr="005F0DA1" w:rsidRDefault="00BD3ED5" w:rsidP="005F0DA1">
      <w:pPr>
        <w:jc w:val="center"/>
        <w:rPr>
          <w:b/>
          <w:bCs/>
          <w:sz w:val="28"/>
          <w:szCs w:val="28"/>
        </w:rPr>
      </w:pPr>
      <w:r w:rsidRPr="005F0DA1">
        <w:rPr>
          <w:b/>
          <w:bCs/>
        </w:rPr>
        <w:t xml:space="preserve">Date: </w:t>
      </w:r>
      <w:r w:rsidR="00142F44">
        <w:rPr>
          <w:b/>
          <w:bCs/>
        </w:rPr>
        <w:t>09</w:t>
      </w:r>
      <w:r w:rsidRPr="005F0DA1">
        <w:rPr>
          <w:b/>
          <w:bCs/>
        </w:rPr>
        <w:t>.</w:t>
      </w:r>
      <w:r w:rsidR="00032005">
        <w:rPr>
          <w:b/>
          <w:bCs/>
        </w:rPr>
        <w:t>02</w:t>
      </w:r>
      <w:r w:rsidRPr="005F0DA1">
        <w:rPr>
          <w:b/>
          <w:bCs/>
        </w:rPr>
        <w:t>.202</w:t>
      </w:r>
      <w:r w:rsidR="0021008B">
        <w:rPr>
          <w:b/>
          <w:bCs/>
        </w:rPr>
        <w:t>6</w:t>
      </w:r>
    </w:p>
    <w:bookmarkEnd w:id="0"/>
    <w:p w14:paraId="527C3EAD" w14:textId="77777777" w:rsidR="001A613A" w:rsidRDefault="001A613A" w:rsidP="001A613A">
      <w:pPr>
        <w:pStyle w:val="Title"/>
      </w:pPr>
      <w:r w:rsidRPr="00D85123">
        <w:lastRenderedPageBreak/>
        <w:t xml:space="preserve">Case Overview </w:t>
      </w:r>
    </w:p>
    <w:p w14:paraId="037D6544" w14:textId="35AA3A29" w:rsidR="001A613A" w:rsidRDefault="00032005" w:rsidP="00472337">
      <w:pPr>
        <w:spacing w:after="0"/>
        <w:jc w:val="both"/>
      </w:pPr>
      <w:bookmarkStart w:id="2" w:name="_Hlk216372284"/>
      <w:r>
        <w:rPr>
          <w:b/>
          <w:bCs/>
        </w:rPr>
        <w:t>Client details</w:t>
      </w:r>
      <w:r w:rsidR="001A613A" w:rsidRPr="00D85123">
        <w:rPr>
          <w:b/>
          <w:bCs/>
        </w:rPr>
        <w:t>:</w:t>
      </w:r>
      <w:r w:rsidR="001A613A" w:rsidRPr="00D85123">
        <w:t xml:space="preserve"> </w:t>
      </w:r>
    </w:p>
    <w:p w14:paraId="7015CFB8" w14:textId="1F95FB26" w:rsidR="003717A5" w:rsidRDefault="003717A5" w:rsidP="001A613A">
      <w:pPr>
        <w:pStyle w:val="ListParagraph"/>
        <w:numPr>
          <w:ilvl w:val="0"/>
          <w:numId w:val="15"/>
        </w:numPr>
        <w:jc w:val="both"/>
      </w:pPr>
      <w:r>
        <w:t xml:space="preserve">Name: </w:t>
      </w:r>
      <w:r w:rsidR="00142F44" w:rsidRPr="00142F44">
        <w:t>Trivial Chapter</w:t>
      </w:r>
    </w:p>
    <w:p w14:paraId="7A5FFD9E" w14:textId="34039A82" w:rsidR="001A613A" w:rsidRDefault="001A613A" w:rsidP="001A613A">
      <w:pPr>
        <w:pStyle w:val="ListParagraph"/>
        <w:numPr>
          <w:ilvl w:val="0"/>
          <w:numId w:val="15"/>
        </w:numPr>
        <w:jc w:val="both"/>
      </w:pPr>
      <w:r>
        <w:t xml:space="preserve">Nationality: </w:t>
      </w:r>
      <w:r w:rsidR="00142F44">
        <w:t>Portugal</w:t>
      </w:r>
    </w:p>
    <w:p w14:paraId="4F918B49" w14:textId="7E3AE8D8" w:rsidR="001A613A" w:rsidRDefault="001A613A" w:rsidP="001A613A">
      <w:pPr>
        <w:pStyle w:val="ListParagraph"/>
        <w:numPr>
          <w:ilvl w:val="0"/>
          <w:numId w:val="15"/>
        </w:numPr>
        <w:jc w:val="both"/>
      </w:pPr>
      <w:r>
        <w:t xml:space="preserve">Occupation: </w:t>
      </w:r>
      <w:r w:rsidR="003B423B">
        <w:t xml:space="preserve">Business Owner </w:t>
      </w:r>
    </w:p>
    <w:p w14:paraId="1D995726" w14:textId="042580F6" w:rsidR="001A613A" w:rsidRDefault="00891026" w:rsidP="001A613A">
      <w:pPr>
        <w:pStyle w:val="ListParagraph"/>
        <w:numPr>
          <w:ilvl w:val="0"/>
          <w:numId w:val="15"/>
        </w:numPr>
        <w:jc w:val="both"/>
      </w:pPr>
      <w:r>
        <w:t xml:space="preserve">Staff </w:t>
      </w:r>
      <w:r w:rsidR="001A613A">
        <w:t xml:space="preserve">Relocation motive: </w:t>
      </w:r>
      <w:r w:rsidR="00D52039">
        <w:t>Employment</w:t>
      </w:r>
    </w:p>
    <w:bookmarkEnd w:id="2"/>
    <w:p w14:paraId="2C9E2EEE" w14:textId="400AD10D" w:rsidR="0001076F" w:rsidRDefault="0001076F" w:rsidP="0001076F">
      <w:pPr>
        <w:pStyle w:val="Title"/>
      </w:pPr>
      <w:r w:rsidRPr="00607ED9">
        <w:t xml:space="preserve">Scope of Services Provided </w:t>
      </w:r>
    </w:p>
    <w:p w14:paraId="4B7B3248" w14:textId="1F4B4A0A" w:rsidR="0001076F" w:rsidRDefault="0001076F" w:rsidP="001A613A">
      <w:pPr>
        <w:pStyle w:val="Heading2"/>
      </w:pPr>
      <w:r>
        <w:t>Our service package includes:</w:t>
      </w:r>
    </w:p>
    <w:p w14:paraId="037EDE7E" w14:textId="29531DDE" w:rsidR="001A613A" w:rsidRPr="00952A9C" w:rsidRDefault="00952A9C" w:rsidP="00952A9C">
      <w:pPr>
        <w:spacing w:after="0"/>
        <w:rPr>
          <w:b/>
          <w:bCs/>
        </w:rPr>
      </w:pPr>
      <w:r w:rsidRPr="00952A9C">
        <w:rPr>
          <w:b/>
          <w:bCs/>
        </w:rPr>
        <w:t xml:space="preserve">Services related to Visa and Residency Permit procedure: </w:t>
      </w:r>
    </w:p>
    <w:p w14:paraId="5044DB7B" w14:textId="77777777" w:rsidR="0001076F" w:rsidRDefault="0001076F" w:rsidP="008707F6">
      <w:pPr>
        <w:pStyle w:val="ListParagraph"/>
        <w:numPr>
          <w:ilvl w:val="0"/>
          <w:numId w:val="9"/>
        </w:numPr>
      </w:pPr>
      <w:r>
        <w:t>Full legal guidance during the entire application process</w:t>
      </w:r>
    </w:p>
    <w:p w14:paraId="7CA4EA07" w14:textId="4B7B4C34" w:rsidR="0001076F" w:rsidRDefault="0001076F" w:rsidP="008707F6">
      <w:pPr>
        <w:pStyle w:val="ListParagraph"/>
        <w:numPr>
          <w:ilvl w:val="0"/>
          <w:numId w:val="9"/>
        </w:numPr>
      </w:pPr>
      <w:r>
        <w:t>Pre-check and verification of all documents</w:t>
      </w:r>
    </w:p>
    <w:p w14:paraId="5DB30168" w14:textId="77777777" w:rsidR="0001076F" w:rsidRDefault="0001076F" w:rsidP="008707F6">
      <w:pPr>
        <w:pStyle w:val="ListParagraph"/>
        <w:numPr>
          <w:ilvl w:val="0"/>
          <w:numId w:val="9"/>
        </w:numPr>
      </w:pPr>
      <w:r>
        <w:t>Assistance with translations, notarization, and legalization if required</w:t>
      </w:r>
    </w:p>
    <w:p w14:paraId="3749DE28" w14:textId="23C7B8D4" w:rsidR="0001076F" w:rsidRDefault="0001076F" w:rsidP="008707F6">
      <w:pPr>
        <w:pStyle w:val="ListParagraph"/>
        <w:numPr>
          <w:ilvl w:val="0"/>
          <w:numId w:val="9"/>
        </w:numPr>
      </w:pPr>
      <w:r>
        <w:t xml:space="preserve">Preparing all declarations </w:t>
      </w:r>
      <w:r w:rsidR="00952A9C">
        <w:t xml:space="preserve">required by the authorities </w:t>
      </w:r>
    </w:p>
    <w:p w14:paraId="400A70C9" w14:textId="3D11BB0D" w:rsidR="00142F44" w:rsidRDefault="00142F44" w:rsidP="00142F44">
      <w:pPr>
        <w:pStyle w:val="ListParagraph"/>
        <w:numPr>
          <w:ilvl w:val="0"/>
          <w:numId w:val="9"/>
        </w:numPr>
      </w:pPr>
      <w:r>
        <w:t>Payment of government or third-party fees</w:t>
      </w:r>
    </w:p>
    <w:p w14:paraId="27DC632C" w14:textId="77777777" w:rsidR="0001076F" w:rsidRDefault="0001076F" w:rsidP="008707F6">
      <w:pPr>
        <w:pStyle w:val="ListParagraph"/>
        <w:numPr>
          <w:ilvl w:val="0"/>
          <w:numId w:val="9"/>
        </w:numPr>
      </w:pPr>
      <w:r>
        <w:t>Completing the visa and residence permit applications</w:t>
      </w:r>
    </w:p>
    <w:p w14:paraId="4CD56321" w14:textId="77777777" w:rsidR="0001076F" w:rsidRDefault="0001076F" w:rsidP="008707F6">
      <w:pPr>
        <w:pStyle w:val="ListParagraph"/>
        <w:numPr>
          <w:ilvl w:val="0"/>
          <w:numId w:val="9"/>
        </w:numPr>
      </w:pPr>
      <w:r>
        <w:t>Scheduling appointments with institutions</w:t>
      </w:r>
    </w:p>
    <w:p w14:paraId="3148C227" w14:textId="77777777" w:rsidR="0001076F" w:rsidRDefault="0001076F" w:rsidP="008707F6">
      <w:pPr>
        <w:pStyle w:val="ListParagraph"/>
        <w:numPr>
          <w:ilvl w:val="0"/>
          <w:numId w:val="9"/>
        </w:numPr>
      </w:pPr>
      <w:r>
        <w:t>Submission of applications at Migration Office</w:t>
      </w:r>
    </w:p>
    <w:p w14:paraId="4F4D31DA" w14:textId="77777777" w:rsidR="0001076F" w:rsidRDefault="0001076F" w:rsidP="008707F6">
      <w:pPr>
        <w:pStyle w:val="ListParagraph"/>
        <w:numPr>
          <w:ilvl w:val="0"/>
          <w:numId w:val="9"/>
        </w:numPr>
      </w:pPr>
      <w:r>
        <w:t>Follow-up with authorities until final approval</w:t>
      </w:r>
    </w:p>
    <w:p w14:paraId="5F7E504F" w14:textId="77777777" w:rsidR="0001076F" w:rsidRDefault="0001076F" w:rsidP="008707F6">
      <w:pPr>
        <w:pStyle w:val="ListParagraph"/>
        <w:numPr>
          <w:ilvl w:val="0"/>
          <w:numId w:val="9"/>
        </w:numPr>
      </w:pPr>
      <w:r>
        <w:t>Assistance with Civil Registry address registration</w:t>
      </w:r>
    </w:p>
    <w:p w14:paraId="0BDBD7EB" w14:textId="77777777" w:rsidR="0001076F" w:rsidRDefault="0001076F" w:rsidP="008707F6">
      <w:pPr>
        <w:pStyle w:val="ListParagraph"/>
        <w:numPr>
          <w:ilvl w:val="0"/>
          <w:numId w:val="9"/>
        </w:numPr>
      </w:pPr>
      <w:r>
        <w:t>Accompanying the applicant for biometric fingerprints</w:t>
      </w:r>
    </w:p>
    <w:p w14:paraId="0BF71775" w14:textId="77777777" w:rsidR="0001076F" w:rsidRDefault="0001076F" w:rsidP="008707F6">
      <w:pPr>
        <w:pStyle w:val="ListParagraph"/>
        <w:numPr>
          <w:ilvl w:val="0"/>
          <w:numId w:val="9"/>
        </w:numPr>
      </w:pPr>
      <w:r>
        <w:t>Guidance until the applicant receives the final residence permit card</w:t>
      </w:r>
    </w:p>
    <w:p w14:paraId="5DDC68EE" w14:textId="382ADB06" w:rsidR="00D85123" w:rsidRDefault="00D85123" w:rsidP="00412C67">
      <w:pPr>
        <w:pStyle w:val="Title"/>
      </w:pPr>
      <w:r w:rsidRPr="00D85123">
        <w:t>Process</w:t>
      </w:r>
      <w:r w:rsidR="00952A9C">
        <w:t xml:space="preserve"> Overview </w:t>
      </w:r>
    </w:p>
    <w:p w14:paraId="1CD5997F" w14:textId="08710611" w:rsidR="00952A9C" w:rsidRDefault="00952A9C" w:rsidP="00952A9C">
      <w:pPr>
        <w:pStyle w:val="Heading2"/>
      </w:pPr>
      <w:r>
        <w:t xml:space="preserve">STEP 1: </w:t>
      </w:r>
      <w:r w:rsidR="00587527">
        <w:t xml:space="preserve">Type D Visa Processing </w:t>
      </w:r>
      <w:r w:rsidR="004E66C1">
        <w:t xml:space="preserve"> </w:t>
      </w:r>
      <w:r>
        <w:t xml:space="preserve"> </w:t>
      </w:r>
    </w:p>
    <w:p w14:paraId="4E6BDF50" w14:textId="7ACB3658" w:rsidR="00952A9C" w:rsidRDefault="00952A9C" w:rsidP="008707F6">
      <w:pPr>
        <w:pStyle w:val="ListParagraph"/>
        <w:numPr>
          <w:ilvl w:val="0"/>
          <w:numId w:val="7"/>
        </w:numPr>
        <w:jc w:val="both"/>
      </w:pPr>
      <w:r>
        <w:t xml:space="preserve">Issuing Power of Attorney </w:t>
      </w:r>
      <w:r w:rsidR="004E66C1">
        <w:t>(if needed)</w:t>
      </w:r>
    </w:p>
    <w:p w14:paraId="5628006A" w14:textId="761B832E" w:rsidR="00E80889" w:rsidRDefault="004E66C1" w:rsidP="008707F6">
      <w:pPr>
        <w:pStyle w:val="ListParagraph"/>
        <w:numPr>
          <w:ilvl w:val="0"/>
          <w:numId w:val="7"/>
        </w:numPr>
        <w:jc w:val="both"/>
      </w:pPr>
      <w:r>
        <w:t>Preparation of job contract</w:t>
      </w:r>
    </w:p>
    <w:p w14:paraId="13C9FBDB" w14:textId="6F382616" w:rsidR="00952A9C" w:rsidRDefault="004E66C1" w:rsidP="008707F6">
      <w:pPr>
        <w:pStyle w:val="ListParagraph"/>
        <w:numPr>
          <w:ilvl w:val="0"/>
          <w:numId w:val="7"/>
        </w:numPr>
        <w:jc w:val="both"/>
      </w:pPr>
      <w:r>
        <w:t xml:space="preserve">Preparation of Accommodation prof (contract or declaration) </w:t>
      </w:r>
    </w:p>
    <w:p w14:paraId="51378156" w14:textId="77777777" w:rsidR="00587527" w:rsidRDefault="00587527" w:rsidP="00587527">
      <w:pPr>
        <w:pStyle w:val="ListParagraph"/>
        <w:numPr>
          <w:ilvl w:val="0"/>
          <w:numId w:val="7"/>
        </w:numPr>
        <w:jc w:val="both"/>
      </w:pPr>
      <w:r>
        <w:t xml:space="preserve">Documents collection and preparation (see below) </w:t>
      </w:r>
    </w:p>
    <w:p w14:paraId="5969901D" w14:textId="72FA7EDF" w:rsidR="00587527" w:rsidRDefault="00587527" w:rsidP="00587527">
      <w:pPr>
        <w:pStyle w:val="ListParagraph"/>
        <w:numPr>
          <w:ilvl w:val="0"/>
          <w:numId w:val="7"/>
        </w:numPr>
        <w:jc w:val="both"/>
      </w:pPr>
      <w:r>
        <w:t xml:space="preserve">Visa and Residency Permit Government Fees payment by us. </w:t>
      </w:r>
    </w:p>
    <w:p w14:paraId="0EE2326B" w14:textId="47F0528B" w:rsidR="00587527" w:rsidRDefault="00587527" w:rsidP="00587527">
      <w:pPr>
        <w:pStyle w:val="ListParagraph"/>
        <w:numPr>
          <w:ilvl w:val="0"/>
          <w:numId w:val="7"/>
        </w:numPr>
        <w:jc w:val="both"/>
      </w:pPr>
      <w:r>
        <w:t>Visa application Submissions.</w:t>
      </w:r>
    </w:p>
    <w:p w14:paraId="581A16BF" w14:textId="21E0AB50" w:rsidR="00587527" w:rsidRDefault="00587527" w:rsidP="00032005">
      <w:pPr>
        <w:pStyle w:val="ListParagraph"/>
        <w:numPr>
          <w:ilvl w:val="0"/>
          <w:numId w:val="7"/>
        </w:numPr>
        <w:jc w:val="both"/>
      </w:pPr>
      <w:r>
        <w:t xml:space="preserve">Decision on the visa approval. </w:t>
      </w:r>
    </w:p>
    <w:p w14:paraId="4C7B8F19" w14:textId="59D5840F" w:rsidR="00952A9C" w:rsidRDefault="00E80889" w:rsidP="00E80889">
      <w:pPr>
        <w:pStyle w:val="Heading2"/>
      </w:pPr>
      <w:r>
        <w:t>STEP 2: Residency Permit</w:t>
      </w:r>
      <w:r w:rsidR="00587527">
        <w:t xml:space="preserve"> Processing</w:t>
      </w:r>
    </w:p>
    <w:p w14:paraId="6423CB81" w14:textId="77777777" w:rsidR="000D3F9E" w:rsidRDefault="00D85123" w:rsidP="008707F6">
      <w:pPr>
        <w:pStyle w:val="ListParagraph"/>
        <w:numPr>
          <w:ilvl w:val="0"/>
          <w:numId w:val="7"/>
        </w:numPr>
        <w:jc w:val="both"/>
      </w:pPr>
      <w:r w:rsidRPr="00D85123">
        <w:t xml:space="preserve">As soon as your visa is approved and you enter the Albanian border, the Residency Permit procedures start automatically. </w:t>
      </w:r>
    </w:p>
    <w:p w14:paraId="1BDD491D" w14:textId="5D2C5AD9" w:rsidR="000D3F9E" w:rsidRDefault="00587527" w:rsidP="008707F6">
      <w:pPr>
        <w:pStyle w:val="ListParagraph"/>
        <w:numPr>
          <w:ilvl w:val="0"/>
          <w:numId w:val="7"/>
        </w:numPr>
        <w:jc w:val="both"/>
      </w:pPr>
      <w:r>
        <w:lastRenderedPageBreak/>
        <w:t xml:space="preserve">Delivering the original documents and </w:t>
      </w:r>
      <w:r w:rsidR="00D85123" w:rsidRPr="00D85123">
        <w:t xml:space="preserve">the Residency Permit </w:t>
      </w:r>
      <w:r>
        <w:t xml:space="preserve">printed </w:t>
      </w:r>
      <w:r w:rsidR="00D85123" w:rsidRPr="00D85123">
        <w:t>application at the Local Directorate for Border and Migration</w:t>
      </w:r>
      <w:r>
        <w:t>.</w:t>
      </w:r>
      <w:r w:rsidR="00D85123" w:rsidRPr="00D85123">
        <w:t xml:space="preserve"> </w:t>
      </w:r>
    </w:p>
    <w:p w14:paraId="1E40482D" w14:textId="77777777" w:rsidR="000D3F9E" w:rsidRDefault="00D85123" w:rsidP="008707F6">
      <w:pPr>
        <w:pStyle w:val="ListParagraph"/>
        <w:numPr>
          <w:ilvl w:val="0"/>
          <w:numId w:val="7"/>
        </w:numPr>
        <w:jc w:val="both"/>
      </w:pPr>
      <w:r w:rsidRPr="00D85123">
        <w:t xml:space="preserve">Receiving Provisional Residency Permit </w:t>
      </w:r>
    </w:p>
    <w:p w14:paraId="0F752831" w14:textId="77777777" w:rsidR="000D3F9E" w:rsidRDefault="00D85123" w:rsidP="008707F6">
      <w:pPr>
        <w:pStyle w:val="ListParagraph"/>
        <w:numPr>
          <w:ilvl w:val="0"/>
          <w:numId w:val="7"/>
        </w:numPr>
        <w:jc w:val="both"/>
      </w:pPr>
      <w:r w:rsidRPr="00D85123">
        <w:t xml:space="preserve">Final Decision on Residency Permit </w:t>
      </w:r>
    </w:p>
    <w:p w14:paraId="5C86E7B2" w14:textId="77777777" w:rsidR="000D3F9E" w:rsidRDefault="00D85123" w:rsidP="008707F6">
      <w:pPr>
        <w:pStyle w:val="ListParagraph"/>
        <w:numPr>
          <w:ilvl w:val="0"/>
          <w:numId w:val="7"/>
        </w:numPr>
        <w:jc w:val="both"/>
      </w:pPr>
      <w:r w:rsidRPr="00D85123">
        <w:t xml:space="preserve">Address Registration at Civil Registry Office </w:t>
      </w:r>
    </w:p>
    <w:p w14:paraId="576F3F96" w14:textId="159DA9C7" w:rsidR="000D3F9E" w:rsidRDefault="000D3F9E" w:rsidP="008707F6">
      <w:pPr>
        <w:pStyle w:val="ListParagraph"/>
        <w:numPr>
          <w:ilvl w:val="0"/>
          <w:numId w:val="7"/>
        </w:numPr>
        <w:jc w:val="both"/>
      </w:pPr>
      <w:r>
        <w:t>A</w:t>
      </w:r>
      <w:r w:rsidR="00D85123" w:rsidRPr="00D85123">
        <w:t xml:space="preserve">pplication for biometric Residency Permit Card </w:t>
      </w:r>
    </w:p>
    <w:p w14:paraId="164CBE7B" w14:textId="49C96ED0" w:rsidR="000D3F9E" w:rsidRDefault="00D85123" w:rsidP="008707F6">
      <w:pPr>
        <w:pStyle w:val="ListParagraph"/>
        <w:numPr>
          <w:ilvl w:val="0"/>
          <w:numId w:val="7"/>
        </w:numPr>
        <w:jc w:val="both"/>
      </w:pPr>
      <w:r w:rsidRPr="00D85123">
        <w:t xml:space="preserve">Obtaining the biometric residence card </w:t>
      </w:r>
    </w:p>
    <w:p w14:paraId="7609C14B" w14:textId="0654B68D" w:rsidR="000D3F9E" w:rsidRDefault="00D85123" w:rsidP="00412C67">
      <w:pPr>
        <w:pStyle w:val="Title"/>
      </w:pPr>
      <w:r w:rsidRPr="00D85123">
        <w:t xml:space="preserve">Required Documents </w:t>
      </w:r>
    </w:p>
    <w:p w14:paraId="6E40F564" w14:textId="12954675" w:rsidR="000D3F9E" w:rsidRDefault="00D85123" w:rsidP="000234ED">
      <w:pPr>
        <w:pStyle w:val="Heading2"/>
      </w:pPr>
      <w:r w:rsidRPr="000D3F9E">
        <w:t>For</w:t>
      </w:r>
      <w:r w:rsidR="00556E37">
        <w:t xml:space="preserve"> the Type D</w:t>
      </w:r>
      <w:r w:rsidRPr="000D3F9E">
        <w:t xml:space="preserve"> </w:t>
      </w:r>
      <w:r w:rsidR="00E80889">
        <w:t xml:space="preserve">Visa </w:t>
      </w:r>
      <w:r w:rsidRPr="000D3F9E">
        <w:t>Application</w:t>
      </w:r>
      <w:r w:rsidR="007C482D">
        <w:t xml:space="preserve"> </w:t>
      </w:r>
      <w:r w:rsidR="004E66C1">
        <w:t>for Employee</w:t>
      </w:r>
      <w:r w:rsidRPr="000D3F9E">
        <w:t>:</w:t>
      </w:r>
      <w:r w:rsidRPr="00D85123">
        <w:t xml:space="preserve"> </w:t>
      </w:r>
    </w:p>
    <w:p w14:paraId="06D9DD52" w14:textId="3D31973C" w:rsidR="00556E37" w:rsidRDefault="00556E37" w:rsidP="00556E37">
      <w:pPr>
        <w:pStyle w:val="ListParagraph"/>
        <w:numPr>
          <w:ilvl w:val="0"/>
          <w:numId w:val="50"/>
        </w:numPr>
        <w:jc w:val="both"/>
      </w:pPr>
      <w:r>
        <w:t>Photograph of the applicant, which should have been taken no earlier than 6 (six) months before the application date, measuring 47 mm x 36 mm, taken in a frontal view with a white background, clearly and distinctly focused. The photograph should show the person facing the camera, with a neutral expression and the eyes open and visible.</w:t>
      </w:r>
      <w:r w:rsidR="005A05C0">
        <w:t xml:space="preserve"> - </w:t>
      </w:r>
      <w:r w:rsidR="005A05C0" w:rsidRPr="00032005">
        <w:rPr>
          <w:b/>
          <w:bCs/>
        </w:rPr>
        <w:t>Provided by the applicant.</w:t>
      </w:r>
    </w:p>
    <w:p w14:paraId="6F0C4344" w14:textId="77A74CFF" w:rsidR="00556E37" w:rsidRDefault="00556E37" w:rsidP="00556E37">
      <w:pPr>
        <w:pStyle w:val="ListParagraph"/>
        <w:numPr>
          <w:ilvl w:val="0"/>
          <w:numId w:val="50"/>
        </w:numPr>
        <w:jc w:val="both"/>
      </w:pPr>
      <w:r>
        <w:t>Photocopy of the valid travel document which must be valid for at least 3 months longer than the requested visa period and have at least 2 blank pages, on which the visa stamp will be placed, as well as a photocopy of the pages with notes of interest for the trip</w:t>
      </w:r>
      <w:r w:rsidR="005A05C0">
        <w:t xml:space="preserve">. - </w:t>
      </w:r>
      <w:r w:rsidR="005A05C0" w:rsidRPr="00032005">
        <w:rPr>
          <w:b/>
          <w:bCs/>
        </w:rPr>
        <w:t>Provided by the applicant.</w:t>
      </w:r>
    </w:p>
    <w:p w14:paraId="447D758C" w14:textId="02A4BC7F" w:rsidR="00556E37" w:rsidRDefault="00556E37" w:rsidP="00556E37">
      <w:pPr>
        <w:pStyle w:val="ListParagraph"/>
        <w:numPr>
          <w:ilvl w:val="0"/>
          <w:numId w:val="50"/>
        </w:numPr>
        <w:jc w:val="both"/>
      </w:pPr>
      <w:r>
        <w:t xml:space="preserve">Document certifying accommodation in the territory of the Republic of Albania. </w:t>
      </w:r>
      <w:r w:rsidR="005A05C0">
        <w:t xml:space="preserve">- </w:t>
      </w:r>
      <w:r w:rsidR="005A05C0" w:rsidRPr="00CB3EB1">
        <w:rPr>
          <w:b/>
          <w:bCs/>
        </w:rPr>
        <w:t xml:space="preserve">A </w:t>
      </w:r>
      <w:r w:rsidR="005A05C0">
        <w:rPr>
          <w:b/>
          <w:bCs/>
        </w:rPr>
        <w:t xml:space="preserve">notarized </w:t>
      </w:r>
      <w:r w:rsidR="005A05C0" w:rsidRPr="00CB3EB1">
        <w:rPr>
          <w:b/>
          <w:bCs/>
        </w:rPr>
        <w:t>rental contract or a hosting declaration prepared before the application submission.</w:t>
      </w:r>
    </w:p>
    <w:p w14:paraId="1C1360CA" w14:textId="383DFE40" w:rsidR="00556E37" w:rsidRDefault="00556E37" w:rsidP="00556E37">
      <w:pPr>
        <w:pStyle w:val="ListParagraph"/>
        <w:numPr>
          <w:ilvl w:val="0"/>
          <w:numId w:val="50"/>
        </w:numPr>
        <w:jc w:val="both"/>
      </w:pPr>
      <w:r>
        <w:t>Document proving the activity or professional, commercial ability in the applicant's country, which is related to the motives of the applicant's visa application, in the case of Type D visa applications.</w:t>
      </w:r>
      <w:r w:rsidR="00032005">
        <w:t xml:space="preserve"> - </w:t>
      </w:r>
      <w:r w:rsidR="00032005" w:rsidRPr="00032005">
        <w:rPr>
          <w:b/>
          <w:bCs/>
        </w:rPr>
        <w:t>Provided by the applicant.</w:t>
      </w:r>
    </w:p>
    <w:p w14:paraId="2E74F28F" w14:textId="184E089C" w:rsidR="00556E37" w:rsidRDefault="00556E37" w:rsidP="00556E37">
      <w:pPr>
        <w:pStyle w:val="ListParagraph"/>
        <w:numPr>
          <w:ilvl w:val="0"/>
          <w:numId w:val="50"/>
        </w:numPr>
        <w:jc w:val="both"/>
      </w:pPr>
      <w:r>
        <w:t>Residence Permit more than 12 months, issued from the country of residence, with a validity period of at least 3 addition months than the duration period of the required visa (if you are residency in another country, rather than your nationality).</w:t>
      </w:r>
    </w:p>
    <w:p w14:paraId="578A353C" w14:textId="55231871" w:rsidR="00556E37" w:rsidRDefault="00556E37" w:rsidP="00556E37">
      <w:pPr>
        <w:pStyle w:val="ListParagraph"/>
        <w:numPr>
          <w:ilvl w:val="0"/>
          <w:numId w:val="50"/>
        </w:numPr>
        <w:jc w:val="both"/>
      </w:pPr>
      <w:r>
        <w:t xml:space="preserve">Document proving the legal status of the inviting </w:t>
      </w:r>
      <w:proofErr w:type="gramStart"/>
      <w:r>
        <w:t>entity.-</w:t>
      </w:r>
      <w:proofErr w:type="gramEnd"/>
      <w:r>
        <w:t xml:space="preserve"> </w:t>
      </w:r>
      <w:r w:rsidRPr="00556E37">
        <w:rPr>
          <w:b/>
          <w:bCs/>
        </w:rPr>
        <w:t>We get them from the accountant.</w:t>
      </w:r>
      <w:r>
        <w:t xml:space="preserve"> </w:t>
      </w:r>
    </w:p>
    <w:p w14:paraId="2FB4C711" w14:textId="54B4AF2B" w:rsidR="00556E37" w:rsidRDefault="00556E37" w:rsidP="006A7C1F">
      <w:pPr>
        <w:pStyle w:val="ListParagraph"/>
        <w:numPr>
          <w:ilvl w:val="0"/>
          <w:numId w:val="50"/>
        </w:numPr>
        <w:jc w:val="both"/>
      </w:pPr>
      <w:r>
        <w:t xml:space="preserve">Invitation signed by the host. – </w:t>
      </w:r>
      <w:r w:rsidRPr="00556E37">
        <w:rPr>
          <w:b/>
          <w:bCs/>
        </w:rPr>
        <w:t>We prepare it, you sign it.</w:t>
      </w:r>
      <w:r>
        <w:t xml:space="preserve"> </w:t>
      </w:r>
    </w:p>
    <w:p w14:paraId="202D6831" w14:textId="160DEFCA" w:rsidR="00556E37" w:rsidRPr="00556E37" w:rsidRDefault="00556E37" w:rsidP="006A7C1F">
      <w:pPr>
        <w:pStyle w:val="ListParagraph"/>
        <w:numPr>
          <w:ilvl w:val="0"/>
          <w:numId w:val="50"/>
        </w:numPr>
        <w:jc w:val="both"/>
      </w:pPr>
      <w:r w:rsidRPr="00556E37">
        <w:t>The employment contract with the employer, drawn up according to the Labor Code of the Republic of Albania. -</w:t>
      </w:r>
      <w:r w:rsidRPr="00556E37">
        <w:rPr>
          <w:b/>
          <w:bCs/>
        </w:rPr>
        <w:t>We will prepare the contract.</w:t>
      </w:r>
      <w:r w:rsidRPr="00556E37">
        <w:t xml:space="preserve"> </w:t>
      </w:r>
    </w:p>
    <w:p w14:paraId="3240E355" w14:textId="7C28F9BD" w:rsidR="00556E37" w:rsidRDefault="00556E37" w:rsidP="00556E37">
      <w:pPr>
        <w:pStyle w:val="Heading2"/>
      </w:pPr>
      <w:r w:rsidRPr="000D3F9E">
        <w:t>For</w:t>
      </w:r>
      <w:r>
        <w:t xml:space="preserve"> the Residency Permit </w:t>
      </w:r>
      <w:r w:rsidRPr="000D3F9E">
        <w:t>Application</w:t>
      </w:r>
      <w:r>
        <w:t xml:space="preserve"> for Employee</w:t>
      </w:r>
      <w:r w:rsidRPr="000D3F9E">
        <w:t>:</w:t>
      </w:r>
      <w:r w:rsidRPr="00D85123">
        <w:t xml:space="preserve"> </w:t>
      </w:r>
    </w:p>
    <w:p w14:paraId="71EA03D7" w14:textId="77777777" w:rsidR="00A2052E" w:rsidRDefault="00A2052E" w:rsidP="00A2052E">
      <w:pPr>
        <w:pStyle w:val="ListParagraph"/>
        <w:numPr>
          <w:ilvl w:val="0"/>
          <w:numId w:val="48"/>
        </w:numPr>
        <w:spacing w:after="160" w:line="259" w:lineRule="auto"/>
        <w:jc w:val="both"/>
      </w:pPr>
      <w:r>
        <w:t>Photocopy of the valid travel document, which must be valid for at least 3 months longer than the requested visa period and have at least 2 blank pages, on which the visa stamp will be placed, as well as the photocopy of the pages with notes of interest for the trip.</w:t>
      </w:r>
    </w:p>
    <w:p w14:paraId="39A248F1" w14:textId="1C85F0E9" w:rsidR="00A2052E" w:rsidRDefault="00A2052E" w:rsidP="00A2052E">
      <w:pPr>
        <w:pStyle w:val="ListParagraph"/>
        <w:numPr>
          <w:ilvl w:val="0"/>
          <w:numId w:val="48"/>
        </w:numPr>
        <w:spacing w:after="160" w:line="259" w:lineRule="auto"/>
        <w:jc w:val="both"/>
      </w:pPr>
      <w:r>
        <w:t xml:space="preserve">Proof of Residency Permit Government Fee Payment – </w:t>
      </w:r>
      <w:r w:rsidRPr="00A2052E">
        <w:rPr>
          <w:b/>
          <w:bCs/>
        </w:rPr>
        <w:t>We pay it for you at the bank and provide the payment mandate.</w:t>
      </w:r>
      <w:r>
        <w:t xml:space="preserve"> </w:t>
      </w:r>
    </w:p>
    <w:p w14:paraId="21D50684" w14:textId="12AF5D5B" w:rsidR="00A2052E" w:rsidRDefault="00A2052E" w:rsidP="00A2052E">
      <w:pPr>
        <w:pStyle w:val="ListParagraph"/>
        <w:numPr>
          <w:ilvl w:val="0"/>
          <w:numId w:val="48"/>
        </w:numPr>
        <w:spacing w:after="160" w:line="259" w:lineRule="auto"/>
        <w:jc w:val="both"/>
      </w:pPr>
      <w:r>
        <w:lastRenderedPageBreak/>
        <w:t xml:space="preserve">Photograph of the applicant, which must be taken not before 6 (six) months from the date of application, measuring 47 mm x 36 mm, taken on a plane with a white background, visibly and clearly focused. the photo should show the person front, with a neutral expression and eyes open and visible. – </w:t>
      </w:r>
      <w:r w:rsidRPr="00A2052E">
        <w:rPr>
          <w:b/>
          <w:bCs/>
        </w:rPr>
        <w:t>Two printed pieces and a digital copy sent to us via email.</w:t>
      </w:r>
      <w:r>
        <w:t xml:space="preserve"> </w:t>
      </w:r>
    </w:p>
    <w:p w14:paraId="0467BBF1" w14:textId="3BAC7690" w:rsidR="00A2052E" w:rsidRDefault="00A2052E" w:rsidP="00A2052E">
      <w:pPr>
        <w:pStyle w:val="ListParagraph"/>
        <w:numPr>
          <w:ilvl w:val="0"/>
          <w:numId w:val="48"/>
        </w:numPr>
        <w:spacing w:after="160" w:line="259" w:lineRule="auto"/>
        <w:jc w:val="both"/>
      </w:pPr>
      <w:r>
        <w:t>Proof of accommodation made in Albania, certificate, residential rental contract in accordance with the standards in Albania.</w:t>
      </w:r>
      <w:r w:rsidR="00CB3EB1">
        <w:t xml:space="preserve"> – </w:t>
      </w:r>
      <w:r w:rsidR="00CB3EB1" w:rsidRPr="00CB3EB1">
        <w:rPr>
          <w:b/>
          <w:bCs/>
        </w:rPr>
        <w:t>A</w:t>
      </w:r>
      <w:r w:rsidR="005A05C0">
        <w:rPr>
          <w:b/>
          <w:bCs/>
        </w:rPr>
        <w:t xml:space="preserve"> </w:t>
      </w:r>
      <w:proofErr w:type="spellStart"/>
      <w:r w:rsidR="005A05C0">
        <w:rPr>
          <w:b/>
          <w:bCs/>
        </w:rPr>
        <w:t>notarised</w:t>
      </w:r>
      <w:proofErr w:type="spellEnd"/>
      <w:r w:rsidR="00CB3EB1" w:rsidRPr="00CB3EB1">
        <w:rPr>
          <w:b/>
          <w:bCs/>
        </w:rPr>
        <w:t xml:space="preserve"> rental contract prepared before the application submission.</w:t>
      </w:r>
      <w:r w:rsidR="00CB3EB1">
        <w:t xml:space="preserve"> </w:t>
      </w:r>
    </w:p>
    <w:p w14:paraId="1AA1B2B1" w14:textId="26DEC4AD" w:rsidR="00A2052E" w:rsidRDefault="00A2052E" w:rsidP="00A2052E">
      <w:pPr>
        <w:pStyle w:val="ListParagraph"/>
        <w:numPr>
          <w:ilvl w:val="0"/>
          <w:numId w:val="48"/>
        </w:numPr>
        <w:spacing w:after="160" w:line="259" w:lineRule="auto"/>
        <w:jc w:val="both"/>
      </w:pPr>
      <w:bookmarkStart w:id="3" w:name="_Hlk220884635"/>
      <w:r>
        <w:t>The employment contract with the employer, drawn up according to the Labor Code of the Republic of Albania.</w:t>
      </w:r>
      <w:r w:rsidR="00CB3EB1">
        <w:t xml:space="preserve"> -</w:t>
      </w:r>
      <w:r w:rsidR="00CB3EB1" w:rsidRPr="00CB3EB1">
        <w:rPr>
          <w:b/>
          <w:bCs/>
        </w:rPr>
        <w:t>We will prepare the contract.</w:t>
      </w:r>
      <w:r w:rsidR="00CB3EB1">
        <w:t xml:space="preserve"> </w:t>
      </w:r>
    </w:p>
    <w:bookmarkEnd w:id="3"/>
    <w:p w14:paraId="4850F53C" w14:textId="2703195B" w:rsidR="00A2052E" w:rsidRDefault="00A2052E" w:rsidP="00A2052E">
      <w:pPr>
        <w:pStyle w:val="ListParagraph"/>
        <w:numPr>
          <w:ilvl w:val="0"/>
          <w:numId w:val="48"/>
        </w:numPr>
        <w:spacing w:after="160" w:line="259" w:lineRule="auto"/>
        <w:jc w:val="both"/>
      </w:pPr>
      <w:r>
        <w:t>Proof of professional qualification (diploma/professional certificate/reference) or self-declaration from the subject, or self-declaration from the foreigner in the form of a curriculum vitae (CV), which proves the foreigner's previous professional skills/experience, in relation to the profession defined in the employment contract work, in the Albanian language</w:t>
      </w:r>
      <w:r w:rsidR="00032005">
        <w:t xml:space="preserve">. – </w:t>
      </w:r>
      <w:r w:rsidR="00032005" w:rsidRPr="00032005">
        <w:rPr>
          <w:b/>
          <w:bCs/>
        </w:rPr>
        <w:t>Provided by the applicant.</w:t>
      </w:r>
      <w:r w:rsidR="00032005">
        <w:t xml:space="preserve"> </w:t>
      </w:r>
    </w:p>
    <w:p w14:paraId="3BC0F5C7" w14:textId="39036DE5" w:rsidR="000D3F9E" w:rsidRDefault="00D85123" w:rsidP="00412C67">
      <w:pPr>
        <w:pStyle w:val="Title"/>
      </w:pPr>
      <w:r w:rsidRPr="00D85123">
        <w:t xml:space="preserve">Fees &amp; Costs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765"/>
        <w:gridCol w:w="810"/>
        <w:gridCol w:w="1377"/>
        <w:gridCol w:w="1678"/>
      </w:tblGrid>
      <w:tr w:rsidR="009F5A90" w14:paraId="239E5FC9" w14:textId="77777777" w:rsidTr="00142F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shd w:val="clear" w:color="auto" w:fill="B8CCE4" w:themeFill="accent1" w:themeFillTint="66"/>
            <w:vAlign w:val="center"/>
          </w:tcPr>
          <w:p w14:paraId="1F6FACEF" w14:textId="7DBA5890" w:rsidR="009F5A90" w:rsidRPr="009F5A90" w:rsidRDefault="009F5A90" w:rsidP="009F5A90">
            <w:pPr>
              <w:spacing w:line="276" w:lineRule="auto"/>
            </w:pPr>
            <w:r w:rsidRPr="009F5A90">
              <w:t xml:space="preserve">Description of the service </w:t>
            </w:r>
          </w:p>
        </w:tc>
        <w:tc>
          <w:tcPr>
            <w:tcW w:w="810" w:type="dxa"/>
            <w:shd w:val="clear" w:color="auto" w:fill="B8CCE4" w:themeFill="accent1" w:themeFillTint="66"/>
            <w:vAlign w:val="center"/>
          </w:tcPr>
          <w:p w14:paraId="4C5B4E02" w14:textId="61194872" w:rsidR="009F5A90" w:rsidRPr="009F5A90" w:rsidRDefault="009F5A90" w:rsidP="009F5A9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5A90">
              <w:t>Unit</w:t>
            </w:r>
          </w:p>
        </w:tc>
        <w:tc>
          <w:tcPr>
            <w:tcW w:w="1377" w:type="dxa"/>
            <w:shd w:val="clear" w:color="auto" w:fill="B8CCE4" w:themeFill="accent1" w:themeFillTint="66"/>
            <w:vAlign w:val="center"/>
          </w:tcPr>
          <w:p w14:paraId="2F4829C3" w14:textId="665CBE36" w:rsidR="009F5A90" w:rsidRPr="009F5A90" w:rsidRDefault="009F5A90" w:rsidP="009F5A9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5A90">
              <w:t>Cost/Unit</w:t>
            </w:r>
          </w:p>
        </w:tc>
        <w:tc>
          <w:tcPr>
            <w:tcW w:w="1678" w:type="dxa"/>
            <w:shd w:val="clear" w:color="auto" w:fill="B8CCE4" w:themeFill="accent1" w:themeFillTint="66"/>
            <w:vAlign w:val="center"/>
          </w:tcPr>
          <w:p w14:paraId="1A49FDE8" w14:textId="4ADD851B" w:rsidR="009F5A90" w:rsidRDefault="009F5A90" w:rsidP="009F5A9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9F5A90" w14:paraId="70E29CC0" w14:textId="77777777" w:rsidTr="00142F44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</w:tcPr>
          <w:p w14:paraId="0DCD65D5" w14:textId="77777777" w:rsidR="009F5A90" w:rsidRPr="00D52039" w:rsidRDefault="009F5A90" w:rsidP="00185876">
            <w:pPr>
              <w:spacing w:line="276" w:lineRule="auto"/>
              <w:rPr>
                <w:b w:val="0"/>
                <w:bCs w:val="0"/>
              </w:rPr>
            </w:pPr>
            <w:r w:rsidRPr="00D52039">
              <w:rPr>
                <w:b w:val="0"/>
                <w:bCs w:val="0"/>
              </w:rPr>
              <w:t>Consultation fee</w:t>
            </w:r>
          </w:p>
        </w:tc>
        <w:tc>
          <w:tcPr>
            <w:tcW w:w="810" w:type="dxa"/>
          </w:tcPr>
          <w:p w14:paraId="08D09512" w14:textId="77777777" w:rsidR="009F5A90" w:rsidRPr="00D52039" w:rsidRDefault="009F5A90" w:rsidP="009F5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77" w:type="dxa"/>
          </w:tcPr>
          <w:p w14:paraId="73E07417" w14:textId="39839AA6" w:rsidR="009F5A90" w:rsidRPr="00D52039" w:rsidRDefault="009F5A90" w:rsidP="009F5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78" w:type="dxa"/>
            <w:vAlign w:val="center"/>
          </w:tcPr>
          <w:p w14:paraId="1BC85E9E" w14:textId="3FBDEAAB" w:rsidR="009F5A90" w:rsidRDefault="009F5A90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ALL</w:t>
            </w:r>
          </w:p>
        </w:tc>
      </w:tr>
      <w:tr w:rsidR="009F5A90" w14:paraId="62DC3383" w14:textId="77777777" w:rsidTr="00472337">
        <w:trPr>
          <w:trHeight w:val="3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</w:tcPr>
          <w:p w14:paraId="74F39311" w14:textId="78971B94" w:rsidR="009F5A90" w:rsidRDefault="009F5A90" w:rsidP="003717A5">
            <w:r w:rsidRPr="007C482D">
              <w:rPr>
                <w:b w:val="0"/>
                <w:bCs w:val="0"/>
              </w:rPr>
              <w:t xml:space="preserve">Visa and Residency </w:t>
            </w:r>
            <w:r>
              <w:rPr>
                <w:b w:val="0"/>
                <w:bCs w:val="0"/>
              </w:rPr>
              <w:t xml:space="preserve">Permit </w:t>
            </w:r>
            <w:r w:rsidRPr="007C482D">
              <w:rPr>
                <w:b w:val="0"/>
                <w:bCs w:val="0"/>
              </w:rPr>
              <w:t xml:space="preserve">service fee – </w:t>
            </w:r>
            <w:r>
              <w:rPr>
                <w:b w:val="0"/>
                <w:bCs w:val="0"/>
              </w:rPr>
              <w:t>Employee</w:t>
            </w:r>
          </w:p>
          <w:p w14:paraId="2B203345" w14:textId="31ABFEF0" w:rsidR="00CB3EB1" w:rsidRPr="00CB3EB1" w:rsidRDefault="00CB3EB1" w:rsidP="003717A5">
            <w:pPr>
              <w:pStyle w:val="ListParagraph"/>
              <w:numPr>
                <w:ilvl w:val="0"/>
                <w:numId w:val="47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Job Contract Preparation  </w:t>
            </w:r>
          </w:p>
          <w:p w14:paraId="3F5DE2BF" w14:textId="602FF6E9" w:rsidR="009F5A90" w:rsidRPr="004B55F2" w:rsidRDefault="009F5A90" w:rsidP="003717A5">
            <w:pPr>
              <w:pStyle w:val="ListParagraph"/>
              <w:numPr>
                <w:ilvl w:val="0"/>
                <w:numId w:val="47"/>
              </w:numPr>
              <w:rPr>
                <w:b w:val="0"/>
                <w:bCs w:val="0"/>
              </w:rPr>
            </w:pPr>
            <w:r w:rsidRPr="004B55F2">
              <w:rPr>
                <w:b w:val="0"/>
                <w:bCs w:val="0"/>
              </w:rPr>
              <w:t xml:space="preserve">Documentation </w:t>
            </w:r>
            <w:r w:rsidR="00CB3EB1">
              <w:rPr>
                <w:b w:val="0"/>
                <w:bCs w:val="0"/>
              </w:rPr>
              <w:t xml:space="preserve">Collection and </w:t>
            </w:r>
            <w:r w:rsidRPr="004B55F2">
              <w:rPr>
                <w:b w:val="0"/>
                <w:bCs w:val="0"/>
              </w:rPr>
              <w:t xml:space="preserve">Checking </w:t>
            </w:r>
          </w:p>
          <w:p w14:paraId="0FD07EB3" w14:textId="186CC452" w:rsidR="009F5A90" w:rsidRPr="005A05C0" w:rsidRDefault="009F5A90" w:rsidP="003717A5">
            <w:pPr>
              <w:pStyle w:val="ListParagraph"/>
              <w:numPr>
                <w:ilvl w:val="0"/>
                <w:numId w:val="47"/>
              </w:numPr>
              <w:rPr>
                <w:b w:val="0"/>
                <w:bCs w:val="0"/>
              </w:rPr>
            </w:pPr>
            <w:r w:rsidRPr="004B55F2">
              <w:rPr>
                <w:b w:val="0"/>
                <w:bCs w:val="0"/>
              </w:rPr>
              <w:t>Visa Application and Follow-Up</w:t>
            </w:r>
          </w:p>
          <w:p w14:paraId="1FB44400" w14:textId="7AA9CDEE" w:rsidR="005A05C0" w:rsidRPr="005A05C0" w:rsidRDefault="005A05C0" w:rsidP="005A05C0">
            <w:pPr>
              <w:pStyle w:val="ListParagraph"/>
              <w:numPr>
                <w:ilvl w:val="0"/>
                <w:numId w:val="47"/>
              </w:numPr>
              <w:rPr>
                <w:b w:val="0"/>
                <w:bCs w:val="0"/>
              </w:rPr>
            </w:pPr>
            <w:r w:rsidRPr="004B55F2">
              <w:rPr>
                <w:b w:val="0"/>
                <w:bCs w:val="0"/>
              </w:rPr>
              <w:t>Payment of government fees</w:t>
            </w:r>
          </w:p>
          <w:p w14:paraId="76785F53" w14:textId="3D4197E3" w:rsidR="005A05C0" w:rsidRPr="005A05C0" w:rsidRDefault="009F5A90" w:rsidP="005A05C0">
            <w:pPr>
              <w:pStyle w:val="ListParagraph"/>
              <w:numPr>
                <w:ilvl w:val="0"/>
                <w:numId w:val="47"/>
              </w:numPr>
              <w:rPr>
                <w:b w:val="0"/>
                <w:bCs w:val="0"/>
              </w:rPr>
            </w:pPr>
            <w:r w:rsidRPr="004B55F2">
              <w:rPr>
                <w:b w:val="0"/>
                <w:bCs w:val="0"/>
              </w:rPr>
              <w:t xml:space="preserve">Residency Permit Application </w:t>
            </w:r>
          </w:p>
          <w:p w14:paraId="4C994D2D" w14:textId="74B1667D" w:rsidR="009F5A90" w:rsidRPr="004B55F2" w:rsidRDefault="00CB3EB1" w:rsidP="003717A5">
            <w:pPr>
              <w:pStyle w:val="ListParagraph"/>
              <w:numPr>
                <w:ilvl w:val="0"/>
                <w:numId w:val="47"/>
              </w:num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</w:t>
            </w:r>
            <w:r w:rsidR="009F5A90" w:rsidRPr="004B55F2">
              <w:rPr>
                <w:b w:val="0"/>
                <w:bCs w:val="0"/>
              </w:rPr>
              <w:t>ollow-Up</w:t>
            </w:r>
            <w:r>
              <w:rPr>
                <w:b w:val="0"/>
                <w:bCs w:val="0"/>
              </w:rPr>
              <w:t xml:space="preserve"> of the process </w:t>
            </w:r>
          </w:p>
          <w:p w14:paraId="7464379F" w14:textId="77777777" w:rsidR="009F5A90" w:rsidRPr="003717A5" w:rsidRDefault="009F5A90" w:rsidP="003717A5">
            <w:pPr>
              <w:pStyle w:val="ListParagraph"/>
              <w:numPr>
                <w:ilvl w:val="0"/>
                <w:numId w:val="47"/>
              </w:numPr>
              <w:rPr>
                <w:b w:val="0"/>
                <w:bCs w:val="0"/>
              </w:rPr>
            </w:pPr>
            <w:r w:rsidRPr="004B55F2">
              <w:rPr>
                <w:b w:val="0"/>
                <w:bCs w:val="0"/>
              </w:rPr>
              <w:t xml:space="preserve">Representation and support with immigration office </w:t>
            </w:r>
          </w:p>
          <w:p w14:paraId="0A8D098B" w14:textId="77777777" w:rsidR="00CB3EB1" w:rsidRPr="00CB3EB1" w:rsidRDefault="009F5A90" w:rsidP="003717A5">
            <w:pPr>
              <w:pStyle w:val="ListParagraph"/>
              <w:numPr>
                <w:ilvl w:val="0"/>
                <w:numId w:val="47"/>
              </w:numPr>
              <w:rPr>
                <w:b w:val="0"/>
                <w:bCs w:val="0"/>
              </w:rPr>
            </w:pPr>
            <w:r w:rsidRPr="004B55F2">
              <w:rPr>
                <w:b w:val="0"/>
                <w:bCs w:val="0"/>
              </w:rPr>
              <w:t>Support with Registry Office</w:t>
            </w:r>
            <w:r w:rsidR="00CB3EB1">
              <w:rPr>
                <w:b w:val="0"/>
                <w:bCs w:val="0"/>
              </w:rPr>
              <w:t xml:space="preserve"> for address registration</w:t>
            </w:r>
            <w:r w:rsidRPr="004B55F2">
              <w:rPr>
                <w:b w:val="0"/>
                <w:bCs w:val="0"/>
              </w:rPr>
              <w:t xml:space="preserve"> </w:t>
            </w:r>
          </w:p>
          <w:p w14:paraId="1F64C39D" w14:textId="5A44BE8C" w:rsidR="009F5A90" w:rsidRPr="007C482D" w:rsidRDefault="009F5A90" w:rsidP="003717A5">
            <w:pPr>
              <w:pStyle w:val="ListParagraph"/>
              <w:numPr>
                <w:ilvl w:val="0"/>
                <w:numId w:val="47"/>
              </w:numPr>
              <w:rPr>
                <w:b w:val="0"/>
                <w:bCs w:val="0"/>
              </w:rPr>
            </w:pPr>
            <w:r w:rsidRPr="004B55F2">
              <w:rPr>
                <w:b w:val="0"/>
                <w:bCs w:val="0"/>
              </w:rPr>
              <w:t>Fingerprints</w:t>
            </w:r>
            <w:r w:rsidR="00CB3EB1">
              <w:rPr>
                <w:b w:val="0"/>
                <w:bCs w:val="0"/>
              </w:rPr>
              <w:t xml:space="preserve"> setting support for ID Card </w:t>
            </w:r>
          </w:p>
        </w:tc>
        <w:tc>
          <w:tcPr>
            <w:tcW w:w="810" w:type="dxa"/>
            <w:vAlign w:val="center"/>
          </w:tcPr>
          <w:p w14:paraId="6A53B849" w14:textId="17A574E6" w:rsidR="009F5A90" w:rsidRPr="007C482D" w:rsidRDefault="00142F44" w:rsidP="00A2052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377" w:type="dxa"/>
            <w:vAlign w:val="center"/>
          </w:tcPr>
          <w:p w14:paraId="5B630A6B" w14:textId="081198DF" w:rsidR="009F5A90" w:rsidRPr="007C482D" w:rsidRDefault="00A2052E" w:rsidP="00A2052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75.000 ALL</w:t>
            </w:r>
          </w:p>
        </w:tc>
        <w:tc>
          <w:tcPr>
            <w:tcW w:w="1678" w:type="dxa"/>
            <w:vAlign w:val="center"/>
          </w:tcPr>
          <w:p w14:paraId="77B12B6F" w14:textId="244DF3D7" w:rsidR="009F5A90" w:rsidRDefault="00142F44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1,125,000 </w:t>
            </w:r>
            <w:r w:rsidR="009F5A90">
              <w:t>ALL</w:t>
            </w:r>
          </w:p>
        </w:tc>
      </w:tr>
      <w:tr w:rsidR="0069511B" w14:paraId="3B74A97E" w14:textId="77777777" w:rsidTr="0069511B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shd w:val="clear" w:color="auto" w:fill="E5B8B7" w:themeFill="accent2" w:themeFillTint="66"/>
            <w:vAlign w:val="center"/>
          </w:tcPr>
          <w:p w14:paraId="711D8CA9" w14:textId="77777777" w:rsidR="0069511B" w:rsidRPr="008913CD" w:rsidRDefault="0069511B" w:rsidP="008913CD">
            <w:pPr>
              <w:jc w:val="right"/>
            </w:pPr>
            <w:r>
              <w:t>Discount on group application</w:t>
            </w:r>
          </w:p>
        </w:tc>
        <w:tc>
          <w:tcPr>
            <w:tcW w:w="810" w:type="dxa"/>
            <w:shd w:val="clear" w:color="auto" w:fill="E5B8B7" w:themeFill="accent2" w:themeFillTint="66"/>
            <w:vAlign w:val="center"/>
          </w:tcPr>
          <w:p w14:paraId="6806E2C7" w14:textId="4967D94B" w:rsidR="0069511B" w:rsidRPr="008913CD" w:rsidRDefault="0069511B" w:rsidP="008913C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377" w:type="dxa"/>
            <w:shd w:val="clear" w:color="auto" w:fill="E5B8B7" w:themeFill="accent2" w:themeFillTint="66"/>
            <w:vAlign w:val="center"/>
          </w:tcPr>
          <w:p w14:paraId="6B36E872" w14:textId="3007ECE9" w:rsidR="0069511B" w:rsidRDefault="0069511B" w:rsidP="008913C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-20.000 ALL</w:t>
            </w:r>
          </w:p>
        </w:tc>
        <w:tc>
          <w:tcPr>
            <w:tcW w:w="1678" w:type="dxa"/>
            <w:shd w:val="clear" w:color="auto" w:fill="E5B8B7" w:themeFill="accent2" w:themeFillTint="66"/>
            <w:vAlign w:val="center"/>
          </w:tcPr>
          <w:p w14:paraId="34805CCB" w14:textId="05CAE948" w:rsidR="0069511B" w:rsidRDefault="0069511B" w:rsidP="008913C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300,000 ALL</w:t>
            </w:r>
          </w:p>
        </w:tc>
      </w:tr>
      <w:tr w:rsidR="0069511B" w14:paraId="5A97C4F9" w14:textId="77777777" w:rsidTr="0069511B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shd w:val="clear" w:color="auto" w:fill="FFFFFF" w:themeFill="background1"/>
            <w:vAlign w:val="center"/>
          </w:tcPr>
          <w:p w14:paraId="3F5B700F" w14:textId="77777777" w:rsidR="0069511B" w:rsidRPr="00472337" w:rsidRDefault="0069511B" w:rsidP="00472337">
            <w:pPr>
              <w:jc w:val="right"/>
              <w:rPr>
                <w:b w:val="0"/>
                <w:bCs w:val="0"/>
              </w:rPr>
            </w:pPr>
            <w:r w:rsidRPr="00472337">
              <w:t xml:space="preserve">Visa and Residency Permit service fee after discount 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532025E6" w14:textId="6B0DDF99" w:rsidR="0069511B" w:rsidRPr="00472337" w:rsidRDefault="0069511B" w:rsidP="004723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377" w:type="dxa"/>
            <w:shd w:val="clear" w:color="auto" w:fill="FFFFFF" w:themeFill="background1"/>
            <w:vAlign w:val="center"/>
          </w:tcPr>
          <w:p w14:paraId="135AC804" w14:textId="05E50B21" w:rsidR="0069511B" w:rsidRDefault="0069511B" w:rsidP="008913C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55.000 ALL</w:t>
            </w:r>
          </w:p>
        </w:tc>
        <w:tc>
          <w:tcPr>
            <w:tcW w:w="1678" w:type="dxa"/>
            <w:shd w:val="clear" w:color="auto" w:fill="FFFFFF" w:themeFill="background1"/>
            <w:vAlign w:val="center"/>
          </w:tcPr>
          <w:p w14:paraId="1CB804AB" w14:textId="7E428419" w:rsidR="0069511B" w:rsidRDefault="0069511B" w:rsidP="008913C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825.000 ALL</w:t>
            </w:r>
          </w:p>
        </w:tc>
      </w:tr>
      <w:tr w:rsidR="00142F44" w14:paraId="0514F1DA" w14:textId="77777777" w:rsidTr="00472337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2" w:type="dxa"/>
            <w:gridSpan w:val="3"/>
            <w:shd w:val="clear" w:color="auto" w:fill="EAF1DD" w:themeFill="accent3" w:themeFillTint="33"/>
            <w:vAlign w:val="center"/>
          </w:tcPr>
          <w:p w14:paraId="2D8823ED" w14:textId="5503BC0B" w:rsidR="00142F44" w:rsidRPr="00AF6FBA" w:rsidRDefault="00142F44" w:rsidP="00142F44">
            <w:pPr>
              <w:jc w:val="right"/>
            </w:pPr>
            <w:r w:rsidRPr="00AF6FBA">
              <w:t>Service fees Subtotal</w:t>
            </w:r>
          </w:p>
        </w:tc>
        <w:tc>
          <w:tcPr>
            <w:tcW w:w="1678" w:type="dxa"/>
            <w:shd w:val="clear" w:color="auto" w:fill="EAF1DD" w:themeFill="accent3" w:themeFillTint="33"/>
            <w:vAlign w:val="center"/>
          </w:tcPr>
          <w:p w14:paraId="5AD6FF82" w14:textId="1F1F704C" w:rsidR="00142F44" w:rsidRPr="00142F44" w:rsidRDefault="00472337" w:rsidP="00142F4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825</w:t>
            </w:r>
            <w:r w:rsidR="00142F44" w:rsidRPr="00142F44">
              <w:rPr>
                <w:b/>
                <w:bCs/>
              </w:rPr>
              <w:t>,000 ALL</w:t>
            </w:r>
          </w:p>
        </w:tc>
      </w:tr>
      <w:tr w:rsidR="00811F3E" w14:paraId="1172E37C" w14:textId="77777777" w:rsidTr="00472337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shd w:val="clear" w:color="auto" w:fill="C6D9F1" w:themeFill="text2" w:themeFillTint="33"/>
            <w:vAlign w:val="center"/>
          </w:tcPr>
          <w:p w14:paraId="3502BD15" w14:textId="4B01BFD0" w:rsidR="00811F3E" w:rsidRPr="00AF6FBA" w:rsidRDefault="00811F3E" w:rsidP="009F5A90">
            <w:pPr>
              <w:rPr>
                <w:b w:val="0"/>
                <w:bCs w:val="0"/>
              </w:rPr>
            </w:pPr>
            <w:r w:rsidRPr="007A2834">
              <w:t>Additional costs:</w:t>
            </w:r>
          </w:p>
        </w:tc>
        <w:tc>
          <w:tcPr>
            <w:tcW w:w="810" w:type="dxa"/>
            <w:shd w:val="clear" w:color="auto" w:fill="C6D9F1" w:themeFill="text2" w:themeFillTint="33"/>
            <w:vAlign w:val="center"/>
          </w:tcPr>
          <w:p w14:paraId="6CEC0C46" w14:textId="5D69DC4D" w:rsidR="00811F3E" w:rsidRPr="00AF6FBA" w:rsidRDefault="00811F3E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6FBA">
              <w:rPr>
                <w:b/>
                <w:bCs/>
              </w:rPr>
              <w:t>Unit</w:t>
            </w:r>
          </w:p>
        </w:tc>
        <w:tc>
          <w:tcPr>
            <w:tcW w:w="1377" w:type="dxa"/>
            <w:shd w:val="clear" w:color="auto" w:fill="C6D9F1" w:themeFill="text2" w:themeFillTint="33"/>
            <w:vAlign w:val="center"/>
          </w:tcPr>
          <w:p w14:paraId="37256322" w14:textId="5BB571AD" w:rsidR="00811F3E" w:rsidRPr="00AF6FBA" w:rsidRDefault="00811F3E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6FBA">
              <w:rPr>
                <w:b/>
                <w:bCs/>
              </w:rPr>
              <w:t>Cost</w:t>
            </w:r>
            <w:r w:rsidR="009F5A90">
              <w:rPr>
                <w:b/>
                <w:bCs/>
              </w:rPr>
              <w:t>/Unit</w:t>
            </w:r>
          </w:p>
        </w:tc>
        <w:tc>
          <w:tcPr>
            <w:tcW w:w="1678" w:type="dxa"/>
            <w:shd w:val="clear" w:color="auto" w:fill="C6D9F1" w:themeFill="text2" w:themeFillTint="33"/>
            <w:vAlign w:val="center"/>
          </w:tcPr>
          <w:p w14:paraId="3965CCE9" w14:textId="3CAB6A00" w:rsidR="00811F3E" w:rsidRDefault="00811F3E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FBA">
              <w:rPr>
                <w:b/>
                <w:bCs/>
              </w:rPr>
              <w:t>Value</w:t>
            </w:r>
          </w:p>
        </w:tc>
      </w:tr>
      <w:tr w:rsidR="00811F3E" w14:paraId="6FA7CE27" w14:textId="77777777" w:rsidTr="00472337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vAlign w:val="center"/>
          </w:tcPr>
          <w:p w14:paraId="046C22C7" w14:textId="19949298" w:rsidR="00811F3E" w:rsidRPr="00AF6FBA" w:rsidRDefault="00811F3E" w:rsidP="009F5A90">
            <w:pPr>
              <w:rPr>
                <w:b w:val="0"/>
                <w:bCs w:val="0"/>
              </w:rPr>
            </w:pPr>
            <w:r w:rsidRPr="00AF6FBA">
              <w:rPr>
                <w:b w:val="0"/>
                <w:bCs w:val="0"/>
              </w:rPr>
              <w:t>Visa government fee</w:t>
            </w:r>
          </w:p>
        </w:tc>
        <w:tc>
          <w:tcPr>
            <w:tcW w:w="810" w:type="dxa"/>
            <w:vAlign w:val="center"/>
          </w:tcPr>
          <w:p w14:paraId="666D0345" w14:textId="0A2F4F42" w:rsidR="00811F3E" w:rsidRPr="00AF6FBA" w:rsidRDefault="00142F44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377" w:type="dxa"/>
            <w:vAlign w:val="center"/>
          </w:tcPr>
          <w:p w14:paraId="29625C43" w14:textId="50D88270" w:rsidR="00811F3E" w:rsidRPr="00AF6FBA" w:rsidRDefault="00142F44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7148B0">
              <w:t>.</w:t>
            </w:r>
            <w:r>
              <w:t>1</w:t>
            </w:r>
            <w:r w:rsidR="007148B0">
              <w:t>00</w:t>
            </w:r>
            <w:r w:rsidR="00811F3E" w:rsidRPr="00AF6FBA">
              <w:t xml:space="preserve"> ALL</w:t>
            </w:r>
          </w:p>
        </w:tc>
        <w:tc>
          <w:tcPr>
            <w:tcW w:w="1678" w:type="dxa"/>
            <w:vAlign w:val="center"/>
          </w:tcPr>
          <w:p w14:paraId="0200B18B" w14:textId="40116180" w:rsidR="00811F3E" w:rsidRDefault="00142F44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31.500</w:t>
            </w:r>
            <w:r w:rsidR="00811F3E" w:rsidRPr="00AF6FBA">
              <w:t xml:space="preserve"> ALL</w:t>
            </w:r>
          </w:p>
        </w:tc>
      </w:tr>
      <w:tr w:rsidR="00811F3E" w14:paraId="4ED45636" w14:textId="77777777" w:rsidTr="00472337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vAlign w:val="center"/>
          </w:tcPr>
          <w:p w14:paraId="25D757AF" w14:textId="053C12EA" w:rsidR="00811F3E" w:rsidRPr="00AF6FBA" w:rsidRDefault="00811F3E" w:rsidP="009F5A90">
            <w:pPr>
              <w:rPr>
                <w:b w:val="0"/>
                <w:bCs w:val="0"/>
              </w:rPr>
            </w:pPr>
            <w:r w:rsidRPr="00AF6FBA">
              <w:rPr>
                <w:b w:val="0"/>
                <w:bCs w:val="0"/>
              </w:rPr>
              <w:t>Residency Permit government fee</w:t>
            </w:r>
            <w:r w:rsidR="005D4015">
              <w:rPr>
                <w:b w:val="0"/>
                <w:bCs w:val="0"/>
              </w:rPr>
              <w:t xml:space="preserve"> -Self employment </w:t>
            </w:r>
          </w:p>
        </w:tc>
        <w:tc>
          <w:tcPr>
            <w:tcW w:w="810" w:type="dxa"/>
            <w:vAlign w:val="center"/>
          </w:tcPr>
          <w:p w14:paraId="514BAE56" w14:textId="3112FFA2" w:rsidR="00811F3E" w:rsidRPr="00AF6FBA" w:rsidRDefault="007148B0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377" w:type="dxa"/>
            <w:vAlign w:val="center"/>
          </w:tcPr>
          <w:p w14:paraId="06A423B7" w14:textId="4FD73622" w:rsidR="00811F3E" w:rsidRPr="00AF6FBA" w:rsidRDefault="00811F3E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FBA">
              <w:t>8</w:t>
            </w:r>
            <w:r>
              <w:t>.</w:t>
            </w:r>
            <w:r w:rsidRPr="00AF6FBA">
              <w:t>600 ALL</w:t>
            </w:r>
          </w:p>
        </w:tc>
        <w:tc>
          <w:tcPr>
            <w:tcW w:w="1678" w:type="dxa"/>
            <w:vAlign w:val="center"/>
          </w:tcPr>
          <w:p w14:paraId="5F6C0A4F" w14:textId="4996EEB7" w:rsidR="00811F3E" w:rsidRDefault="00E31F07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129</w:t>
            </w:r>
            <w:r w:rsidR="0026178F">
              <w:t>.</w:t>
            </w:r>
            <w:r>
              <w:t>0</w:t>
            </w:r>
            <w:r w:rsidR="00811F3E" w:rsidRPr="00AF6FBA">
              <w:t>00 ALL</w:t>
            </w:r>
          </w:p>
        </w:tc>
      </w:tr>
      <w:tr w:rsidR="005D4015" w14:paraId="474CB55B" w14:textId="77777777" w:rsidTr="00472337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vAlign w:val="center"/>
          </w:tcPr>
          <w:p w14:paraId="4A49FF4A" w14:textId="257AFC0A" w:rsidR="005D4015" w:rsidRPr="00AF6FBA" w:rsidRDefault="005D4015" w:rsidP="009F5A90">
            <w:pPr>
              <w:rPr>
                <w:b w:val="0"/>
                <w:bCs w:val="0"/>
              </w:rPr>
            </w:pPr>
            <w:r w:rsidRPr="00AF6FBA">
              <w:rPr>
                <w:b w:val="0"/>
                <w:bCs w:val="0"/>
              </w:rPr>
              <w:t>Residency Permit ID Card Coupon</w:t>
            </w:r>
          </w:p>
        </w:tc>
        <w:tc>
          <w:tcPr>
            <w:tcW w:w="810" w:type="dxa"/>
            <w:vAlign w:val="center"/>
          </w:tcPr>
          <w:p w14:paraId="13D3A1F6" w14:textId="0186F7F2" w:rsidR="005D4015" w:rsidRPr="00AF6FBA" w:rsidRDefault="007148B0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377" w:type="dxa"/>
            <w:vAlign w:val="center"/>
          </w:tcPr>
          <w:p w14:paraId="4392AC09" w14:textId="46607765" w:rsidR="005D4015" w:rsidRPr="00AF6FBA" w:rsidRDefault="004E66C1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5D4015">
              <w:t>.</w:t>
            </w:r>
            <w:r w:rsidR="005D4015" w:rsidRPr="00AF6FBA">
              <w:t>700 ALL</w:t>
            </w:r>
          </w:p>
        </w:tc>
        <w:tc>
          <w:tcPr>
            <w:tcW w:w="1678" w:type="dxa"/>
            <w:vAlign w:val="center"/>
          </w:tcPr>
          <w:p w14:paraId="38F9194F" w14:textId="45A43673" w:rsidR="005D4015" w:rsidRDefault="00E31F07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  <w:r w:rsidR="007148B0">
              <w:t>5.</w:t>
            </w:r>
            <w:r>
              <w:t>500</w:t>
            </w:r>
            <w:r w:rsidR="007148B0">
              <w:t xml:space="preserve"> </w:t>
            </w:r>
            <w:r w:rsidR="005D4015" w:rsidRPr="00AF6FBA">
              <w:t>ALL</w:t>
            </w:r>
          </w:p>
        </w:tc>
      </w:tr>
      <w:tr w:rsidR="005D4015" w14:paraId="27C492B2" w14:textId="77777777" w:rsidTr="00472337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vAlign w:val="center"/>
          </w:tcPr>
          <w:p w14:paraId="34B4C3F9" w14:textId="6479E960" w:rsidR="005D4015" w:rsidRPr="00AF6FBA" w:rsidRDefault="005D4015" w:rsidP="009F5A90">
            <w:pPr>
              <w:rPr>
                <w:b w:val="0"/>
                <w:bCs w:val="0"/>
              </w:rPr>
            </w:pPr>
            <w:r w:rsidRPr="00AF6FBA">
              <w:rPr>
                <w:b w:val="0"/>
                <w:bCs w:val="0"/>
              </w:rPr>
              <w:lastRenderedPageBreak/>
              <w:t>Documents legal Translation and Notary</w:t>
            </w:r>
            <w:r w:rsidR="007F1956">
              <w:rPr>
                <w:b w:val="0"/>
                <w:bCs w:val="0"/>
              </w:rPr>
              <w:t xml:space="preserve"> (to be specified later) </w:t>
            </w:r>
          </w:p>
        </w:tc>
        <w:tc>
          <w:tcPr>
            <w:tcW w:w="810" w:type="dxa"/>
            <w:vAlign w:val="center"/>
          </w:tcPr>
          <w:p w14:paraId="15CF0186" w14:textId="123F7C8D" w:rsidR="005D4015" w:rsidRPr="00AF6FBA" w:rsidRDefault="005D4015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FBA">
              <w:t>0</w:t>
            </w:r>
          </w:p>
        </w:tc>
        <w:tc>
          <w:tcPr>
            <w:tcW w:w="1377" w:type="dxa"/>
            <w:vAlign w:val="center"/>
          </w:tcPr>
          <w:p w14:paraId="417A31E5" w14:textId="561017A2" w:rsidR="005D4015" w:rsidRPr="00AF6FBA" w:rsidRDefault="005D4015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FBA">
              <w:t>0 ALL</w:t>
            </w:r>
          </w:p>
        </w:tc>
        <w:tc>
          <w:tcPr>
            <w:tcW w:w="1678" w:type="dxa"/>
            <w:vAlign w:val="center"/>
          </w:tcPr>
          <w:p w14:paraId="07D8EB39" w14:textId="2BF24607" w:rsidR="005D4015" w:rsidRDefault="005D4015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FBA">
              <w:t>0 ALL</w:t>
            </w:r>
          </w:p>
        </w:tc>
      </w:tr>
      <w:tr w:rsidR="005D4015" w14:paraId="0404EDEE" w14:textId="77777777" w:rsidTr="00142F44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5" w:type="dxa"/>
            <w:vAlign w:val="center"/>
          </w:tcPr>
          <w:p w14:paraId="596C8433" w14:textId="039C6A8B" w:rsidR="005D4015" w:rsidRPr="00AF6FBA" w:rsidRDefault="005D4015" w:rsidP="009F5A90">
            <w:pPr>
              <w:rPr>
                <w:b w:val="0"/>
                <w:bCs w:val="0"/>
              </w:rPr>
            </w:pPr>
            <w:r w:rsidRPr="00AF6FBA">
              <w:rPr>
                <w:b w:val="0"/>
                <w:bCs w:val="0"/>
              </w:rPr>
              <w:t>Other fees</w:t>
            </w:r>
            <w:r w:rsidR="007F1956">
              <w:rPr>
                <w:b w:val="0"/>
                <w:bCs w:val="0"/>
              </w:rPr>
              <w:t xml:space="preserve"> (residence contract, and related supporting service upon request)</w:t>
            </w:r>
          </w:p>
        </w:tc>
        <w:tc>
          <w:tcPr>
            <w:tcW w:w="810" w:type="dxa"/>
            <w:vAlign w:val="center"/>
          </w:tcPr>
          <w:p w14:paraId="331874C4" w14:textId="33E91235" w:rsidR="005D4015" w:rsidRPr="00AF6FBA" w:rsidRDefault="005D4015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FBA">
              <w:t>0</w:t>
            </w:r>
          </w:p>
        </w:tc>
        <w:tc>
          <w:tcPr>
            <w:tcW w:w="1377" w:type="dxa"/>
            <w:vAlign w:val="center"/>
          </w:tcPr>
          <w:p w14:paraId="4C444DAE" w14:textId="42678E33" w:rsidR="005D4015" w:rsidRPr="00AF6FBA" w:rsidRDefault="005D4015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FBA">
              <w:t>0 ALL</w:t>
            </w:r>
          </w:p>
        </w:tc>
        <w:tc>
          <w:tcPr>
            <w:tcW w:w="1678" w:type="dxa"/>
            <w:vAlign w:val="center"/>
          </w:tcPr>
          <w:p w14:paraId="7364FB2D" w14:textId="08753AE9" w:rsidR="005D4015" w:rsidRDefault="005D4015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FBA">
              <w:t>0 ALL</w:t>
            </w:r>
          </w:p>
        </w:tc>
      </w:tr>
      <w:tr w:rsidR="005D4015" w14:paraId="4B7D674D" w14:textId="77777777" w:rsidTr="00142F44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2" w:type="dxa"/>
            <w:gridSpan w:val="3"/>
            <w:shd w:val="clear" w:color="auto" w:fill="EAF1DD" w:themeFill="accent3" w:themeFillTint="33"/>
            <w:vAlign w:val="center"/>
          </w:tcPr>
          <w:p w14:paraId="254B7B08" w14:textId="3D2F30B4" w:rsidR="005D4015" w:rsidRPr="00AF6FBA" w:rsidRDefault="005D4015" w:rsidP="009F5A90">
            <w:pPr>
              <w:jc w:val="right"/>
            </w:pPr>
            <w:r w:rsidRPr="00AF6FBA">
              <w:t>Additional costs Subtotal</w:t>
            </w:r>
          </w:p>
        </w:tc>
        <w:tc>
          <w:tcPr>
            <w:tcW w:w="1678" w:type="dxa"/>
            <w:shd w:val="clear" w:color="auto" w:fill="EAF1DD" w:themeFill="accent3" w:themeFillTint="33"/>
            <w:vAlign w:val="center"/>
          </w:tcPr>
          <w:p w14:paraId="5BBBB78C" w14:textId="1CF76EAE" w:rsidR="005D4015" w:rsidRPr="00AF6FBA" w:rsidRDefault="008913CD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246</w:t>
            </w:r>
            <w:r w:rsidR="005D4015">
              <w:rPr>
                <w:b/>
                <w:bCs/>
              </w:rPr>
              <w:t>.</w:t>
            </w:r>
            <w:r>
              <w:rPr>
                <w:b/>
                <w:bCs/>
              </w:rPr>
              <w:t>0</w:t>
            </w:r>
            <w:r w:rsidR="005D4015" w:rsidRPr="00AF6FBA">
              <w:rPr>
                <w:b/>
                <w:bCs/>
              </w:rPr>
              <w:t>00 ALL</w:t>
            </w:r>
          </w:p>
        </w:tc>
      </w:tr>
      <w:tr w:rsidR="005D4015" w14:paraId="30B0E5C6" w14:textId="77777777" w:rsidTr="00142F44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2" w:type="dxa"/>
            <w:gridSpan w:val="3"/>
            <w:shd w:val="clear" w:color="auto" w:fill="8DB3E2" w:themeFill="text2" w:themeFillTint="66"/>
            <w:vAlign w:val="center"/>
          </w:tcPr>
          <w:p w14:paraId="63A16705" w14:textId="7FA4CBF4" w:rsidR="005D4015" w:rsidRPr="00AF6FBA" w:rsidRDefault="005D4015" w:rsidP="009F5A90">
            <w:pPr>
              <w:jc w:val="right"/>
            </w:pPr>
            <w:r>
              <w:t>TOTAL</w:t>
            </w:r>
          </w:p>
        </w:tc>
        <w:tc>
          <w:tcPr>
            <w:tcW w:w="1678" w:type="dxa"/>
            <w:shd w:val="clear" w:color="auto" w:fill="8DB3E2" w:themeFill="text2" w:themeFillTint="66"/>
            <w:vAlign w:val="center"/>
          </w:tcPr>
          <w:p w14:paraId="41FA0C26" w14:textId="2FDF170F" w:rsidR="005D4015" w:rsidRPr="00AF6FBA" w:rsidRDefault="00472337" w:rsidP="009F5A9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1.071.0</w:t>
            </w:r>
            <w:r w:rsidRPr="00AF6FBA">
              <w:rPr>
                <w:b/>
                <w:bCs/>
              </w:rPr>
              <w:t>00 ALL</w:t>
            </w:r>
          </w:p>
        </w:tc>
      </w:tr>
    </w:tbl>
    <w:p w14:paraId="60C02084" w14:textId="2EC604FE" w:rsidR="008D73D5" w:rsidRDefault="008D73D5" w:rsidP="00732D97">
      <w:pPr>
        <w:pStyle w:val="Heading2"/>
      </w:pPr>
      <w:r>
        <w:t xml:space="preserve">Calculation on foreign currencies </w:t>
      </w:r>
    </w:p>
    <w:tbl>
      <w:tblPr>
        <w:tblStyle w:val="GridTable1Light-Accent1"/>
        <w:tblW w:w="8725" w:type="dxa"/>
        <w:tblLook w:val="04A0" w:firstRow="1" w:lastRow="0" w:firstColumn="1" w:lastColumn="0" w:noHBand="0" w:noVBand="1"/>
      </w:tblPr>
      <w:tblGrid>
        <w:gridCol w:w="1525"/>
        <w:gridCol w:w="3600"/>
        <w:gridCol w:w="3600"/>
      </w:tblGrid>
      <w:tr w:rsidR="00AA755B" w14:paraId="4A136485" w14:textId="77777777" w:rsidTr="00AA75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shd w:val="clear" w:color="auto" w:fill="DBE5F1" w:themeFill="accent1" w:themeFillTint="33"/>
          </w:tcPr>
          <w:p w14:paraId="539ED9BE" w14:textId="0A40F005" w:rsidR="00AA755B" w:rsidRDefault="00AA755B" w:rsidP="000D3F9E">
            <w:r>
              <w:t>Currency</w:t>
            </w:r>
          </w:p>
        </w:tc>
        <w:tc>
          <w:tcPr>
            <w:tcW w:w="3600" w:type="dxa"/>
            <w:shd w:val="clear" w:color="auto" w:fill="DBE5F1" w:themeFill="accent1" w:themeFillTint="33"/>
          </w:tcPr>
          <w:p w14:paraId="10144311" w14:textId="4C44705F" w:rsidR="00AA755B" w:rsidRDefault="00AA755B" w:rsidP="000D3F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Conversion Rate</w:t>
            </w:r>
          </w:p>
        </w:tc>
        <w:tc>
          <w:tcPr>
            <w:tcW w:w="3600" w:type="dxa"/>
            <w:shd w:val="clear" w:color="auto" w:fill="DBE5F1" w:themeFill="accent1" w:themeFillTint="33"/>
          </w:tcPr>
          <w:p w14:paraId="43D128B4" w14:textId="10EBF3B2" w:rsidR="00AA755B" w:rsidRDefault="00AA755B" w:rsidP="000D3F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Value after Conversion </w:t>
            </w:r>
          </w:p>
        </w:tc>
      </w:tr>
      <w:tr w:rsidR="00891026" w14:paraId="36E9271A" w14:textId="77777777" w:rsidTr="00AA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65042811" w14:textId="0213F477" w:rsidR="00891026" w:rsidRDefault="00891026" w:rsidP="00891026">
            <w:r>
              <w:t>EUR</w:t>
            </w:r>
          </w:p>
        </w:tc>
        <w:tc>
          <w:tcPr>
            <w:tcW w:w="3600" w:type="dxa"/>
          </w:tcPr>
          <w:p w14:paraId="6B8207A3" w14:textId="68E1BEE0" w:rsidR="00891026" w:rsidRDefault="005A05C0" w:rsidP="00891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5C0">
              <w:t>1.00 ALL = 0.01037944 EUR</w:t>
            </w:r>
          </w:p>
        </w:tc>
        <w:tc>
          <w:tcPr>
            <w:tcW w:w="3600" w:type="dxa"/>
          </w:tcPr>
          <w:p w14:paraId="269ED8A0" w14:textId="0E096E7A" w:rsidR="00891026" w:rsidRPr="00AA755B" w:rsidRDefault="005A05C0" w:rsidP="00891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A05C0">
              <w:rPr>
                <w:b/>
                <w:bCs/>
              </w:rPr>
              <w:t>11</w:t>
            </w:r>
            <w:r>
              <w:rPr>
                <w:b/>
                <w:bCs/>
              </w:rPr>
              <w:t>,</w:t>
            </w:r>
            <w:r w:rsidRPr="005A05C0">
              <w:rPr>
                <w:b/>
                <w:bCs/>
              </w:rPr>
              <w:t xml:space="preserve">117.32 </w:t>
            </w:r>
            <w:r w:rsidR="00891026" w:rsidRPr="00AA755B">
              <w:rPr>
                <w:b/>
                <w:bCs/>
              </w:rPr>
              <w:t>EUR</w:t>
            </w:r>
          </w:p>
        </w:tc>
      </w:tr>
      <w:tr w:rsidR="00472337" w14:paraId="6CDA860F" w14:textId="77777777" w:rsidTr="00AA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333DF6CC" w14:textId="7F96F3FF" w:rsidR="00472337" w:rsidRDefault="00472337" w:rsidP="00891026">
            <w:r>
              <w:t>USD</w:t>
            </w:r>
          </w:p>
        </w:tc>
        <w:tc>
          <w:tcPr>
            <w:tcW w:w="3600" w:type="dxa"/>
          </w:tcPr>
          <w:p w14:paraId="6B31B51E" w14:textId="7E48C9F4" w:rsidR="00472337" w:rsidRPr="00DC1C6E" w:rsidRDefault="00472337" w:rsidP="00891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2337">
              <w:t>1.00 ALL = 0.01235008 USD</w:t>
            </w:r>
          </w:p>
        </w:tc>
        <w:tc>
          <w:tcPr>
            <w:tcW w:w="3600" w:type="dxa"/>
          </w:tcPr>
          <w:p w14:paraId="6CFE24E6" w14:textId="01E66D95" w:rsidR="00472337" w:rsidRPr="00DC1C6E" w:rsidRDefault="005A05C0" w:rsidP="00891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A05C0">
              <w:rPr>
                <w:b/>
                <w:bCs/>
              </w:rPr>
              <w:t>13</w:t>
            </w:r>
            <w:r>
              <w:rPr>
                <w:b/>
                <w:bCs/>
              </w:rPr>
              <w:t>,</w:t>
            </w:r>
            <w:r w:rsidRPr="005A05C0">
              <w:rPr>
                <w:b/>
                <w:bCs/>
              </w:rPr>
              <w:t>227.62</w:t>
            </w:r>
            <w:r>
              <w:rPr>
                <w:b/>
                <w:bCs/>
              </w:rPr>
              <w:t xml:space="preserve"> USD</w:t>
            </w:r>
          </w:p>
        </w:tc>
      </w:tr>
      <w:tr w:rsidR="00472337" w14:paraId="1BB41978" w14:textId="77777777" w:rsidTr="00AA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</w:tcPr>
          <w:p w14:paraId="700E4047" w14:textId="72251F6D" w:rsidR="00472337" w:rsidRDefault="00472337" w:rsidP="00891026">
            <w:r>
              <w:t>GBP</w:t>
            </w:r>
          </w:p>
        </w:tc>
        <w:tc>
          <w:tcPr>
            <w:tcW w:w="3600" w:type="dxa"/>
          </w:tcPr>
          <w:p w14:paraId="6DC4DA1A" w14:textId="0580E40D" w:rsidR="00472337" w:rsidRPr="00DC1C6E" w:rsidRDefault="005A05C0" w:rsidP="00891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A05C0">
              <w:t>1.00 ALL = 0.00904851 GBP</w:t>
            </w:r>
          </w:p>
        </w:tc>
        <w:tc>
          <w:tcPr>
            <w:tcW w:w="3600" w:type="dxa"/>
          </w:tcPr>
          <w:p w14:paraId="33F01075" w14:textId="2DE435CB" w:rsidR="00472337" w:rsidRPr="00DC1C6E" w:rsidRDefault="005A05C0" w:rsidP="00891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A05C0">
              <w:rPr>
                <w:b/>
                <w:bCs/>
              </w:rPr>
              <w:t>9</w:t>
            </w:r>
            <w:r>
              <w:rPr>
                <w:b/>
                <w:bCs/>
              </w:rPr>
              <w:t>,</w:t>
            </w:r>
            <w:r w:rsidRPr="005A05C0">
              <w:rPr>
                <w:b/>
                <w:bCs/>
              </w:rPr>
              <w:t>692.14</w:t>
            </w:r>
            <w:r>
              <w:rPr>
                <w:b/>
                <w:bCs/>
              </w:rPr>
              <w:t xml:space="preserve"> GBP</w:t>
            </w:r>
          </w:p>
        </w:tc>
      </w:tr>
    </w:tbl>
    <w:p w14:paraId="2EF531A8" w14:textId="68EF8A1D" w:rsidR="008D73D5" w:rsidRDefault="008D73D5" w:rsidP="000D3F9E"/>
    <w:p w14:paraId="3E252D29" w14:textId="1A4EE318" w:rsidR="00F2037A" w:rsidRDefault="00AA755B" w:rsidP="000D3F9E">
      <w:r>
        <w:t xml:space="preserve">Conversion Source: </w:t>
      </w:r>
      <w:hyperlink r:id="rId8" w:history="1">
        <w:r w:rsidR="00592681" w:rsidRPr="00783113">
          <w:rPr>
            <w:rStyle w:val="Hyperlink"/>
          </w:rPr>
          <w:t>https://www.xe.com/</w:t>
        </w:r>
      </w:hyperlink>
    </w:p>
    <w:p w14:paraId="0672DEA9" w14:textId="1039FEE7" w:rsidR="0001076F" w:rsidRDefault="0001076F" w:rsidP="0001076F">
      <w:pPr>
        <w:pStyle w:val="Title"/>
      </w:pPr>
      <w:r w:rsidRPr="0001076F">
        <w:t>Payment Terms</w:t>
      </w:r>
    </w:p>
    <w:p w14:paraId="2206703B" w14:textId="075D92FC" w:rsidR="0001076F" w:rsidRPr="00B15EBA" w:rsidRDefault="0001076F" w:rsidP="0001076F">
      <w:pPr>
        <w:rPr>
          <w:b/>
          <w:bCs/>
        </w:rPr>
      </w:pPr>
      <w:r w:rsidRPr="00B15EBA">
        <w:rPr>
          <w:b/>
          <w:bCs/>
        </w:rPr>
        <w:t xml:space="preserve">Our office, applies the following payment terms: </w:t>
      </w:r>
    </w:p>
    <w:p w14:paraId="7F6DAECE" w14:textId="77777777" w:rsidR="0001076F" w:rsidRDefault="0001076F" w:rsidP="008707F6">
      <w:pPr>
        <w:pStyle w:val="ListParagraph"/>
        <w:numPr>
          <w:ilvl w:val="0"/>
          <w:numId w:val="11"/>
        </w:numPr>
      </w:pPr>
      <w:r>
        <w:t>50% of the service fee is payable upon contract signing / file opening.</w:t>
      </w:r>
    </w:p>
    <w:p w14:paraId="7421EE4A" w14:textId="4D547F84" w:rsidR="00976443" w:rsidRDefault="00CB3EB1" w:rsidP="008707F6">
      <w:pPr>
        <w:pStyle w:val="ListParagraph"/>
        <w:numPr>
          <w:ilvl w:val="0"/>
          <w:numId w:val="11"/>
        </w:numPr>
      </w:pPr>
      <w:r>
        <w:t>30</w:t>
      </w:r>
      <w:r w:rsidR="0001076F">
        <w:t>%</w:t>
      </w:r>
      <w:r>
        <w:t xml:space="preserve"> of the service fee</w:t>
      </w:r>
      <w:r w:rsidR="0001076F">
        <w:t xml:space="preserve"> is payable</w:t>
      </w:r>
      <w:r>
        <w:t xml:space="preserve"> after the visa issuing and</w:t>
      </w:r>
      <w:r w:rsidR="0001076F">
        <w:t xml:space="preserve"> before submission of the residency permit application.</w:t>
      </w:r>
    </w:p>
    <w:p w14:paraId="3FB355A6" w14:textId="0DBCC699" w:rsidR="00CB3EB1" w:rsidRDefault="00CB3EB1" w:rsidP="008707F6">
      <w:pPr>
        <w:pStyle w:val="ListParagraph"/>
        <w:numPr>
          <w:ilvl w:val="0"/>
          <w:numId w:val="11"/>
        </w:numPr>
      </w:pPr>
      <w:r>
        <w:t xml:space="preserve">20% of the service fee is payable upon approval of residency permit and before fingerprint setting for ID card. </w:t>
      </w:r>
    </w:p>
    <w:p w14:paraId="01DDE4EC" w14:textId="3648C64A" w:rsidR="00976443" w:rsidRDefault="00CB3EB1" w:rsidP="008707F6">
      <w:pPr>
        <w:pStyle w:val="ListParagraph"/>
        <w:numPr>
          <w:ilvl w:val="0"/>
          <w:numId w:val="11"/>
        </w:numPr>
      </w:pPr>
      <w:r>
        <w:t xml:space="preserve">Additional fees such as </w:t>
      </w:r>
      <w:r w:rsidR="00F9166F">
        <w:t>g</w:t>
      </w:r>
      <w:r w:rsidR="0001076F">
        <w:t>overnment fees</w:t>
      </w:r>
      <w:r w:rsidR="00F9166F">
        <w:t xml:space="preserve"> and other fees for third parties (notary, legal translation, etc.) </w:t>
      </w:r>
      <w:r w:rsidR="0001076F">
        <w:t>are paid upfront</w:t>
      </w:r>
      <w:r w:rsidR="00F9166F">
        <w:t xml:space="preserve">, upon contract signing, when the 50% of the service fee is paid. </w:t>
      </w:r>
    </w:p>
    <w:p w14:paraId="6D6F4DE4" w14:textId="2F93EA2A" w:rsidR="00463E41" w:rsidRDefault="0001076F" w:rsidP="008707F6">
      <w:pPr>
        <w:pStyle w:val="ListParagraph"/>
        <w:numPr>
          <w:ilvl w:val="0"/>
          <w:numId w:val="11"/>
        </w:numPr>
      </w:pPr>
      <w:r>
        <w:t>All payments are non-refundable once the application has been submitted to the authorities.</w:t>
      </w:r>
    </w:p>
    <w:p w14:paraId="588B0F32" w14:textId="534CD766" w:rsidR="00976443" w:rsidRDefault="00976443" w:rsidP="008707F6">
      <w:pPr>
        <w:pStyle w:val="ListParagraph"/>
        <w:numPr>
          <w:ilvl w:val="0"/>
          <w:numId w:val="11"/>
        </w:numPr>
      </w:pPr>
      <w:r>
        <w:t xml:space="preserve">Payments can be made in cash, card, bank transaction, PayPal, etc. </w:t>
      </w:r>
    </w:p>
    <w:p w14:paraId="56FE8309" w14:textId="77777777" w:rsidR="000D3F9E" w:rsidRDefault="00D85123" w:rsidP="00FF2F3A">
      <w:pPr>
        <w:pStyle w:val="Title"/>
      </w:pPr>
      <w:r w:rsidRPr="00D85123">
        <w:t>Timeline Overview</w:t>
      </w:r>
    </w:p>
    <w:p w14:paraId="477CC735" w14:textId="38810C22" w:rsidR="00976443" w:rsidRPr="00AA755B" w:rsidRDefault="00976443" w:rsidP="000D3F9E">
      <w:pPr>
        <w:rPr>
          <w:b/>
          <w:bCs/>
        </w:rPr>
      </w:pPr>
      <w:r w:rsidRPr="00AA755B">
        <w:rPr>
          <w:b/>
          <w:bCs/>
        </w:rPr>
        <w:t xml:space="preserve">The processing time is expected as follows: </w:t>
      </w:r>
    </w:p>
    <w:p w14:paraId="2B219027" w14:textId="00CB0D42" w:rsidR="0055644A" w:rsidRDefault="00F9166F" w:rsidP="0055644A">
      <w:pPr>
        <w:pStyle w:val="ListParagraph"/>
        <w:numPr>
          <w:ilvl w:val="0"/>
          <w:numId w:val="13"/>
        </w:numPr>
      </w:pPr>
      <w:r>
        <w:t xml:space="preserve">Documents Preparation </w:t>
      </w:r>
      <w:r w:rsidR="0055644A" w:rsidRPr="00D85123">
        <w:t xml:space="preserve">~ </w:t>
      </w:r>
      <w:r w:rsidR="0055644A">
        <w:t>3 - 5</w:t>
      </w:r>
      <w:r w:rsidR="0055644A" w:rsidRPr="00D85123">
        <w:t xml:space="preserve"> business days </w:t>
      </w:r>
    </w:p>
    <w:p w14:paraId="591F27CE" w14:textId="33A5AFB8" w:rsidR="00976443" w:rsidRDefault="00D85123" w:rsidP="008707F6">
      <w:pPr>
        <w:pStyle w:val="ListParagraph"/>
        <w:numPr>
          <w:ilvl w:val="0"/>
          <w:numId w:val="13"/>
        </w:numPr>
      </w:pPr>
      <w:r w:rsidRPr="00D85123">
        <w:t>Visa processing ~</w:t>
      </w:r>
      <w:r w:rsidR="002450C8">
        <w:t xml:space="preserve"> 15</w:t>
      </w:r>
      <w:r w:rsidRPr="00D85123">
        <w:t xml:space="preserve"> </w:t>
      </w:r>
      <w:r w:rsidR="002450C8">
        <w:t xml:space="preserve">- </w:t>
      </w:r>
      <w:r w:rsidRPr="00D85123">
        <w:t xml:space="preserve">30 business days </w:t>
      </w:r>
    </w:p>
    <w:p w14:paraId="27E5A266" w14:textId="0883DB27" w:rsidR="00976443" w:rsidRDefault="00C735A9" w:rsidP="008707F6">
      <w:pPr>
        <w:pStyle w:val="ListParagraph"/>
        <w:numPr>
          <w:ilvl w:val="0"/>
          <w:numId w:val="13"/>
        </w:numPr>
      </w:pPr>
      <w:r>
        <w:t>Residency</w:t>
      </w:r>
      <w:r w:rsidR="00D85123" w:rsidRPr="00D85123">
        <w:t xml:space="preserve"> Permit ~30</w:t>
      </w:r>
      <w:r w:rsidR="002450C8">
        <w:t xml:space="preserve"> </w:t>
      </w:r>
      <w:r w:rsidR="00D85123" w:rsidRPr="00D85123">
        <w:t>–</w:t>
      </w:r>
      <w:r w:rsidR="002450C8">
        <w:t xml:space="preserve"> </w:t>
      </w:r>
      <w:r w:rsidR="00D85123" w:rsidRPr="00D85123">
        <w:t xml:space="preserve">45 business days </w:t>
      </w:r>
    </w:p>
    <w:p w14:paraId="457B1E21" w14:textId="3BE1922E" w:rsidR="00F9166F" w:rsidRDefault="00F9166F" w:rsidP="00F9166F">
      <w:pPr>
        <w:pStyle w:val="ListParagraph"/>
        <w:numPr>
          <w:ilvl w:val="0"/>
          <w:numId w:val="13"/>
        </w:numPr>
      </w:pPr>
      <w:r>
        <w:t>Residency</w:t>
      </w:r>
      <w:r w:rsidRPr="00D85123">
        <w:t xml:space="preserve"> Permit</w:t>
      </w:r>
      <w:r>
        <w:t xml:space="preserve"> ID Card issuing</w:t>
      </w:r>
      <w:r w:rsidRPr="00D85123">
        <w:t xml:space="preserve"> ~</w:t>
      </w:r>
      <w:r>
        <w:t xml:space="preserve">2 calendar weeks </w:t>
      </w:r>
    </w:p>
    <w:p w14:paraId="57B1CF98" w14:textId="3CB97D7F" w:rsidR="00891026" w:rsidRDefault="00891026" w:rsidP="00891026"/>
    <w:p w14:paraId="33104283" w14:textId="77777777" w:rsidR="005A05C0" w:rsidRDefault="005A05C0" w:rsidP="00891026"/>
    <w:p w14:paraId="5DE50D3B" w14:textId="69B45F13" w:rsidR="00976443" w:rsidRDefault="00976443" w:rsidP="00976443">
      <w:pPr>
        <w:pStyle w:val="Title"/>
      </w:pPr>
      <w:r w:rsidRPr="00976443">
        <w:t>Important Notes &amp; Legal Disclaimers</w:t>
      </w:r>
    </w:p>
    <w:p w14:paraId="4A3A4897" w14:textId="38FFA6E4" w:rsidR="00EB0BA9" w:rsidRPr="00EB0BA9" w:rsidRDefault="00976443" w:rsidP="00EB0BA9">
      <w:pPr>
        <w:pStyle w:val="Heading2"/>
      </w:pPr>
      <w:r w:rsidRPr="002450C8">
        <w:t>It is very important for you to know:</w:t>
      </w:r>
    </w:p>
    <w:p w14:paraId="64F5846D" w14:textId="53AE046E" w:rsidR="00EB0BA9" w:rsidRPr="002450C8" w:rsidRDefault="00EB0BA9" w:rsidP="00EB0BA9">
      <w:pPr>
        <w:spacing w:after="0"/>
        <w:jc w:val="both"/>
        <w:rPr>
          <w:b/>
          <w:bCs/>
        </w:rPr>
      </w:pPr>
      <w:r>
        <w:rPr>
          <w:b/>
          <w:bCs/>
        </w:rPr>
        <w:t>For Visa and Residency Permit procedure:</w:t>
      </w:r>
    </w:p>
    <w:p w14:paraId="076D17E5" w14:textId="2D782473" w:rsidR="00B91431" w:rsidRDefault="00B91431" w:rsidP="00EB0BA9">
      <w:pPr>
        <w:pStyle w:val="ListParagraph"/>
        <w:numPr>
          <w:ilvl w:val="0"/>
          <w:numId w:val="12"/>
        </w:numPr>
        <w:jc w:val="both"/>
      </w:pPr>
      <w:r>
        <w:t xml:space="preserve">The Applicant should be outside the Albanian territory when the visa application is submitted. </w:t>
      </w:r>
    </w:p>
    <w:p w14:paraId="751B136F" w14:textId="25A6773B" w:rsidR="00B91431" w:rsidRDefault="00B91431" w:rsidP="00EB0BA9">
      <w:pPr>
        <w:pStyle w:val="ListParagraph"/>
        <w:numPr>
          <w:ilvl w:val="0"/>
          <w:numId w:val="12"/>
        </w:numPr>
        <w:jc w:val="both"/>
      </w:pPr>
      <w:r>
        <w:t xml:space="preserve">As soon as the via is approved, the applicant should enter the Albanian territory in order for the Residency permit procedure to start processing. </w:t>
      </w:r>
    </w:p>
    <w:p w14:paraId="7E38DA70" w14:textId="5AF8EF41" w:rsidR="00F9166F" w:rsidRDefault="00F9166F" w:rsidP="00EB0BA9">
      <w:pPr>
        <w:pStyle w:val="ListParagraph"/>
        <w:numPr>
          <w:ilvl w:val="0"/>
          <w:numId w:val="12"/>
        </w:numPr>
        <w:jc w:val="both"/>
      </w:pPr>
      <w:r>
        <w:t>The applicant can start working at the company legally after the visa is issued despite the fact that the reside</w:t>
      </w:r>
    </w:p>
    <w:p w14:paraId="33EB03E6" w14:textId="6C796037" w:rsidR="00976443" w:rsidRDefault="00976443" w:rsidP="00EB0BA9">
      <w:pPr>
        <w:pStyle w:val="ListParagraph"/>
        <w:numPr>
          <w:ilvl w:val="0"/>
          <w:numId w:val="12"/>
        </w:numPr>
        <w:jc w:val="both"/>
      </w:pPr>
      <w:r>
        <w:t>All visa and residency decisions are made exclusively by Albanian authorities; our office cannot influence the outcome.</w:t>
      </w:r>
    </w:p>
    <w:p w14:paraId="74859B35" w14:textId="77777777" w:rsidR="00976443" w:rsidRDefault="00976443" w:rsidP="00EB0BA9">
      <w:pPr>
        <w:pStyle w:val="ListParagraph"/>
        <w:numPr>
          <w:ilvl w:val="0"/>
          <w:numId w:val="12"/>
        </w:numPr>
        <w:jc w:val="both"/>
      </w:pPr>
      <w:r>
        <w:t>Processing times are estimated and may vary based on internal procedures or workload.</w:t>
      </w:r>
    </w:p>
    <w:p w14:paraId="34C36410" w14:textId="77777777" w:rsidR="00976443" w:rsidRDefault="00976443" w:rsidP="00EB0BA9">
      <w:pPr>
        <w:pStyle w:val="ListParagraph"/>
        <w:numPr>
          <w:ilvl w:val="0"/>
          <w:numId w:val="12"/>
        </w:numPr>
        <w:jc w:val="both"/>
      </w:pPr>
      <w:r>
        <w:t>Authorities may request additional documents or clarifications at any stage.</w:t>
      </w:r>
    </w:p>
    <w:p w14:paraId="42CD11DB" w14:textId="4AD32922" w:rsidR="001825C1" w:rsidRDefault="00976443" w:rsidP="00EB0BA9">
      <w:pPr>
        <w:pStyle w:val="ListParagraph"/>
        <w:numPr>
          <w:ilvl w:val="0"/>
          <w:numId w:val="12"/>
        </w:numPr>
        <w:jc w:val="both"/>
      </w:pPr>
      <w:r>
        <w:t>Our office is not responsible for delays or decisions made by the authorities.</w:t>
      </w:r>
    </w:p>
    <w:p w14:paraId="40E02E36" w14:textId="37F38BEE" w:rsidR="001825C1" w:rsidRDefault="001825C1" w:rsidP="001825C1">
      <w:pPr>
        <w:pStyle w:val="Title"/>
      </w:pPr>
      <w:bookmarkStart w:id="4" w:name="_Hlk216475701"/>
      <w:r>
        <w:t xml:space="preserve">Next Steps </w:t>
      </w:r>
    </w:p>
    <w:p w14:paraId="7359B025" w14:textId="7CC8E56F" w:rsidR="001825C1" w:rsidRPr="00AA755B" w:rsidRDefault="001825C1" w:rsidP="001825C1">
      <w:pPr>
        <w:rPr>
          <w:b/>
          <w:bCs/>
        </w:rPr>
      </w:pPr>
      <w:r w:rsidRPr="00AA755B">
        <w:rPr>
          <w:b/>
          <w:bCs/>
        </w:rPr>
        <w:t>Upon your approval of this proposal, we will:</w:t>
      </w:r>
    </w:p>
    <w:p w14:paraId="7F7183F4" w14:textId="483F06D4" w:rsidR="001825C1" w:rsidRDefault="001825C1" w:rsidP="008707F6">
      <w:pPr>
        <w:pStyle w:val="ListParagraph"/>
        <w:numPr>
          <w:ilvl w:val="0"/>
          <w:numId w:val="14"/>
        </w:numPr>
      </w:pPr>
      <w:r>
        <w:t xml:space="preserve">Prepare a service agreement and request it to be signed by your side. </w:t>
      </w:r>
    </w:p>
    <w:p w14:paraId="288CE284" w14:textId="2440B168" w:rsidR="001825C1" w:rsidRDefault="001825C1" w:rsidP="008707F6">
      <w:pPr>
        <w:pStyle w:val="ListParagraph"/>
        <w:numPr>
          <w:ilvl w:val="0"/>
          <w:numId w:val="14"/>
        </w:numPr>
      </w:pPr>
      <w:r>
        <w:t>Make payments as agreed upon agreement signing.</w:t>
      </w:r>
    </w:p>
    <w:p w14:paraId="60E29C40" w14:textId="63B4F390" w:rsidR="001825C1" w:rsidRDefault="001825C1" w:rsidP="008707F6">
      <w:pPr>
        <w:pStyle w:val="ListParagraph"/>
        <w:numPr>
          <w:ilvl w:val="0"/>
          <w:numId w:val="14"/>
        </w:numPr>
      </w:pPr>
      <w:r>
        <w:t xml:space="preserve">Prepare for the process and checking documentations. </w:t>
      </w:r>
    </w:p>
    <w:p w14:paraId="2FF0B813" w14:textId="58EFE0BB" w:rsidR="0055644A" w:rsidRDefault="0055644A" w:rsidP="008707F6">
      <w:pPr>
        <w:pStyle w:val="ListParagraph"/>
        <w:numPr>
          <w:ilvl w:val="0"/>
          <w:numId w:val="14"/>
        </w:numPr>
      </w:pPr>
      <w:r>
        <w:t xml:space="preserve">Company Registration </w:t>
      </w:r>
    </w:p>
    <w:p w14:paraId="54D696B5" w14:textId="3E13D866" w:rsidR="001825C1" w:rsidRDefault="0055644A" w:rsidP="008707F6">
      <w:pPr>
        <w:pStyle w:val="ListParagraph"/>
        <w:numPr>
          <w:ilvl w:val="0"/>
          <w:numId w:val="14"/>
        </w:numPr>
      </w:pPr>
      <w:r>
        <w:t>Visa and Residency Permit a</w:t>
      </w:r>
      <w:r w:rsidR="001825C1">
        <w:t>pplication submission</w:t>
      </w:r>
    </w:p>
    <w:p w14:paraId="7F62EB3C" w14:textId="16B7EE11" w:rsidR="001825C1" w:rsidRDefault="001825C1" w:rsidP="008707F6">
      <w:pPr>
        <w:pStyle w:val="ListParagraph"/>
        <w:numPr>
          <w:ilvl w:val="0"/>
          <w:numId w:val="14"/>
        </w:numPr>
      </w:pPr>
      <w:r>
        <w:t xml:space="preserve">Follow up of the process with the authorities </w:t>
      </w:r>
    </w:p>
    <w:p w14:paraId="596F2BC4" w14:textId="770C48E6" w:rsidR="00107FD0" w:rsidRDefault="001825C1" w:rsidP="00107FD0">
      <w:pPr>
        <w:pStyle w:val="ListParagraph"/>
        <w:numPr>
          <w:ilvl w:val="0"/>
          <w:numId w:val="14"/>
        </w:numPr>
      </w:pPr>
      <w:r>
        <w:t xml:space="preserve">Final procedures on residency card </w:t>
      </w:r>
    </w:p>
    <w:p w14:paraId="2D55A9E0" w14:textId="2241262E" w:rsidR="00AA755B" w:rsidRDefault="00AA755B" w:rsidP="00AA755B"/>
    <w:p w14:paraId="38628030" w14:textId="41EF70E6" w:rsidR="00AA755B" w:rsidRDefault="00AA755B" w:rsidP="00AA755B"/>
    <w:p w14:paraId="19CAF8EE" w14:textId="5DCAC3A9" w:rsidR="00AA755B" w:rsidRDefault="00AA755B" w:rsidP="00AA755B"/>
    <w:p w14:paraId="46C10475" w14:textId="3D4FBFBE" w:rsidR="00AA755B" w:rsidRDefault="00AA755B" w:rsidP="00AA755B"/>
    <w:p w14:paraId="377BC021" w14:textId="16AA5CB3" w:rsidR="00032005" w:rsidRDefault="00032005" w:rsidP="00AA755B"/>
    <w:p w14:paraId="20B2F4AE" w14:textId="1318D601" w:rsidR="00032005" w:rsidRDefault="00032005" w:rsidP="00AA755B"/>
    <w:bookmarkEnd w:id="4"/>
    <w:p w14:paraId="258966BB" w14:textId="29AF7971" w:rsidR="00B15EBA" w:rsidRDefault="00044F76" w:rsidP="00B15EBA">
      <w:pPr>
        <w:pStyle w:val="Title"/>
      </w:pPr>
      <w:r w:rsidRPr="00044F76">
        <w:lastRenderedPageBreak/>
        <w:t>Our Integrated Business Group &amp; Additional Services</w:t>
      </w:r>
    </w:p>
    <w:p w14:paraId="372513DB" w14:textId="77777777" w:rsidR="00E34FFA" w:rsidRDefault="00E34FFA" w:rsidP="00044F76">
      <w:pPr>
        <w:jc w:val="both"/>
      </w:pPr>
      <w:r w:rsidRPr="00044F76">
        <w:rPr>
          <w:b/>
          <w:bCs/>
          <w:color w:val="4F81BD" w:themeColor="accent1"/>
        </w:rPr>
        <w:t>Dafku Consulting</w:t>
      </w:r>
      <w:r w:rsidRPr="00044F76">
        <w:rPr>
          <w:color w:val="4F81BD" w:themeColor="accent1"/>
        </w:rPr>
        <w:t xml:space="preserve"> </w:t>
      </w:r>
      <w:r>
        <w:t>operates as a multidisciplinary business group that brings together several specialized companies under one coordinated structure, allowing us to provide comprehensive legal, business, relocation, and advisory services in one place.</w:t>
      </w:r>
    </w:p>
    <w:p w14:paraId="1A1B6606" w14:textId="1AD60F89" w:rsidR="00E34FFA" w:rsidRDefault="00E34FFA" w:rsidP="00044F76">
      <w:pPr>
        <w:jc w:val="both"/>
      </w:pPr>
      <w:r>
        <w:t xml:space="preserve">Through our group companies </w:t>
      </w:r>
      <w:r w:rsidR="00044F76">
        <w:t xml:space="preserve">including: </w:t>
      </w:r>
      <w:r w:rsidRPr="00044F76">
        <w:rPr>
          <w:b/>
          <w:bCs/>
        </w:rPr>
        <w:t xml:space="preserve">Dafku Law Firm, Relocate </w:t>
      </w:r>
      <w:proofErr w:type="gramStart"/>
      <w:r w:rsidRPr="00044F76">
        <w:rPr>
          <w:b/>
          <w:bCs/>
        </w:rPr>
        <w:t>To</w:t>
      </w:r>
      <w:proofErr w:type="gramEnd"/>
      <w:r w:rsidRPr="00044F76">
        <w:rPr>
          <w:b/>
          <w:bCs/>
        </w:rPr>
        <w:t xml:space="preserve"> Albania, Real Estate Advisory Albania, Company Formation Albania, </w:t>
      </w:r>
      <w:r w:rsidRPr="00044F76">
        <w:t>and</w:t>
      </w:r>
      <w:r w:rsidRPr="00044F76">
        <w:rPr>
          <w:b/>
          <w:bCs/>
        </w:rPr>
        <w:t xml:space="preserve"> Marketing Studio</w:t>
      </w:r>
      <w:r w:rsidR="00044F76">
        <w:t xml:space="preserve">, </w:t>
      </w:r>
      <w:r>
        <w:t>we support both individuals and businesses with tailored, legally compliant, and professionally managed solutions.</w:t>
      </w:r>
    </w:p>
    <w:p w14:paraId="47F9A591" w14:textId="77777777" w:rsidR="00E34FFA" w:rsidRDefault="00E34FFA" w:rsidP="00044F76">
      <w:pPr>
        <w:jc w:val="both"/>
      </w:pPr>
      <w:r>
        <w:t>Upon request, we can provide one or multiple services combined, ensuring consistency, efficiency, and centralized coordination throughout your entire journey in Albania.</w:t>
      </w:r>
    </w:p>
    <w:p w14:paraId="02E6C860" w14:textId="77777777" w:rsidR="00E34FFA" w:rsidRPr="00E34FFA" w:rsidRDefault="00E34FFA" w:rsidP="00E34FFA">
      <w:pPr>
        <w:pStyle w:val="Heading2"/>
      </w:pPr>
      <w:r w:rsidRPr="00E34FFA">
        <w:t>Our Group Services Include:</w:t>
      </w:r>
    </w:p>
    <w:p w14:paraId="6AA1B2A9" w14:textId="77777777" w:rsidR="00E34FFA" w:rsidRPr="00E34FFA" w:rsidRDefault="00E34FFA" w:rsidP="00E34FFA">
      <w:pPr>
        <w:rPr>
          <w:b/>
          <w:bCs/>
        </w:rPr>
      </w:pPr>
      <w:r w:rsidRPr="00E34FFA">
        <w:rPr>
          <w:b/>
          <w:bCs/>
        </w:rPr>
        <w:t>Legal &amp; Regulatory Services</w:t>
      </w:r>
    </w:p>
    <w:p w14:paraId="0A487CEC" w14:textId="77777777" w:rsidR="00E34FFA" w:rsidRDefault="00E34FFA" w:rsidP="00C37086">
      <w:pPr>
        <w:pStyle w:val="ListParagraph"/>
        <w:numPr>
          <w:ilvl w:val="0"/>
          <w:numId w:val="36"/>
        </w:numPr>
      </w:pPr>
      <w:r>
        <w:t>Legal representation and advisory through Dafku Law Firm</w:t>
      </w:r>
    </w:p>
    <w:p w14:paraId="425E58B3" w14:textId="77777777" w:rsidR="00E34FFA" w:rsidRDefault="00E34FFA" w:rsidP="00C37086">
      <w:pPr>
        <w:pStyle w:val="ListParagraph"/>
        <w:numPr>
          <w:ilvl w:val="0"/>
          <w:numId w:val="36"/>
        </w:numPr>
      </w:pPr>
      <w:r>
        <w:t>Immigration, visa, and residency permit procedures</w:t>
      </w:r>
    </w:p>
    <w:p w14:paraId="7EF66142" w14:textId="77777777" w:rsidR="00E34FFA" w:rsidRDefault="00E34FFA" w:rsidP="00C37086">
      <w:pPr>
        <w:pStyle w:val="ListParagraph"/>
        <w:numPr>
          <w:ilvl w:val="0"/>
          <w:numId w:val="36"/>
        </w:numPr>
      </w:pPr>
      <w:r>
        <w:t>Contract drafting and legal due diligence</w:t>
      </w:r>
    </w:p>
    <w:p w14:paraId="6A7425CF" w14:textId="77777777" w:rsidR="00E34FFA" w:rsidRDefault="00E34FFA" w:rsidP="00C37086">
      <w:pPr>
        <w:pStyle w:val="ListParagraph"/>
        <w:numPr>
          <w:ilvl w:val="0"/>
          <w:numId w:val="36"/>
        </w:numPr>
      </w:pPr>
      <w:r>
        <w:t>Corporate compliance and ongoing legal support</w:t>
      </w:r>
    </w:p>
    <w:p w14:paraId="503722BA" w14:textId="3964C8B2" w:rsidR="00E34FFA" w:rsidRPr="00044F76" w:rsidRDefault="00E34FFA" w:rsidP="00E34FFA">
      <w:pPr>
        <w:rPr>
          <w:b/>
          <w:bCs/>
        </w:rPr>
      </w:pPr>
      <w:r w:rsidRPr="00044F76">
        <w:rPr>
          <w:b/>
          <w:bCs/>
        </w:rPr>
        <w:t>Business &amp; Corporate Services</w:t>
      </w:r>
    </w:p>
    <w:p w14:paraId="10C48033" w14:textId="77777777" w:rsidR="00E34FFA" w:rsidRDefault="00E34FFA" w:rsidP="00044F76">
      <w:pPr>
        <w:pStyle w:val="ListParagraph"/>
        <w:numPr>
          <w:ilvl w:val="0"/>
          <w:numId w:val="37"/>
        </w:numPr>
      </w:pPr>
      <w:r>
        <w:t>Company formation and structuring</w:t>
      </w:r>
    </w:p>
    <w:p w14:paraId="35D8D28D" w14:textId="77777777" w:rsidR="00E34FFA" w:rsidRDefault="00E34FFA" w:rsidP="00044F76">
      <w:pPr>
        <w:pStyle w:val="ListParagraph"/>
        <w:numPr>
          <w:ilvl w:val="0"/>
          <w:numId w:val="37"/>
        </w:numPr>
      </w:pPr>
      <w:r>
        <w:t>Corporate management and compliance</w:t>
      </w:r>
    </w:p>
    <w:p w14:paraId="3F22DEA5" w14:textId="22688696" w:rsidR="00E34FFA" w:rsidRDefault="00E34FFA" w:rsidP="00044F76">
      <w:pPr>
        <w:pStyle w:val="ListParagraph"/>
        <w:numPr>
          <w:ilvl w:val="0"/>
          <w:numId w:val="37"/>
        </w:numPr>
      </w:pPr>
      <w:r>
        <w:t>Tax registration and administrative support</w:t>
      </w:r>
    </w:p>
    <w:p w14:paraId="37C4409A" w14:textId="77777777" w:rsidR="00E34FFA" w:rsidRDefault="00E34FFA" w:rsidP="00044F76">
      <w:pPr>
        <w:pStyle w:val="ListParagraph"/>
        <w:numPr>
          <w:ilvl w:val="0"/>
          <w:numId w:val="37"/>
        </w:numPr>
      </w:pPr>
      <w:r>
        <w:t>Business setup and operational guidance</w:t>
      </w:r>
    </w:p>
    <w:p w14:paraId="34CE36F5" w14:textId="77777777" w:rsidR="00E34FFA" w:rsidRPr="00044F76" w:rsidRDefault="00E34FFA" w:rsidP="00E34FFA">
      <w:pPr>
        <w:rPr>
          <w:b/>
          <w:bCs/>
        </w:rPr>
      </w:pPr>
      <w:r w:rsidRPr="00044F76">
        <w:rPr>
          <w:b/>
          <w:bCs/>
        </w:rPr>
        <w:t>Immigration &amp; Relocation Services</w:t>
      </w:r>
    </w:p>
    <w:p w14:paraId="52F3818F" w14:textId="77777777" w:rsidR="00E34FFA" w:rsidRDefault="00E34FFA" w:rsidP="00044F76">
      <w:pPr>
        <w:pStyle w:val="ListParagraph"/>
        <w:numPr>
          <w:ilvl w:val="0"/>
          <w:numId w:val="38"/>
        </w:numPr>
      </w:pPr>
      <w:r>
        <w:t>Type D Visa and Residence Permit applications</w:t>
      </w:r>
    </w:p>
    <w:p w14:paraId="32377AD5" w14:textId="77777777" w:rsidR="00E34FFA" w:rsidRDefault="00E34FFA" w:rsidP="00044F76">
      <w:pPr>
        <w:pStyle w:val="ListParagraph"/>
        <w:numPr>
          <w:ilvl w:val="0"/>
          <w:numId w:val="38"/>
        </w:numPr>
      </w:pPr>
      <w:r>
        <w:t>Family reunification procedures</w:t>
      </w:r>
    </w:p>
    <w:p w14:paraId="08C18AD0" w14:textId="77777777" w:rsidR="00E34FFA" w:rsidRDefault="00E34FFA" w:rsidP="00044F76">
      <w:pPr>
        <w:pStyle w:val="ListParagraph"/>
        <w:numPr>
          <w:ilvl w:val="0"/>
          <w:numId w:val="38"/>
        </w:numPr>
      </w:pPr>
      <w:r>
        <w:t>Relocation support and administrative assistance</w:t>
      </w:r>
    </w:p>
    <w:p w14:paraId="34F8796D" w14:textId="77777777" w:rsidR="00E34FFA" w:rsidRDefault="00E34FFA" w:rsidP="00044F76">
      <w:pPr>
        <w:pStyle w:val="ListParagraph"/>
        <w:numPr>
          <w:ilvl w:val="0"/>
          <w:numId w:val="38"/>
        </w:numPr>
      </w:pPr>
      <w:r>
        <w:t>Address registration and local compliance</w:t>
      </w:r>
    </w:p>
    <w:p w14:paraId="1A6B1F5C" w14:textId="77777777" w:rsidR="00E34FFA" w:rsidRPr="00044F76" w:rsidRDefault="00E34FFA" w:rsidP="00044F76">
      <w:pPr>
        <w:rPr>
          <w:b/>
          <w:bCs/>
        </w:rPr>
      </w:pPr>
      <w:r w:rsidRPr="00044F76">
        <w:rPr>
          <w:b/>
          <w:bCs/>
        </w:rPr>
        <w:t>Real Estate Advisory Services</w:t>
      </w:r>
    </w:p>
    <w:p w14:paraId="5A3CC94F" w14:textId="77777777" w:rsidR="00E34FFA" w:rsidRDefault="00E34FFA" w:rsidP="00044F76">
      <w:pPr>
        <w:pStyle w:val="ListParagraph"/>
        <w:numPr>
          <w:ilvl w:val="0"/>
          <w:numId w:val="39"/>
        </w:numPr>
      </w:pPr>
      <w:r>
        <w:t>Legal due diligence for property purchases</w:t>
      </w:r>
    </w:p>
    <w:p w14:paraId="4E4141D7" w14:textId="77777777" w:rsidR="00E34FFA" w:rsidRDefault="00E34FFA" w:rsidP="00044F76">
      <w:pPr>
        <w:pStyle w:val="ListParagraph"/>
        <w:numPr>
          <w:ilvl w:val="0"/>
          <w:numId w:val="39"/>
        </w:numPr>
      </w:pPr>
      <w:r>
        <w:t>Real estate advisory and transaction supervision</w:t>
      </w:r>
    </w:p>
    <w:p w14:paraId="476F15AC" w14:textId="77777777" w:rsidR="00E34FFA" w:rsidRDefault="00E34FFA" w:rsidP="00044F76">
      <w:pPr>
        <w:pStyle w:val="ListParagraph"/>
        <w:numPr>
          <w:ilvl w:val="0"/>
          <w:numId w:val="39"/>
        </w:numPr>
      </w:pPr>
      <w:r>
        <w:t>Notarial coordination and property registration</w:t>
      </w:r>
    </w:p>
    <w:p w14:paraId="79B64682" w14:textId="77777777" w:rsidR="00E34FFA" w:rsidRDefault="00E34FFA" w:rsidP="00044F76">
      <w:pPr>
        <w:pStyle w:val="ListParagraph"/>
        <w:numPr>
          <w:ilvl w:val="0"/>
          <w:numId w:val="39"/>
        </w:numPr>
      </w:pPr>
      <w:r>
        <w:t>Residency-related real estate support</w:t>
      </w:r>
    </w:p>
    <w:p w14:paraId="22C6406B" w14:textId="77777777" w:rsidR="00E34FFA" w:rsidRPr="00044F76" w:rsidRDefault="00E34FFA" w:rsidP="00E34FFA">
      <w:pPr>
        <w:rPr>
          <w:b/>
          <w:bCs/>
        </w:rPr>
      </w:pPr>
      <w:r w:rsidRPr="00044F76">
        <w:rPr>
          <w:b/>
          <w:bCs/>
        </w:rPr>
        <w:lastRenderedPageBreak/>
        <w:t>Marketing &amp; Business Development Support</w:t>
      </w:r>
    </w:p>
    <w:p w14:paraId="268DEF26" w14:textId="77777777" w:rsidR="00E34FFA" w:rsidRDefault="00E34FFA" w:rsidP="00044F76">
      <w:pPr>
        <w:pStyle w:val="ListParagraph"/>
        <w:numPr>
          <w:ilvl w:val="0"/>
          <w:numId w:val="40"/>
        </w:numPr>
      </w:pPr>
      <w:r>
        <w:t>Branding and market entry advisory</w:t>
      </w:r>
    </w:p>
    <w:p w14:paraId="0DCCFB21" w14:textId="77777777" w:rsidR="00E34FFA" w:rsidRDefault="00E34FFA" w:rsidP="00044F76">
      <w:pPr>
        <w:pStyle w:val="ListParagraph"/>
        <w:numPr>
          <w:ilvl w:val="0"/>
          <w:numId w:val="40"/>
        </w:numPr>
      </w:pPr>
      <w:r>
        <w:t>Digital presence setup (website, social media, Google Business)</w:t>
      </w:r>
    </w:p>
    <w:p w14:paraId="26242218" w14:textId="17286951" w:rsidR="0026178F" w:rsidRDefault="00E34FFA" w:rsidP="0026178F">
      <w:pPr>
        <w:pStyle w:val="ListParagraph"/>
        <w:numPr>
          <w:ilvl w:val="0"/>
          <w:numId w:val="40"/>
        </w:numPr>
      </w:pPr>
      <w:r>
        <w:t>Marketing strategy for newly established businesses</w:t>
      </w:r>
    </w:p>
    <w:p w14:paraId="442A138E" w14:textId="521F53D3" w:rsidR="00044F76" w:rsidRDefault="00044F76" w:rsidP="00044F76">
      <w:pPr>
        <w:pStyle w:val="Title"/>
      </w:pPr>
      <w:r w:rsidRPr="00952004">
        <w:t xml:space="preserve">Why Choose </w:t>
      </w:r>
      <w:r>
        <w:t>Us</w:t>
      </w:r>
    </w:p>
    <w:p w14:paraId="540CDACB" w14:textId="77777777" w:rsidR="00E34FFA" w:rsidRPr="00044F76" w:rsidRDefault="00E34FFA" w:rsidP="00E34FFA">
      <w:pPr>
        <w:rPr>
          <w:b/>
          <w:bCs/>
        </w:rPr>
      </w:pPr>
      <w:r w:rsidRPr="00044F76">
        <w:rPr>
          <w:b/>
          <w:bCs/>
        </w:rPr>
        <w:t>Our Added Value</w:t>
      </w:r>
    </w:p>
    <w:p w14:paraId="07C37FED" w14:textId="77777777" w:rsidR="00E34FFA" w:rsidRDefault="00E34FFA" w:rsidP="00044F76">
      <w:pPr>
        <w:pStyle w:val="ListParagraph"/>
        <w:numPr>
          <w:ilvl w:val="0"/>
          <w:numId w:val="41"/>
        </w:numPr>
      </w:pPr>
      <w:r>
        <w:t>One coordinated point of contact</w:t>
      </w:r>
    </w:p>
    <w:p w14:paraId="51EA4CE2" w14:textId="77777777" w:rsidR="00E34FFA" w:rsidRDefault="00E34FFA" w:rsidP="00044F76">
      <w:pPr>
        <w:pStyle w:val="ListParagraph"/>
        <w:numPr>
          <w:ilvl w:val="0"/>
          <w:numId w:val="41"/>
        </w:numPr>
      </w:pPr>
      <w:r>
        <w:t>Full legal and procedural compliance</w:t>
      </w:r>
    </w:p>
    <w:p w14:paraId="6C3975A1" w14:textId="77777777" w:rsidR="00E34FFA" w:rsidRDefault="00E34FFA" w:rsidP="00044F76">
      <w:pPr>
        <w:pStyle w:val="ListParagraph"/>
        <w:numPr>
          <w:ilvl w:val="0"/>
          <w:numId w:val="41"/>
        </w:numPr>
      </w:pPr>
      <w:r>
        <w:t>Transparent service structure</w:t>
      </w:r>
    </w:p>
    <w:p w14:paraId="29691A7B" w14:textId="77777777" w:rsidR="00E34FFA" w:rsidRDefault="00E34FFA" w:rsidP="00044F76">
      <w:pPr>
        <w:pStyle w:val="ListParagraph"/>
        <w:numPr>
          <w:ilvl w:val="0"/>
          <w:numId w:val="41"/>
        </w:numPr>
      </w:pPr>
      <w:r>
        <w:t>Reduced administrative burden</w:t>
      </w:r>
    </w:p>
    <w:p w14:paraId="1A13CD4E" w14:textId="77777777" w:rsidR="00E34FFA" w:rsidRDefault="00E34FFA" w:rsidP="00044F76">
      <w:pPr>
        <w:pStyle w:val="ListParagraph"/>
        <w:numPr>
          <w:ilvl w:val="0"/>
          <w:numId w:val="41"/>
        </w:numPr>
      </w:pPr>
      <w:r>
        <w:t>Consistent quality across all services</w:t>
      </w:r>
    </w:p>
    <w:p w14:paraId="5F9DF915" w14:textId="1EDDCF5F" w:rsidR="00E34FFA" w:rsidRDefault="00E34FFA" w:rsidP="00044F76">
      <w:pPr>
        <w:jc w:val="both"/>
      </w:pPr>
      <w:r>
        <w:t>This integrated approach allows us to support your relocation, business establishment, and long-term presence in Albania seamlessly, without the need to coordinate with multiple unrelated service providers.</w:t>
      </w:r>
    </w:p>
    <w:p w14:paraId="080F159A" w14:textId="0E3530A4" w:rsidR="00E34FFA" w:rsidRDefault="00E34FFA" w:rsidP="00E34FFA"/>
    <w:p w14:paraId="2997AF7D" w14:textId="3B3412D2" w:rsidR="008030F5" w:rsidRDefault="008030F5" w:rsidP="00E34FFA"/>
    <w:p w14:paraId="57C2D5E8" w14:textId="68951A64" w:rsidR="008030F5" w:rsidRDefault="008030F5" w:rsidP="00E34FFA"/>
    <w:p w14:paraId="3B226ADC" w14:textId="326A4F6B" w:rsidR="008030F5" w:rsidRDefault="008030F5" w:rsidP="00E34FFA"/>
    <w:p w14:paraId="33757904" w14:textId="3CB04A52" w:rsidR="008030F5" w:rsidRDefault="008030F5" w:rsidP="00E34FFA"/>
    <w:p w14:paraId="2499C652" w14:textId="77777777" w:rsidR="008030F5" w:rsidRDefault="008030F5" w:rsidP="00E34FFA"/>
    <w:p w14:paraId="57765EF6" w14:textId="77777777" w:rsidR="008030F5" w:rsidRPr="00DD0F40" w:rsidRDefault="008030F5" w:rsidP="008030F5">
      <w:pPr>
        <w:jc w:val="center"/>
        <w:rPr>
          <w:rFonts w:ascii="Arial Black" w:hAnsi="Arial Black"/>
          <w:b/>
          <w:bCs/>
          <w:sz w:val="24"/>
          <w:szCs w:val="24"/>
        </w:rPr>
      </w:pPr>
      <w:r w:rsidRPr="00DD0F40">
        <w:rPr>
          <w:rFonts w:ascii="Arial Black" w:hAnsi="Arial Black"/>
          <w:b/>
          <w:bCs/>
          <w:sz w:val="32"/>
          <w:szCs w:val="32"/>
        </w:rPr>
        <w:t>Business Group</w:t>
      </w:r>
    </w:p>
    <w:p w14:paraId="7325EAFD" w14:textId="77777777" w:rsidR="008030F5" w:rsidRDefault="008030F5" w:rsidP="008030F5">
      <w:pPr>
        <w:pStyle w:val="Header"/>
        <w:pBdr>
          <w:top w:val="single" w:sz="4" w:space="1" w:color="auto"/>
        </w:pBdr>
        <w:jc w:val="center"/>
      </w:pPr>
    </w:p>
    <w:p w14:paraId="10B4F422" w14:textId="5EFFCB02" w:rsidR="008030F5" w:rsidRDefault="008030F5" w:rsidP="008030F5">
      <w:pPr>
        <w:pStyle w:val="Header"/>
        <w:pBdr>
          <w:top w:val="single" w:sz="4" w:space="1" w:color="auto"/>
        </w:pBdr>
      </w:pPr>
      <w:r>
        <w:rPr>
          <w:noProof/>
        </w:rPr>
        <w:drawing>
          <wp:inline distT="0" distB="0" distL="0" distR="0" wp14:anchorId="3785D9A5" wp14:editId="24FB6243">
            <wp:extent cx="1565564" cy="5737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47" t="32687" r="7044" b="36743"/>
                    <a:stretch/>
                  </pic:blipFill>
                  <pic:spPr bwMode="auto">
                    <a:xfrm>
                      <a:off x="0" y="0"/>
                      <a:ext cx="1685792" cy="61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</w:t>
      </w:r>
      <w:r>
        <w:rPr>
          <w:noProof/>
        </w:rPr>
        <w:drawing>
          <wp:inline distT="0" distB="0" distL="0" distR="0" wp14:anchorId="5AF57D94" wp14:editId="16DF7D6C">
            <wp:extent cx="1600857" cy="5394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36240" r="10000" b="36400"/>
                    <a:stretch/>
                  </pic:blipFill>
                  <pic:spPr bwMode="auto">
                    <a:xfrm>
                      <a:off x="0" y="0"/>
                      <a:ext cx="1674252" cy="564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 </w:t>
      </w:r>
      <w:r>
        <w:rPr>
          <w:noProof/>
        </w:rPr>
        <w:drawing>
          <wp:inline distT="0" distB="0" distL="0" distR="0" wp14:anchorId="16DB45DE" wp14:editId="751420E0">
            <wp:extent cx="1506681" cy="564823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80" t="34640" r="9120" b="34320"/>
                    <a:stretch/>
                  </pic:blipFill>
                  <pic:spPr bwMode="auto">
                    <a:xfrm>
                      <a:off x="0" y="0"/>
                      <a:ext cx="1583625" cy="59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67886" w14:textId="77777777" w:rsidR="008030F5" w:rsidRDefault="008030F5" w:rsidP="008030F5">
      <w:pPr>
        <w:pStyle w:val="Header"/>
      </w:pPr>
    </w:p>
    <w:p w14:paraId="584A5AAF" w14:textId="4B8B0B99" w:rsidR="008030F5" w:rsidRDefault="008030F5" w:rsidP="008030F5">
      <w:pPr>
        <w:pStyle w:val="Footer"/>
        <w:jc w:val="center"/>
      </w:pPr>
      <w:r>
        <w:rPr>
          <w:noProof/>
        </w:rPr>
        <w:drawing>
          <wp:inline distT="0" distB="0" distL="0" distR="0" wp14:anchorId="71CE5E63" wp14:editId="2D60163C">
            <wp:extent cx="1631690" cy="488373"/>
            <wp:effectExtent l="0" t="0" r="698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6" t="41315" r="11854" b="37964"/>
                    <a:stretch/>
                  </pic:blipFill>
                  <pic:spPr bwMode="auto">
                    <a:xfrm>
                      <a:off x="0" y="0"/>
                      <a:ext cx="1635571" cy="48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</w:t>
      </w:r>
      <w:r>
        <w:rPr>
          <w:noProof/>
        </w:rPr>
        <w:drawing>
          <wp:inline distT="0" distB="0" distL="0" distR="0" wp14:anchorId="203E194E" wp14:editId="095D766B">
            <wp:extent cx="1679864" cy="531680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8" t="34697" r="6636" b="37901"/>
                    <a:stretch/>
                  </pic:blipFill>
                  <pic:spPr bwMode="auto">
                    <a:xfrm>
                      <a:off x="0" y="0"/>
                      <a:ext cx="1961524" cy="620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6194995F" wp14:editId="1CCCBBB0">
            <wp:extent cx="1508760" cy="52485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0" t="34000" r="7760" b="37280"/>
                    <a:stretch/>
                  </pic:blipFill>
                  <pic:spPr bwMode="auto">
                    <a:xfrm>
                      <a:off x="0" y="0"/>
                      <a:ext cx="1627718" cy="566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</w:t>
      </w:r>
    </w:p>
    <w:p w14:paraId="78D0AB26" w14:textId="77777777" w:rsidR="00B15EBA" w:rsidRDefault="00B15EBA" w:rsidP="00B15EBA"/>
    <w:sectPr w:rsidR="00B15EBA" w:rsidSect="00E80D59">
      <w:headerReference w:type="first" r:id="rId15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627E4" w14:textId="77777777" w:rsidR="00F51498" w:rsidRDefault="00F51498" w:rsidP="00286A56">
      <w:pPr>
        <w:spacing w:after="0" w:line="240" w:lineRule="auto"/>
      </w:pPr>
      <w:r>
        <w:separator/>
      </w:r>
    </w:p>
  </w:endnote>
  <w:endnote w:type="continuationSeparator" w:id="0">
    <w:p w14:paraId="35375007" w14:textId="77777777" w:rsidR="00F51498" w:rsidRDefault="00F51498" w:rsidP="00286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EDD74" w14:textId="77777777" w:rsidR="00F51498" w:rsidRDefault="00F51498" w:rsidP="00286A56">
      <w:pPr>
        <w:spacing w:after="0" w:line="240" w:lineRule="auto"/>
      </w:pPr>
      <w:r>
        <w:separator/>
      </w:r>
    </w:p>
  </w:footnote>
  <w:footnote w:type="continuationSeparator" w:id="0">
    <w:p w14:paraId="54E20FEB" w14:textId="77777777" w:rsidR="00F51498" w:rsidRDefault="00F51498" w:rsidP="00286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42F91" w14:textId="7B1FAFDE" w:rsidR="00E80D59" w:rsidRDefault="004B5ED7" w:rsidP="00BD3ED5">
    <w:pPr>
      <w:pStyle w:val="Header"/>
    </w:pPr>
    <w:r>
      <w:rPr>
        <w:noProof/>
      </w:rPr>
      <w:drawing>
        <wp:inline distT="0" distB="0" distL="0" distR="0" wp14:anchorId="50DCFDB4" wp14:editId="63282BB9">
          <wp:extent cx="1722120" cy="631158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547" t="32687" r="7044" b="36743"/>
                  <a:stretch/>
                </pic:blipFill>
                <pic:spPr bwMode="auto">
                  <a:xfrm>
                    <a:off x="0" y="0"/>
                    <a:ext cx="1790931" cy="65637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E80D59">
      <w:t xml:space="preserve">  </w:t>
    </w:r>
    <w:r>
      <w:t xml:space="preserve">  </w:t>
    </w:r>
    <w:r w:rsidR="00E80D59">
      <w:t xml:space="preserve">  </w:t>
    </w:r>
    <w:r>
      <w:t xml:space="preserve">    </w:t>
    </w:r>
    <w:r w:rsidR="00E80D59">
      <w:rPr>
        <w:noProof/>
      </w:rPr>
      <w:drawing>
        <wp:inline distT="0" distB="0" distL="0" distR="0" wp14:anchorId="535F2D4A" wp14:editId="14B2F86A">
          <wp:extent cx="1450521" cy="459092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88" t="34697" r="6636" b="37901"/>
                  <a:stretch/>
                </pic:blipFill>
                <pic:spPr bwMode="auto">
                  <a:xfrm>
                    <a:off x="0" y="0"/>
                    <a:ext cx="1651642" cy="52274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       </w:t>
    </w:r>
    <w:r w:rsidR="00962B9A">
      <w:t xml:space="preserve"> </w:t>
    </w:r>
    <w:r w:rsidR="00032005">
      <w:rPr>
        <w:noProof/>
      </w:rPr>
      <w:drawing>
        <wp:inline distT="0" distB="0" distL="0" distR="0" wp14:anchorId="15E595A9" wp14:editId="23AB35BC">
          <wp:extent cx="1631690" cy="488373"/>
          <wp:effectExtent l="0" t="0" r="6985" b="6985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16" t="41315" r="11854" b="37964"/>
                  <a:stretch/>
                </pic:blipFill>
                <pic:spPr bwMode="auto">
                  <a:xfrm>
                    <a:off x="0" y="0"/>
                    <a:ext cx="1635571" cy="4895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C46524"/>
    <w:multiLevelType w:val="hybridMultilevel"/>
    <w:tmpl w:val="E8021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7D2495"/>
    <w:multiLevelType w:val="hybridMultilevel"/>
    <w:tmpl w:val="1F207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285F69"/>
    <w:multiLevelType w:val="hybridMultilevel"/>
    <w:tmpl w:val="1152C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EF0D83"/>
    <w:multiLevelType w:val="hybridMultilevel"/>
    <w:tmpl w:val="158CF2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2E2D7D"/>
    <w:multiLevelType w:val="hybridMultilevel"/>
    <w:tmpl w:val="B598F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A8657A"/>
    <w:multiLevelType w:val="hybridMultilevel"/>
    <w:tmpl w:val="927AD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DF1D29"/>
    <w:multiLevelType w:val="hybridMultilevel"/>
    <w:tmpl w:val="E13075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DD0CFB"/>
    <w:multiLevelType w:val="hybridMultilevel"/>
    <w:tmpl w:val="37A04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FF5C43"/>
    <w:multiLevelType w:val="hybridMultilevel"/>
    <w:tmpl w:val="796ED0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3F509C"/>
    <w:multiLevelType w:val="hybridMultilevel"/>
    <w:tmpl w:val="78DAD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EF36FF"/>
    <w:multiLevelType w:val="hybridMultilevel"/>
    <w:tmpl w:val="4AECAC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563931"/>
    <w:multiLevelType w:val="hybridMultilevel"/>
    <w:tmpl w:val="83389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021468"/>
    <w:multiLevelType w:val="hybridMultilevel"/>
    <w:tmpl w:val="2E445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DC46DD"/>
    <w:multiLevelType w:val="hybridMultilevel"/>
    <w:tmpl w:val="A5D8C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042C81"/>
    <w:multiLevelType w:val="hybridMultilevel"/>
    <w:tmpl w:val="FF5C1F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AF5F02"/>
    <w:multiLevelType w:val="hybridMultilevel"/>
    <w:tmpl w:val="30A0E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F41E29"/>
    <w:multiLevelType w:val="hybridMultilevel"/>
    <w:tmpl w:val="76E22F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9AB1DAB"/>
    <w:multiLevelType w:val="hybridMultilevel"/>
    <w:tmpl w:val="39FE37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E01412"/>
    <w:multiLevelType w:val="hybridMultilevel"/>
    <w:tmpl w:val="78A00E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A1109"/>
    <w:multiLevelType w:val="hybridMultilevel"/>
    <w:tmpl w:val="83E8F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4B36CC"/>
    <w:multiLevelType w:val="hybridMultilevel"/>
    <w:tmpl w:val="F4866F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5C2E0C"/>
    <w:multiLevelType w:val="hybridMultilevel"/>
    <w:tmpl w:val="5AA4D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717231"/>
    <w:multiLevelType w:val="hybridMultilevel"/>
    <w:tmpl w:val="2E8407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3630D6"/>
    <w:multiLevelType w:val="hybridMultilevel"/>
    <w:tmpl w:val="698C9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ED4941"/>
    <w:multiLevelType w:val="hybridMultilevel"/>
    <w:tmpl w:val="1728B2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BA311D"/>
    <w:multiLevelType w:val="hybridMultilevel"/>
    <w:tmpl w:val="CFBE5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D6402E"/>
    <w:multiLevelType w:val="hybridMultilevel"/>
    <w:tmpl w:val="770A3D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6222A5"/>
    <w:multiLevelType w:val="hybridMultilevel"/>
    <w:tmpl w:val="AE628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514946"/>
    <w:multiLevelType w:val="hybridMultilevel"/>
    <w:tmpl w:val="8F10BB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C718A1"/>
    <w:multiLevelType w:val="hybridMultilevel"/>
    <w:tmpl w:val="25989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5E7084"/>
    <w:multiLevelType w:val="hybridMultilevel"/>
    <w:tmpl w:val="844E0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8B35CB"/>
    <w:multiLevelType w:val="hybridMultilevel"/>
    <w:tmpl w:val="CF1E60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300081"/>
    <w:multiLevelType w:val="hybridMultilevel"/>
    <w:tmpl w:val="E6DE7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A47A2"/>
    <w:multiLevelType w:val="hybridMultilevel"/>
    <w:tmpl w:val="B6600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6079E4"/>
    <w:multiLevelType w:val="hybridMultilevel"/>
    <w:tmpl w:val="E5F46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763F69"/>
    <w:multiLevelType w:val="hybridMultilevel"/>
    <w:tmpl w:val="9C18A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ED3CAE"/>
    <w:multiLevelType w:val="hybridMultilevel"/>
    <w:tmpl w:val="532AE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1005D7"/>
    <w:multiLevelType w:val="hybridMultilevel"/>
    <w:tmpl w:val="F5648728"/>
    <w:lvl w:ilvl="0" w:tplc="C8B205B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E60916"/>
    <w:multiLevelType w:val="hybridMultilevel"/>
    <w:tmpl w:val="5EBCD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7D4ED5"/>
    <w:multiLevelType w:val="hybridMultilevel"/>
    <w:tmpl w:val="F9562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CC6C48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CE7796"/>
    <w:multiLevelType w:val="hybridMultilevel"/>
    <w:tmpl w:val="20CA41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637580"/>
    <w:multiLevelType w:val="hybridMultilevel"/>
    <w:tmpl w:val="FB0A5C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E5D774E"/>
    <w:multiLevelType w:val="hybridMultilevel"/>
    <w:tmpl w:val="9900F9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942EA5"/>
    <w:multiLevelType w:val="hybridMultilevel"/>
    <w:tmpl w:val="77080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5"/>
  </w:num>
  <w:num w:numId="8">
    <w:abstractNumId w:val="17"/>
  </w:num>
  <w:num w:numId="9">
    <w:abstractNumId w:val="45"/>
  </w:num>
  <w:num w:numId="10">
    <w:abstractNumId w:val="25"/>
  </w:num>
  <w:num w:numId="11">
    <w:abstractNumId w:val="19"/>
  </w:num>
  <w:num w:numId="12">
    <w:abstractNumId w:val="8"/>
  </w:num>
  <w:num w:numId="13">
    <w:abstractNumId w:val="31"/>
  </w:num>
  <w:num w:numId="14">
    <w:abstractNumId w:val="13"/>
  </w:num>
  <w:num w:numId="15">
    <w:abstractNumId w:val="43"/>
  </w:num>
  <w:num w:numId="16">
    <w:abstractNumId w:val="29"/>
  </w:num>
  <w:num w:numId="17">
    <w:abstractNumId w:val="7"/>
  </w:num>
  <w:num w:numId="18">
    <w:abstractNumId w:val="33"/>
  </w:num>
  <w:num w:numId="19">
    <w:abstractNumId w:val="18"/>
  </w:num>
  <w:num w:numId="20">
    <w:abstractNumId w:val="44"/>
  </w:num>
  <w:num w:numId="21">
    <w:abstractNumId w:val="27"/>
  </w:num>
  <w:num w:numId="22">
    <w:abstractNumId w:val="49"/>
  </w:num>
  <w:num w:numId="23">
    <w:abstractNumId w:val="21"/>
  </w:num>
  <w:num w:numId="24">
    <w:abstractNumId w:val="10"/>
  </w:num>
  <w:num w:numId="25">
    <w:abstractNumId w:val="40"/>
  </w:num>
  <w:num w:numId="26">
    <w:abstractNumId w:val="36"/>
  </w:num>
  <w:num w:numId="27">
    <w:abstractNumId w:val="15"/>
  </w:num>
  <w:num w:numId="28">
    <w:abstractNumId w:val="38"/>
  </w:num>
  <w:num w:numId="29">
    <w:abstractNumId w:val="41"/>
  </w:num>
  <w:num w:numId="30">
    <w:abstractNumId w:val="11"/>
  </w:num>
  <w:num w:numId="31">
    <w:abstractNumId w:val="32"/>
  </w:num>
  <w:num w:numId="32">
    <w:abstractNumId w:val="34"/>
  </w:num>
  <w:num w:numId="33">
    <w:abstractNumId w:val="23"/>
  </w:num>
  <w:num w:numId="34">
    <w:abstractNumId w:val="24"/>
  </w:num>
  <w:num w:numId="35">
    <w:abstractNumId w:val="46"/>
  </w:num>
  <w:num w:numId="36">
    <w:abstractNumId w:val="16"/>
  </w:num>
  <w:num w:numId="37">
    <w:abstractNumId w:val="14"/>
  </w:num>
  <w:num w:numId="38">
    <w:abstractNumId w:val="42"/>
  </w:num>
  <w:num w:numId="39">
    <w:abstractNumId w:val="9"/>
  </w:num>
  <w:num w:numId="40">
    <w:abstractNumId w:val="30"/>
  </w:num>
  <w:num w:numId="41">
    <w:abstractNumId w:val="12"/>
  </w:num>
  <w:num w:numId="42">
    <w:abstractNumId w:val="20"/>
  </w:num>
  <w:num w:numId="43">
    <w:abstractNumId w:val="39"/>
  </w:num>
  <w:num w:numId="44">
    <w:abstractNumId w:val="47"/>
  </w:num>
  <w:num w:numId="45">
    <w:abstractNumId w:val="22"/>
  </w:num>
  <w:num w:numId="46">
    <w:abstractNumId w:val="37"/>
  </w:num>
  <w:num w:numId="47">
    <w:abstractNumId w:val="6"/>
  </w:num>
  <w:num w:numId="48">
    <w:abstractNumId w:val="28"/>
  </w:num>
  <w:num w:numId="49">
    <w:abstractNumId w:val="48"/>
  </w:num>
  <w:num w:numId="50">
    <w:abstractNumId w:val="2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CEB"/>
    <w:rsid w:val="0001076F"/>
    <w:rsid w:val="00023461"/>
    <w:rsid w:val="000234ED"/>
    <w:rsid w:val="00032005"/>
    <w:rsid w:val="00033190"/>
    <w:rsid w:val="00034616"/>
    <w:rsid w:val="00041991"/>
    <w:rsid w:val="00044F76"/>
    <w:rsid w:val="000604F3"/>
    <w:rsid w:val="0006063C"/>
    <w:rsid w:val="00071AF1"/>
    <w:rsid w:val="00072481"/>
    <w:rsid w:val="00083F5D"/>
    <w:rsid w:val="000B0184"/>
    <w:rsid w:val="000C4146"/>
    <w:rsid w:val="000D3F9E"/>
    <w:rsid w:val="00106190"/>
    <w:rsid w:val="00107FD0"/>
    <w:rsid w:val="001305E5"/>
    <w:rsid w:val="00134416"/>
    <w:rsid w:val="00142F44"/>
    <w:rsid w:val="0015074B"/>
    <w:rsid w:val="0017765B"/>
    <w:rsid w:val="001825C1"/>
    <w:rsid w:val="00185876"/>
    <w:rsid w:val="001A613A"/>
    <w:rsid w:val="002067B7"/>
    <w:rsid w:val="0021008B"/>
    <w:rsid w:val="00216F69"/>
    <w:rsid w:val="002450C8"/>
    <w:rsid w:val="002454DB"/>
    <w:rsid w:val="00257557"/>
    <w:rsid w:val="0026178F"/>
    <w:rsid w:val="00270F09"/>
    <w:rsid w:val="00286A56"/>
    <w:rsid w:val="0029639D"/>
    <w:rsid w:val="002B4F0C"/>
    <w:rsid w:val="002D72E0"/>
    <w:rsid w:val="002E6D8A"/>
    <w:rsid w:val="00304ADB"/>
    <w:rsid w:val="0031089C"/>
    <w:rsid w:val="00317C00"/>
    <w:rsid w:val="00326F90"/>
    <w:rsid w:val="00330EB7"/>
    <w:rsid w:val="00340D65"/>
    <w:rsid w:val="00366F6E"/>
    <w:rsid w:val="003717A5"/>
    <w:rsid w:val="00381B6A"/>
    <w:rsid w:val="00395344"/>
    <w:rsid w:val="003B1F65"/>
    <w:rsid w:val="003B3EC4"/>
    <w:rsid w:val="003B423B"/>
    <w:rsid w:val="003C552E"/>
    <w:rsid w:val="00412C67"/>
    <w:rsid w:val="004160AF"/>
    <w:rsid w:val="0042001F"/>
    <w:rsid w:val="00456A79"/>
    <w:rsid w:val="00463E41"/>
    <w:rsid w:val="00466A3C"/>
    <w:rsid w:val="00472337"/>
    <w:rsid w:val="004B5ED7"/>
    <w:rsid w:val="004E66C1"/>
    <w:rsid w:val="00537D0D"/>
    <w:rsid w:val="00546BAC"/>
    <w:rsid w:val="0055644A"/>
    <w:rsid w:val="00556E37"/>
    <w:rsid w:val="005732E7"/>
    <w:rsid w:val="00584077"/>
    <w:rsid w:val="00587527"/>
    <w:rsid w:val="00592681"/>
    <w:rsid w:val="005A05C0"/>
    <w:rsid w:val="005A1A25"/>
    <w:rsid w:val="005B6A82"/>
    <w:rsid w:val="005D4015"/>
    <w:rsid w:val="005F0DA1"/>
    <w:rsid w:val="00607ED9"/>
    <w:rsid w:val="00633D9B"/>
    <w:rsid w:val="00662B87"/>
    <w:rsid w:val="0069511B"/>
    <w:rsid w:val="006A0B9C"/>
    <w:rsid w:val="006A53E7"/>
    <w:rsid w:val="006E6FC9"/>
    <w:rsid w:val="007148B0"/>
    <w:rsid w:val="007276DE"/>
    <w:rsid w:val="00732D97"/>
    <w:rsid w:val="0075503B"/>
    <w:rsid w:val="007807E1"/>
    <w:rsid w:val="00785401"/>
    <w:rsid w:val="0079265F"/>
    <w:rsid w:val="007A2834"/>
    <w:rsid w:val="007A3821"/>
    <w:rsid w:val="007C482D"/>
    <w:rsid w:val="007E03D1"/>
    <w:rsid w:val="007F1956"/>
    <w:rsid w:val="008030F5"/>
    <w:rsid w:val="00811F3E"/>
    <w:rsid w:val="008140EA"/>
    <w:rsid w:val="008707F6"/>
    <w:rsid w:val="0087145F"/>
    <w:rsid w:val="00871901"/>
    <w:rsid w:val="008775EB"/>
    <w:rsid w:val="00891026"/>
    <w:rsid w:val="008913CD"/>
    <w:rsid w:val="008D0CBE"/>
    <w:rsid w:val="008D2209"/>
    <w:rsid w:val="008D73D5"/>
    <w:rsid w:val="00915113"/>
    <w:rsid w:val="00932400"/>
    <w:rsid w:val="009324CA"/>
    <w:rsid w:val="00932F97"/>
    <w:rsid w:val="00934718"/>
    <w:rsid w:val="00940FCA"/>
    <w:rsid w:val="00952004"/>
    <w:rsid w:val="00952A9C"/>
    <w:rsid w:val="00962B9A"/>
    <w:rsid w:val="00966F0F"/>
    <w:rsid w:val="00967368"/>
    <w:rsid w:val="0097154D"/>
    <w:rsid w:val="00976443"/>
    <w:rsid w:val="009E5975"/>
    <w:rsid w:val="009F5A90"/>
    <w:rsid w:val="00A2052E"/>
    <w:rsid w:val="00A34019"/>
    <w:rsid w:val="00A82FEC"/>
    <w:rsid w:val="00AA1D8D"/>
    <w:rsid w:val="00AA755B"/>
    <w:rsid w:val="00AE58A3"/>
    <w:rsid w:val="00AF0C46"/>
    <w:rsid w:val="00AF6FBA"/>
    <w:rsid w:val="00B13E9C"/>
    <w:rsid w:val="00B14D14"/>
    <w:rsid w:val="00B15EBA"/>
    <w:rsid w:val="00B3502F"/>
    <w:rsid w:val="00B47730"/>
    <w:rsid w:val="00B562F3"/>
    <w:rsid w:val="00B903AB"/>
    <w:rsid w:val="00B91431"/>
    <w:rsid w:val="00BB106A"/>
    <w:rsid w:val="00BD3ED5"/>
    <w:rsid w:val="00C01AB1"/>
    <w:rsid w:val="00C1522D"/>
    <w:rsid w:val="00C24F77"/>
    <w:rsid w:val="00C37086"/>
    <w:rsid w:val="00C43470"/>
    <w:rsid w:val="00C50B54"/>
    <w:rsid w:val="00C735A9"/>
    <w:rsid w:val="00C872A9"/>
    <w:rsid w:val="00CB0664"/>
    <w:rsid w:val="00CB3EB1"/>
    <w:rsid w:val="00CC1044"/>
    <w:rsid w:val="00CE6D5D"/>
    <w:rsid w:val="00CF6EC1"/>
    <w:rsid w:val="00D00566"/>
    <w:rsid w:val="00D02311"/>
    <w:rsid w:val="00D116FA"/>
    <w:rsid w:val="00D33917"/>
    <w:rsid w:val="00D52039"/>
    <w:rsid w:val="00D85123"/>
    <w:rsid w:val="00D9166A"/>
    <w:rsid w:val="00DF4191"/>
    <w:rsid w:val="00DF7FDD"/>
    <w:rsid w:val="00E220AA"/>
    <w:rsid w:val="00E31F07"/>
    <w:rsid w:val="00E34FFA"/>
    <w:rsid w:val="00E7745C"/>
    <w:rsid w:val="00E80889"/>
    <w:rsid w:val="00E80D59"/>
    <w:rsid w:val="00E83CE4"/>
    <w:rsid w:val="00E85017"/>
    <w:rsid w:val="00E94224"/>
    <w:rsid w:val="00EB0BA9"/>
    <w:rsid w:val="00EC302B"/>
    <w:rsid w:val="00F2037A"/>
    <w:rsid w:val="00F47FEB"/>
    <w:rsid w:val="00F51498"/>
    <w:rsid w:val="00F55B6E"/>
    <w:rsid w:val="00F843DA"/>
    <w:rsid w:val="00F9166F"/>
    <w:rsid w:val="00F94870"/>
    <w:rsid w:val="00FA4F96"/>
    <w:rsid w:val="00FB4798"/>
    <w:rsid w:val="00FC693F"/>
    <w:rsid w:val="00FF2676"/>
    <w:rsid w:val="00FF2F3A"/>
    <w:rsid w:val="00FF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2D6C6F"/>
  <w14:defaultImageDpi w14:val="300"/>
  <w15:docId w15:val="{95B206C3-4CA7-4258-A77C-266BD66B7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FD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412C6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548DD4" w:themeColor="text2" w:themeTint="9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12C67"/>
    <w:rPr>
      <w:rFonts w:asciiTheme="majorHAnsi" w:eastAsiaTheme="majorEastAsia" w:hAnsiTheme="majorHAnsi" w:cstheme="majorBidi"/>
      <w:color w:val="548DD4" w:themeColor="text2" w:themeTint="99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DF41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DF419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286A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A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8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xe.com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5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1680</Words>
  <Characters>9581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Admirim Dafku</cp:lastModifiedBy>
  <cp:revision>4</cp:revision>
  <cp:lastPrinted>2025-12-25T12:54:00Z</cp:lastPrinted>
  <dcterms:created xsi:type="dcterms:W3CDTF">2026-02-10T21:03:00Z</dcterms:created>
  <dcterms:modified xsi:type="dcterms:W3CDTF">2026-02-12T12:15:00Z</dcterms:modified>
  <cp:category/>
</cp:coreProperties>
</file>