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b/>
          <w:bCs/>
          <w:sz w:val="34"/>
          <w:szCs w:val="34"/>
        </w:rPr>
        <w:t xml:space="preserve">NYC Omakase - Top 12 Shortlist</w:t>
      </w:r>
    </w:p>
    <w:p>
      <w:pPr>
        <w:spacing w:after="200"/>
      </w:pPr>
    </w:p>
    <w:p>
      <w:pPr>
        <w:tabs>
          <w:tab w:val="center" w:pos="5100"/>
        </w:tabs>
        <w:spacing w:after="30" w:before="0"/>
      </w:pPr>
      <w:r>
        <w:rPr>
          <w:rFonts w:ascii="Arial" w:cs="Arial" w:eastAsia="Arial" w:hAnsi="Arial"/>
          <w:color w:val="888888"/>
          <w:sz w:val="19"/>
          <w:szCs w:val="19"/>
        </w:rPr>
        <w:t xml:space="preserve">#1</w:t>
      </w:r>
      <w:r>
        <w:t xml:space="preserve">	</w:t>
      </w:r>
      <w:r>
        <w:rPr>
          <w:rFonts w:ascii="Arial" w:cs="Arial" w:eastAsia="Arial" w:hAnsi="Arial"/>
          <w:b/>
          <w:bCs/>
          <w:sz w:val="24"/>
          <w:szCs w:val="24"/>
        </w:rPr>
        <w:t xml:space="preserve">Ishi Omakase Sushi &amp; Premium Sake</w:t>
      </w:r>
    </w:p>
    <w:p>
      <w:pPr>
        <w:spacing w:after="50"/>
        <w:jc w:val="center"/>
      </w:pPr>
      <w:r>
        <w:rPr>
          <w:rFonts w:ascii="Arial" w:cs="Arial" w:eastAsia="Arial" w:hAnsi="Arial"/>
          <w:color w:val="444444"/>
          <w:sz w:val="18"/>
          <w:szCs w:val="18"/>
        </w:rPr>
        <w:t xml:space="preserve">Park Slope - 70 5th 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6F1FB" w:val="clear"/>
            <w:tcMar>
              <w:top w:type="dxa" w:w="40"/>
              <w:left w:type="dxa" w:w="80"/>
              <w:bottom w:type="dxa" w:w="40"/>
              <w:right w:type="dxa" w:w="80"/>
            </w:tcMar>
          </w:tcPr>
          <w:p>
            <w:r>
              <w:rPr>
                <w:rFonts w:ascii="Arial" w:cs="Arial" w:eastAsia="Arial" w:hAnsi="Arial"/>
                <w:color w:val="555555"/>
                <w:sz w:val="17"/>
                <w:szCs w:val="17"/>
              </w:rPr>
              <w:t xml:space="preserve">Price: </w:t>
            </w:r>
            <w:r>
              <w:rPr>
                <w:rFonts w:ascii="Arial" w:cs="Arial" w:eastAsia="Arial" w:hAnsi="Arial"/>
                <w:b/>
                <w:bCs/>
                <w:sz w:val="17"/>
                <w:szCs w:val="17"/>
              </w:rPr>
              <w:t xml:space="preserve">$85 / $105 / $125</w:t>
            </w:r>
          </w:p>
        </w:tc>
        <w:tc>
          <w:tcPr>
            <w:tcW w:type="dxa" w:w="2340"/>
            <w:tcBorders>
              <w:top w:val="none" w:color="FFFFFF" w:sz="0"/>
              <w:left w:val="none" w:color="FFFFFF" w:sz="0"/>
              <w:bottom w:val="none" w:color="FFFFFF" w:sz="0"/>
              <w:right w:val="none" w:color="FFFFFF" w:sz="0"/>
            </w:tcBorders>
            <w:shd w:fill="E6F1FB" w:val="clear"/>
            <w:tcMar>
              <w:top w:type="dxa" w:w="40"/>
              <w:left w:type="dxa" w:w="80"/>
              <w:bottom w:type="dxa" w:w="40"/>
              <w:right w:type="dxa" w:w="80"/>
            </w:tcMar>
          </w:tcPr>
          <w:p>
            <w:r>
              <w:rPr>
                <w:rFonts w:ascii="Arial" w:cs="Arial" w:eastAsia="Arial" w:hAnsi="Arial"/>
                <w:color w:val="555555"/>
                <w:sz w:val="17"/>
                <w:szCs w:val="17"/>
              </w:rPr>
              <w:t xml:space="preserve">Courses: </w:t>
            </w:r>
            <w:r>
              <w:rPr>
                <w:rFonts w:ascii="Arial" w:cs="Arial" w:eastAsia="Arial" w:hAnsi="Arial"/>
                <w:b/>
                <w:bCs/>
                <w:sz w:val="17"/>
                <w:szCs w:val="17"/>
              </w:rPr>
              <w:t xml:space="preserve">~14 / ~16 / 18</w:t>
            </w:r>
          </w:p>
        </w:tc>
        <w:tc>
          <w:tcPr>
            <w:tcW w:type="dxa" w:w="2340"/>
            <w:tcBorders>
              <w:top w:val="none" w:color="FFFFFF" w:sz="0"/>
              <w:left w:val="none" w:color="FFFFFF" w:sz="0"/>
              <w:bottom w:val="none" w:color="FFFFFF" w:sz="0"/>
              <w:right w:val="none" w:color="FFFFFF" w:sz="0"/>
            </w:tcBorders>
            <w:shd w:fill="E8F5E9" w:val="clear"/>
            <w:tcMar>
              <w:top w:type="dxa" w:w="40"/>
              <w:left w:type="dxa" w:w="80"/>
              <w:bottom w:type="dxa" w:w="40"/>
              <w:right w:type="dxa" w:w="80"/>
            </w:tcMar>
          </w:tcPr>
          <w:p>
            <w:r>
              <w:rPr>
                <w:rFonts w:ascii="Arial" w:cs="Arial" w:eastAsia="Arial" w:hAnsi="Arial"/>
                <w:color w:val="555555"/>
                <w:sz w:val="17"/>
                <w:szCs w:val="17"/>
              </w:rPr>
              <w:t xml:space="preserve">Session: </w:t>
            </w:r>
            <w:r>
              <w:rPr>
                <w:rFonts w:ascii="Arial" w:cs="Arial" w:eastAsia="Arial" w:hAnsi="Arial"/>
                <w:b/>
                <w:bCs/>
                <w:sz w:val="17"/>
                <w:szCs w:val="17"/>
              </w:rPr>
              <w:t xml:space="preserve">~105 min</w:t>
            </w:r>
          </w:p>
        </w:tc>
        <w:tc>
          <w:tcPr>
            <w:tcW w:type="dxa" w:w="2340"/>
            <w:tcBorders>
              <w:top w:val="none" w:color="FFFFFF" w:sz="0"/>
              <w:left w:val="none" w:color="FFFFFF" w:sz="0"/>
              <w:bottom w:val="none" w:color="FFFFFF" w:sz="0"/>
              <w:right w:val="none" w:color="FFFFFF" w:sz="0"/>
            </w:tcBorders>
            <w:shd w:fill="F1EFE8" w:val="clear"/>
            <w:tcMar>
              <w:top w:type="dxa" w:w="40"/>
              <w:left w:type="dxa" w:w="80"/>
              <w:bottom w:type="dxa" w:w="40"/>
              <w:right w:type="dxa" w:w="80"/>
            </w:tcMar>
          </w:tcPr>
          <w:p>
            <w:r>
              <w:rPr>
                <w:rFonts w:ascii="Arial" w:cs="Arial" w:eastAsia="Arial" w:hAnsi="Arial"/>
                <w:color w:val="555555"/>
                <w:sz w:val="17"/>
                <w:szCs w:val="17"/>
              </w:rPr>
              <w:t xml:space="preserve">BYOB: </w:t>
            </w:r>
            <w:r>
              <w:rPr>
                <w:rFonts w:ascii="Arial" w:cs="Arial" w:eastAsia="Arial" w:hAnsi="Arial"/>
                <w:b w:val="false"/>
                <w:bCs w:val="false"/>
                <w:sz w:val="17"/>
                <w:szCs w:val="17"/>
              </w:rPr>
              <w:t xml:space="preserve">No</w:t>
            </w:r>
          </w:p>
        </w:tc>
      </w:tr>
    </w:tbl>
    <w:p>
      <w:pPr>
        <w:spacing w:after="0" w:before="60"/>
      </w:pPr>
      <w:r>
        <w:rPr>
          <w:rFonts w:ascii="Arial" w:cs="Arial" w:eastAsia="Arial" w:hAnsi="Arial"/>
          <w:sz w:val="19"/>
          <w:szCs w:val="19"/>
        </w:rPr>
        <w:t xml:space="preserve">3 tiers: Table $85 (served in flights), Table $105, Chef's Counter $125 (18, served directly by chef). Chef Jack was executive head chef at NOBU. Strongest chef pedigree on this list. Premium sake selection. No rush.</w:t>
      </w:r>
    </w:p>
    <w:p>
      <w:pPr>
        <w:tabs>
          <w:tab w:val="center" w:pos="5100"/>
        </w:tabs>
        <w:spacing w:after="30" w:before="200"/>
      </w:pPr>
      <w:r>
        <w:rPr>
          <w:rFonts w:ascii="Arial" w:cs="Arial" w:eastAsia="Arial" w:hAnsi="Arial"/>
          <w:color w:val="888888"/>
          <w:sz w:val="19"/>
          <w:szCs w:val="19"/>
        </w:rPr>
        <w:t xml:space="preserve">#2</w:t>
      </w:r>
      <w:r>
        <w:t xml:space="preserve">	</w:t>
      </w:r>
      <w:r>
        <w:rPr>
          <w:rFonts w:ascii="Arial" w:cs="Arial" w:eastAsia="Arial" w:hAnsi="Arial"/>
          <w:b/>
          <w:bCs/>
          <w:sz w:val="24"/>
          <w:szCs w:val="24"/>
        </w:rPr>
        <w:t xml:space="preserve">Mido Omakase</w:t>
      </w:r>
    </w:p>
    <w:p>
      <w:pPr>
        <w:spacing w:after="50"/>
        <w:jc w:val="center"/>
      </w:pPr>
      <w:r>
        <w:rPr>
          <w:rFonts w:ascii="Arial" w:cs="Arial" w:eastAsia="Arial" w:hAnsi="Arial"/>
          <w:color w:val="444444"/>
          <w:sz w:val="18"/>
          <w:szCs w:val="18"/>
        </w:rPr>
        <w:t xml:space="preserve">Williamsburg - 221 S 1st St  |  West Village - 88 W 3rd St  |  UWS - 612 Amsterdam 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6F1FB" w:val="clear"/>
            <w:tcMar>
              <w:top w:type="dxa" w:w="40"/>
              <w:left w:type="dxa" w:w="80"/>
              <w:bottom w:type="dxa" w:w="40"/>
              <w:right w:type="dxa" w:w="80"/>
            </w:tcMar>
          </w:tcPr>
          <w:p>
            <w:r>
              <w:rPr>
                <w:rFonts w:ascii="Arial" w:cs="Arial" w:eastAsia="Arial" w:hAnsi="Arial"/>
                <w:color w:val="555555"/>
                <w:sz w:val="17"/>
                <w:szCs w:val="17"/>
              </w:rPr>
              <w:t xml:space="preserve">Price: </w:t>
            </w:r>
            <w:r>
              <w:rPr>
                <w:rFonts w:ascii="Arial" w:cs="Arial" w:eastAsia="Arial" w:hAnsi="Arial"/>
                <w:b/>
                <w:bCs/>
                <w:sz w:val="17"/>
                <w:szCs w:val="17"/>
              </w:rPr>
              <w:t xml:space="preserve">$100 / $150</w:t>
            </w:r>
          </w:p>
        </w:tc>
        <w:tc>
          <w:tcPr>
            <w:tcW w:type="dxa" w:w="2340"/>
            <w:tcBorders>
              <w:top w:val="none" w:color="FFFFFF" w:sz="0"/>
              <w:left w:val="none" w:color="FFFFFF" w:sz="0"/>
              <w:bottom w:val="none" w:color="FFFFFF" w:sz="0"/>
              <w:right w:val="none" w:color="FFFFFF" w:sz="0"/>
            </w:tcBorders>
            <w:shd w:fill="E6F1FB" w:val="clear"/>
            <w:tcMar>
              <w:top w:type="dxa" w:w="40"/>
              <w:left w:type="dxa" w:w="80"/>
              <w:bottom w:type="dxa" w:w="40"/>
              <w:right w:type="dxa" w:w="80"/>
            </w:tcMar>
          </w:tcPr>
          <w:p>
            <w:r>
              <w:rPr>
                <w:rFonts w:ascii="Arial" w:cs="Arial" w:eastAsia="Arial" w:hAnsi="Arial"/>
                <w:color w:val="555555"/>
                <w:sz w:val="17"/>
                <w:szCs w:val="17"/>
              </w:rPr>
              <w:t xml:space="preserve">Courses: </w:t>
            </w:r>
            <w:r>
              <w:rPr>
                <w:rFonts w:ascii="Arial" w:cs="Arial" w:eastAsia="Arial" w:hAnsi="Arial"/>
                <w:b/>
                <w:bCs/>
                <w:sz w:val="17"/>
                <w:szCs w:val="17"/>
              </w:rPr>
              <w:t xml:space="preserve">15 / 17</w:t>
            </w:r>
          </w:p>
        </w:tc>
        <w:tc>
          <w:tcPr>
            <w:tcW w:type="dxa" w:w="2340"/>
            <w:tcBorders>
              <w:top w:val="none" w:color="FFFFFF" w:sz="0"/>
              <w:left w:val="none" w:color="FFFFFF" w:sz="0"/>
              <w:bottom w:val="none" w:color="FFFFFF" w:sz="0"/>
              <w:right w:val="none" w:color="FFFFFF" w:sz="0"/>
            </w:tcBorders>
            <w:shd w:fill="E8F5E9" w:val="clear"/>
            <w:tcMar>
              <w:top w:type="dxa" w:w="40"/>
              <w:left w:type="dxa" w:w="80"/>
              <w:bottom w:type="dxa" w:w="40"/>
              <w:right w:type="dxa" w:w="80"/>
            </w:tcMar>
          </w:tcPr>
          <w:p>
            <w:r>
              <w:rPr>
                <w:rFonts w:ascii="Arial" w:cs="Arial" w:eastAsia="Arial" w:hAnsi="Arial"/>
                <w:color w:val="555555"/>
                <w:sz w:val="17"/>
                <w:szCs w:val="17"/>
              </w:rPr>
              <w:t xml:space="preserve">Session: </w:t>
            </w:r>
            <w:r>
              <w:rPr>
                <w:rFonts w:ascii="Arial" w:cs="Arial" w:eastAsia="Arial" w:hAnsi="Arial"/>
                <w:b/>
                <w:bCs/>
                <w:sz w:val="17"/>
                <w:szCs w:val="17"/>
              </w:rPr>
              <w:t xml:space="preserve">75-90 min</w:t>
            </w:r>
          </w:p>
        </w:tc>
        <w:tc>
          <w:tcPr>
            <w:tcW w:type="dxa" w:w="2340"/>
            <w:tcBorders>
              <w:top w:val="none" w:color="FFFFFF" w:sz="0"/>
              <w:left w:val="none" w:color="FFFFFF" w:sz="0"/>
              <w:bottom w:val="none" w:color="FFFFFF" w:sz="0"/>
              <w:right w:val="none" w:color="FFFFFF" w:sz="0"/>
            </w:tcBorders>
            <w:shd w:fill="F1EFE8" w:val="clear"/>
            <w:tcMar>
              <w:top w:type="dxa" w:w="40"/>
              <w:left w:type="dxa" w:w="80"/>
              <w:bottom w:type="dxa" w:w="40"/>
              <w:right w:type="dxa" w:w="80"/>
            </w:tcMar>
          </w:tcPr>
          <w:p>
            <w:r>
              <w:rPr>
                <w:rFonts w:ascii="Arial" w:cs="Arial" w:eastAsia="Arial" w:hAnsi="Arial"/>
                <w:color w:val="555555"/>
                <w:sz w:val="17"/>
                <w:szCs w:val="17"/>
              </w:rPr>
              <w:t xml:space="preserve">BYOB: </w:t>
            </w:r>
            <w:r>
              <w:rPr>
                <w:rFonts w:ascii="Arial" w:cs="Arial" w:eastAsia="Arial" w:hAnsi="Arial"/>
                <w:b w:val="false"/>
                <w:bCs w:val="false"/>
                <w:sz w:val="17"/>
                <w:szCs w:val="17"/>
              </w:rPr>
              <w:t xml:space="preserve">No</w:t>
            </w:r>
          </w:p>
        </w:tc>
      </w:tr>
    </w:tbl>
    <w:p>
      <w:pPr>
        <w:spacing w:after="0" w:before="60"/>
      </w:pPr>
      <w:r>
        <w:rPr>
          <w:rFonts w:ascii="Arial" w:cs="Arial" w:eastAsia="Arial" w:hAnsi="Arial"/>
          <w:sz w:val="19"/>
          <w:szCs w:val="19"/>
        </w:rPr>
        <w:t xml:space="preserve">Standard $100 (15). Premium $150 (3 appetizers, 13 sushi pieces, handroll, dessert). Chef Sato Cheuk trained in French haute cuisine then mastered Edomae sushi in Japan. Owner Ben Leung. Both from Hong Kong. Weekend brunch omakase $68 (10, Sat/Sun noon to 3pm).</w:t>
      </w:r>
    </w:p>
    <w:p>
      <w:pPr>
        <w:tabs>
          <w:tab w:val="center" w:pos="5100"/>
        </w:tabs>
        <w:spacing w:after="30" w:before="200"/>
      </w:pPr>
      <w:r>
        <w:rPr>
          <w:rFonts w:ascii="Arial" w:cs="Arial" w:eastAsia="Arial" w:hAnsi="Arial"/>
          <w:color w:val="888888"/>
          <w:sz w:val="19"/>
          <w:szCs w:val="19"/>
        </w:rPr>
        <w:t xml:space="preserve">#3</w:t>
      </w:r>
      <w:r>
        <w:t xml:space="preserve">	</w:t>
      </w:r>
      <w:r>
        <w:rPr>
          <w:rFonts w:ascii="Arial" w:cs="Arial" w:eastAsia="Arial" w:hAnsi="Arial"/>
          <w:b/>
          <w:bCs/>
          <w:sz w:val="24"/>
          <w:szCs w:val="24"/>
        </w:rPr>
        <w:t xml:space="preserve">Shinzo Omakase</w:t>
      </w:r>
    </w:p>
    <w:p>
      <w:pPr>
        <w:spacing w:after="50"/>
        <w:jc w:val="center"/>
      </w:pPr>
      <w:r>
        <w:rPr>
          <w:rFonts w:ascii="Arial" w:cs="Arial" w:eastAsia="Arial" w:hAnsi="Arial"/>
          <w:color w:val="444444"/>
          <w:sz w:val="18"/>
          <w:szCs w:val="18"/>
        </w:rPr>
        <w:t xml:space="preserve">East Village - 89 E 2nd 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6F1FB" w:val="clear"/>
            <w:tcMar>
              <w:top w:type="dxa" w:w="40"/>
              <w:left w:type="dxa" w:w="80"/>
              <w:bottom w:type="dxa" w:w="40"/>
              <w:right w:type="dxa" w:w="80"/>
            </w:tcMar>
          </w:tcPr>
          <w:p>
            <w:r>
              <w:rPr>
                <w:rFonts w:ascii="Arial" w:cs="Arial" w:eastAsia="Arial" w:hAnsi="Arial"/>
                <w:color w:val="555555"/>
                <w:sz w:val="17"/>
                <w:szCs w:val="17"/>
              </w:rPr>
              <w:t xml:space="preserve">Price: </w:t>
            </w:r>
            <w:r>
              <w:rPr>
                <w:rFonts w:ascii="Arial" w:cs="Arial" w:eastAsia="Arial" w:hAnsi="Arial"/>
                <w:b/>
                <w:bCs/>
                <w:sz w:val="17"/>
                <w:szCs w:val="17"/>
              </w:rPr>
              <w:t xml:space="preserve">$69 / $138</w:t>
            </w:r>
          </w:p>
        </w:tc>
        <w:tc>
          <w:tcPr>
            <w:tcW w:type="dxa" w:w="2340"/>
            <w:tcBorders>
              <w:top w:val="none" w:color="FFFFFF" w:sz="0"/>
              <w:left w:val="none" w:color="FFFFFF" w:sz="0"/>
              <w:bottom w:val="none" w:color="FFFFFF" w:sz="0"/>
              <w:right w:val="none" w:color="FFFFFF" w:sz="0"/>
            </w:tcBorders>
            <w:shd w:fill="E6F1FB" w:val="clear"/>
            <w:tcMar>
              <w:top w:type="dxa" w:w="40"/>
              <w:left w:type="dxa" w:w="80"/>
              <w:bottom w:type="dxa" w:w="40"/>
              <w:right w:type="dxa" w:w="80"/>
            </w:tcMar>
          </w:tcPr>
          <w:p>
            <w:r>
              <w:rPr>
                <w:rFonts w:ascii="Arial" w:cs="Arial" w:eastAsia="Arial" w:hAnsi="Arial"/>
                <w:color w:val="555555"/>
                <w:sz w:val="17"/>
                <w:szCs w:val="17"/>
              </w:rPr>
              <w:t xml:space="preserve">Courses: </w:t>
            </w:r>
            <w:r>
              <w:rPr>
                <w:rFonts w:ascii="Arial" w:cs="Arial" w:eastAsia="Arial" w:hAnsi="Arial"/>
                <w:b/>
                <w:bCs/>
                <w:sz w:val="17"/>
                <w:szCs w:val="17"/>
              </w:rPr>
              <w:t xml:space="preserve">13 / 26</w:t>
            </w:r>
          </w:p>
        </w:tc>
        <w:tc>
          <w:tcPr>
            <w:tcW w:type="dxa" w:w="2340"/>
            <w:tcBorders>
              <w:top w:val="none" w:color="FFFFFF" w:sz="0"/>
              <w:left w:val="none" w:color="FFFFFF" w:sz="0"/>
              <w:bottom w:val="none" w:color="FFFFFF" w:sz="0"/>
              <w:right w:val="none" w:color="FFFFFF" w:sz="0"/>
            </w:tcBorders>
            <w:shd w:fill="E8F5E9" w:val="clear"/>
            <w:tcMar>
              <w:top w:type="dxa" w:w="40"/>
              <w:left w:type="dxa" w:w="80"/>
              <w:bottom w:type="dxa" w:w="40"/>
              <w:right w:type="dxa" w:w="80"/>
            </w:tcMar>
          </w:tcPr>
          <w:p>
            <w:r>
              <w:rPr>
                <w:rFonts w:ascii="Arial" w:cs="Arial" w:eastAsia="Arial" w:hAnsi="Arial"/>
                <w:color w:val="555555"/>
                <w:sz w:val="17"/>
                <w:szCs w:val="17"/>
              </w:rPr>
              <w:t xml:space="preserve">Session: </w:t>
            </w:r>
            <w:r>
              <w:rPr>
                <w:rFonts w:ascii="Arial" w:cs="Arial" w:eastAsia="Arial" w:hAnsi="Arial"/>
                <w:b/>
                <w:bCs/>
                <w:sz w:val="17"/>
                <w:szCs w:val="17"/>
              </w:rPr>
              <w:t xml:space="preserve">60 min</w:t>
            </w:r>
          </w:p>
        </w:tc>
        <w:tc>
          <w:tcPr>
            <w:tcW w:type="dxa" w:w="2340"/>
            <w:tcBorders>
              <w:top w:val="none" w:color="FFFFFF" w:sz="0"/>
              <w:left w:val="none" w:color="FFFFFF" w:sz="0"/>
              <w:bottom w:val="none" w:color="FFFFFF" w:sz="0"/>
              <w:right w:val="none" w:color="FFFFFF" w:sz="0"/>
            </w:tcBorders>
            <w:shd w:fill="F1EFE8" w:val="clear"/>
            <w:tcMar>
              <w:top w:type="dxa" w:w="40"/>
              <w:left w:type="dxa" w:w="80"/>
              <w:bottom w:type="dxa" w:w="40"/>
              <w:right w:type="dxa" w:w="80"/>
            </w:tcMar>
          </w:tcPr>
          <w:p>
            <w:r>
              <w:rPr>
                <w:rFonts w:ascii="Arial" w:cs="Arial" w:eastAsia="Arial" w:hAnsi="Arial"/>
                <w:color w:val="555555"/>
                <w:sz w:val="17"/>
                <w:szCs w:val="17"/>
              </w:rPr>
              <w:t xml:space="preserve">BYOB: </w:t>
            </w:r>
            <w:r>
              <w:rPr>
                <w:rFonts w:ascii="Arial" w:cs="Arial" w:eastAsia="Arial" w:hAnsi="Arial"/>
                <w:b/>
                <w:bCs/>
                <w:sz w:val="17"/>
                <w:szCs w:val="17"/>
              </w:rPr>
              <w:t xml:space="preserve">Yes, no corkage</w:t>
            </w:r>
          </w:p>
        </w:tc>
      </w:tr>
    </w:tbl>
    <w:p>
      <w:pPr>
        <w:spacing w:after="0" w:before="60"/>
      </w:pPr>
      <w:r>
        <w:rPr>
          <w:rFonts w:ascii="Arial" w:cs="Arial" w:eastAsia="Arial" w:hAnsi="Arial"/>
          <w:sz w:val="19"/>
          <w:szCs w:val="19"/>
        </w:rPr>
        <w:t xml:space="preserve">Best value play: $69 gets 13. Can double to 26 for $138. Shinzo Special add-on +$25. BYOB with no corkage fee. 5 seatings per night. Great for a big appetite, bring your own sake night.</w:t>
      </w:r>
    </w:p>
    <w:p>
      <w:pPr>
        <w:tabs>
          <w:tab w:val="center" w:pos="5100"/>
        </w:tabs>
        <w:spacing w:after="30" w:before="200"/>
      </w:pPr>
      <w:r>
        <w:rPr>
          <w:rFonts w:ascii="Arial" w:cs="Arial" w:eastAsia="Arial" w:hAnsi="Arial"/>
          <w:color w:val="888888"/>
          <w:sz w:val="19"/>
          <w:szCs w:val="19"/>
        </w:rPr>
        <w:t xml:space="preserve">#4</w:t>
      </w:r>
      <w:r>
        <w:t xml:space="preserve">	</w:t>
      </w:r>
      <w:r>
        <w:rPr>
          <w:rFonts w:ascii="Arial" w:cs="Arial" w:eastAsia="Arial" w:hAnsi="Arial"/>
          <w:b/>
          <w:bCs/>
          <w:sz w:val="24"/>
          <w:szCs w:val="24"/>
        </w:rPr>
        <w:t xml:space="preserve">Sushi Saikou</w:t>
      </w:r>
    </w:p>
    <w:p>
      <w:pPr>
        <w:spacing w:after="50"/>
        <w:jc w:val="center"/>
      </w:pPr>
      <w:r>
        <w:rPr>
          <w:rFonts w:ascii="Arial" w:cs="Arial" w:eastAsia="Arial" w:hAnsi="Arial"/>
          <w:color w:val="444444"/>
          <w:sz w:val="18"/>
          <w:szCs w:val="18"/>
        </w:rPr>
        <w:t xml:space="preserve">Nolita - 301 Elizabeth 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6F1FB" w:val="clear"/>
            <w:tcMar>
              <w:top w:type="dxa" w:w="40"/>
              <w:left w:type="dxa" w:w="80"/>
              <w:bottom w:type="dxa" w:w="40"/>
              <w:right w:type="dxa" w:w="80"/>
            </w:tcMar>
          </w:tcPr>
          <w:p>
            <w:r>
              <w:rPr>
                <w:rFonts w:ascii="Arial" w:cs="Arial" w:eastAsia="Arial" w:hAnsi="Arial"/>
                <w:color w:val="555555"/>
                <w:sz w:val="17"/>
                <w:szCs w:val="17"/>
              </w:rPr>
              <w:t xml:space="preserve">Price: </w:t>
            </w:r>
            <w:r>
              <w:rPr>
                <w:rFonts w:ascii="Arial" w:cs="Arial" w:eastAsia="Arial" w:hAnsi="Arial"/>
                <w:b/>
                <w:bCs/>
                <w:sz w:val="17"/>
                <w:szCs w:val="17"/>
              </w:rPr>
              <w:t xml:space="preserve">$120</w:t>
            </w:r>
          </w:p>
        </w:tc>
        <w:tc>
          <w:tcPr>
            <w:tcW w:type="dxa" w:w="2340"/>
            <w:tcBorders>
              <w:top w:val="none" w:color="FFFFFF" w:sz="0"/>
              <w:left w:val="none" w:color="FFFFFF" w:sz="0"/>
              <w:bottom w:val="none" w:color="FFFFFF" w:sz="0"/>
              <w:right w:val="none" w:color="FFFFFF" w:sz="0"/>
            </w:tcBorders>
            <w:shd w:fill="E6F1FB" w:val="clear"/>
            <w:tcMar>
              <w:top w:type="dxa" w:w="40"/>
              <w:left w:type="dxa" w:w="80"/>
              <w:bottom w:type="dxa" w:w="40"/>
              <w:right w:type="dxa" w:w="80"/>
            </w:tcMar>
          </w:tcPr>
          <w:p>
            <w:r>
              <w:rPr>
                <w:rFonts w:ascii="Arial" w:cs="Arial" w:eastAsia="Arial" w:hAnsi="Arial"/>
                <w:color w:val="555555"/>
                <w:sz w:val="17"/>
                <w:szCs w:val="17"/>
              </w:rPr>
              <w:t xml:space="preserve">Courses: </w:t>
            </w:r>
            <w:r>
              <w:rPr>
                <w:rFonts w:ascii="Arial" w:cs="Arial" w:eastAsia="Arial" w:hAnsi="Arial"/>
                <w:b/>
                <w:bCs/>
                <w:sz w:val="17"/>
                <w:szCs w:val="17"/>
              </w:rPr>
              <w:t xml:space="preserve">17</w:t>
            </w:r>
          </w:p>
        </w:tc>
        <w:tc>
          <w:tcPr>
            <w:tcW w:type="dxa" w:w="2340"/>
            <w:tcBorders>
              <w:top w:val="none" w:color="FFFFFF" w:sz="0"/>
              <w:left w:val="none" w:color="FFFFFF" w:sz="0"/>
              <w:bottom w:val="none" w:color="FFFFFF" w:sz="0"/>
              <w:right w:val="none" w:color="FFFFFF" w:sz="0"/>
            </w:tcBorders>
            <w:shd w:fill="E8F5E9" w:val="clear"/>
            <w:tcMar>
              <w:top w:type="dxa" w:w="40"/>
              <w:left w:type="dxa" w:w="80"/>
              <w:bottom w:type="dxa" w:w="40"/>
              <w:right w:type="dxa" w:w="80"/>
            </w:tcMar>
          </w:tcPr>
          <w:p>
            <w:r>
              <w:rPr>
                <w:rFonts w:ascii="Arial" w:cs="Arial" w:eastAsia="Arial" w:hAnsi="Arial"/>
                <w:color w:val="555555"/>
                <w:sz w:val="17"/>
                <w:szCs w:val="17"/>
              </w:rPr>
              <w:t xml:space="preserve">Session: </w:t>
            </w:r>
            <w:r>
              <w:rPr>
                <w:rFonts w:ascii="Arial" w:cs="Arial" w:eastAsia="Arial" w:hAnsi="Arial"/>
                <w:b/>
                <w:bCs/>
                <w:sz w:val="17"/>
                <w:szCs w:val="17"/>
              </w:rPr>
              <w:t xml:space="preserve">75-90 min</w:t>
            </w:r>
          </w:p>
        </w:tc>
        <w:tc>
          <w:tcPr>
            <w:tcW w:type="dxa" w:w="2340"/>
            <w:tcBorders>
              <w:top w:val="none" w:color="FFFFFF" w:sz="0"/>
              <w:left w:val="none" w:color="FFFFFF" w:sz="0"/>
              <w:bottom w:val="none" w:color="FFFFFF" w:sz="0"/>
              <w:right w:val="none" w:color="FFFFFF" w:sz="0"/>
            </w:tcBorders>
            <w:shd w:fill="F1EFE8" w:val="clear"/>
            <w:tcMar>
              <w:top w:type="dxa" w:w="40"/>
              <w:left w:type="dxa" w:w="80"/>
              <w:bottom w:type="dxa" w:w="40"/>
              <w:right w:type="dxa" w:w="80"/>
            </w:tcMar>
          </w:tcPr>
          <w:p>
            <w:r>
              <w:rPr>
                <w:rFonts w:ascii="Arial" w:cs="Arial" w:eastAsia="Arial" w:hAnsi="Arial"/>
                <w:color w:val="555555"/>
                <w:sz w:val="17"/>
                <w:szCs w:val="17"/>
              </w:rPr>
              <w:t xml:space="preserve">BYOB: </w:t>
            </w:r>
            <w:r>
              <w:rPr>
                <w:rFonts w:ascii="Arial" w:cs="Arial" w:eastAsia="Arial" w:hAnsi="Arial"/>
                <w:b w:val="false"/>
                <w:bCs w:val="false"/>
                <w:sz w:val="17"/>
                <w:szCs w:val="17"/>
              </w:rPr>
              <w:t xml:space="preserve">No</w:t>
            </w:r>
          </w:p>
        </w:tc>
      </w:tr>
    </w:tbl>
    <w:p>
      <w:pPr>
        <w:spacing w:after="0" w:before="60"/>
      </w:pPr>
      <w:r>
        <w:rPr>
          <w:rFonts w:ascii="Arial" w:cs="Arial" w:eastAsia="Arial" w:hAnsi="Arial"/>
          <w:sz w:val="19"/>
          <w:szCs w:val="19"/>
        </w:rPr>
        <w:t xml:space="preserve">Chef Alvin with 25+ years of experience. 17 at $120. Strong course to dollar ratio. Newer establishment generating buzz. High ratings across all review platforms.</w:t>
      </w:r>
    </w:p>
    <w:p>
      <w:pPr>
        <w:tabs>
          <w:tab w:val="center" w:pos="5100"/>
        </w:tabs>
        <w:spacing w:after="30" w:before="200"/>
      </w:pPr>
      <w:r>
        <w:rPr>
          <w:rFonts w:ascii="Arial" w:cs="Arial" w:eastAsia="Arial" w:hAnsi="Arial"/>
          <w:color w:val="888888"/>
          <w:sz w:val="19"/>
          <w:szCs w:val="19"/>
        </w:rPr>
        <w:t xml:space="preserve">#5</w:t>
      </w:r>
      <w:r>
        <w:t xml:space="preserve">	</w:t>
      </w:r>
      <w:r>
        <w:rPr>
          <w:rFonts w:ascii="Arial" w:cs="Arial" w:eastAsia="Arial" w:hAnsi="Arial"/>
          <w:b/>
          <w:bCs/>
          <w:sz w:val="24"/>
          <w:szCs w:val="24"/>
        </w:rPr>
        <w:t xml:space="preserve">Idashi Omakase</w:t>
      </w:r>
    </w:p>
    <w:p>
      <w:pPr>
        <w:spacing w:after="50"/>
        <w:jc w:val="center"/>
      </w:pPr>
      <w:r>
        <w:rPr>
          <w:rFonts w:ascii="Arial" w:cs="Arial" w:eastAsia="Arial" w:hAnsi="Arial"/>
          <w:color w:val="444444"/>
          <w:sz w:val="18"/>
          <w:szCs w:val="18"/>
        </w:rPr>
        <w:t xml:space="preserve">Park Slope - 464 Bergen 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6F1FB" w:val="clear"/>
            <w:tcMar>
              <w:top w:type="dxa" w:w="40"/>
              <w:left w:type="dxa" w:w="80"/>
              <w:bottom w:type="dxa" w:w="40"/>
              <w:right w:type="dxa" w:w="80"/>
            </w:tcMar>
          </w:tcPr>
          <w:p>
            <w:r>
              <w:rPr>
                <w:rFonts w:ascii="Arial" w:cs="Arial" w:eastAsia="Arial" w:hAnsi="Arial"/>
                <w:color w:val="555555"/>
                <w:sz w:val="17"/>
                <w:szCs w:val="17"/>
              </w:rPr>
              <w:t xml:space="preserve">Price: </w:t>
            </w:r>
            <w:r>
              <w:rPr>
                <w:rFonts w:ascii="Arial" w:cs="Arial" w:eastAsia="Arial" w:hAnsi="Arial"/>
                <w:b/>
                <w:bCs/>
                <w:sz w:val="17"/>
                <w:szCs w:val="17"/>
              </w:rPr>
              <w:t xml:space="preserve">$99</w:t>
            </w:r>
          </w:p>
        </w:tc>
        <w:tc>
          <w:tcPr>
            <w:tcW w:type="dxa" w:w="2340"/>
            <w:tcBorders>
              <w:top w:val="none" w:color="FFFFFF" w:sz="0"/>
              <w:left w:val="none" w:color="FFFFFF" w:sz="0"/>
              <w:bottom w:val="none" w:color="FFFFFF" w:sz="0"/>
              <w:right w:val="none" w:color="FFFFFF" w:sz="0"/>
            </w:tcBorders>
            <w:shd w:fill="E6F1FB" w:val="clear"/>
            <w:tcMar>
              <w:top w:type="dxa" w:w="40"/>
              <w:left w:type="dxa" w:w="80"/>
              <w:bottom w:type="dxa" w:w="40"/>
              <w:right w:type="dxa" w:w="80"/>
            </w:tcMar>
          </w:tcPr>
          <w:p>
            <w:r>
              <w:rPr>
                <w:rFonts w:ascii="Arial" w:cs="Arial" w:eastAsia="Arial" w:hAnsi="Arial"/>
                <w:color w:val="555555"/>
                <w:sz w:val="17"/>
                <w:szCs w:val="17"/>
              </w:rPr>
              <w:t xml:space="preserve">Courses: </w:t>
            </w:r>
            <w:r>
              <w:rPr>
                <w:rFonts w:ascii="Arial" w:cs="Arial" w:eastAsia="Arial" w:hAnsi="Arial"/>
                <w:b/>
                <w:bCs/>
                <w:sz w:val="17"/>
                <w:szCs w:val="17"/>
              </w:rPr>
              <w:t xml:space="preserve">16</w:t>
            </w:r>
          </w:p>
        </w:tc>
        <w:tc>
          <w:tcPr>
            <w:tcW w:type="dxa" w:w="2340"/>
            <w:tcBorders>
              <w:top w:val="none" w:color="FFFFFF" w:sz="0"/>
              <w:left w:val="none" w:color="FFFFFF" w:sz="0"/>
              <w:bottom w:val="none" w:color="FFFFFF" w:sz="0"/>
              <w:right w:val="none" w:color="FFFFFF" w:sz="0"/>
            </w:tcBorders>
            <w:shd w:fill="E8F5E9" w:val="clear"/>
            <w:tcMar>
              <w:top w:type="dxa" w:w="40"/>
              <w:left w:type="dxa" w:w="80"/>
              <w:bottom w:type="dxa" w:w="40"/>
              <w:right w:type="dxa" w:w="80"/>
            </w:tcMar>
          </w:tcPr>
          <w:p>
            <w:r>
              <w:rPr>
                <w:rFonts w:ascii="Arial" w:cs="Arial" w:eastAsia="Arial" w:hAnsi="Arial"/>
                <w:color w:val="555555"/>
                <w:sz w:val="17"/>
                <w:szCs w:val="17"/>
              </w:rPr>
              <w:t xml:space="preserve">Session: </w:t>
            </w:r>
            <w:r>
              <w:rPr>
                <w:rFonts w:ascii="Arial" w:cs="Arial" w:eastAsia="Arial" w:hAnsi="Arial"/>
                <w:b/>
                <w:bCs/>
                <w:sz w:val="17"/>
                <w:szCs w:val="17"/>
              </w:rPr>
              <w:t xml:space="preserve">90 min</w:t>
            </w:r>
          </w:p>
        </w:tc>
        <w:tc>
          <w:tcPr>
            <w:tcW w:type="dxa" w:w="2340"/>
            <w:tcBorders>
              <w:top w:val="none" w:color="FFFFFF" w:sz="0"/>
              <w:left w:val="none" w:color="FFFFFF" w:sz="0"/>
              <w:bottom w:val="none" w:color="FFFFFF" w:sz="0"/>
              <w:right w:val="none" w:color="FFFFFF" w:sz="0"/>
            </w:tcBorders>
            <w:shd w:fill="F1EFE8" w:val="clear"/>
            <w:tcMar>
              <w:top w:type="dxa" w:w="40"/>
              <w:left w:type="dxa" w:w="80"/>
              <w:bottom w:type="dxa" w:w="40"/>
              <w:right w:type="dxa" w:w="80"/>
            </w:tcMar>
          </w:tcPr>
          <w:p>
            <w:r>
              <w:rPr>
                <w:rFonts w:ascii="Arial" w:cs="Arial" w:eastAsia="Arial" w:hAnsi="Arial"/>
                <w:color w:val="555555"/>
                <w:sz w:val="17"/>
                <w:szCs w:val="17"/>
              </w:rPr>
              <w:t xml:space="preserve">BYOB: </w:t>
            </w:r>
            <w:r>
              <w:rPr>
                <w:rFonts w:ascii="Arial" w:cs="Arial" w:eastAsia="Arial" w:hAnsi="Arial"/>
                <w:b/>
                <w:bCs/>
                <w:sz w:val="17"/>
                <w:szCs w:val="17"/>
              </w:rPr>
              <w:t xml:space="preserve">Yes</w:t>
            </w:r>
          </w:p>
        </w:tc>
      </w:tr>
    </w:tbl>
    <w:p>
      <w:pPr>
        <w:spacing w:after="0" w:before="60"/>
      </w:pPr>
      <w:r>
        <w:rPr>
          <w:rFonts w:ascii="Arial" w:cs="Arial" w:eastAsia="Arial" w:hAnsi="Arial"/>
          <w:sz w:val="19"/>
          <w:szCs w:val="19"/>
        </w:rPr>
        <w:t xml:space="preserve">16 courses: 3 appetizers, 10 nigiri, uni ikura mini don, handroll, dessert. Longest sessions on this list. No rush. Chef Ellis C with 10+ years experience. BYOB.</w:t>
      </w:r>
    </w:p>
    <w:p>
      <w:pPr>
        <w:tabs>
          <w:tab w:val="center" w:pos="5100"/>
        </w:tabs>
        <w:spacing w:after="30" w:before="200"/>
      </w:pPr>
      <w:r>
        <w:rPr>
          <w:rFonts w:ascii="Arial" w:cs="Arial" w:eastAsia="Arial" w:hAnsi="Arial"/>
          <w:color w:val="888888"/>
          <w:sz w:val="19"/>
          <w:szCs w:val="19"/>
        </w:rPr>
        <w:t xml:space="preserve">#6</w:t>
      </w:r>
      <w:r>
        <w:t xml:space="preserve">	</w:t>
      </w:r>
      <w:r>
        <w:rPr>
          <w:rFonts w:ascii="Arial" w:cs="Arial" w:eastAsia="Arial" w:hAnsi="Arial"/>
          <w:b/>
          <w:bCs/>
          <w:sz w:val="24"/>
          <w:szCs w:val="24"/>
        </w:rPr>
        <w:t xml:space="preserve">Sushi Yolo</w:t>
      </w:r>
    </w:p>
    <w:p>
      <w:pPr>
        <w:spacing w:after="50"/>
        <w:jc w:val="center"/>
      </w:pPr>
      <w:r>
        <w:rPr>
          <w:rFonts w:ascii="Arial" w:cs="Arial" w:eastAsia="Arial" w:hAnsi="Arial"/>
          <w:color w:val="444444"/>
          <w:sz w:val="18"/>
          <w:szCs w:val="18"/>
        </w:rPr>
        <w:t xml:space="preserve">Hell's Kitchen - 348 W 57th 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6F1FB" w:val="clear"/>
            <w:tcMar>
              <w:top w:type="dxa" w:w="40"/>
              <w:left w:type="dxa" w:w="80"/>
              <w:bottom w:type="dxa" w:w="40"/>
              <w:right w:type="dxa" w:w="80"/>
            </w:tcMar>
          </w:tcPr>
          <w:p>
            <w:r>
              <w:rPr>
                <w:rFonts w:ascii="Arial" w:cs="Arial" w:eastAsia="Arial" w:hAnsi="Arial"/>
                <w:color w:val="555555"/>
                <w:sz w:val="17"/>
                <w:szCs w:val="17"/>
              </w:rPr>
              <w:t xml:space="preserve">Price: </w:t>
            </w:r>
            <w:r>
              <w:rPr>
                <w:rFonts w:ascii="Arial" w:cs="Arial" w:eastAsia="Arial" w:hAnsi="Arial"/>
                <w:b/>
                <w:bCs/>
                <w:sz w:val="17"/>
                <w:szCs w:val="17"/>
              </w:rPr>
              <w:t xml:space="preserve">$109</w:t>
            </w:r>
          </w:p>
        </w:tc>
        <w:tc>
          <w:tcPr>
            <w:tcW w:type="dxa" w:w="2340"/>
            <w:tcBorders>
              <w:top w:val="none" w:color="FFFFFF" w:sz="0"/>
              <w:left w:val="none" w:color="FFFFFF" w:sz="0"/>
              <w:bottom w:val="none" w:color="FFFFFF" w:sz="0"/>
              <w:right w:val="none" w:color="FFFFFF" w:sz="0"/>
            </w:tcBorders>
            <w:shd w:fill="E6F1FB" w:val="clear"/>
            <w:tcMar>
              <w:top w:type="dxa" w:w="40"/>
              <w:left w:type="dxa" w:w="80"/>
              <w:bottom w:type="dxa" w:w="40"/>
              <w:right w:type="dxa" w:w="80"/>
            </w:tcMar>
          </w:tcPr>
          <w:p>
            <w:r>
              <w:rPr>
                <w:rFonts w:ascii="Arial" w:cs="Arial" w:eastAsia="Arial" w:hAnsi="Arial"/>
                <w:color w:val="555555"/>
                <w:sz w:val="17"/>
                <w:szCs w:val="17"/>
              </w:rPr>
              <w:t xml:space="preserve">Courses: </w:t>
            </w:r>
            <w:r>
              <w:rPr>
                <w:rFonts w:ascii="Arial" w:cs="Arial" w:eastAsia="Arial" w:hAnsi="Arial"/>
                <w:b/>
                <w:bCs/>
                <w:sz w:val="17"/>
                <w:szCs w:val="17"/>
              </w:rPr>
              <w:t xml:space="preserve">14</w:t>
            </w:r>
          </w:p>
        </w:tc>
        <w:tc>
          <w:tcPr>
            <w:tcW w:type="dxa" w:w="2340"/>
            <w:tcBorders>
              <w:top w:val="none" w:color="FFFFFF" w:sz="0"/>
              <w:left w:val="none" w:color="FFFFFF" w:sz="0"/>
              <w:bottom w:val="none" w:color="FFFFFF" w:sz="0"/>
              <w:right w:val="none" w:color="FFFFFF" w:sz="0"/>
            </w:tcBorders>
            <w:shd w:fill="E8F5E9" w:val="clear"/>
            <w:tcMar>
              <w:top w:type="dxa" w:w="40"/>
              <w:left w:type="dxa" w:w="80"/>
              <w:bottom w:type="dxa" w:w="40"/>
              <w:right w:type="dxa" w:w="80"/>
            </w:tcMar>
          </w:tcPr>
          <w:p>
            <w:r>
              <w:rPr>
                <w:rFonts w:ascii="Arial" w:cs="Arial" w:eastAsia="Arial" w:hAnsi="Arial"/>
                <w:color w:val="555555"/>
                <w:sz w:val="17"/>
                <w:szCs w:val="17"/>
              </w:rPr>
              <w:t xml:space="preserve">Session: </w:t>
            </w:r>
            <w:r>
              <w:rPr>
                <w:rFonts w:ascii="Arial" w:cs="Arial" w:eastAsia="Arial" w:hAnsi="Arial"/>
                <w:b/>
                <w:bCs/>
                <w:sz w:val="17"/>
                <w:szCs w:val="17"/>
              </w:rPr>
              <w:t xml:space="preserve">60-75 min</w:t>
            </w:r>
          </w:p>
        </w:tc>
        <w:tc>
          <w:tcPr>
            <w:tcW w:type="dxa" w:w="2340"/>
            <w:tcBorders>
              <w:top w:val="none" w:color="FFFFFF" w:sz="0"/>
              <w:left w:val="none" w:color="FFFFFF" w:sz="0"/>
              <w:bottom w:val="none" w:color="FFFFFF" w:sz="0"/>
              <w:right w:val="none" w:color="FFFFFF" w:sz="0"/>
            </w:tcBorders>
            <w:shd w:fill="F1EFE8" w:val="clear"/>
            <w:tcMar>
              <w:top w:type="dxa" w:w="40"/>
              <w:left w:type="dxa" w:w="80"/>
              <w:bottom w:type="dxa" w:w="40"/>
              <w:right w:type="dxa" w:w="80"/>
            </w:tcMar>
          </w:tcPr>
          <w:p>
            <w:r>
              <w:rPr>
                <w:rFonts w:ascii="Arial" w:cs="Arial" w:eastAsia="Arial" w:hAnsi="Arial"/>
                <w:color w:val="555555"/>
                <w:sz w:val="17"/>
                <w:szCs w:val="17"/>
              </w:rPr>
              <w:t xml:space="preserve">BYOB: </w:t>
            </w:r>
            <w:r>
              <w:rPr>
                <w:rFonts w:ascii="Arial" w:cs="Arial" w:eastAsia="Arial" w:hAnsi="Arial"/>
                <w:b w:val="false"/>
                <w:bCs w:val="false"/>
                <w:sz w:val="17"/>
                <w:szCs w:val="17"/>
              </w:rPr>
              <w:t xml:space="preserve">No</w:t>
            </w:r>
          </w:p>
        </w:tc>
      </w:tr>
    </w:tbl>
    <w:p>
      <w:pPr>
        <w:spacing w:after="0" w:before="60"/>
      </w:pPr>
      <w:r>
        <w:rPr>
          <w:rFonts w:ascii="Arial" w:cs="Arial" w:eastAsia="Arial" w:hAnsi="Arial"/>
          <w:sz w:val="19"/>
          <w:szCs w:val="19"/>
        </w:rPr>
        <w:t xml:space="preserve">14 courses: 4 appetizers, 10 nigiri, 1 handroll, 1 dessert. Near Columbus Circle. Solid ratings, clean straightforward omakase experience.</w:t>
      </w:r>
    </w:p>
    <w:p>
      <w:pPr>
        <w:tabs>
          <w:tab w:val="center" w:pos="5100"/>
        </w:tabs>
        <w:spacing w:after="30" w:before="200"/>
      </w:pPr>
      <w:r>
        <w:rPr>
          <w:rFonts w:ascii="Arial" w:cs="Arial" w:eastAsia="Arial" w:hAnsi="Arial"/>
          <w:color w:val="888888"/>
          <w:sz w:val="19"/>
          <w:szCs w:val="19"/>
        </w:rPr>
        <w:t xml:space="preserve">#7</w:t>
      </w:r>
      <w:r>
        <w:t xml:space="preserve">	</w:t>
      </w:r>
      <w:r>
        <w:rPr>
          <w:rFonts w:ascii="Arial" w:cs="Arial" w:eastAsia="Arial" w:hAnsi="Arial"/>
          <w:b/>
          <w:bCs/>
          <w:sz w:val="24"/>
          <w:szCs w:val="24"/>
        </w:rPr>
        <w:t xml:space="preserve">Omakase by Korami</w:t>
      </w:r>
    </w:p>
    <w:p>
      <w:pPr>
        <w:spacing w:after="50"/>
        <w:jc w:val="center"/>
      </w:pPr>
      <w:r>
        <w:rPr>
          <w:rFonts w:ascii="Arial" w:cs="Arial" w:eastAsia="Arial" w:hAnsi="Arial"/>
          <w:color w:val="444444"/>
          <w:sz w:val="18"/>
          <w:szCs w:val="18"/>
        </w:rPr>
        <w:t xml:space="preserve">Hell's Kitchen - 400A W 50th 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6F1FB" w:val="clear"/>
            <w:tcMar>
              <w:top w:type="dxa" w:w="40"/>
              <w:left w:type="dxa" w:w="80"/>
              <w:bottom w:type="dxa" w:w="40"/>
              <w:right w:type="dxa" w:w="80"/>
            </w:tcMar>
          </w:tcPr>
          <w:p>
            <w:r>
              <w:rPr>
                <w:rFonts w:ascii="Arial" w:cs="Arial" w:eastAsia="Arial" w:hAnsi="Arial"/>
                <w:color w:val="555555"/>
                <w:sz w:val="17"/>
                <w:szCs w:val="17"/>
              </w:rPr>
              <w:t xml:space="preserve">Price: </w:t>
            </w:r>
            <w:r>
              <w:rPr>
                <w:rFonts w:ascii="Arial" w:cs="Arial" w:eastAsia="Arial" w:hAnsi="Arial"/>
                <w:b/>
                <w:bCs/>
                <w:sz w:val="17"/>
                <w:szCs w:val="17"/>
              </w:rPr>
              <w:t xml:space="preserve">$89</w:t>
            </w:r>
          </w:p>
        </w:tc>
        <w:tc>
          <w:tcPr>
            <w:tcW w:type="dxa" w:w="2340"/>
            <w:tcBorders>
              <w:top w:val="none" w:color="FFFFFF" w:sz="0"/>
              <w:left w:val="none" w:color="FFFFFF" w:sz="0"/>
              <w:bottom w:val="none" w:color="FFFFFF" w:sz="0"/>
              <w:right w:val="none" w:color="FFFFFF" w:sz="0"/>
            </w:tcBorders>
            <w:shd w:fill="E6F1FB" w:val="clear"/>
            <w:tcMar>
              <w:top w:type="dxa" w:w="40"/>
              <w:left w:type="dxa" w:w="80"/>
              <w:bottom w:type="dxa" w:w="40"/>
              <w:right w:type="dxa" w:w="80"/>
            </w:tcMar>
          </w:tcPr>
          <w:p>
            <w:r>
              <w:rPr>
                <w:rFonts w:ascii="Arial" w:cs="Arial" w:eastAsia="Arial" w:hAnsi="Arial"/>
                <w:color w:val="555555"/>
                <w:sz w:val="17"/>
                <w:szCs w:val="17"/>
              </w:rPr>
              <w:t xml:space="preserve">Courses: </w:t>
            </w:r>
            <w:r>
              <w:rPr>
                <w:rFonts w:ascii="Arial" w:cs="Arial" w:eastAsia="Arial" w:hAnsi="Arial"/>
                <w:b/>
                <w:bCs/>
                <w:sz w:val="17"/>
                <w:szCs w:val="17"/>
              </w:rPr>
              <w:t xml:space="preserve">15</w:t>
            </w:r>
          </w:p>
        </w:tc>
        <w:tc>
          <w:tcPr>
            <w:tcW w:type="dxa" w:w="2340"/>
            <w:tcBorders>
              <w:top w:val="none" w:color="FFFFFF" w:sz="0"/>
              <w:left w:val="none" w:color="FFFFFF" w:sz="0"/>
              <w:bottom w:val="none" w:color="FFFFFF" w:sz="0"/>
              <w:right w:val="none" w:color="FFFFFF" w:sz="0"/>
            </w:tcBorders>
            <w:shd w:fill="E8F5E9" w:val="clear"/>
            <w:tcMar>
              <w:top w:type="dxa" w:w="40"/>
              <w:left w:type="dxa" w:w="80"/>
              <w:bottom w:type="dxa" w:w="40"/>
              <w:right w:type="dxa" w:w="80"/>
            </w:tcMar>
          </w:tcPr>
          <w:p>
            <w:r>
              <w:rPr>
                <w:rFonts w:ascii="Arial" w:cs="Arial" w:eastAsia="Arial" w:hAnsi="Arial"/>
                <w:color w:val="555555"/>
                <w:sz w:val="17"/>
                <w:szCs w:val="17"/>
              </w:rPr>
              <w:t xml:space="preserve">Session: </w:t>
            </w:r>
            <w:r>
              <w:rPr>
                <w:rFonts w:ascii="Arial" w:cs="Arial" w:eastAsia="Arial" w:hAnsi="Arial"/>
                <w:b/>
                <w:bCs/>
                <w:sz w:val="17"/>
                <w:szCs w:val="17"/>
              </w:rPr>
              <w:t xml:space="preserve">60 min</w:t>
            </w:r>
          </w:p>
        </w:tc>
        <w:tc>
          <w:tcPr>
            <w:tcW w:type="dxa" w:w="2340"/>
            <w:tcBorders>
              <w:top w:val="none" w:color="FFFFFF" w:sz="0"/>
              <w:left w:val="none" w:color="FFFFFF" w:sz="0"/>
              <w:bottom w:val="none" w:color="FFFFFF" w:sz="0"/>
              <w:right w:val="none" w:color="FFFFFF" w:sz="0"/>
            </w:tcBorders>
            <w:shd w:fill="F1EFE8" w:val="clear"/>
            <w:tcMar>
              <w:top w:type="dxa" w:w="40"/>
              <w:left w:type="dxa" w:w="80"/>
              <w:bottom w:type="dxa" w:w="40"/>
              <w:right w:type="dxa" w:w="80"/>
            </w:tcMar>
          </w:tcPr>
          <w:p>
            <w:r>
              <w:rPr>
                <w:rFonts w:ascii="Arial" w:cs="Arial" w:eastAsia="Arial" w:hAnsi="Arial"/>
                <w:color w:val="555555"/>
                <w:sz w:val="17"/>
                <w:szCs w:val="17"/>
              </w:rPr>
              <w:t xml:space="preserve">BYOB: </w:t>
            </w:r>
            <w:r>
              <w:rPr>
                <w:rFonts w:ascii="Arial" w:cs="Arial" w:eastAsia="Arial" w:hAnsi="Arial"/>
                <w:b w:val="false"/>
                <w:bCs w:val="false"/>
                <w:sz w:val="17"/>
                <w:szCs w:val="17"/>
              </w:rPr>
              <w:t xml:space="preserve">No</w:t>
            </w:r>
          </w:p>
        </w:tc>
      </w:tr>
    </w:tbl>
    <w:p>
      <w:pPr>
        <w:spacing w:after="0" w:before="60"/>
      </w:pPr>
      <w:r>
        <w:rPr>
          <w:rFonts w:ascii="Arial" w:cs="Arial" w:eastAsia="Arial" w:hAnsi="Arial"/>
          <w:sz w:val="19"/>
          <w:szCs w:val="19"/>
        </w:rPr>
        <w:t xml:space="preserve">10 seats, 3 chefs (William, Ryan, Kong). Known for intimate, chatty atmosphere with pop music soundtrack. 60 min time limit. Great for a social dinner.</w:t>
      </w:r>
    </w:p>
    <w:p>
      <w:pPr>
        <w:tabs>
          <w:tab w:val="center" w:pos="5100"/>
        </w:tabs>
        <w:spacing w:after="30" w:before="200"/>
      </w:pPr>
      <w:r>
        <w:rPr>
          <w:rFonts w:ascii="Arial" w:cs="Arial" w:eastAsia="Arial" w:hAnsi="Arial"/>
          <w:color w:val="888888"/>
          <w:sz w:val="19"/>
          <w:szCs w:val="19"/>
        </w:rPr>
        <w:t xml:space="preserve">#8</w:t>
      </w:r>
      <w:r>
        <w:t xml:space="preserve">	</w:t>
      </w:r>
      <w:r>
        <w:rPr>
          <w:rFonts w:ascii="Arial" w:cs="Arial" w:eastAsia="Arial" w:hAnsi="Arial"/>
          <w:b/>
          <w:bCs/>
          <w:sz w:val="24"/>
          <w:szCs w:val="24"/>
        </w:rPr>
        <w:t xml:space="preserve">Zen Sushi Omakase</w:t>
      </w:r>
    </w:p>
    <w:p>
      <w:pPr>
        <w:spacing w:after="50"/>
        <w:jc w:val="center"/>
      </w:pPr>
      <w:r>
        <w:rPr>
          <w:rFonts w:ascii="Arial" w:cs="Arial" w:eastAsia="Arial" w:hAnsi="Arial"/>
          <w:color w:val="444444"/>
          <w:sz w:val="18"/>
          <w:szCs w:val="18"/>
        </w:rPr>
        <w:t xml:space="preserve">LES - 235 Eldridge 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6F1FB" w:val="clear"/>
            <w:tcMar>
              <w:top w:type="dxa" w:w="40"/>
              <w:left w:type="dxa" w:w="80"/>
              <w:bottom w:type="dxa" w:w="40"/>
              <w:right w:type="dxa" w:w="80"/>
            </w:tcMar>
          </w:tcPr>
          <w:p>
            <w:r>
              <w:rPr>
                <w:rFonts w:ascii="Arial" w:cs="Arial" w:eastAsia="Arial" w:hAnsi="Arial"/>
                <w:color w:val="555555"/>
                <w:sz w:val="17"/>
                <w:szCs w:val="17"/>
              </w:rPr>
              <w:t xml:space="preserve">Price: </w:t>
            </w:r>
            <w:r>
              <w:rPr>
                <w:rFonts w:ascii="Arial" w:cs="Arial" w:eastAsia="Arial" w:hAnsi="Arial"/>
                <w:b/>
                <w:bCs/>
                <w:sz w:val="17"/>
                <w:szCs w:val="17"/>
              </w:rPr>
              <w:t xml:space="preserve">$89</w:t>
            </w:r>
          </w:p>
        </w:tc>
        <w:tc>
          <w:tcPr>
            <w:tcW w:type="dxa" w:w="2340"/>
            <w:tcBorders>
              <w:top w:val="none" w:color="FFFFFF" w:sz="0"/>
              <w:left w:val="none" w:color="FFFFFF" w:sz="0"/>
              <w:bottom w:val="none" w:color="FFFFFF" w:sz="0"/>
              <w:right w:val="none" w:color="FFFFFF" w:sz="0"/>
            </w:tcBorders>
            <w:shd w:fill="E6F1FB" w:val="clear"/>
            <w:tcMar>
              <w:top w:type="dxa" w:w="40"/>
              <w:left w:type="dxa" w:w="80"/>
              <w:bottom w:type="dxa" w:w="40"/>
              <w:right w:type="dxa" w:w="80"/>
            </w:tcMar>
          </w:tcPr>
          <w:p>
            <w:r>
              <w:rPr>
                <w:rFonts w:ascii="Arial" w:cs="Arial" w:eastAsia="Arial" w:hAnsi="Arial"/>
                <w:color w:val="555555"/>
                <w:sz w:val="17"/>
                <w:szCs w:val="17"/>
              </w:rPr>
              <w:t xml:space="preserve">Courses: </w:t>
            </w:r>
            <w:r>
              <w:rPr>
                <w:rFonts w:ascii="Arial" w:cs="Arial" w:eastAsia="Arial" w:hAnsi="Arial"/>
                <w:b/>
                <w:bCs/>
                <w:sz w:val="17"/>
                <w:szCs w:val="17"/>
              </w:rPr>
              <w:t xml:space="preserve">14</w:t>
            </w:r>
          </w:p>
        </w:tc>
        <w:tc>
          <w:tcPr>
            <w:tcW w:type="dxa" w:w="2340"/>
            <w:tcBorders>
              <w:top w:val="none" w:color="FFFFFF" w:sz="0"/>
              <w:left w:val="none" w:color="FFFFFF" w:sz="0"/>
              <w:bottom w:val="none" w:color="FFFFFF" w:sz="0"/>
              <w:right w:val="none" w:color="FFFFFF" w:sz="0"/>
            </w:tcBorders>
            <w:shd w:fill="E8F5E9" w:val="clear"/>
            <w:tcMar>
              <w:top w:type="dxa" w:w="40"/>
              <w:left w:type="dxa" w:w="80"/>
              <w:bottom w:type="dxa" w:w="40"/>
              <w:right w:type="dxa" w:w="80"/>
            </w:tcMar>
          </w:tcPr>
          <w:p>
            <w:r>
              <w:rPr>
                <w:rFonts w:ascii="Arial" w:cs="Arial" w:eastAsia="Arial" w:hAnsi="Arial"/>
                <w:color w:val="555555"/>
                <w:sz w:val="17"/>
                <w:szCs w:val="17"/>
              </w:rPr>
              <w:t xml:space="preserve">Session: </w:t>
            </w:r>
            <w:r>
              <w:rPr>
                <w:rFonts w:ascii="Arial" w:cs="Arial" w:eastAsia="Arial" w:hAnsi="Arial"/>
                <w:b/>
                <w:bCs/>
                <w:sz w:val="17"/>
                <w:szCs w:val="17"/>
              </w:rPr>
              <w:t xml:space="preserve">60-75 min</w:t>
            </w:r>
          </w:p>
        </w:tc>
        <w:tc>
          <w:tcPr>
            <w:tcW w:type="dxa" w:w="2340"/>
            <w:tcBorders>
              <w:top w:val="none" w:color="FFFFFF" w:sz="0"/>
              <w:left w:val="none" w:color="FFFFFF" w:sz="0"/>
              <w:bottom w:val="none" w:color="FFFFFF" w:sz="0"/>
              <w:right w:val="none" w:color="FFFFFF" w:sz="0"/>
            </w:tcBorders>
            <w:shd w:fill="F1EFE8" w:val="clear"/>
            <w:tcMar>
              <w:top w:type="dxa" w:w="40"/>
              <w:left w:type="dxa" w:w="80"/>
              <w:bottom w:type="dxa" w:w="40"/>
              <w:right w:type="dxa" w:w="80"/>
            </w:tcMar>
          </w:tcPr>
          <w:p>
            <w:r>
              <w:rPr>
                <w:rFonts w:ascii="Arial" w:cs="Arial" w:eastAsia="Arial" w:hAnsi="Arial"/>
                <w:color w:val="555555"/>
                <w:sz w:val="17"/>
                <w:szCs w:val="17"/>
              </w:rPr>
              <w:t xml:space="preserve">BYOB: </w:t>
            </w:r>
            <w:r>
              <w:rPr>
                <w:rFonts w:ascii="Arial" w:cs="Arial" w:eastAsia="Arial" w:hAnsi="Arial"/>
                <w:b w:val="false"/>
                <w:bCs w:val="false"/>
                <w:sz w:val="17"/>
                <w:szCs w:val="17"/>
              </w:rPr>
              <w:t xml:space="preserve">No</w:t>
            </w:r>
          </w:p>
        </w:tc>
      </w:tr>
    </w:tbl>
    <w:p>
      <w:pPr>
        <w:spacing w:after="0" w:before="60"/>
      </w:pPr>
      <w:r>
        <w:rPr>
          <w:rFonts w:ascii="Arial" w:cs="Arial" w:eastAsia="Arial" w:hAnsi="Arial"/>
          <w:sz w:val="19"/>
          <w:szCs w:val="19"/>
        </w:rPr>
        <w:t xml:space="preserve">Chefs trained at Michelin starred restaurants. 75 to 85% of fish flown from Toyosu and Fukuoka markets within 24 hours. Strongest sourcing claim on this list.</w:t>
      </w:r>
    </w:p>
    <w:p>
      <w:pPr>
        <w:tabs>
          <w:tab w:val="center" w:pos="5100"/>
        </w:tabs>
        <w:spacing w:after="30" w:before="200"/>
      </w:pPr>
      <w:r>
        <w:rPr>
          <w:rFonts w:ascii="Arial" w:cs="Arial" w:eastAsia="Arial" w:hAnsi="Arial"/>
          <w:color w:val="888888"/>
          <w:sz w:val="19"/>
          <w:szCs w:val="19"/>
        </w:rPr>
        <w:t xml:space="preserve">#9</w:t>
      </w:r>
      <w:r>
        <w:t xml:space="preserve">	</w:t>
      </w:r>
      <w:r>
        <w:rPr>
          <w:rFonts w:ascii="Arial" w:cs="Arial" w:eastAsia="Arial" w:hAnsi="Arial"/>
          <w:b/>
          <w:bCs/>
          <w:sz w:val="24"/>
          <w:szCs w:val="24"/>
        </w:rPr>
        <w:t xml:space="preserve">Genki Omakase</w:t>
      </w:r>
    </w:p>
    <w:p>
      <w:pPr>
        <w:spacing w:after="50"/>
        <w:jc w:val="center"/>
      </w:pPr>
      <w:r>
        <w:rPr>
          <w:rFonts w:ascii="Arial" w:cs="Arial" w:eastAsia="Arial" w:hAnsi="Arial"/>
          <w:color w:val="444444"/>
          <w:sz w:val="18"/>
          <w:szCs w:val="18"/>
        </w:rPr>
        <w:t xml:space="preserve">Greenwich Village - 552 LaGuardia Pl  |  LES - 111 Stanton 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6F1FB" w:val="clear"/>
            <w:tcMar>
              <w:top w:type="dxa" w:w="40"/>
              <w:left w:type="dxa" w:w="80"/>
              <w:bottom w:type="dxa" w:w="40"/>
              <w:right w:type="dxa" w:w="80"/>
            </w:tcMar>
          </w:tcPr>
          <w:p>
            <w:r>
              <w:rPr>
                <w:rFonts w:ascii="Arial" w:cs="Arial" w:eastAsia="Arial" w:hAnsi="Arial"/>
                <w:color w:val="555555"/>
                <w:sz w:val="17"/>
                <w:szCs w:val="17"/>
              </w:rPr>
              <w:t xml:space="preserve">Price: </w:t>
            </w:r>
            <w:r>
              <w:rPr>
                <w:rFonts w:ascii="Arial" w:cs="Arial" w:eastAsia="Arial" w:hAnsi="Arial"/>
                <w:b/>
                <w:bCs/>
                <w:sz w:val="17"/>
                <w:szCs w:val="17"/>
              </w:rPr>
              <w:t xml:space="preserve">$75 / $98</w:t>
            </w:r>
          </w:p>
        </w:tc>
        <w:tc>
          <w:tcPr>
            <w:tcW w:type="dxa" w:w="2340"/>
            <w:tcBorders>
              <w:top w:val="none" w:color="FFFFFF" w:sz="0"/>
              <w:left w:val="none" w:color="FFFFFF" w:sz="0"/>
              <w:bottom w:val="none" w:color="FFFFFF" w:sz="0"/>
              <w:right w:val="none" w:color="FFFFFF" w:sz="0"/>
            </w:tcBorders>
            <w:shd w:fill="E6F1FB" w:val="clear"/>
            <w:tcMar>
              <w:top w:type="dxa" w:w="40"/>
              <w:left w:type="dxa" w:w="80"/>
              <w:bottom w:type="dxa" w:w="40"/>
              <w:right w:type="dxa" w:w="80"/>
            </w:tcMar>
          </w:tcPr>
          <w:p>
            <w:r>
              <w:rPr>
                <w:rFonts w:ascii="Arial" w:cs="Arial" w:eastAsia="Arial" w:hAnsi="Arial"/>
                <w:color w:val="555555"/>
                <w:sz w:val="17"/>
                <w:szCs w:val="17"/>
              </w:rPr>
              <w:t xml:space="preserve">Courses: </w:t>
            </w:r>
            <w:r>
              <w:rPr>
                <w:rFonts w:ascii="Arial" w:cs="Arial" w:eastAsia="Arial" w:hAnsi="Arial"/>
                <w:b/>
                <w:bCs/>
                <w:sz w:val="17"/>
                <w:szCs w:val="17"/>
              </w:rPr>
              <w:t xml:space="preserve">13 / 15</w:t>
            </w:r>
          </w:p>
        </w:tc>
        <w:tc>
          <w:tcPr>
            <w:tcW w:type="dxa" w:w="2340"/>
            <w:tcBorders>
              <w:top w:val="none" w:color="FFFFFF" w:sz="0"/>
              <w:left w:val="none" w:color="FFFFFF" w:sz="0"/>
              <w:bottom w:val="none" w:color="FFFFFF" w:sz="0"/>
              <w:right w:val="none" w:color="FFFFFF" w:sz="0"/>
            </w:tcBorders>
            <w:shd w:fill="E8F5E9" w:val="clear"/>
            <w:tcMar>
              <w:top w:type="dxa" w:w="40"/>
              <w:left w:type="dxa" w:w="80"/>
              <w:bottom w:type="dxa" w:w="40"/>
              <w:right w:type="dxa" w:w="80"/>
            </w:tcMar>
          </w:tcPr>
          <w:p>
            <w:r>
              <w:rPr>
                <w:rFonts w:ascii="Arial" w:cs="Arial" w:eastAsia="Arial" w:hAnsi="Arial"/>
                <w:color w:val="555555"/>
                <w:sz w:val="17"/>
                <w:szCs w:val="17"/>
              </w:rPr>
              <w:t xml:space="preserve">Session: </w:t>
            </w:r>
            <w:r>
              <w:rPr>
                <w:rFonts w:ascii="Arial" w:cs="Arial" w:eastAsia="Arial" w:hAnsi="Arial"/>
                <w:b/>
                <w:bCs/>
                <w:sz w:val="17"/>
                <w:szCs w:val="17"/>
              </w:rPr>
              <w:t xml:space="preserve">60 min</w:t>
            </w:r>
          </w:p>
        </w:tc>
        <w:tc>
          <w:tcPr>
            <w:tcW w:type="dxa" w:w="2340"/>
            <w:tcBorders>
              <w:top w:val="none" w:color="FFFFFF" w:sz="0"/>
              <w:left w:val="none" w:color="FFFFFF" w:sz="0"/>
              <w:bottom w:val="none" w:color="FFFFFF" w:sz="0"/>
              <w:right w:val="none" w:color="FFFFFF" w:sz="0"/>
            </w:tcBorders>
            <w:shd w:fill="F1EFE8" w:val="clear"/>
            <w:tcMar>
              <w:top w:type="dxa" w:w="40"/>
              <w:left w:type="dxa" w:w="80"/>
              <w:bottom w:type="dxa" w:w="40"/>
              <w:right w:type="dxa" w:w="80"/>
            </w:tcMar>
          </w:tcPr>
          <w:p>
            <w:r>
              <w:rPr>
                <w:rFonts w:ascii="Arial" w:cs="Arial" w:eastAsia="Arial" w:hAnsi="Arial"/>
                <w:color w:val="555555"/>
                <w:sz w:val="17"/>
                <w:szCs w:val="17"/>
              </w:rPr>
              <w:t xml:space="preserve">BYOB: </w:t>
            </w:r>
            <w:r>
              <w:rPr>
                <w:rFonts w:ascii="Arial" w:cs="Arial" w:eastAsia="Arial" w:hAnsi="Arial"/>
                <w:b/>
                <w:bCs/>
                <w:sz w:val="17"/>
                <w:szCs w:val="17"/>
              </w:rPr>
              <w:t xml:space="preserve">Yes, $50 corkage</w:t>
            </w:r>
          </w:p>
        </w:tc>
      </w:tr>
    </w:tbl>
    <w:p>
      <w:pPr>
        <w:spacing w:after="0" w:before="60"/>
      </w:pPr>
      <w:r>
        <w:rPr>
          <w:rFonts w:ascii="Arial" w:cs="Arial" w:eastAsia="Arial" w:hAnsi="Arial"/>
          <w:sz w:val="19"/>
          <w:szCs w:val="19"/>
        </w:rPr>
        <w:t xml:space="preserve">13 at $75, 15 at $98. Chefs Jay and Brian. Two locations. BYOB but now charges $50 corkage. 60 min strict timing.</w:t>
      </w:r>
    </w:p>
    <w:p>
      <w:pPr>
        <w:tabs>
          <w:tab w:val="center" w:pos="5100"/>
        </w:tabs>
        <w:spacing w:after="30" w:before="200"/>
      </w:pPr>
      <w:r>
        <w:rPr>
          <w:rFonts w:ascii="Arial" w:cs="Arial" w:eastAsia="Arial" w:hAnsi="Arial"/>
          <w:color w:val="888888"/>
          <w:sz w:val="19"/>
          <w:szCs w:val="19"/>
        </w:rPr>
        <w:t xml:space="preserve">#10</w:t>
      </w:r>
      <w:r>
        <w:t xml:space="preserve">	</w:t>
      </w:r>
      <w:r>
        <w:rPr>
          <w:rFonts w:ascii="Arial" w:cs="Arial" w:eastAsia="Arial" w:hAnsi="Arial"/>
          <w:b/>
          <w:bCs/>
          <w:sz w:val="24"/>
          <w:szCs w:val="24"/>
        </w:rPr>
        <w:t xml:space="preserve">Thirteen Water</w:t>
      </w:r>
    </w:p>
    <w:p>
      <w:pPr>
        <w:spacing w:after="50"/>
        <w:jc w:val="center"/>
      </w:pPr>
      <w:r>
        <w:rPr>
          <w:rFonts w:ascii="Arial" w:cs="Arial" w:eastAsia="Arial" w:hAnsi="Arial"/>
          <w:color w:val="444444"/>
          <w:sz w:val="18"/>
          <w:szCs w:val="18"/>
        </w:rPr>
        <w:t xml:space="preserve">East Village (East) - 208 E 7th St  |  Chelsea (West) - 366 W 30th 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6F1FB" w:val="clear"/>
            <w:tcMar>
              <w:top w:type="dxa" w:w="40"/>
              <w:left w:type="dxa" w:w="80"/>
              <w:bottom w:type="dxa" w:w="40"/>
              <w:right w:type="dxa" w:w="80"/>
            </w:tcMar>
          </w:tcPr>
          <w:p>
            <w:r>
              <w:rPr>
                <w:rFonts w:ascii="Arial" w:cs="Arial" w:eastAsia="Arial" w:hAnsi="Arial"/>
                <w:color w:val="555555"/>
                <w:sz w:val="17"/>
                <w:szCs w:val="17"/>
              </w:rPr>
              <w:t xml:space="preserve">Price: </w:t>
            </w:r>
            <w:r>
              <w:rPr>
                <w:rFonts w:ascii="Arial" w:cs="Arial" w:eastAsia="Arial" w:hAnsi="Arial"/>
                <w:b/>
                <w:bCs/>
                <w:sz w:val="17"/>
                <w:szCs w:val="17"/>
              </w:rPr>
              <w:t xml:space="preserve">$75 / $85</w:t>
            </w:r>
          </w:p>
        </w:tc>
        <w:tc>
          <w:tcPr>
            <w:tcW w:type="dxa" w:w="2340"/>
            <w:tcBorders>
              <w:top w:val="none" w:color="FFFFFF" w:sz="0"/>
              <w:left w:val="none" w:color="FFFFFF" w:sz="0"/>
              <w:bottom w:val="none" w:color="FFFFFF" w:sz="0"/>
              <w:right w:val="none" w:color="FFFFFF" w:sz="0"/>
            </w:tcBorders>
            <w:shd w:fill="E6F1FB" w:val="clear"/>
            <w:tcMar>
              <w:top w:type="dxa" w:w="40"/>
              <w:left w:type="dxa" w:w="80"/>
              <w:bottom w:type="dxa" w:w="40"/>
              <w:right w:type="dxa" w:w="80"/>
            </w:tcMar>
          </w:tcPr>
          <w:p>
            <w:r>
              <w:rPr>
                <w:rFonts w:ascii="Arial" w:cs="Arial" w:eastAsia="Arial" w:hAnsi="Arial"/>
                <w:color w:val="555555"/>
                <w:sz w:val="17"/>
                <w:szCs w:val="17"/>
              </w:rPr>
              <w:t xml:space="preserve">Courses: </w:t>
            </w:r>
            <w:r>
              <w:rPr>
                <w:rFonts w:ascii="Arial" w:cs="Arial" w:eastAsia="Arial" w:hAnsi="Arial"/>
                <w:b/>
                <w:bCs/>
                <w:sz w:val="17"/>
                <w:szCs w:val="17"/>
              </w:rPr>
              <w:t xml:space="preserve">13 / 15</w:t>
            </w:r>
          </w:p>
        </w:tc>
        <w:tc>
          <w:tcPr>
            <w:tcW w:type="dxa" w:w="2340"/>
            <w:tcBorders>
              <w:top w:val="none" w:color="FFFFFF" w:sz="0"/>
              <w:left w:val="none" w:color="FFFFFF" w:sz="0"/>
              <w:bottom w:val="none" w:color="FFFFFF" w:sz="0"/>
              <w:right w:val="none" w:color="FFFFFF" w:sz="0"/>
            </w:tcBorders>
            <w:shd w:fill="E8F5E9" w:val="clear"/>
            <w:tcMar>
              <w:top w:type="dxa" w:w="40"/>
              <w:left w:type="dxa" w:w="80"/>
              <w:bottom w:type="dxa" w:w="40"/>
              <w:right w:type="dxa" w:w="80"/>
            </w:tcMar>
          </w:tcPr>
          <w:p>
            <w:r>
              <w:rPr>
                <w:rFonts w:ascii="Arial" w:cs="Arial" w:eastAsia="Arial" w:hAnsi="Arial"/>
                <w:color w:val="555555"/>
                <w:sz w:val="17"/>
                <w:szCs w:val="17"/>
              </w:rPr>
              <w:t xml:space="preserve">Session: </w:t>
            </w:r>
            <w:r>
              <w:rPr>
                <w:rFonts w:ascii="Arial" w:cs="Arial" w:eastAsia="Arial" w:hAnsi="Arial"/>
                <w:b/>
                <w:bCs/>
                <w:sz w:val="17"/>
                <w:szCs w:val="17"/>
              </w:rPr>
              <w:t xml:space="preserve">60-75 min</w:t>
            </w:r>
          </w:p>
        </w:tc>
        <w:tc>
          <w:tcPr>
            <w:tcW w:type="dxa" w:w="2340"/>
            <w:tcBorders>
              <w:top w:val="none" w:color="FFFFFF" w:sz="0"/>
              <w:left w:val="none" w:color="FFFFFF" w:sz="0"/>
              <w:bottom w:val="none" w:color="FFFFFF" w:sz="0"/>
              <w:right w:val="none" w:color="FFFFFF" w:sz="0"/>
            </w:tcBorders>
            <w:shd w:fill="F1EFE8" w:val="clear"/>
            <w:tcMar>
              <w:top w:type="dxa" w:w="40"/>
              <w:left w:type="dxa" w:w="80"/>
              <w:bottom w:type="dxa" w:w="40"/>
              <w:right w:type="dxa" w:w="80"/>
            </w:tcMar>
          </w:tcPr>
          <w:p>
            <w:r>
              <w:rPr>
                <w:rFonts w:ascii="Arial" w:cs="Arial" w:eastAsia="Arial" w:hAnsi="Arial"/>
                <w:color w:val="555555"/>
                <w:sz w:val="17"/>
                <w:szCs w:val="17"/>
              </w:rPr>
              <w:t xml:space="preserve">BYOB: </w:t>
            </w:r>
            <w:r>
              <w:rPr>
                <w:rFonts w:ascii="Arial" w:cs="Arial" w:eastAsia="Arial" w:hAnsi="Arial"/>
                <w:b w:val="false"/>
                <w:bCs w:val="false"/>
                <w:sz w:val="17"/>
                <w:szCs w:val="17"/>
              </w:rPr>
              <w:t xml:space="preserve">No</w:t>
            </w:r>
          </w:p>
        </w:tc>
      </w:tr>
    </w:tbl>
    <w:p>
      <w:pPr>
        <w:spacing w:after="0" w:before="60"/>
      </w:pPr>
      <w:r>
        <w:rPr>
          <w:rFonts w:ascii="Arial" w:cs="Arial" w:eastAsia="Arial" w:hAnsi="Arial"/>
          <w:sz w:val="19"/>
          <w:szCs w:val="19"/>
        </w:rPr>
        <w:t xml:space="preserve">Chefs Aaron and Edison. U shaped counter. Known for a layered flavor concept where each piece is built with multiple textural and flavor components. East: $75/13. West (Chelsea): $85/15.</w:t>
      </w:r>
    </w:p>
    <w:p>
      <w:pPr>
        <w:tabs>
          <w:tab w:val="center" w:pos="5100"/>
        </w:tabs>
        <w:spacing w:after="30" w:before="200"/>
      </w:pPr>
      <w:r>
        <w:rPr>
          <w:rFonts w:ascii="Arial" w:cs="Arial" w:eastAsia="Arial" w:hAnsi="Arial"/>
          <w:color w:val="888888"/>
          <w:sz w:val="19"/>
          <w:szCs w:val="19"/>
        </w:rPr>
        <w:t xml:space="preserve">#11</w:t>
      </w:r>
      <w:r>
        <w:t xml:space="preserve">	</w:t>
      </w:r>
      <w:r>
        <w:rPr>
          <w:rFonts w:ascii="Arial" w:cs="Arial" w:eastAsia="Arial" w:hAnsi="Arial"/>
          <w:b/>
          <w:bCs/>
          <w:sz w:val="24"/>
          <w:szCs w:val="24"/>
        </w:rPr>
        <w:t xml:space="preserve">Sushi by M</w:t>
      </w:r>
    </w:p>
    <w:p>
      <w:pPr>
        <w:spacing w:after="50"/>
        <w:jc w:val="center"/>
      </w:pPr>
      <w:r>
        <w:rPr>
          <w:rFonts w:ascii="Arial" w:cs="Arial" w:eastAsia="Arial" w:hAnsi="Arial"/>
          <w:color w:val="444444"/>
          <w:sz w:val="18"/>
          <w:szCs w:val="18"/>
        </w:rPr>
        <w:t xml:space="preserve">East Village (M1) - 300 E 5th St  |  East Village - 75 E 4th St  |  UES - 1575 2nd 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6F1FB" w:val="clear"/>
            <w:tcMar>
              <w:top w:type="dxa" w:w="40"/>
              <w:left w:type="dxa" w:w="80"/>
              <w:bottom w:type="dxa" w:w="40"/>
              <w:right w:type="dxa" w:w="80"/>
            </w:tcMar>
          </w:tcPr>
          <w:p>
            <w:r>
              <w:rPr>
                <w:rFonts w:ascii="Arial" w:cs="Arial" w:eastAsia="Arial" w:hAnsi="Arial"/>
                <w:color w:val="555555"/>
                <w:sz w:val="17"/>
                <w:szCs w:val="17"/>
              </w:rPr>
              <w:t xml:space="preserve">Price: </w:t>
            </w:r>
            <w:r>
              <w:rPr>
                <w:rFonts w:ascii="Arial" w:cs="Arial" w:eastAsia="Arial" w:hAnsi="Arial"/>
                <w:b/>
                <w:bCs/>
                <w:sz w:val="17"/>
                <w:szCs w:val="17"/>
              </w:rPr>
              <w:t xml:space="preserve">$69 / $100</w:t>
            </w:r>
          </w:p>
        </w:tc>
        <w:tc>
          <w:tcPr>
            <w:tcW w:type="dxa" w:w="2340"/>
            <w:tcBorders>
              <w:top w:val="none" w:color="FFFFFF" w:sz="0"/>
              <w:left w:val="none" w:color="FFFFFF" w:sz="0"/>
              <w:bottom w:val="none" w:color="FFFFFF" w:sz="0"/>
              <w:right w:val="none" w:color="FFFFFF" w:sz="0"/>
            </w:tcBorders>
            <w:shd w:fill="E6F1FB" w:val="clear"/>
            <w:tcMar>
              <w:top w:type="dxa" w:w="40"/>
              <w:left w:type="dxa" w:w="80"/>
              <w:bottom w:type="dxa" w:w="40"/>
              <w:right w:type="dxa" w:w="80"/>
            </w:tcMar>
          </w:tcPr>
          <w:p>
            <w:r>
              <w:rPr>
                <w:rFonts w:ascii="Arial" w:cs="Arial" w:eastAsia="Arial" w:hAnsi="Arial"/>
                <w:color w:val="555555"/>
                <w:sz w:val="17"/>
                <w:szCs w:val="17"/>
              </w:rPr>
              <w:t xml:space="preserve">Courses: </w:t>
            </w:r>
            <w:r>
              <w:rPr>
                <w:rFonts w:ascii="Arial" w:cs="Arial" w:eastAsia="Arial" w:hAnsi="Arial"/>
                <w:b/>
                <w:bCs/>
                <w:sz w:val="17"/>
                <w:szCs w:val="17"/>
              </w:rPr>
              <w:t xml:space="preserve">12 / 16</w:t>
            </w:r>
          </w:p>
        </w:tc>
        <w:tc>
          <w:tcPr>
            <w:tcW w:type="dxa" w:w="2340"/>
            <w:tcBorders>
              <w:top w:val="none" w:color="FFFFFF" w:sz="0"/>
              <w:left w:val="none" w:color="FFFFFF" w:sz="0"/>
              <w:bottom w:val="none" w:color="FFFFFF" w:sz="0"/>
              <w:right w:val="none" w:color="FFFFFF" w:sz="0"/>
            </w:tcBorders>
            <w:shd w:fill="E8F5E9" w:val="clear"/>
            <w:tcMar>
              <w:top w:type="dxa" w:w="40"/>
              <w:left w:type="dxa" w:w="80"/>
              <w:bottom w:type="dxa" w:w="40"/>
              <w:right w:type="dxa" w:w="80"/>
            </w:tcMar>
          </w:tcPr>
          <w:p>
            <w:r>
              <w:rPr>
                <w:rFonts w:ascii="Arial" w:cs="Arial" w:eastAsia="Arial" w:hAnsi="Arial"/>
                <w:color w:val="555555"/>
                <w:sz w:val="17"/>
                <w:szCs w:val="17"/>
              </w:rPr>
              <w:t xml:space="preserve">Session: </w:t>
            </w:r>
            <w:r>
              <w:rPr>
                <w:rFonts w:ascii="Arial" w:cs="Arial" w:eastAsia="Arial" w:hAnsi="Arial"/>
                <w:b/>
                <w:bCs/>
                <w:sz w:val="17"/>
                <w:szCs w:val="17"/>
              </w:rPr>
              <w:t xml:space="preserve">60-75 min</w:t>
            </w:r>
          </w:p>
        </w:tc>
        <w:tc>
          <w:tcPr>
            <w:tcW w:type="dxa" w:w="2340"/>
            <w:tcBorders>
              <w:top w:val="none" w:color="FFFFFF" w:sz="0"/>
              <w:left w:val="none" w:color="FFFFFF" w:sz="0"/>
              <w:bottom w:val="none" w:color="FFFFFF" w:sz="0"/>
              <w:right w:val="none" w:color="FFFFFF" w:sz="0"/>
            </w:tcBorders>
            <w:shd w:fill="F1EFE8" w:val="clear"/>
            <w:tcMar>
              <w:top w:type="dxa" w:w="40"/>
              <w:left w:type="dxa" w:w="80"/>
              <w:bottom w:type="dxa" w:w="40"/>
              <w:right w:type="dxa" w:w="80"/>
            </w:tcMar>
          </w:tcPr>
          <w:p>
            <w:r>
              <w:rPr>
                <w:rFonts w:ascii="Arial" w:cs="Arial" w:eastAsia="Arial" w:hAnsi="Arial"/>
                <w:color w:val="555555"/>
                <w:sz w:val="17"/>
                <w:szCs w:val="17"/>
              </w:rPr>
              <w:t xml:space="preserve">BYOB: </w:t>
            </w:r>
            <w:r>
              <w:rPr>
                <w:rFonts w:ascii="Arial" w:cs="Arial" w:eastAsia="Arial" w:hAnsi="Arial"/>
                <w:b w:val="false"/>
                <w:bCs w:val="false"/>
                <w:sz w:val="17"/>
                <w:szCs w:val="17"/>
              </w:rPr>
              <w:t xml:space="preserve">No</w:t>
            </w:r>
          </w:p>
        </w:tc>
      </w:tr>
    </w:tbl>
    <w:p>
      <w:pPr>
        <w:spacing w:after="0" w:before="60"/>
      </w:pPr>
      <w:r>
        <w:rPr>
          <w:rFonts w:ascii="Arial" w:cs="Arial" w:eastAsia="Arial" w:hAnsi="Arial"/>
          <w:sz w:val="19"/>
          <w:szCs w:val="19"/>
        </w:rPr>
        <w:t xml:space="preserve">Two tiers: $69 for 12, $100 for 16. Small counter + outdoor patio at M1. 2,190 Google reviews, the most reviewed on this entire list. Casual vibe. Three locations.</w:t>
      </w:r>
    </w:p>
    <w:p>
      <w:pPr>
        <w:tabs>
          <w:tab w:val="center" w:pos="5100"/>
        </w:tabs>
        <w:spacing w:after="30" w:before="200"/>
      </w:pPr>
      <w:r>
        <w:rPr>
          <w:rFonts w:ascii="Arial" w:cs="Arial" w:eastAsia="Arial" w:hAnsi="Arial"/>
          <w:color w:val="888888"/>
          <w:sz w:val="19"/>
          <w:szCs w:val="19"/>
        </w:rPr>
        <w:t xml:space="preserve">#12</w:t>
      </w:r>
      <w:r>
        <w:t xml:space="preserve">	</w:t>
      </w:r>
      <w:r>
        <w:rPr>
          <w:rFonts w:ascii="Arial" w:cs="Arial" w:eastAsia="Arial" w:hAnsi="Arial"/>
          <w:b/>
          <w:bCs/>
          <w:sz w:val="24"/>
          <w:szCs w:val="24"/>
        </w:rPr>
        <w:t xml:space="preserve">Mojo East</w:t>
      </w:r>
    </w:p>
    <w:p>
      <w:pPr>
        <w:spacing w:after="50"/>
        <w:jc w:val="center"/>
      </w:pPr>
      <w:r>
        <w:rPr>
          <w:rFonts w:ascii="Arial" w:cs="Arial" w:eastAsia="Arial" w:hAnsi="Arial"/>
          <w:color w:val="444444"/>
          <w:sz w:val="18"/>
          <w:szCs w:val="18"/>
        </w:rPr>
        <w:t xml:space="preserve">LES - 85 Stanton 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6F1FB" w:val="clear"/>
            <w:tcMar>
              <w:top w:type="dxa" w:w="40"/>
              <w:left w:type="dxa" w:w="80"/>
              <w:bottom w:type="dxa" w:w="40"/>
              <w:right w:type="dxa" w:w="80"/>
            </w:tcMar>
          </w:tcPr>
          <w:p>
            <w:r>
              <w:rPr>
                <w:rFonts w:ascii="Arial" w:cs="Arial" w:eastAsia="Arial" w:hAnsi="Arial"/>
                <w:color w:val="555555"/>
                <w:sz w:val="17"/>
                <w:szCs w:val="17"/>
              </w:rPr>
              <w:t xml:space="preserve">Price: </w:t>
            </w:r>
            <w:r>
              <w:rPr>
                <w:rFonts w:ascii="Arial" w:cs="Arial" w:eastAsia="Arial" w:hAnsi="Arial"/>
                <w:b/>
                <w:bCs/>
                <w:sz w:val="17"/>
                <w:szCs w:val="17"/>
              </w:rPr>
              <w:t xml:space="preserve">$55</w:t>
            </w:r>
          </w:p>
        </w:tc>
        <w:tc>
          <w:tcPr>
            <w:tcW w:type="dxa" w:w="2340"/>
            <w:tcBorders>
              <w:top w:val="none" w:color="FFFFFF" w:sz="0"/>
              <w:left w:val="none" w:color="FFFFFF" w:sz="0"/>
              <w:bottom w:val="none" w:color="FFFFFF" w:sz="0"/>
              <w:right w:val="none" w:color="FFFFFF" w:sz="0"/>
            </w:tcBorders>
            <w:shd w:fill="E6F1FB" w:val="clear"/>
            <w:tcMar>
              <w:top w:type="dxa" w:w="40"/>
              <w:left w:type="dxa" w:w="80"/>
              <w:bottom w:type="dxa" w:w="40"/>
              <w:right w:type="dxa" w:w="80"/>
            </w:tcMar>
          </w:tcPr>
          <w:p>
            <w:r>
              <w:rPr>
                <w:rFonts w:ascii="Arial" w:cs="Arial" w:eastAsia="Arial" w:hAnsi="Arial"/>
                <w:color w:val="555555"/>
                <w:sz w:val="17"/>
                <w:szCs w:val="17"/>
              </w:rPr>
              <w:t xml:space="preserve">Courses: </w:t>
            </w:r>
            <w:r>
              <w:rPr>
                <w:rFonts w:ascii="Arial" w:cs="Arial" w:eastAsia="Arial" w:hAnsi="Arial"/>
                <w:b/>
                <w:bCs/>
                <w:sz w:val="17"/>
                <w:szCs w:val="17"/>
              </w:rPr>
              <w:t xml:space="preserve">13</w:t>
            </w:r>
          </w:p>
        </w:tc>
        <w:tc>
          <w:tcPr>
            <w:tcW w:type="dxa" w:w="2340"/>
            <w:tcBorders>
              <w:top w:val="none" w:color="FFFFFF" w:sz="0"/>
              <w:left w:val="none" w:color="FFFFFF" w:sz="0"/>
              <w:bottom w:val="none" w:color="FFFFFF" w:sz="0"/>
              <w:right w:val="none" w:color="FFFFFF" w:sz="0"/>
            </w:tcBorders>
            <w:shd w:fill="E8F5E9" w:val="clear"/>
            <w:tcMar>
              <w:top w:type="dxa" w:w="40"/>
              <w:left w:type="dxa" w:w="80"/>
              <w:bottom w:type="dxa" w:w="40"/>
              <w:right w:type="dxa" w:w="80"/>
            </w:tcMar>
          </w:tcPr>
          <w:p>
            <w:r>
              <w:rPr>
                <w:rFonts w:ascii="Arial" w:cs="Arial" w:eastAsia="Arial" w:hAnsi="Arial"/>
                <w:color w:val="555555"/>
                <w:sz w:val="17"/>
                <w:szCs w:val="17"/>
              </w:rPr>
              <w:t xml:space="preserve">Session: </w:t>
            </w:r>
            <w:r>
              <w:rPr>
                <w:rFonts w:ascii="Arial" w:cs="Arial" w:eastAsia="Arial" w:hAnsi="Arial"/>
                <w:b/>
                <w:bCs/>
                <w:sz w:val="17"/>
                <w:szCs w:val="17"/>
              </w:rPr>
              <w:t xml:space="preserve">60 min</w:t>
            </w:r>
          </w:p>
        </w:tc>
        <w:tc>
          <w:tcPr>
            <w:tcW w:type="dxa" w:w="2340"/>
            <w:tcBorders>
              <w:top w:val="none" w:color="FFFFFF" w:sz="0"/>
              <w:left w:val="none" w:color="FFFFFF" w:sz="0"/>
              <w:bottom w:val="none" w:color="FFFFFF" w:sz="0"/>
              <w:right w:val="none" w:color="FFFFFF" w:sz="0"/>
            </w:tcBorders>
            <w:shd w:fill="F1EFE8" w:val="clear"/>
            <w:tcMar>
              <w:top w:type="dxa" w:w="40"/>
              <w:left w:type="dxa" w:w="80"/>
              <w:bottom w:type="dxa" w:w="40"/>
              <w:right w:type="dxa" w:w="80"/>
            </w:tcMar>
          </w:tcPr>
          <w:p>
            <w:r>
              <w:rPr>
                <w:rFonts w:ascii="Arial" w:cs="Arial" w:eastAsia="Arial" w:hAnsi="Arial"/>
                <w:color w:val="555555"/>
                <w:sz w:val="17"/>
                <w:szCs w:val="17"/>
              </w:rPr>
              <w:t xml:space="preserve">BYOB: </w:t>
            </w:r>
            <w:r>
              <w:rPr>
                <w:rFonts w:ascii="Arial" w:cs="Arial" w:eastAsia="Arial" w:hAnsi="Arial"/>
                <w:b w:val="false"/>
                <w:bCs w:val="false"/>
                <w:sz w:val="17"/>
                <w:szCs w:val="17"/>
              </w:rPr>
              <w:t xml:space="preserve">No</w:t>
            </w:r>
          </w:p>
        </w:tc>
      </w:tr>
    </w:tbl>
    <w:p>
      <w:pPr>
        <w:spacing w:after="0" w:before="60"/>
      </w:pPr>
      <w:r>
        <w:rPr>
          <w:rFonts w:ascii="Arial" w:cs="Arial" w:eastAsia="Arial" w:hAnsi="Arial"/>
          <w:sz w:val="19"/>
          <w:szCs w:val="19"/>
        </w:rPr>
        <w:t xml:space="preserve">Cheapest on this list. No tipping policy (true $55 all in). Same founder as SourAji. Chefs Ken and Jay. Disney music soundtrack. Fun, lighthearted, budget friendly. Sister spot Mojo Omakase in Chelsea (177 9th Ave).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2026-05-04T18:06:03.551Z</dcterms:created>
  <dcterms:modified xsi:type="dcterms:W3CDTF">2026-05-04T18:06:03.551Z</dcterms:modified>
</cp:coreProperties>
</file>

<file path=docProps/custom.xml><?xml version="1.0" encoding="utf-8"?>
<Properties xmlns="http://schemas.openxmlformats.org/officeDocument/2006/custom-properties" xmlns:vt="http://schemas.openxmlformats.org/officeDocument/2006/docPropsVTypes"/>
</file>