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1BEB5" w14:textId="77777777" w:rsidR="009A71ED" w:rsidRDefault="009A71ED" w:rsidP="009A71ED">
      <w:pPr>
        <w:pStyle w:val="Heading1"/>
        <w:spacing w:line="480" w:lineRule="auto"/>
        <w:jc w:val="center"/>
      </w:pPr>
    </w:p>
    <w:p w14:paraId="3B895D0E" w14:textId="77777777" w:rsidR="009A71ED" w:rsidRDefault="009A71ED" w:rsidP="009A71ED">
      <w:pPr>
        <w:pStyle w:val="Heading1"/>
        <w:spacing w:line="480" w:lineRule="auto"/>
        <w:jc w:val="center"/>
      </w:pPr>
    </w:p>
    <w:p w14:paraId="02BB1513" w14:textId="32CB27BF" w:rsidR="009A71ED" w:rsidRPr="0009206F" w:rsidRDefault="009A71ED" w:rsidP="009A71ED">
      <w:pPr>
        <w:pStyle w:val="Heading1"/>
        <w:spacing w:line="480" w:lineRule="auto"/>
        <w:jc w:val="center"/>
      </w:pPr>
      <w:r w:rsidRPr="0009206F">
        <w:t>Assignment 6: Medians and Order Statistics &amp; Elementary Data Structures</w:t>
      </w:r>
      <w:r>
        <w:t xml:space="preserve"> – Part </w:t>
      </w:r>
      <w:r>
        <w:t>2</w:t>
      </w:r>
    </w:p>
    <w:p w14:paraId="5E243877" w14:textId="77777777" w:rsidR="009A71ED" w:rsidRPr="009928DE" w:rsidRDefault="009A71ED" w:rsidP="009A71ED">
      <w:pPr>
        <w:jc w:val="center"/>
        <w:rPr>
          <w:rFonts w:cs="Times New Roman"/>
        </w:rPr>
      </w:pPr>
      <w:r w:rsidRPr="009928DE">
        <w:rPr>
          <w:rFonts w:cs="Times New Roman"/>
        </w:rPr>
        <w:t>Ronit Pawar</w:t>
      </w:r>
    </w:p>
    <w:p w14:paraId="2E9720C6" w14:textId="77777777" w:rsidR="009A71ED" w:rsidRPr="009928DE" w:rsidRDefault="009A71ED" w:rsidP="009A71ED">
      <w:pPr>
        <w:jc w:val="center"/>
        <w:rPr>
          <w:rFonts w:cs="Times New Roman"/>
        </w:rPr>
      </w:pPr>
      <w:r w:rsidRPr="009928DE">
        <w:rPr>
          <w:rFonts w:cs="Times New Roman"/>
        </w:rPr>
        <w:t>005040714</w:t>
      </w:r>
    </w:p>
    <w:p w14:paraId="76D119DA" w14:textId="77777777" w:rsidR="009A71ED" w:rsidRPr="009928DE" w:rsidRDefault="009A71ED" w:rsidP="009A71ED">
      <w:pPr>
        <w:jc w:val="center"/>
        <w:rPr>
          <w:rFonts w:cs="Times New Roman"/>
        </w:rPr>
      </w:pPr>
      <w:r w:rsidRPr="009928DE">
        <w:rPr>
          <w:rFonts w:cs="Times New Roman"/>
        </w:rPr>
        <w:t>University of Cumberlands</w:t>
      </w:r>
    </w:p>
    <w:p w14:paraId="4ED9BCCD" w14:textId="77777777" w:rsidR="009A71ED" w:rsidRPr="009928DE" w:rsidRDefault="009A71ED" w:rsidP="009A71ED">
      <w:pPr>
        <w:jc w:val="center"/>
        <w:rPr>
          <w:rFonts w:cs="Times New Roman"/>
        </w:rPr>
      </w:pPr>
      <w:r w:rsidRPr="009928DE">
        <w:rPr>
          <w:rFonts w:cs="Times New Roman"/>
        </w:rPr>
        <w:t>Algorithms and Data Structures</w:t>
      </w:r>
    </w:p>
    <w:p w14:paraId="122CE103" w14:textId="77777777" w:rsidR="009A71ED" w:rsidRPr="009928DE" w:rsidRDefault="009A71ED" w:rsidP="009A71ED">
      <w:pPr>
        <w:jc w:val="center"/>
        <w:rPr>
          <w:rFonts w:cs="Times New Roman"/>
        </w:rPr>
      </w:pPr>
      <w:r w:rsidRPr="009928DE">
        <w:rPr>
          <w:rFonts w:cs="Times New Roman"/>
        </w:rPr>
        <w:t>Satish Penmatsa</w:t>
      </w:r>
    </w:p>
    <w:p w14:paraId="5EC0F014" w14:textId="3B7025AB" w:rsidR="00BF7974" w:rsidRDefault="009A71ED" w:rsidP="009A71ED">
      <w:pPr>
        <w:jc w:val="center"/>
        <w:rPr>
          <w:rFonts w:cs="Times New Roman"/>
        </w:rPr>
      </w:pPr>
      <w:r>
        <w:rPr>
          <w:rFonts w:cs="Times New Roman"/>
        </w:rPr>
        <w:t>31</w:t>
      </w:r>
      <w:r w:rsidRPr="009928DE">
        <w:rPr>
          <w:rFonts w:cs="Times New Roman"/>
        </w:rPr>
        <w:t xml:space="preserve"> October 2025</w:t>
      </w:r>
    </w:p>
    <w:p w14:paraId="5861D4A1" w14:textId="77777777" w:rsidR="00BF7974" w:rsidRDefault="00BF7974">
      <w:pPr>
        <w:spacing w:line="278" w:lineRule="auto"/>
        <w:rPr>
          <w:rFonts w:cs="Times New Roman"/>
        </w:rPr>
      </w:pPr>
      <w:r>
        <w:rPr>
          <w:rFonts w:cs="Times New Roman"/>
        </w:rPr>
        <w:br w:type="page"/>
      </w:r>
    </w:p>
    <w:p w14:paraId="1D9F807E" w14:textId="7951925A" w:rsidR="00BF7974" w:rsidRPr="00BF7974" w:rsidRDefault="00BF7974" w:rsidP="00BF7974">
      <w:pPr>
        <w:pStyle w:val="Heading2"/>
      </w:pPr>
      <w:r w:rsidRPr="00BF7974">
        <w:lastRenderedPageBreak/>
        <w:t>Introduction</w:t>
      </w:r>
    </w:p>
    <w:p w14:paraId="2AD8F95F" w14:textId="2F226E7F" w:rsidR="00BF7974" w:rsidRDefault="00BF7974" w:rsidP="00BF7974">
      <w:pPr>
        <w:ind w:firstLine="720"/>
        <w:rPr>
          <w:rFonts w:cs="Times New Roman"/>
        </w:rPr>
      </w:pPr>
      <w:r w:rsidRPr="00BF7974">
        <w:rPr>
          <w:rFonts w:cs="Times New Roman"/>
        </w:rPr>
        <w:t xml:space="preserve">This report explores the implementation and analysis of fundamental data structures, including arrays, stacks, queues, and linked lists, which form the foundation of algorithmic and system-level design. These structures were developed from scratch in Python to deepen understanding of their internal mechanics, time complexity characteristics, and trade-offs. The implementations were validated through a demonstration that performed various operations, resulting in the following output: </w:t>
      </w:r>
      <w:r w:rsidRPr="00BF7974">
        <w:rPr>
          <w:rFonts w:cs="Times New Roman"/>
          <w:i/>
          <w:iCs/>
        </w:rPr>
        <w:t>Array: [10, 30]</w:t>
      </w:r>
      <w:r w:rsidRPr="00BF7974">
        <w:rPr>
          <w:rFonts w:cs="Times New Roman"/>
        </w:rPr>
        <w:t xml:space="preserve">, </w:t>
      </w:r>
      <w:r w:rsidRPr="00BF7974">
        <w:rPr>
          <w:rFonts w:cs="Times New Roman"/>
          <w:i/>
          <w:iCs/>
        </w:rPr>
        <w:t>Stack: [5]</w:t>
      </w:r>
      <w:r w:rsidRPr="00BF7974">
        <w:rPr>
          <w:rFonts w:cs="Times New Roman"/>
        </w:rPr>
        <w:t xml:space="preserve">, </w:t>
      </w:r>
      <w:r w:rsidRPr="00BF7974">
        <w:rPr>
          <w:rFonts w:cs="Times New Roman"/>
          <w:i/>
          <w:iCs/>
        </w:rPr>
        <w:t>Queue: [2]</w:t>
      </w:r>
      <w:r w:rsidRPr="00BF7974">
        <w:rPr>
          <w:rFonts w:cs="Times New Roman"/>
        </w:rPr>
        <w:t xml:space="preserve">, and </w:t>
      </w:r>
      <w:r w:rsidRPr="00BF7974">
        <w:rPr>
          <w:rFonts w:cs="Times New Roman"/>
          <w:i/>
          <w:iCs/>
        </w:rPr>
        <w:t>Linked List: 10 → 30</w:t>
      </w:r>
      <w:r w:rsidRPr="00BF7974">
        <w:rPr>
          <w:rFonts w:cs="Times New Roman"/>
        </w:rPr>
        <w:t>. This output confirms the correctness and operational consistency of the data structures. The subsequent analysis examines the computational efficiency of core operations such as insertion, deletion, and traversal while discussing how each data structure performs in different practical contexts.</w:t>
      </w:r>
    </w:p>
    <w:p w14:paraId="45192914" w14:textId="23208918" w:rsidR="001B0FB5" w:rsidRDefault="001B0FB5" w:rsidP="001B0FB5">
      <w:pPr>
        <w:rPr>
          <w:rFonts w:cs="Times New Roman"/>
          <w:b/>
          <w:bCs/>
        </w:rPr>
      </w:pPr>
      <w:r w:rsidRPr="001B0FB5">
        <w:rPr>
          <w:rFonts w:cs="Times New Roman"/>
          <w:b/>
          <w:bCs/>
        </w:rPr>
        <w:t>Output:</w:t>
      </w:r>
    </w:p>
    <w:p w14:paraId="3122C159" w14:textId="71E135C9" w:rsidR="001B0FB5" w:rsidRPr="00BF7974" w:rsidRDefault="001B0FB5" w:rsidP="001B0FB5">
      <w:pPr>
        <w:rPr>
          <w:rFonts w:cs="Times New Roman"/>
          <w:b/>
          <w:bCs/>
        </w:rPr>
      </w:pPr>
      <w:r>
        <w:rPr>
          <w:noProof/>
        </w:rPr>
        <w:drawing>
          <wp:inline distT="0" distB="0" distL="0" distR="0" wp14:anchorId="07487443" wp14:editId="7B1AD517">
            <wp:extent cx="5943600" cy="930275"/>
            <wp:effectExtent l="0" t="0" r="0" b="3175"/>
            <wp:docPr id="1280012649" name="Picture 1" descr="A computer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12649" name="Picture 1" descr="A computer screen with blue tex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930275"/>
                    </a:xfrm>
                    <a:prstGeom prst="rect">
                      <a:avLst/>
                    </a:prstGeom>
                    <a:noFill/>
                    <a:ln>
                      <a:noFill/>
                    </a:ln>
                  </pic:spPr>
                </pic:pic>
              </a:graphicData>
            </a:graphic>
          </wp:inline>
        </w:drawing>
      </w:r>
    </w:p>
    <w:p w14:paraId="60E36E21" w14:textId="308245EF" w:rsidR="00BF7974" w:rsidRPr="00BF7974" w:rsidRDefault="00BF7974" w:rsidP="00BF7974">
      <w:pPr>
        <w:pStyle w:val="Heading2"/>
      </w:pPr>
      <w:r w:rsidRPr="00BF7974">
        <w:t>Performance Analysis</w:t>
      </w:r>
    </w:p>
    <w:p w14:paraId="1004BFCF" w14:textId="43C21D05" w:rsidR="00BF7974" w:rsidRPr="00BF7974" w:rsidRDefault="00BF7974" w:rsidP="00BF7974">
      <w:pPr>
        <w:ind w:firstLine="720"/>
        <w:rPr>
          <w:rFonts w:cs="Times New Roman"/>
        </w:rPr>
      </w:pPr>
      <w:r w:rsidRPr="00BF7974">
        <w:rPr>
          <w:rFonts w:cs="Times New Roman"/>
        </w:rPr>
        <w:t>Each of the implemented data structures</w:t>
      </w:r>
      <w:r>
        <w:rPr>
          <w:rFonts w:cs="Times New Roman"/>
        </w:rPr>
        <w:t xml:space="preserve"> </w:t>
      </w:r>
      <w:r w:rsidRPr="00BF7974">
        <w:rPr>
          <w:rFonts w:cs="Times New Roman"/>
        </w:rPr>
        <w:t>arrays, stacks, queues, and linked lists</w:t>
      </w:r>
      <w:r>
        <w:rPr>
          <w:rFonts w:cs="Times New Roman"/>
        </w:rPr>
        <w:t xml:space="preserve"> </w:t>
      </w:r>
      <w:r w:rsidRPr="00BF7974">
        <w:rPr>
          <w:rFonts w:cs="Times New Roman"/>
        </w:rPr>
        <w:t xml:space="preserve">was analyzed in terms of </w:t>
      </w:r>
      <w:r w:rsidRPr="00BF7974">
        <w:rPr>
          <w:rFonts w:cs="Times New Roman"/>
        </w:rPr>
        <w:t>operational</w:t>
      </w:r>
      <w:r w:rsidRPr="00BF7974">
        <w:rPr>
          <w:rFonts w:cs="Times New Roman"/>
        </w:rPr>
        <w:t xml:space="preserve"> complexity. Arrays provide constant-time (</w:t>
      </w:r>
      <m:oMath>
        <m:r>
          <w:rPr>
            <w:rFonts w:ascii="Cambria Math" w:hAnsi="Cambria Math" w:cs="Times New Roman"/>
          </w:rPr>
          <m:t>O(1)</m:t>
        </m:r>
      </m:oMath>
      <w:r w:rsidRPr="00BF7974">
        <w:rPr>
          <w:rFonts w:cs="Times New Roman"/>
        </w:rPr>
        <w:t xml:space="preserve">) access through indexing, making them ideal for scenarios requiring direct element retrieval. However, insertion and deletion operations can degrade to </w:t>
      </w:r>
      <m:oMath>
        <m:r>
          <w:rPr>
            <w:rFonts w:ascii="Cambria Math" w:hAnsi="Cambria Math" w:cs="Times New Roman"/>
          </w:rPr>
          <m:t>O(n)</m:t>
        </m:r>
      </m:oMath>
      <w:r w:rsidRPr="00BF7974">
        <w:rPr>
          <w:rFonts w:cs="Times New Roman"/>
        </w:rPr>
        <w:t xml:space="preserve">in the worst case due to the need to shift elements when maintaining order. This behavior was observed in the demonstration, where the array </w:t>
      </w:r>
      <w:r w:rsidRPr="00BF7974">
        <w:rPr>
          <w:rFonts w:cs="Times New Roman"/>
        </w:rPr>
        <w:lastRenderedPageBreak/>
        <w:t>initially contained two elements ([10, 30]), representing successful insertion and verification of data integrity.</w:t>
      </w:r>
    </w:p>
    <w:p w14:paraId="213F172E" w14:textId="0803B83E" w:rsidR="00BF7974" w:rsidRPr="00BF7974" w:rsidRDefault="00BF7974" w:rsidP="00B7581B">
      <w:pPr>
        <w:ind w:firstLine="720"/>
        <w:rPr>
          <w:rFonts w:cs="Times New Roman"/>
        </w:rPr>
      </w:pPr>
      <w:r w:rsidRPr="00BF7974">
        <w:rPr>
          <w:rFonts w:cs="Times New Roman"/>
        </w:rPr>
        <w:t xml:space="preserve">Stacks and queues, when implemented using arrays, benefit from the same constant-time push and pop or enqueue and dequeue operations at fixed positions. In a stack, insertion and deletion occur at the same end (LIFO order), resulting in </w:t>
      </w:r>
      <m:oMath>
        <m:r>
          <w:rPr>
            <w:rFonts w:ascii="Cambria Math" w:hAnsi="Cambria Math" w:cs="Times New Roman"/>
          </w:rPr>
          <m:t>O(1)</m:t>
        </m:r>
      </m:oMath>
      <w:r w:rsidRPr="00BF7974">
        <w:rPr>
          <w:rFonts w:cs="Times New Roman"/>
        </w:rPr>
        <w:t xml:space="preserve">operations for both. Similarly, queues implemented as circular arrays maintain </w:t>
      </w:r>
      <m:oMath>
        <m:r>
          <w:rPr>
            <w:rFonts w:ascii="Cambria Math" w:hAnsi="Cambria Math" w:cs="Times New Roman"/>
          </w:rPr>
          <m:t>O(1)</m:t>
        </m:r>
      </m:oMath>
      <w:r w:rsidRPr="00BF7974">
        <w:rPr>
          <w:rFonts w:cs="Times New Roman"/>
        </w:rPr>
        <w:t>complexity for enqueue and dequeue, provided indices are managed efficiently. In the demonstration, the stack output [5] confirms correct handling of push and pop operations, while the queue output [2] indicates proper FIFO (first-in-first-out) ordering.</w:t>
      </w:r>
    </w:p>
    <w:p w14:paraId="0C691548" w14:textId="2EE58649" w:rsidR="00BF7974" w:rsidRPr="00BF7974" w:rsidRDefault="00BF7974" w:rsidP="00B7581B">
      <w:pPr>
        <w:ind w:firstLine="720"/>
        <w:rPr>
          <w:rFonts w:cs="Times New Roman"/>
        </w:rPr>
      </w:pPr>
      <w:r w:rsidRPr="00BF7974">
        <w:rPr>
          <w:rFonts w:cs="Times New Roman"/>
        </w:rPr>
        <w:t xml:space="preserve">Linked lists differ fundamentally from arrays in that they store elements as nodes connected by references (pointers). This structure allows </w:t>
      </w:r>
      <w:r w:rsidR="00B7581B" w:rsidRPr="00BF7974">
        <w:rPr>
          <w:rFonts w:cs="Times New Roman"/>
        </w:rPr>
        <w:t>constant time</w:t>
      </w:r>
      <w:r w:rsidRPr="00BF7974">
        <w:rPr>
          <w:rFonts w:cs="Times New Roman"/>
        </w:rPr>
        <w:t xml:space="preserve"> insertions and deletions at the head or tail, without the need to shift elements. However, random access requires traversal from the head node, leading to </w:t>
      </w:r>
      <m:oMath>
        <m:r>
          <w:rPr>
            <w:rFonts w:ascii="Cambria Math" w:hAnsi="Cambria Math" w:cs="Times New Roman"/>
          </w:rPr>
          <m:t>O(n)</m:t>
        </m:r>
      </m:oMath>
      <w:r w:rsidRPr="00BF7974">
        <w:rPr>
          <w:rFonts w:cs="Times New Roman"/>
        </w:rPr>
        <w:t>time complexity for access by index. In the demonstration, the linked list produced the output 10 → 30, validating the insertion and traversal functions. The linked list’s sequential traversal cost highlights a common trade-off: flexibility in modification versus slower indexed access.</w:t>
      </w:r>
    </w:p>
    <w:p w14:paraId="36622F44" w14:textId="77777777" w:rsidR="00BF7974" w:rsidRPr="00BF7974" w:rsidRDefault="00BF7974" w:rsidP="00B7581B">
      <w:pPr>
        <w:ind w:firstLine="720"/>
        <w:rPr>
          <w:rFonts w:cs="Times New Roman"/>
        </w:rPr>
      </w:pPr>
      <w:r w:rsidRPr="00BF7974">
        <w:rPr>
          <w:rFonts w:cs="Times New Roman"/>
        </w:rPr>
        <w:t xml:space="preserve">When considering trade-offs between arrays and linked lists for implementing stacks and queues, arrays offer faster access due to contiguous memory storage and CPU cache locality, while linked lists provide more flexibility with dynamic sizing. Arrays are preferable when the maximum size is known and performance consistency is crucial, as resizing or memory fragmentation are rare. Linked lists are better suited for unpredictable workloads where frequent insertions and deletions occur, avoiding the costly element shifts associated with arrays. </w:t>
      </w:r>
      <w:r w:rsidRPr="00BF7974">
        <w:rPr>
          <w:rFonts w:cs="Times New Roman"/>
        </w:rPr>
        <w:lastRenderedPageBreak/>
        <w:t>However, linked lists incur additional memory overhead from storing node pointers and generally exhibit poorer cache performance due to non-contiguous storage.</w:t>
      </w:r>
    </w:p>
    <w:p w14:paraId="1F6A07CC" w14:textId="6D2320C4" w:rsidR="00BF7974" w:rsidRPr="00BF7974" w:rsidRDefault="00BF7974" w:rsidP="00B7581B">
      <w:pPr>
        <w:ind w:firstLine="720"/>
        <w:rPr>
          <w:rFonts w:cs="Times New Roman"/>
        </w:rPr>
      </w:pPr>
      <w:r w:rsidRPr="00BF7974">
        <w:rPr>
          <w:rFonts w:cs="Times New Roman"/>
        </w:rPr>
        <w:t>Overall, arrays and their derivatives (stacks and queues) maintain superior constant-time access and predictable memory use, while linked lists trade access speed for dynamic flexibility and efficient structural modification. This comparison demonstrates the fundamental design balance between time and space efficiency across elementary data structures.</w:t>
      </w:r>
    </w:p>
    <w:p w14:paraId="41B9F1DA" w14:textId="5B78FD1B" w:rsidR="00BF7974" w:rsidRPr="00BF7974" w:rsidRDefault="00BF7974" w:rsidP="001A13A0">
      <w:pPr>
        <w:pStyle w:val="Heading2"/>
      </w:pPr>
      <w:r w:rsidRPr="00BF7974">
        <w:t>Discussion</w:t>
      </w:r>
    </w:p>
    <w:p w14:paraId="158022BF" w14:textId="77777777" w:rsidR="00BF7974" w:rsidRPr="00BF7974" w:rsidRDefault="00BF7974" w:rsidP="001A13A0">
      <w:pPr>
        <w:ind w:firstLine="720"/>
        <w:rPr>
          <w:rFonts w:cs="Times New Roman"/>
        </w:rPr>
      </w:pPr>
      <w:r w:rsidRPr="00BF7974">
        <w:rPr>
          <w:rFonts w:cs="Times New Roman"/>
        </w:rPr>
        <w:t>Elementary data structures play crucial roles in nearly all areas of computing. Arrays are widely used in applications requiring indexed access and predictable performance, such as storing sensor data, implementing lookup tables, or managing fixed-size buffers. Their predictable structure and low overhead make them ideal for systems with strict memory and timing constraints. Stacks, implemented on top of arrays or linked lists, are foundational in managing function calls, undo operations in editors, and expression evaluation in compilers. The demonstrated stack [5] effectively models this LIFO behavior, where the most recent element is accessed or removed first.</w:t>
      </w:r>
    </w:p>
    <w:p w14:paraId="6FC1B819" w14:textId="77777777" w:rsidR="00BF7974" w:rsidRPr="00BF7974" w:rsidRDefault="00BF7974" w:rsidP="00775BB4">
      <w:pPr>
        <w:ind w:firstLine="720"/>
        <w:rPr>
          <w:rFonts w:cs="Times New Roman"/>
        </w:rPr>
      </w:pPr>
      <w:r w:rsidRPr="00BF7974">
        <w:rPr>
          <w:rFonts w:cs="Times New Roman"/>
        </w:rPr>
        <w:t>Queues, on the other hand, support FIFO ordering and are indispensable in scheduling systems, print spooling, and network buffering. The queue output [2] in the demonstration exemplifies this behavior, showing that the oldest inserted item remains accessible first. When implemented with arrays, queues excel in fixed-size applications such as circular buffers, while linked list implementations are better suited for dynamic task scheduling or event-driven systems where the number of elements fluctuates significantly.</w:t>
      </w:r>
    </w:p>
    <w:p w14:paraId="75C0988E" w14:textId="77777777" w:rsidR="00BF7974" w:rsidRPr="00BF7974" w:rsidRDefault="00BF7974" w:rsidP="00775BB4">
      <w:pPr>
        <w:ind w:firstLine="720"/>
        <w:rPr>
          <w:rFonts w:cs="Times New Roman"/>
        </w:rPr>
      </w:pPr>
      <w:r w:rsidRPr="00BF7974">
        <w:rPr>
          <w:rFonts w:cs="Times New Roman"/>
        </w:rPr>
        <w:lastRenderedPageBreak/>
        <w:t>Linked lists, though slower for random access, shine in memory management, dynamic graph structures, and applications that involve frequent insertion and deletion operations. The output 10 → 30 reflects sequential traversal, confirming their suitability for maintaining ordered sequences that evolve dynamically over time. Compared to arrays, linked lists simplify operations like merging or splitting, which can be done by simply adjusting node pointers.</w:t>
      </w:r>
    </w:p>
    <w:p w14:paraId="18E04269" w14:textId="5D79871A" w:rsidR="00BF7974" w:rsidRPr="00BF7974" w:rsidRDefault="00BF7974" w:rsidP="00775BB4">
      <w:pPr>
        <w:ind w:firstLine="720"/>
        <w:rPr>
          <w:rFonts w:cs="Times New Roman"/>
        </w:rPr>
      </w:pPr>
      <w:r w:rsidRPr="00BF7974">
        <w:rPr>
          <w:rFonts w:cs="Times New Roman"/>
        </w:rPr>
        <w:t>In practical scenarios, the choice between these data structures depends heavily on the use case</w:t>
      </w:r>
      <w:r w:rsidRPr="00BF7974">
        <w:rPr>
          <w:rFonts w:cs="Times New Roman"/>
          <w:b/>
          <w:bCs/>
        </w:rPr>
        <w:t xml:space="preserve"> </w:t>
      </w:r>
      <w:r w:rsidRPr="00BF7974">
        <w:rPr>
          <w:rFonts w:cs="Times New Roman"/>
        </w:rPr>
        <w:t>requirements. Arrays are ideal when speed and memory compactness are key, particularly when element positions are predictable. Stacks and queues are natural choices for linear order processing, often implemented directly with arrays for simplicity. Linked lists, despite higher memory costs, remain valuable when flexibility and dynamic sizing are priorities. Understanding these trade-offs allows developers to choose structures that best align with application constraints such as data size, operation frequency, and performance predictability.</w:t>
      </w:r>
    </w:p>
    <w:p w14:paraId="6E606B6B" w14:textId="7F79889B" w:rsidR="00BF7974" w:rsidRPr="00BF7974" w:rsidRDefault="00BF7974" w:rsidP="00775BB4">
      <w:pPr>
        <w:pStyle w:val="Heading2"/>
      </w:pPr>
      <w:r w:rsidRPr="00BF7974">
        <w:t>Conclusion</w:t>
      </w:r>
    </w:p>
    <w:p w14:paraId="0405C755" w14:textId="2A4BA1C7" w:rsidR="00BF7974" w:rsidRPr="00BF7974" w:rsidRDefault="00BF7974" w:rsidP="00775BB4">
      <w:pPr>
        <w:ind w:firstLine="720"/>
        <w:rPr>
          <w:rFonts w:cs="Times New Roman"/>
        </w:rPr>
      </w:pPr>
      <w:r w:rsidRPr="00BF7974">
        <w:rPr>
          <w:rFonts w:cs="Times New Roman"/>
        </w:rPr>
        <w:t xml:space="preserve">The implementation and analysis of arrays, stacks, queues, and linked lists highlight the essential design considerations underpinning efficient data management. Each structure offers unique advantages in time and space complexity, and no single implementation is universally optimal. Arrays provide fast indexed access and are memory </w:t>
      </w:r>
      <w:r w:rsidR="00775BB4" w:rsidRPr="00BF7974">
        <w:rPr>
          <w:rFonts w:cs="Times New Roman"/>
        </w:rPr>
        <w:t>efficient but</w:t>
      </w:r>
      <w:r w:rsidRPr="00BF7974">
        <w:rPr>
          <w:rFonts w:cs="Times New Roman"/>
        </w:rPr>
        <w:t xml:space="preserve"> become less suitable for frequent insertions or deletions. Linked lists, while more flexible, introduce pointer overhead and slower traversal times. Stacks and queues, built on top of these structures, inherit their underlying trade-offs but remain indispensable for organizing linear workflows. The empirical demonstration validated the expected behaviors and confirmed that all operations </w:t>
      </w:r>
      <w:r w:rsidR="00775BB4" w:rsidRPr="00BF7974">
        <w:rPr>
          <w:rFonts w:cs="Times New Roman"/>
        </w:rPr>
        <w:t>were executed</w:t>
      </w:r>
      <w:r w:rsidRPr="00BF7974">
        <w:rPr>
          <w:rFonts w:cs="Times New Roman"/>
        </w:rPr>
        <w:t xml:space="preserve"> efficiently, producing consistent and correct results. Ultimately, mastering these elementary data </w:t>
      </w:r>
      <w:r w:rsidRPr="00BF7974">
        <w:rPr>
          <w:rFonts w:cs="Times New Roman"/>
        </w:rPr>
        <w:lastRenderedPageBreak/>
        <w:t>structures provides the foundation for building and optimizing more advanced algorithms and systems in computer science.</w:t>
      </w:r>
    </w:p>
    <w:p w14:paraId="22DAB576" w14:textId="77777777" w:rsidR="009A71ED" w:rsidRDefault="009A71ED" w:rsidP="00BF7974">
      <w:pPr>
        <w:rPr>
          <w:rFonts w:cs="Times New Roman"/>
        </w:rPr>
      </w:pPr>
    </w:p>
    <w:p w14:paraId="59500FDD" w14:textId="77777777" w:rsidR="003B279E" w:rsidRDefault="003B279E"/>
    <w:sectPr w:rsidR="003B2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B35"/>
    <w:rsid w:val="00064B42"/>
    <w:rsid w:val="001A13A0"/>
    <w:rsid w:val="001B0FB5"/>
    <w:rsid w:val="002F577A"/>
    <w:rsid w:val="003B279E"/>
    <w:rsid w:val="004452B6"/>
    <w:rsid w:val="00497329"/>
    <w:rsid w:val="004C0402"/>
    <w:rsid w:val="006F076B"/>
    <w:rsid w:val="00725256"/>
    <w:rsid w:val="00775BB4"/>
    <w:rsid w:val="007C3B35"/>
    <w:rsid w:val="009A71ED"/>
    <w:rsid w:val="00A00CE8"/>
    <w:rsid w:val="00A12494"/>
    <w:rsid w:val="00B7581B"/>
    <w:rsid w:val="00BF7974"/>
    <w:rsid w:val="00C10485"/>
    <w:rsid w:val="00C52785"/>
    <w:rsid w:val="00F729F5"/>
    <w:rsid w:val="00FE5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5971C"/>
  <w15:chartTrackingRefBased/>
  <w15:docId w15:val="{A4A6C9E2-ED2B-4F80-9F34-CC2398CE6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1ED"/>
    <w:pPr>
      <w:spacing w:line="480" w:lineRule="auto"/>
    </w:pPr>
    <w:rPr>
      <w:rFonts w:ascii="Times New Roman" w:hAnsi="Times New Roman"/>
    </w:rPr>
  </w:style>
  <w:style w:type="paragraph" w:styleId="Heading1">
    <w:name w:val="heading 1"/>
    <w:basedOn w:val="Normal"/>
    <w:next w:val="Normal"/>
    <w:link w:val="Heading1Char"/>
    <w:uiPriority w:val="9"/>
    <w:qFormat/>
    <w:rsid w:val="004C0402"/>
    <w:pPr>
      <w:keepNext/>
      <w:keepLines/>
      <w:spacing w:before="360" w:after="80" w:line="278" w:lineRule="auto"/>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52B6"/>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5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45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B3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C3B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3B3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3B3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3B3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52B6"/>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4452B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4452B6"/>
    <w:rPr>
      <w:rFonts w:ascii="Times New Roman" w:eastAsiaTheme="majorEastAsia" w:hAnsi="Times New Roman" w:cstheme="majorBidi"/>
      <w:i/>
      <w:iCs/>
      <w:color w:val="0F4761" w:themeColor="accent1" w:themeShade="BF"/>
    </w:rPr>
  </w:style>
  <w:style w:type="character" w:customStyle="1" w:styleId="Heading1Char">
    <w:name w:val="Heading 1 Char"/>
    <w:basedOn w:val="DefaultParagraphFont"/>
    <w:link w:val="Heading1"/>
    <w:uiPriority w:val="9"/>
    <w:rsid w:val="004C0402"/>
    <w:rPr>
      <w:rFonts w:ascii="Times New Roman" w:eastAsiaTheme="majorEastAsia" w:hAnsi="Times New Roman" w:cstheme="majorBidi"/>
      <w:color w:val="0F4761" w:themeColor="accent1" w:themeShade="BF"/>
      <w:sz w:val="40"/>
      <w:szCs w:val="40"/>
    </w:rPr>
  </w:style>
  <w:style w:type="character" w:customStyle="1" w:styleId="Heading5Char">
    <w:name w:val="Heading 5 Char"/>
    <w:basedOn w:val="DefaultParagraphFont"/>
    <w:link w:val="Heading5"/>
    <w:uiPriority w:val="9"/>
    <w:semiHidden/>
    <w:rsid w:val="007C3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B35"/>
    <w:rPr>
      <w:rFonts w:eastAsiaTheme="majorEastAsia" w:cstheme="majorBidi"/>
      <w:color w:val="272727" w:themeColor="text1" w:themeTint="D8"/>
    </w:rPr>
  </w:style>
  <w:style w:type="paragraph" w:styleId="Title">
    <w:name w:val="Title"/>
    <w:basedOn w:val="Normal"/>
    <w:next w:val="Normal"/>
    <w:link w:val="TitleChar"/>
    <w:uiPriority w:val="10"/>
    <w:qFormat/>
    <w:rsid w:val="007C3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B3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B35"/>
    <w:pPr>
      <w:spacing w:before="160"/>
      <w:jc w:val="center"/>
    </w:pPr>
    <w:rPr>
      <w:i/>
      <w:iCs/>
      <w:color w:val="404040" w:themeColor="text1" w:themeTint="BF"/>
    </w:rPr>
  </w:style>
  <w:style w:type="character" w:customStyle="1" w:styleId="QuoteChar">
    <w:name w:val="Quote Char"/>
    <w:basedOn w:val="DefaultParagraphFont"/>
    <w:link w:val="Quote"/>
    <w:uiPriority w:val="29"/>
    <w:rsid w:val="007C3B35"/>
    <w:rPr>
      <w:rFonts w:ascii="Times New Roman" w:hAnsi="Times New Roman"/>
      <w:i/>
      <w:iCs/>
      <w:color w:val="404040" w:themeColor="text1" w:themeTint="BF"/>
    </w:rPr>
  </w:style>
  <w:style w:type="paragraph" w:styleId="ListParagraph">
    <w:name w:val="List Paragraph"/>
    <w:basedOn w:val="Normal"/>
    <w:uiPriority w:val="34"/>
    <w:qFormat/>
    <w:rsid w:val="007C3B35"/>
    <w:pPr>
      <w:ind w:left="720"/>
      <w:contextualSpacing/>
    </w:pPr>
  </w:style>
  <w:style w:type="character" w:styleId="IntenseEmphasis">
    <w:name w:val="Intense Emphasis"/>
    <w:basedOn w:val="DefaultParagraphFont"/>
    <w:uiPriority w:val="21"/>
    <w:qFormat/>
    <w:rsid w:val="007C3B35"/>
    <w:rPr>
      <w:i/>
      <w:iCs/>
      <w:color w:val="0F4761" w:themeColor="accent1" w:themeShade="BF"/>
    </w:rPr>
  </w:style>
  <w:style w:type="paragraph" w:styleId="IntenseQuote">
    <w:name w:val="Intense Quote"/>
    <w:basedOn w:val="Normal"/>
    <w:next w:val="Normal"/>
    <w:link w:val="IntenseQuoteChar"/>
    <w:uiPriority w:val="30"/>
    <w:qFormat/>
    <w:rsid w:val="007C3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B35"/>
    <w:rPr>
      <w:rFonts w:ascii="Times New Roman" w:hAnsi="Times New Roman"/>
      <w:i/>
      <w:iCs/>
      <w:color w:val="0F4761" w:themeColor="accent1" w:themeShade="BF"/>
    </w:rPr>
  </w:style>
  <w:style w:type="character" w:styleId="IntenseReference">
    <w:name w:val="Intense Reference"/>
    <w:basedOn w:val="DefaultParagraphFont"/>
    <w:uiPriority w:val="32"/>
    <w:qFormat/>
    <w:rsid w:val="007C3B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1076</Words>
  <Characters>6134</Characters>
  <Application>Microsoft Office Word</Application>
  <DocSecurity>0</DocSecurity>
  <Lines>51</Lines>
  <Paragraphs>14</Paragraphs>
  <ScaleCrop>false</ScaleCrop>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Pawar, Ronit</dc:creator>
  <cp:keywords/>
  <dc:description/>
  <cp:lastModifiedBy>Pawar, Ronit</cp:lastModifiedBy>
  <cp:revision>9</cp:revision>
  <dcterms:created xsi:type="dcterms:W3CDTF">2025-11-02T19:23:00Z</dcterms:created>
  <dcterms:modified xsi:type="dcterms:W3CDTF">2025-11-02T19:27:00Z</dcterms:modified>
</cp:coreProperties>
</file>