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532E6" w14:textId="780749E6" w:rsidR="009703F7" w:rsidRPr="009703F7" w:rsidRDefault="002C6B37" w:rsidP="00F44ABE">
      <w:pPr>
        <w:rPr>
          <w:rFonts w:hint="eastAsia"/>
          <w:b/>
          <w:bCs/>
        </w:rPr>
      </w:pPr>
      <w:r w:rsidRPr="009703F7">
        <w:rPr>
          <w:rFonts w:ascii="Times New Roman" w:hAnsi="Times New Roman" w:cs="Times New Roman"/>
          <w:b/>
          <w:bCs/>
          <w:sz w:val="24"/>
        </w:rPr>
        <w:t>1.</w:t>
      </w:r>
      <w:r w:rsidR="004A419D" w:rsidRPr="009703F7">
        <w:rPr>
          <w:rFonts w:ascii="Times New Roman" w:hAnsi="Times New Roman" w:cs="Times New Roman"/>
          <w:b/>
          <w:bCs/>
        </w:rPr>
        <w:t xml:space="preserve"> </w:t>
      </w:r>
      <w:r w:rsidR="009703F7" w:rsidRPr="009703F7">
        <w:rPr>
          <w:rFonts w:ascii="Times New Roman" w:hAnsi="Times New Roman" w:cs="Times New Roman"/>
          <w:b/>
          <w:bCs/>
          <w:sz w:val="24"/>
        </w:rPr>
        <w:t>Brief introduction</w:t>
      </w:r>
    </w:p>
    <w:p w14:paraId="7CB5832F" w14:textId="1D6AD4DF" w:rsidR="004A419D" w:rsidRDefault="004A419D" w:rsidP="00F44ABE">
      <w:pPr>
        <w:rPr>
          <w:rFonts w:ascii="Times New Roman" w:hAnsi="Times New Roman" w:cs="Times New Roman"/>
          <w:sz w:val="24"/>
        </w:rPr>
      </w:pPr>
      <w:r w:rsidRPr="004A419D">
        <w:rPr>
          <w:rFonts w:ascii="Times New Roman" w:hAnsi="Times New Roman" w:cs="Times New Roman"/>
          <w:sz w:val="24"/>
        </w:rPr>
        <w:t>This task involves segmenting regions of interest from ABP waveforms, where a label is assigned to each sample point. For the model, I used a 1D U-Net, which was originally designed for pixel-wise image segmentation and translates well to point-wise classification in time series data.</w:t>
      </w:r>
    </w:p>
    <w:p w14:paraId="07CB1CB2" w14:textId="37C768AB" w:rsidR="009703F7" w:rsidRPr="009703F7" w:rsidRDefault="002C6B37" w:rsidP="00F44ABE">
      <w:pPr>
        <w:rPr>
          <w:rFonts w:ascii="Times New Roman" w:hAnsi="Times New Roman" w:cs="Times New Roman"/>
          <w:b/>
          <w:bCs/>
          <w:sz w:val="24"/>
        </w:rPr>
      </w:pPr>
      <w:r w:rsidRPr="009703F7">
        <w:rPr>
          <w:rFonts w:ascii="Times New Roman" w:hAnsi="Times New Roman" w:cs="Times New Roman"/>
          <w:b/>
          <w:bCs/>
          <w:sz w:val="24"/>
        </w:rPr>
        <w:t>2.</w:t>
      </w:r>
      <w:r w:rsidR="009703F7" w:rsidRPr="009703F7">
        <w:rPr>
          <w:rFonts w:ascii="Times New Roman" w:hAnsi="Times New Roman" w:cs="Times New Roman" w:hint="eastAsia"/>
          <w:b/>
          <w:bCs/>
          <w:sz w:val="24"/>
        </w:rPr>
        <w:t xml:space="preserve"> Clarifications about labels</w:t>
      </w:r>
      <w:r w:rsidRPr="009703F7">
        <w:rPr>
          <w:rFonts w:ascii="Times New Roman" w:hAnsi="Times New Roman" w:cs="Times New Roman"/>
          <w:b/>
          <w:bCs/>
          <w:sz w:val="24"/>
        </w:rPr>
        <w:t xml:space="preserve"> </w:t>
      </w:r>
    </w:p>
    <w:p w14:paraId="173383EA" w14:textId="4F97A614" w:rsidR="00F44ABE" w:rsidRPr="004A419D" w:rsidRDefault="00F44ABE" w:rsidP="00F44ABE">
      <w:pPr>
        <w:rPr>
          <w:rFonts w:ascii="Times New Roman" w:hAnsi="Times New Roman" w:cs="Times New Roman"/>
          <w:sz w:val="24"/>
        </w:rPr>
      </w:pPr>
      <w:r w:rsidRPr="004A419D">
        <w:rPr>
          <w:rFonts w:ascii="Times New Roman" w:hAnsi="Times New Roman" w:cs="Times New Roman"/>
          <w:sz w:val="24"/>
        </w:rPr>
        <w:t>The whole pipeline is designed to perform 4-class segmentation</w:t>
      </w:r>
      <w:r w:rsidR="00FB5B29" w:rsidRPr="004A419D">
        <w:rPr>
          <w:rFonts w:ascii="Times New Roman" w:hAnsi="Times New Roman" w:cs="Times New Roman"/>
          <w:sz w:val="24"/>
        </w:rPr>
        <w:t xml:space="preserve"> and use 10-fold cross-validation for model evaluation</w:t>
      </w:r>
      <w:r w:rsidRPr="004A419D">
        <w:rPr>
          <w:rFonts w:ascii="Times New Roman" w:hAnsi="Times New Roman" w:cs="Times New Roman"/>
          <w:sz w:val="24"/>
        </w:rPr>
        <w:t>:</w:t>
      </w:r>
    </w:p>
    <w:p w14:paraId="7975D332" w14:textId="01183A4F" w:rsidR="00F44ABE" w:rsidRPr="004A419D" w:rsidRDefault="00F44ABE" w:rsidP="00F44ABE">
      <w:pPr>
        <w:rPr>
          <w:rFonts w:ascii="Times New Roman" w:hAnsi="Times New Roman" w:cs="Times New Roman"/>
          <w:sz w:val="24"/>
        </w:rPr>
      </w:pPr>
      <w:r w:rsidRPr="004A419D">
        <w:rPr>
          <w:rFonts w:ascii="Times New Roman" w:hAnsi="Times New Roman" w:cs="Times New Roman"/>
          <w:sz w:val="24"/>
        </w:rPr>
        <w:t xml:space="preserve">  - 0: nothing</w:t>
      </w:r>
    </w:p>
    <w:p w14:paraId="2E586B72" w14:textId="198B3BF8" w:rsidR="00F44ABE" w:rsidRPr="004A419D" w:rsidRDefault="00F44ABE" w:rsidP="00F44ABE">
      <w:pPr>
        <w:rPr>
          <w:rFonts w:ascii="Times New Roman" w:hAnsi="Times New Roman" w:cs="Times New Roman"/>
          <w:sz w:val="24"/>
        </w:rPr>
      </w:pPr>
      <w:r w:rsidRPr="004A419D">
        <w:rPr>
          <w:rFonts w:ascii="Times New Roman" w:hAnsi="Times New Roman" w:cs="Times New Roman"/>
          <w:sz w:val="24"/>
        </w:rPr>
        <w:t xml:space="preserve">  - 1: Diastolic chest compression </w:t>
      </w:r>
    </w:p>
    <w:p w14:paraId="111EBA2D" w14:textId="36E5A2C5" w:rsidR="00F44ABE" w:rsidRPr="004A419D" w:rsidRDefault="00F44ABE" w:rsidP="00F44ABE">
      <w:pPr>
        <w:rPr>
          <w:rFonts w:ascii="Times New Roman" w:hAnsi="Times New Roman" w:cs="Times New Roman"/>
          <w:sz w:val="24"/>
        </w:rPr>
      </w:pPr>
      <w:r w:rsidRPr="004A419D">
        <w:rPr>
          <w:rFonts w:ascii="Times New Roman" w:hAnsi="Times New Roman" w:cs="Times New Roman"/>
          <w:sz w:val="24"/>
        </w:rPr>
        <w:t xml:space="preserve">  - 2: Systolic events (</w:t>
      </w:r>
      <w:r w:rsidRPr="004A419D">
        <w:rPr>
          <w:rFonts w:ascii="Times New Roman" w:hAnsi="Times New Roman" w:cs="Times New Roman"/>
          <w:sz w:val="24"/>
        </w:rPr>
        <w:t xml:space="preserve">I combined original label 2 and 4 to label2, so this label currently includes systolic events from </w:t>
      </w:r>
      <w:r w:rsidRPr="004A419D">
        <w:rPr>
          <w:rFonts w:ascii="Times New Roman" w:hAnsi="Times New Roman" w:cs="Times New Roman"/>
          <w:sz w:val="24"/>
        </w:rPr>
        <w:t xml:space="preserve">chest compression </w:t>
      </w:r>
      <w:r w:rsidRPr="004A419D">
        <w:rPr>
          <w:rFonts w:ascii="Times New Roman" w:hAnsi="Times New Roman" w:cs="Times New Roman"/>
          <w:sz w:val="24"/>
        </w:rPr>
        <w:t xml:space="preserve">and </w:t>
      </w:r>
      <w:r w:rsidRPr="004A419D">
        <w:rPr>
          <w:rFonts w:ascii="Times New Roman" w:hAnsi="Times New Roman" w:cs="Times New Roman"/>
          <w:sz w:val="24"/>
        </w:rPr>
        <w:t>normal heartbeat)</w:t>
      </w:r>
      <w:r w:rsidRPr="004A419D">
        <w:rPr>
          <w:rFonts w:ascii="Times New Roman" w:hAnsi="Times New Roman" w:cs="Times New Roman"/>
          <w:sz w:val="24"/>
        </w:rPr>
        <w:t>.</w:t>
      </w:r>
    </w:p>
    <w:p w14:paraId="3983C43E" w14:textId="77777777" w:rsidR="00430A13" w:rsidRPr="004A419D" w:rsidRDefault="00430A13" w:rsidP="00F44ABE">
      <w:pPr>
        <w:rPr>
          <w:rFonts w:ascii="Times New Roman" w:hAnsi="Times New Roman" w:cs="Times New Roman"/>
          <w:sz w:val="24"/>
        </w:rPr>
      </w:pPr>
      <w:r w:rsidRPr="004A419D">
        <w:rPr>
          <w:rFonts w:ascii="Times New Roman" w:hAnsi="Times New Roman" w:cs="Times New Roman"/>
          <w:sz w:val="24"/>
        </w:rPr>
        <w:t>The reason I combined these two labels is that the morphology of this region in both compressed and normal ABP waveforms is very similar, and since our target is the diastolic region, I combined them.</w:t>
      </w:r>
    </w:p>
    <w:p w14:paraId="3C78F604" w14:textId="2727B627" w:rsidR="00F44ABE" w:rsidRPr="004A419D" w:rsidRDefault="00F44ABE" w:rsidP="00F44ABE">
      <w:pPr>
        <w:rPr>
          <w:rFonts w:ascii="Times New Roman" w:hAnsi="Times New Roman" w:cs="Times New Roman"/>
          <w:sz w:val="24"/>
        </w:rPr>
      </w:pPr>
      <w:r w:rsidRPr="004A419D">
        <w:rPr>
          <w:rFonts w:ascii="Times New Roman" w:hAnsi="Times New Roman" w:cs="Times New Roman"/>
          <w:sz w:val="24"/>
        </w:rPr>
        <w:t xml:space="preserve">  - 3: Diastolic normal heartbeat </w:t>
      </w:r>
    </w:p>
    <w:p w14:paraId="720096E3" w14:textId="4C11C00A" w:rsidR="00FB5B29" w:rsidRPr="004A419D" w:rsidRDefault="002C6B37" w:rsidP="00F44ABE">
      <w:pPr>
        <w:rPr>
          <w:rFonts w:ascii="Times New Roman" w:hAnsi="Times New Roman" w:cs="Times New Roman"/>
          <w:sz w:val="24"/>
        </w:rPr>
      </w:pPr>
      <w:r w:rsidRPr="004A419D">
        <w:rPr>
          <w:rFonts w:ascii="Times New Roman" w:hAnsi="Times New Roman" w:cs="Times New Roman"/>
          <w:sz w:val="24"/>
        </w:rPr>
        <w:t>3</w:t>
      </w:r>
      <w:r w:rsidRPr="004A419D">
        <w:rPr>
          <w:rFonts w:ascii="Times New Roman" w:hAnsi="Times New Roman" w:cs="Times New Roman"/>
          <w:b/>
          <w:bCs/>
          <w:sz w:val="24"/>
        </w:rPr>
        <w:t>.</w:t>
      </w:r>
      <w:r w:rsidR="004A419D" w:rsidRPr="004A419D">
        <w:rPr>
          <w:rFonts w:ascii="Times New Roman" w:hAnsi="Times New Roman" w:cs="Times New Roman" w:hint="eastAsia"/>
          <w:b/>
          <w:bCs/>
          <w:sz w:val="24"/>
        </w:rPr>
        <w:t xml:space="preserve"> </w:t>
      </w:r>
      <w:r w:rsidR="00FB5B29" w:rsidRPr="004A419D">
        <w:rPr>
          <w:rFonts w:ascii="Times New Roman" w:hAnsi="Times New Roman" w:cs="Times New Roman"/>
          <w:b/>
          <w:bCs/>
          <w:sz w:val="24"/>
        </w:rPr>
        <w:t>Core scripts:</w:t>
      </w:r>
    </w:p>
    <w:p w14:paraId="099C0CDC" w14:textId="457F82C5" w:rsidR="00FB5B29" w:rsidRPr="004A419D" w:rsidRDefault="00FB5B29" w:rsidP="00640A9B">
      <w:pPr>
        <w:pStyle w:val="ListParagraph"/>
        <w:numPr>
          <w:ilvl w:val="0"/>
          <w:numId w:val="7"/>
        </w:numPr>
        <w:rPr>
          <w:rFonts w:ascii="Times New Roman" w:hAnsi="Times New Roman" w:cs="Times New Roman"/>
          <w:sz w:val="24"/>
        </w:rPr>
      </w:pPr>
      <w:r w:rsidRPr="004A419D">
        <w:rPr>
          <w:rFonts w:ascii="Times New Roman" w:hAnsi="Times New Roman" w:cs="Times New Roman"/>
          <w:sz w:val="24"/>
        </w:rPr>
        <w:t>main_pytorch.py - Main execution script (</w:t>
      </w:r>
      <w:proofErr w:type="spellStart"/>
      <w:r w:rsidRPr="004A419D">
        <w:rPr>
          <w:rFonts w:ascii="Times New Roman" w:hAnsi="Times New Roman" w:cs="Times New Roman"/>
          <w:sz w:val="24"/>
        </w:rPr>
        <w:t>PyTorch</w:t>
      </w:r>
      <w:proofErr w:type="spellEnd"/>
      <w:r w:rsidRPr="004A419D">
        <w:rPr>
          <w:rFonts w:ascii="Times New Roman" w:hAnsi="Times New Roman" w:cs="Times New Roman"/>
          <w:sz w:val="24"/>
        </w:rPr>
        <w:t xml:space="preserve"> version)</w:t>
      </w:r>
    </w:p>
    <w:p w14:paraId="701F4B10" w14:textId="77777777" w:rsidR="00FB5B29" w:rsidRPr="004A419D" w:rsidRDefault="00FB5B29" w:rsidP="002C6B37">
      <w:pPr>
        <w:pStyle w:val="ListParagraph"/>
        <w:rPr>
          <w:rFonts w:ascii="Times New Roman" w:hAnsi="Times New Roman" w:cs="Times New Roman"/>
          <w:sz w:val="24"/>
        </w:rPr>
      </w:pPr>
    </w:p>
    <w:p w14:paraId="7B8F8D1C" w14:textId="196E3348" w:rsidR="00FB5B29" w:rsidRPr="004A419D" w:rsidRDefault="00FB5B29" w:rsidP="00640A9B">
      <w:pPr>
        <w:pStyle w:val="ListParagraph"/>
        <w:numPr>
          <w:ilvl w:val="0"/>
          <w:numId w:val="7"/>
        </w:numPr>
        <w:rPr>
          <w:rFonts w:ascii="Times New Roman" w:hAnsi="Times New Roman" w:cs="Times New Roman"/>
          <w:sz w:val="24"/>
        </w:rPr>
      </w:pPr>
      <w:r w:rsidRPr="004A419D">
        <w:rPr>
          <w:rFonts w:ascii="Times New Roman" w:hAnsi="Times New Roman" w:cs="Times New Roman"/>
          <w:sz w:val="24"/>
        </w:rPr>
        <w:t xml:space="preserve">unet_model_pytorch.py- U-Net architecture implementation </w:t>
      </w:r>
    </w:p>
    <w:p w14:paraId="4D256561"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- 1D U-Net adapted for signal segmentation</w:t>
      </w:r>
    </w:p>
    <w:p w14:paraId="2EAF1DF8"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Weighted </w:t>
      </w:r>
      <w:proofErr w:type="spellStart"/>
      <w:r w:rsidRPr="004A419D">
        <w:rPr>
          <w:rFonts w:ascii="Times New Roman" w:hAnsi="Times New Roman" w:cs="Times New Roman"/>
          <w:sz w:val="24"/>
        </w:rPr>
        <w:t>CrossEntropyLoss</w:t>
      </w:r>
      <w:proofErr w:type="spellEnd"/>
      <w:r w:rsidRPr="004A419D">
        <w:rPr>
          <w:rFonts w:ascii="Times New Roman" w:hAnsi="Times New Roman" w:cs="Times New Roman"/>
          <w:sz w:val="24"/>
        </w:rPr>
        <w:t xml:space="preserve"> for class imbalance</w:t>
      </w:r>
    </w:p>
    <w:p w14:paraId="7A58AE24"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Training and evaluation methods</w:t>
      </w:r>
    </w:p>
    <w:p w14:paraId="371D9AC2" w14:textId="77777777" w:rsidR="00FB5B29" w:rsidRPr="004A419D" w:rsidRDefault="00FB5B29" w:rsidP="002C6B37">
      <w:pPr>
        <w:pStyle w:val="ListParagraph"/>
        <w:rPr>
          <w:rFonts w:ascii="Times New Roman" w:hAnsi="Times New Roman" w:cs="Times New Roman"/>
          <w:sz w:val="24"/>
        </w:rPr>
      </w:pPr>
    </w:p>
    <w:p w14:paraId="05C6CBBD" w14:textId="2124410D" w:rsidR="00FB5B29" w:rsidRPr="004A419D" w:rsidRDefault="00FB5B29" w:rsidP="00640A9B">
      <w:pPr>
        <w:pStyle w:val="ListParagraph"/>
        <w:numPr>
          <w:ilvl w:val="0"/>
          <w:numId w:val="7"/>
        </w:numPr>
        <w:rPr>
          <w:rFonts w:ascii="Times New Roman" w:hAnsi="Times New Roman" w:cs="Times New Roman"/>
          <w:sz w:val="24"/>
        </w:rPr>
      </w:pPr>
      <w:r w:rsidRPr="004A419D">
        <w:rPr>
          <w:rFonts w:ascii="Times New Roman" w:hAnsi="Times New Roman" w:cs="Times New Roman"/>
          <w:sz w:val="24"/>
        </w:rPr>
        <w:t>data_preprocessing.py - Data preprocessing and cross-validation setup</w:t>
      </w:r>
    </w:p>
    <w:p w14:paraId="3682BB2C"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- 4-class label mapping (combines labels 2 and 4)</w:t>
      </w:r>
    </w:p>
    <w:p w14:paraId="50535296"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Signal normalization</w:t>
      </w:r>
    </w:p>
    <w:p w14:paraId="279428E6"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Creates 10-fold cross-validation splits</w:t>
      </w:r>
    </w:p>
    <w:p w14:paraId="79F1C250"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Saves preprocessed data</w:t>
      </w:r>
    </w:p>
    <w:p w14:paraId="4AB87132" w14:textId="77777777" w:rsidR="00FB5B29" w:rsidRPr="004A419D" w:rsidRDefault="00FB5B29" w:rsidP="002C6B37">
      <w:pPr>
        <w:pStyle w:val="ListParagraph"/>
        <w:rPr>
          <w:rFonts w:ascii="Times New Roman" w:hAnsi="Times New Roman" w:cs="Times New Roman"/>
          <w:sz w:val="24"/>
        </w:rPr>
      </w:pPr>
    </w:p>
    <w:p w14:paraId="20DB6801" w14:textId="50A042F7" w:rsidR="00FB5B29" w:rsidRPr="004A419D" w:rsidRDefault="00FB5B29" w:rsidP="00640A9B">
      <w:pPr>
        <w:pStyle w:val="ListParagraph"/>
        <w:numPr>
          <w:ilvl w:val="0"/>
          <w:numId w:val="7"/>
        </w:numPr>
        <w:rPr>
          <w:rFonts w:ascii="Times New Roman" w:hAnsi="Times New Roman" w:cs="Times New Roman"/>
          <w:sz w:val="24"/>
        </w:rPr>
      </w:pPr>
      <w:r w:rsidRPr="004A419D">
        <w:rPr>
          <w:rFonts w:ascii="Times New Roman" w:hAnsi="Times New Roman" w:cs="Times New Roman"/>
          <w:sz w:val="24"/>
        </w:rPr>
        <w:t xml:space="preserve">training_pipeline_simple.py - Training pipeline </w:t>
      </w:r>
    </w:p>
    <w:p w14:paraId="1C31A3DD"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- 10-fold cross-validation training</w:t>
      </w:r>
    </w:p>
    <w:p w14:paraId="37682349"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Model evaluation and metrics calculation</w:t>
      </w:r>
    </w:p>
    <w:p w14:paraId="311E84BB"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Results saving and statistics</w:t>
      </w:r>
    </w:p>
    <w:p w14:paraId="7AD6D245" w14:textId="77777777" w:rsidR="00FB5B29" w:rsidRPr="004A419D" w:rsidRDefault="00FB5B29" w:rsidP="002C6B37">
      <w:pPr>
        <w:pStyle w:val="ListParagraph"/>
        <w:rPr>
          <w:rFonts w:ascii="Times New Roman" w:hAnsi="Times New Roman" w:cs="Times New Roman"/>
          <w:sz w:val="24"/>
        </w:rPr>
      </w:pPr>
    </w:p>
    <w:p w14:paraId="1E4DA731" w14:textId="7AF9A82A" w:rsidR="00FB5B29" w:rsidRPr="004A419D" w:rsidRDefault="00FB5B29" w:rsidP="00640A9B">
      <w:pPr>
        <w:pStyle w:val="ListParagraph"/>
        <w:numPr>
          <w:ilvl w:val="0"/>
          <w:numId w:val="7"/>
        </w:numPr>
        <w:rPr>
          <w:rFonts w:ascii="Times New Roman" w:hAnsi="Times New Roman" w:cs="Times New Roman"/>
          <w:sz w:val="24"/>
        </w:rPr>
      </w:pPr>
      <w:r w:rsidRPr="004A419D">
        <w:rPr>
          <w:rFonts w:ascii="Times New Roman" w:hAnsi="Times New Roman" w:cs="Times New Roman"/>
          <w:sz w:val="24"/>
        </w:rPr>
        <w:t>generate_overall_results.py - Results aggregation</w:t>
      </w:r>
    </w:p>
    <w:p w14:paraId="2413BBAC" w14:textId="5728C063"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Combines results from </w:t>
      </w:r>
      <w:r w:rsidR="002C6B37" w:rsidRPr="004A419D">
        <w:rPr>
          <w:rFonts w:ascii="Times New Roman" w:hAnsi="Times New Roman" w:cs="Times New Roman"/>
          <w:sz w:val="24"/>
        </w:rPr>
        <w:t xml:space="preserve">output </w:t>
      </w:r>
      <w:proofErr w:type="spellStart"/>
      <w:r w:rsidR="002C6B37" w:rsidRPr="004A419D">
        <w:rPr>
          <w:rFonts w:ascii="Times New Roman" w:hAnsi="Times New Roman" w:cs="Times New Roman"/>
          <w:sz w:val="24"/>
        </w:rPr>
        <w:t>json</w:t>
      </w:r>
      <w:proofErr w:type="spellEnd"/>
      <w:r w:rsidR="002C6B37" w:rsidRPr="004A419D">
        <w:rPr>
          <w:rFonts w:ascii="Times New Roman" w:hAnsi="Times New Roman" w:cs="Times New Roman"/>
          <w:sz w:val="24"/>
        </w:rPr>
        <w:t xml:space="preserve"> files from </w:t>
      </w:r>
      <w:r w:rsidRPr="004A419D">
        <w:rPr>
          <w:rFonts w:ascii="Times New Roman" w:hAnsi="Times New Roman" w:cs="Times New Roman"/>
          <w:sz w:val="24"/>
        </w:rPr>
        <w:t>all folds</w:t>
      </w:r>
    </w:p>
    <w:p w14:paraId="24138A28" w14:textId="77777777"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Calculates overall statistics</w:t>
      </w:r>
    </w:p>
    <w:p w14:paraId="4A46A3FD" w14:textId="1CA7DDC0" w:rsidR="00FB5B29" w:rsidRPr="004A419D" w:rsidRDefault="00FB5B29" w:rsidP="002C6B37">
      <w:pPr>
        <w:pStyle w:val="ListParagraph"/>
        <w:rPr>
          <w:rFonts w:ascii="Times New Roman" w:hAnsi="Times New Roman" w:cs="Times New Roman"/>
          <w:sz w:val="24"/>
        </w:rPr>
      </w:pPr>
      <w:r w:rsidRPr="004A419D">
        <w:rPr>
          <w:rFonts w:ascii="Times New Roman" w:hAnsi="Times New Roman" w:cs="Times New Roman"/>
          <w:sz w:val="24"/>
        </w:rPr>
        <w:t xml:space="preserve">   - Generates summary reports</w:t>
      </w:r>
    </w:p>
    <w:p w14:paraId="7E227C00" w14:textId="0A3E6DA5" w:rsidR="00F44ABE" w:rsidRPr="004A419D" w:rsidRDefault="00640A9B" w:rsidP="009B6D54">
      <w:pPr>
        <w:rPr>
          <w:rFonts w:ascii="Times New Roman" w:hAnsi="Times New Roman" w:cs="Times New Roman"/>
          <w:b/>
          <w:bCs/>
          <w:sz w:val="24"/>
        </w:rPr>
      </w:pPr>
      <w:r w:rsidRPr="004A419D">
        <w:rPr>
          <w:rFonts w:ascii="Times New Roman" w:hAnsi="Times New Roman" w:cs="Times New Roman"/>
          <w:b/>
          <w:bCs/>
          <w:sz w:val="24"/>
        </w:rPr>
        <w:t xml:space="preserve">4. </w:t>
      </w:r>
      <w:r w:rsidR="0034556A" w:rsidRPr="004A419D">
        <w:rPr>
          <w:rFonts w:ascii="Times New Roman" w:hAnsi="Times New Roman" w:cs="Times New Roman"/>
          <w:b/>
          <w:bCs/>
          <w:sz w:val="24"/>
        </w:rPr>
        <w:t>Current results from 10-fold cross validation:</w:t>
      </w:r>
    </w:p>
    <w:p w14:paraId="55F6B001" w14:textId="3EF82ACF" w:rsidR="00C54789" w:rsidRPr="004A419D" w:rsidRDefault="00430A13" w:rsidP="00C54789">
      <w:pPr>
        <w:rPr>
          <w:rFonts w:ascii="Times New Roman" w:hAnsi="Times New Roman" w:cs="Times New Roman"/>
          <w:i/>
          <w:iCs/>
          <w:sz w:val="24"/>
        </w:rPr>
      </w:pPr>
      <w:r w:rsidRPr="004A419D">
        <w:rPr>
          <w:rFonts w:ascii="Times New Roman" w:hAnsi="Times New Roman" w:cs="Times New Roman"/>
          <w:i/>
          <w:iCs/>
          <w:sz w:val="24"/>
        </w:rPr>
        <w:t>Overall cross-validation results</w:t>
      </w:r>
      <w:r w:rsidR="00C54789" w:rsidRPr="004A419D">
        <w:rPr>
          <w:rFonts w:ascii="Times New Roman" w:hAnsi="Times New Roman" w:cs="Times New Roman"/>
          <w:i/>
          <w:iCs/>
          <w:sz w:val="24"/>
        </w:rPr>
        <w:t>:</w:t>
      </w:r>
    </w:p>
    <w:p w14:paraId="5F84E31F" w14:textId="4E40F942"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Mean </w:t>
      </w:r>
      <w:r w:rsidRPr="004A419D">
        <w:rPr>
          <w:rFonts w:ascii="Times New Roman" w:hAnsi="Times New Roman" w:cs="Times New Roman"/>
          <w:sz w:val="24"/>
        </w:rPr>
        <w:t>ACCURACY:</w:t>
      </w:r>
      <w:r w:rsidRPr="004A419D">
        <w:rPr>
          <w:rFonts w:ascii="Times New Roman" w:hAnsi="Times New Roman" w:cs="Times New Roman"/>
          <w:sz w:val="24"/>
        </w:rPr>
        <w:t xml:space="preserve"> </w:t>
      </w:r>
      <w:r w:rsidRPr="004A419D">
        <w:rPr>
          <w:rFonts w:ascii="Times New Roman" w:hAnsi="Times New Roman" w:cs="Times New Roman"/>
          <w:sz w:val="24"/>
        </w:rPr>
        <w:t xml:space="preserve">0.9758 </w:t>
      </w:r>
    </w:p>
    <w:p w14:paraId="6F7C55D3" w14:textId="3C3FFF7C"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Mean </w:t>
      </w:r>
      <w:r w:rsidRPr="004A419D">
        <w:rPr>
          <w:rFonts w:ascii="Times New Roman" w:hAnsi="Times New Roman" w:cs="Times New Roman"/>
          <w:sz w:val="24"/>
        </w:rPr>
        <w:t>MACRO_PRECISION:</w:t>
      </w:r>
      <w:r w:rsidRPr="004A419D">
        <w:rPr>
          <w:rFonts w:ascii="Times New Roman" w:hAnsi="Times New Roman" w:cs="Times New Roman"/>
          <w:sz w:val="24"/>
        </w:rPr>
        <w:t xml:space="preserve"> </w:t>
      </w:r>
      <w:r w:rsidRPr="004A419D">
        <w:rPr>
          <w:rFonts w:ascii="Times New Roman" w:hAnsi="Times New Roman" w:cs="Times New Roman"/>
          <w:sz w:val="24"/>
        </w:rPr>
        <w:t>0.8818</w:t>
      </w:r>
    </w:p>
    <w:p w14:paraId="22FA6FD8" w14:textId="0035E517"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Mean </w:t>
      </w:r>
      <w:r w:rsidRPr="004A419D">
        <w:rPr>
          <w:rFonts w:ascii="Times New Roman" w:hAnsi="Times New Roman" w:cs="Times New Roman"/>
          <w:sz w:val="24"/>
        </w:rPr>
        <w:t>MACRO_RECALL:</w:t>
      </w:r>
      <w:r w:rsidRPr="004A419D">
        <w:rPr>
          <w:rFonts w:ascii="Times New Roman" w:hAnsi="Times New Roman" w:cs="Times New Roman"/>
          <w:sz w:val="24"/>
        </w:rPr>
        <w:t xml:space="preserve"> </w:t>
      </w:r>
      <w:r w:rsidRPr="004A419D">
        <w:rPr>
          <w:rFonts w:ascii="Times New Roman" w:hAnsi="Times New Roman" w:cs="Times New Roman"/>
          <w:sz w:val="24"/>
        </w:rPr>
        <w:t>0.9724</w:t>
      </w:r>
    </w:p>
    <w:p w14:paraId="36B6F38E" w14:textId="1388148A"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Mean </w:t>
      </w:r>
      <w:r w:rsidRPr="004A419D">
        <w:rPr>
          <w:rFonts w:ascii="Times New Roman" w:hAnsi="Times New Roman" w:cs="Times New Roman"/>
          <w:sz w:val="24"/>
        </w:rPr>
        <w:t>MACRO_F1:</w:t>
      </w:r>
      <w:r w:rsidRPr="004A419D">
        <w:rPr>
          <w:rFonts w:ascii="Times New Roman" w:hAnsi="Times New Roman" w:cs="Times New Roman"/>
          <w:sz w:val="24"/>
        </w:rPr>
        <w:t xml:space="preserve"> </w:t>
      </w:r>
      <w:r w:rsidRPr="004A419D">
        <w:rPr>
          <w:rFonts w:ascii="Times New Roman" w:hAnsi="Times New Roman" w:cs="Times New Roman"/>
          <w:sz w:val="24"/>
        </w:rPr>
        <w:t>0.9221</w:t>
      </w:r>
    </w:p>
    <w:p w14:paraId="6F6ADC2E" w14:textId="5D0637B7"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Mean </w:t>
      </w:r>
      <w:r w:rsidRPr="004A419D">
        <w:rPr>
          <w:rFonts w:ascii="Times New Roman" w:hAnsi="Times New Roman" w:cs="Times New Roman"/>
          <w:sz w:val="24"/>
        </w:rPr>
        <w:t>MACRO_DICE:</w:t>
      </w:r>
      <w:r w:rsidRPr="004A419D">
        <w:rPr>
          <w:rFonts w:ascii="Times New Roman" w:hAnsi="Times New Roman" w:cs="Times New Roman"/>
          <w:sz w:val="24"/>
        </w:rPr>
        <w:t xml:space="preserve"> </w:t>
      </w:r>
      <w:r w:rsidRPr="004A419D">
        <w:rPr>
          <w:rFonts w:ascii="Times New Roman" w:hAnsi="Times New Roman" w:cs="Times New Roman"/>
          <w:sz w:val="24"/>
        </w:rPr>
        <w:t>0.9221</w:t>
      </w:r>
    </w:p>
    <w:p w14:paraId="66D6E6B9" w14:textId="0EA94E5A"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Mean </w:t>
      </w:r>
      <w:r w:rsidRPr="004A419D">
        <w:rPr>
          <w:rFonts w:ascii="Times New Roman" w:hAnsi="Times New Roman" w:cs="Times New Roman"/>
          <w:sz w:val="24"/>
        </w:rPr>
        <w:t>MACRO_IOU:</w:t>
      </w:r>
      <w:r w:rsidRPr="004A419D">
        <w:rPr>
          <w:rFonts w:ascii="Times New Roman" w:hAnsi="Times New Roman" w:cs="Times New Roman"/>
          <w:sz w:val="24"/>
        </w:rPr>
        <w:t xml:space="preserve"> </w:t>
      </w:r>
      <w:r w:rsidRPr="004A419D">
        <w:rPr>
          <w:rFonts w:ascii="Times New Roman" w:hAnsi="Times New Roman" w:cs="Times New Roman"/>
          <w:sz w:val="24"/>
        </w:rPr>
        <w:t xml:space="preserve">0.8613 </w:t>
      </w:r>
    </w:p>
    <w:p w14:paraId="39800358" w14:textId="0AF5EF41"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w:t>
      </w:r>
    </w:p>
    <w:p w14:paraId="71213196" w14:textId="3A8CB563" w:rsidR="00C54789" w:rsidRPr="004A419D" w:rsidRDefault="00430A13" w:rsidP="00C54789">
      <w:pPr>
        <w:rPr>
          <w:rFonts w:ascii="Times New Roman" w:hAnsi="Times New Roman" w:cs="Times New Roman"/>
          <w:i/>
          <w:iCs/>
          <w:sz w:val="24"/>
        </w:rPr>
      </w:pPr>
      <w:r w:rsidRPr="004A419D">
        <w:rPr>
          <w:rFonts w:ascii="Times New Roman" w:hAnsi="Times New Roman" w:cs="Times New Roman"/>
          <w:i/>
          <w:iCs/>
          <w:sz w:val="24"/>
        </w:rPr>
        <w:t>Per-class results</w:t>
      </w:r>
      <w:r w:rsidR="00C54789" w:rsidRPr="004A419D">
        <w:rPr>
          <w:rFonts w:ascii="Times New Roman" w:hAnsi="Times New Roman" w:cs="Times New Roman"/>
          <w:i/>
          <w:iCs/>
          <w:sz w:val="24"/>
        </w:rPr>
        <w:t xml:space="preserve"> (Mean</w:t>
      </w:r>
      <w:r w:rsidR="009703F7">
        <w:rPr>
          <w:rFonts w:ascii="Times New Roman" w:hAnsi="Times New Roman" w:cs="Times New Roman" w:hint="eastAsia"/>
          <w:i/>
          <w:iCs/>
          <w:sz w:val="24"/>
        </w:rPr>
        <w:t xml:space="preserve"> values </w:t>
      </w:r>
      <w:r w:rsidR="00C54789" w:rsidRPr="004A419D">
        <w:rPr>
          <w:rFonts w:ascii="Times New Roman" w:hAnsi="Times New Roman" w:cs="Times New Roman"/>
          <w:i/>
          <w:iCs/>
          <w:sz w:val="24"/>
        </w:rPr>
        <w:t>across folds):</w:t>
      </w:r>
    </w:p>
    <w:p w14:paraId="2178344A" w14:textId="77777777"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Class 0 (nothing):</w:t>
      </w:r>
    </w:p>
    <w:p w14:paraId="1B7ACAD5" w14:textId="43176989"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PRECISION: 0.9963 </w:t>
      </w:r>
    </w:p>
    <w:p w14:paraId="50C41FF3" w14:textId="74388D0D"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RECALL: 0.9760 </w:t>
      </w:r>
    </w:p>
    <w:p w14:paraId="0F0A8D90" w14:textId="38881539"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F1: 0.9860 </w:t>
      </w:r>
    </w:p>
    <w:p w14:paraId="22E59073" w14:textId="192C0687"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DICE: 0.9860 </w:t>
      </w:r>
    </w:p>
    <w:p w14:paraId="5BE35C06" w14:textId="31B876C8"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IOU: 0.9724 </w:t>
      </w:r>
    </w:p>
    <w:p w14:paraId="3C4E40A0" w14:textId="77777777" w:rsidR="00C54789" w:rsidRPr="004A419D" w:rsidRDefault="00C54789" w:rsidP="00C54789">
      <w:pPr>
        <w:rPr>
          <w:rFonts w:ascii="Times New Roman" w:hAnsi="Times New Roman" w:cs="Times New Roman"/>
          <w:sz w:val="24"/>
        </w:rPr>
      </w:pPr>
    </w:p>
    <w:p w14:paraId="211209ED" w14:textId="08979E1B"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Class 1 (</w:t>
      </w:r>
      <w:proofErr w:type="spellStart"/>
      <w:r w:rsidRPr="004A419D">
        <w:rPr>
          <w:rFonts w:ascii="Times New Roman" w:hAnsi="Times New Roman" w:cs="Times New Roman"/>
          <w:sz w:val="24"/>
        </w:rPr>
        <w:t>diastolic_C</w:t>
      </w:r>
      <w:r w:rsidRPr="004A419D">
        <w:rPr>
          <w:rFonts w:ascii="Times New Roman" w:hAnsi="Times New Roman" w:cs="Times New Roman"/>
          <w:sz w:val="24"/>
        </w:rPr>
        <w:t>ompression</w:t>
      </w:r>
      <w:proofErr w:type="spellEnd"/>
      <w:r w:rsidRPr="004A419D">
        <w:rPr>
          <w:rFonts w:ascii="Times New Roman" w:hAnsi="Times New Roman" w:cs="Times New Roman"/>
          <w:sz w:val="24"/>
        </w:rPr>
        <w:t>):</w:t>
      </w:r>
    </w:p>
    <w:p w14:paraId="4C138DBB" w14:textId="0CB1B059"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PRECISION: 0.7385 </w:t>
      </w:r>
    </w:p>
    <w:p w14:paraId="25312776" w14:textId="17C70A12"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RECALL: 0.9633 </w:t>
      </w:r>
    </w:p>
    <w:p w14:paraId="69C39C40" w14:textId="49DA0FCF"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F1: 0.8357 </w:t>
      </w:r>
    </w:p>
    <w:p w14:paraId="104E40E8" w14:textId="4D9D45AD"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DICE: 0.8357 </w:t>
      </w:r>
    </w:p>
    <w:p w14:paraId="251CCF36" w14:textId="2586D0A5"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IOU: 0.7181 </w:t>
      </w:r>
    </w:p>
    <w:p w14:paraId="5D4616AB" w14:textId="77777777" w:rsidR="00C54789" w:rsidRPr="004A419D" w:rsidRDefault="00C54789" w:rsidP="00C54789">
      <w:pPr>
        <w:rPr>
          <w:rFonts w:ascii="Times New Roman" w:hAnsi="Times New Roman" w:cs="Times New Roman"/>
          <w:sz w:val="24"/>
        </w:rPr>
      </w:pPr>
    </w:p>
    <w:p w14:paraId="64E085F8" w14:textId="33A6516D"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Class 2 (</w:t>
      </w:r>
      <w:proofErr w:type="spellStart"/>
      <w:r w:rsidRPr="004A419D">
        <w:rPr>
          <w:rFonts w:ascii="Times New Roman" w:hAnsi="Times New Roman" w:cs="Times New Roman"/>
          <w:sz w:val="24"/>
        </w:rPr>
        <w:t>systolic_C</w:t>
      </w:r>
      <w:r w:rsidRPr="004A419D">
        <w:rPr>
          <w:rFonts w:ascii="Times New Roman" w:hAnsi="Times New Roman" w:cs="Times New Roman"/>
          <w:sz w:val="24"/>
        </w:rPr>
        <w:t>ompression_normal</w:t>
      </w:r>
      <w:proofErr w:type="spellEnd"/>
      <w:r w:rsidRPr="004A419D">
        <w:rPr>
          <w:rFonts w:ascii="Times New Roman" w:hAnsi="Times New Roman" w:cs="Times New Roman"/>
          <w:sz w:val="24"/>
        </w:rPr>
        <w:t>):</w:t>
      </w:r>
    </w:p>
    <w:p w14:paraId="148071DC" w14:textId="3865F457"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PRECISION: 0.9512</w:t>
      </w:r>
    </w:p>
    <w:p w14:paraId="1E9CB494" w14:textId="3A5B7EFA"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RECALL: 0.9886 </w:t>
      </w:r>
    </w:p>
    <w:p w14:paraId="7CC85952" w14:textId="632320B3"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F1: 0.9695 </w:t>
      </w:r>
    </w:p>
    <w:p w14:paraId="2D178A8A" w14:textId="020E89EB"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DICE: 0.9695</w:t>
      </w:r>
    </w:p>
    <w:p w14:paraId="7B2A8B66" w14:textId="02CDB013"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IOU: 0.9409 </w:t>
      </w:r>
    </w:p>
    <w:p w14:paraId="2A32BBE5" w14:textId="77777777" w:rsidR="00C54789" w:rsidRPr="004A419D" w:rsidRDefault="00C54789" w:rsidP="00C54789">
      <w:pPr>
        <w:rPr>
          <w:rFonts w:ascii="Times New Roman" w:hAnsi="Times New Roman" w:cs="Times New Roman"/>
          <w:sz w:val="24"/>
        </w:rPr>
      </w:pPr>
    </w:p>
    <w:p w14:paraId="775F1322" w14:textId="6C7E8589"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Class 3 (</w:t>
      </w:r>
      <w:proofErr w:type="spellStart"/>
      <w:r w:rsidRPr="004A419D">
        <w:rPr>
          <w:rFonts w:ascii="Times New Roman" w:hAnsi="Times New Roman" w:cs="Times New Roman"/>
          <w:sz w:val="24"/>
        </w:rPr>
        <w:t>diastolic_</w:t>
      </w:r>
      <w:r w:rsidRPr="004A419D">
        <w:rPr>
          <w:rFonts w:ascii="Times New Roman" w:hAnsi="Times New Roman" w:cs="Times New Roman"/>
          <w:sz w:val="24"/>
        </w:rPr>
        <w:t>normal</w:t>
      </w:r>
      <w:proofErr w:type="spellEnd"/>
      <w:r w:rsidRPr="004A419D">
        <w:rPr>
          <w:rFonts w:ascii="Times New Roman" w:hAnsi="Times New Roman" w:cs="Times New Roman"/>
          <w:sz w:val="24"/>
        </w:rPr>
        <w:t>):</w:t>
      </w:r>
    </w:p>
    <w:p w14:paraId="156E027B" w14:textId="27E8891F"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PRECISION: 0.8411 </w:t>
      </w:r>
    </w:p>
    <w:p w14:paraId="3861D75D" w14:textId="1EE127ED"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RECALL: 0.9618 </w:t>
      </w:r>
    </w:p>
    <w:p w14:paraId="1C8FEAD9" w14:textId="3EC56DBD"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F1: 0.8972 </w:t>
      </w:r>
    </w:p>
    <w:p w14:paraId="58313510" w14:textId="370FBFCE" w:rsidR="00C54789" w:rsidRPr="004A419D" w:rsidRDefault="00C54789" w:rsidP="00C54789">
      <w:pPr>
        <w:rPr>
          <w:rFonts w:ascii="Times New Roman" w:hAnsi="Times New Roman" w:cs="Times New Roman"/>
          <w:sz w:val="24"/>
        </w:rPr>
      </w:pPr>
      <w:r w:rsidRPr="004A419D">
        <w:rPr>
          <w:rFonts w:ascii="Times New Roman" w:hAnsi="Times New Roman" w:cs="Times New Roman"/>
          <w:sz w:val="24"/>
        </w:rPr>
        <w:t xml:space="preserve">  DICE: 0.8972 </w:t>
      </w:r>
    </w:p>
    <w:p w14:paraId="04BDE546" w14:textId="723E1AFF" w:rsidR="00F44ABE" w:rsidRPr="004A419D" w:rsidRDefault="00C54789" w:rsidP="009B6D54">
      <w:pPr>
        <w:rPr>
          <w:rFonts w:ascii="Times New Roman" w:hAnsi="Times New Roman" w:cs="Times New Roman"/>
          <w:sz w:val="24"/>
        </w:rPr>
      </w:pPr>
      <w:r w:rsidRPr="004A419D">
        <w:rPr>
          <w:rFonts w:ascii="Times New Roman" w:hAnsi="Times New Roman" w:cs="Times New Roman"/>
          <w:sz w:val="24"/>
        </w:rPr>
        <w:t xml:space="preserve">  IOU: 0.8138 </w:t>
      </w:r>
    </w:p>
    <w:p w14:paraId="2BFF5AC5" w14:textId="5989FAE4" w:rsidR="00F44ABE" w:rsidRPr="004A419D" w:rsidRDefault="00640A9B" w:rsidP="009B6D54">
      <w:pPr>
        <w:rPr>
          <w:rFonts w:ascii="Times New Roman" w:hAnsi="Times New Roman" w:cs="Times New Roman"/>
          <w:b/>
          <w:bCs/>
          <w:sz w:val="24"/>
        </w:rPr>
      </w:pPr>
      <w:r w:rsidRPr="004A419D">
        <w:rPr>
          <w:rFonts w:ascii="Times New Roman" w:hAnsi="Times New Roman" w:cs="Times New Roman"/>
          <w:b/>
          <w:bCs/>
          <w:sz w:val="24"/>
        </w:rPr>
        <w:t xml:space="preserve">5. </w:t>
      </w:r>
      <w:r w:rsidR="009703F7">
        <w:rPr>
          <w:rFonts w:ascii="Times New Roman" w:hAnsi="Times New Roman" w:cs="Times New Roman" w:hint="eastAsia"/>
          <w:b/>
          <w:bCs/>
          <w:sz w:val="24"/>
        </w:rPr>
        <w:t>Some thoughts</w:t>
      </w:r>
      <w:r w:rsidR="00C54789" w:rsidRPr="004A419D">
        <w:rPr>
          <w:rFonts w:ascii="Times New Roman" w:hAnsi="Times New Roman" w:cs="Times New Roman"/>
          <w:b/>
          <w:bCs/>
          <w:sz w:val="24"/>
        </w:rPr>
        <w:t xml:space="preserve">: </w:t>
      </w:r>
    </w:p>
    <w:p w14:paraId="6C21EFA4" w14:textId="77777777" w:rsidR="00430A13" w:rsidRPr="004A419D" w:rsidRDefault="00430A13" w:rsidP="00640A9B">
      <w:pPr>
        <w:pStyle w:val="ListParagraph"/>
        <w:numPr>
          <w:ilvl w:val="0"/>
          <w:numId w:val="5"/>
        </w:numPr>
        <w:rPr>
          <w:rFonts w:ascii="Times New Roman" w:hAnsi="Times New Roman" w:cs="Times New Roman"/>
          <w:sz w:val="24"/>
        </w:rPr>
      </w:pPr>
      <w:r w:rsidRPr="004A419D">
        <w:rPr>
          <w:rFonts w:ascii="Times New Roman" w:hAnsi="Times New Roman" w:cs="Times New Roman"/>
          <w:sz w:val="24"/>
        </w:rPr>
        <w:t xml:space="preserve">Currently, I treat each segment as an independent unit. The issue with the current version is that segments from the same patient could appear in both the training and testing sets. To avoid this type of data leakage, if patient IDs are available, we can split the data by patient ID using the </w:t>
      </w:r>
      <w:r w:rsidRPr="004A419D">
        <w:rPr>
          <w:rFonts w:ascii="Times New Roman" w:hAnsi="Times New Roman" w:cs="Times New Roman"/>
          <w:sz w:val="24"/>
        </w:rPr>
        <w:t>‘</w:t>
      </w:r>
      <w:proofErr w:type="spellStart"/>
      <w:r w:rsidRPr="004A419D">
        <w:rPr>
          <w:rFonts w:ascii="Times New Roman" w:hAnsi="Times New Roman" w:cs="Times New Roman"/>
          <w:sz w:val="24"/>
        </w:rPr>
        <w:t>GroupKFold</w:t>
      </w:r>
      <w:proofErr w:type="spellEnd"/>
      <w:r w:rsidRPr="004A419D">
        <w:rPr>
          <w:rFonts w:ascii="Times New Roman" w:hAnsi="Times New Roman" w:cs="Times New Roman"/>
          <w:sz w:val="24"/>
        </w:rPr>
        <w:t>’</w:t>
      </w:r>
      <w:r w:rsidRPr="004A419D">
        <w:rPr>
          <w:rFonts w:ascii="Times New Roman" w:hAnsi="Times New Roman" w:cs="Times New Roman"/>
          <w:sz w:val="24"/>
        </w:rPr>
        <w:t xml:space="preserve"> function. This cross-validation splitter ensures that the same group is not represented in both the training and validation folds.</w:t>
      </w:r>
      <w:r w:rsidRPr="004A419D">
        <w:rPr>
          <w:rFonts w:ascii="Times New Roman" w:hAnsi="Times New Roman" w:cs="Times New Roman"/>
          <w:sz w:val="24"/>
        </w:rPr>
        <w:t xml:space="preserve"> </w:t>
      </w:r>
    </w:p>
    <w:p w14:paraId="4D7EFDA6" w14:textId="77777777" w:rsidR="00430A13" w:rsidRPr="004A419D" w:rsidRDefault="00430A13" w:rsidP="00430A13">
      <w:pPr>
        <w:pStyle w:val="ListParagraph"/>
        <w:rPr>
          <w:rFonts w:ascii="Times New Roman" w:hAnsi="Times New Roman" w:cs="Times New Roman"/>
          <w:sz w:val="24"/>
        </w:rPr>
      </w:pPr>
    </w:p>
    <w:p w14:paraId="1669B4FA" w14:textId="170E2E5C" w:rsidR="00430A13" w:rsidRPr="004A419D" w:rsidRDefault="00430A13" w:rsidP="00430A13">
      <w:pPr>
        <w:pStyle w:val="ListParagraph"/>
        <w:numPr>
          <w:ilvl w:val="0"/>
          <w:numId w:val="5"/>
        </w:numPr>
        <w:rPr>
          <w:rFonts w:ascii="Times New Roman" w:hAnsi="Times New Roman" w:cs="Times New Roman"/>
          <w:sz w:val="24"/>
        </w:rPr>
      </w:pPr>
      <w:r w:rsidRPr="004A419D">
        <w:rPr>
          <w:rFonts w:ascii="Times New Roman" w:hAnsi="Times New Roman" w:cs="Times New Roman"/>
          <w:sz w:val="24"/>
        </w:rPr>
        <w:t>From what I’ve observed with the sample dataset, there are a couple of strategies that could help improve performance in the future.</w:t>
      </w:r>
    </w:p>
    <w:p w14:paraId="743BF9BC" w14:textId="5DD288E0" w:rsidR="00430A13" w:rsidRPr="004A419D" w:rsidRDefault="00430A13" w:rsidP="00430A13">
      <w:pPr>
        <w:rPr>
          <w:rFonts w:ascii="Times New Roman" w:hAnsi="Times New Roman" w:cs="Times New Roman"/>
          <w:sz w:val="24"/>
        </w:rPr>
      </w:pPr>
      <w:r w:rsidRPr="004A419D">
        <w:rPr>
          <w:rFonts w:ascii="Times New Roman" w:hAnsi="Times New Roman" w:cs="Times New Roman"/>
          <w:sz w:val="24"/>
        </w:rPr>
        <w:t xml:space="preserve">      </w:t>
      </w:r>
      <w:r w:rsidRPr="004A419D">
        <w:rPr>
          <w:rFonts w:ascii="Times New Roman" w:hAnsi="Times New Roman" w:cs="Times New Roman"/>
          <w:sz w:val="24"/>
        </w:rPr>
        <w:t xml:space="preserve">First, instead of using a label length of only 7 points, I would try something </w:t>
      </w:r>
      <w:r w:rsidR="004A419D">
        <w:rPr>
          <w:rFonts w:ascii="Times New Roman" w:hAnsi="Times New Roman" w:cs="Times New Roman" w:hint="eastAsia"/>
          <w:sz w:val="24"/>
        </w:rPr>
        <w:t xml:space="preserve">    </w:t>
      </w:r>
      <w:r w:rsidRPr="004A419D">
        <w:rPr>
          <w:rFonts w:ascii="Times New Roman" w:hAnsi="Times New Roman" w:cs="Times New Roman"/>
          <w:sz w:val="24"/>
        </w:rPr>
        <w:t xml:space="preserve">longer (e.g., 20+ points). Seven points are too short—the waveform within such a narrow window can resemble other morphologies, many of which </w:t>
      </w:r>
      <w:r w:rsidRPr="004A419D">
        <w:rPr>
          <w:rFonts w:ascii="Times New Roman" w:hAnsi="Times New Roman" w:cs="Times New Roman"/>
          <w:sz w:val="24"/>
        </w:rPr>
        <w:t xml:space="preserve">also </w:t>
      </w:r>
      <w:r w:rsidRPr="004A419D">
        <w:rPr>
          <w:rFonts w:ascii="Times New Roman" w:hAnsi="Times New Roman" w:cs="Times New Roman"/>
          <w:sz w:val="24"/>
        </w:rPr>
        <w:t>appear</w:t>
      </w:r>
      <w:r w:rsidRPr="004A419D">
        <w:rPr>
          <w:rFonts w:ascii="Times New Roman" w:hAnsi="Times New Roman" w:cs="Times New Roman"/>
          <w:sz w:val="24"/>
        </w:rPr>
        <w:t xml:space="preserve"> </w:t>
      </w:r>
      <w:r w:rsidRPr="004A419D">
        <w:rPr>
          <w:rFonts w:ascii="Times New Roman" w:hAnsi="Times New Roman" w:cs="Times New Roman"/>
          <w:sz w:val="24"/>
        </w:rPr>
        <w:t>in the “nothing” class, making the model prone to confusion. With a longer window and some post-processing, we could maintain localization accuracy while improving segmentation</w:t>
      </w:r>
      <w:r w:rsidR="00640A9B" w:rsidRPr="004A419D">
        <w:rPr>
          <w:rFonts w:ascii="Times New Roman" w:hAnsi="Times New Roman" w:cs="Times New Roman"/>
          <w:sz w:val="24"/>
        </w:rPr>
        <w:t xml:space="preserve">    </w:t>
      </w:r>
    </w:p>
    <w:p w14:paraId="61B50401" w14:textId="7162037E" w:rsidR="009B6D54" w:rsidRPr="004A419D" w:rsidRDefault="00430A13" w:rsidP="00430A13">
      <w:pPr>
        <w:rPr>
          <w:rFonts w:ascii="Times New Roman" w:hAnsi="Times New Roman" w:cs="Times New Roman"/>
          <w:sz w:val="24"/>
        </w:rPr>
      </w:pPr>
      <w:r w:rsidRPr="004A419D">
        <w:rPr>
          <w:rFonts w:ascii="Times New Roman" w:hAnsi="Times New Roman" w:cs="Times New Roman"/>
          <w:sz w:val="24"/>
        </w:rPr>
        <w:t xml:space="preserve">   </w:t>
      </w:r>
      <w:r w:rsidR="00640A9B" w:rsidRPr="004A419D">
        <w:rPr>
          <w:rFonts w:ascii="Times New Roman" w:hAnsi="Times New Roman" w:cs="Times New Roman"/>
          <w:sz w:val="24"/>
        </w:rPr>
        <w:t xml:space="preserve"> </w:t>
      </w:r>
      <w:r w:rsidRPr="004A419D">
        <w:rPr>
          <w:rFonts w:ascii="Times New Roman" w:hAnsi="Times New Roman" w:cs="Times New Roman"/>
          <w:sz w:val="24"/>
        </w:rPr>
        <w:t xml:space="preserve">  </w:t>
      </w:r>
      <w:r w:rsidRPr="004A419D">
        <w:rPr>
          <w:rFonts w:ascii="Times New Roman" w:hAnsi="Times New Roman" w:cs="Times New Roman"/>
          <w:sz w:val="24"/>
        </w:rPr>
        <w:t xml:space="preserve">Second, I found something interesting we could explore in the </w:t>
      </w:r>
      <w:r w:rsidRPr="004A419D">
        <w:rPr>
          <w:rFonts w:ascii="Times New Roman" w:hAnsi="Times New Roman" w:cs="Times New Roman"/>
          <w:sz w:val="24"/>
        </w:rPr>
        <w:t xml:space="preserve">signal </w:t>
      </w:r>
      <w:r w:rsidRPr="004A419D">
        <w:rPr>
          <w:rFonts w:ascii="Times New Roman" w:hAnsi="Times New Roman" w:cs="Times New Roman"/>
          <w:sz w:val="24"/>
        </w:rPr>
        <w:t xml:space="preserve">stage. </w:t>
      </w:r>
      <w:r w:rsidRPr="004A419D">
        <w:rPr>
          <w:rFonts w:ascii="Times New Roman" w:hAnsi="Times New Roman" w:cs="Times New Roman"/>
          <w:sz w:val="24"/>
        </w:rPr>
        <w:lastRenderedPageBreak/>
        <w:t xml:space="preserve">For example, during compression, the diastolic peaks only appear on the rising edge of the ABP pulse, while in a normal pulse they usually appear on the descending edge or in other regions. Instead of working directly with the raw waveforms, if we take the first derivative to highlight the rising edge and restrict the peak search to that region, we can filter out many false positives. In addition, the derivative amplifies the morphological differences among classes, which should further improve segmentation. I demonstrated this in the following figure: the first column shows the ABP waveforms from the first 10 segments, the second column shows the corresponding labels for each segment, and the third column shows the waveforms after applying the first derivative. Before applying the derivative, the region of class 1 may appear </w:t>
      </w:r>
      <w:proofErr w:type="gramStart"/>
      <w:r w:rsidRPr="004A419D">
        <w:rPr>
          <w:rFonts w:ascii="Times New Roman" w:hAnsi="Times New Roman" w:cs="Times New Roman"/>
          <w:sz w:val="24"/>
        </w:rPr>
        <w:t>similar to</w:t>
      </w:r>
      <w:proofErr w:type="gramEnd"/>
      <w:r w:rsidRPr="004A419D">
        <w:rPr>
          <w:rFonts w:ascii="Times New Roman" w:hAnsi="Times New Roman" w:cs="Times New Roman"/>
          <w:sz w:val="24"/>
        </w:rPr>
        <w:t xml:space="preserve"> class 0 and class 3 due to the narrow span. However, after applying the derivative, the region of class 1 becomes clearly distinguishable from class 3</w:t>
      </w:r>
      <w:r w:rsidR="004A419D">
        <w:rPr>
          <w:rFonts w:ascii="Times New Roman" w:hAnsi="Times New Roman" w:cs="Times New Roman" w:hint="eastAsia"/>
          <w:sz w:val="24"/>
        </w:rPr>
        <w:t xml:space="preserve"> (can see figures of segment 2, 4, 6, 7</w:t>
      </w:r>
      <w:r w:rsidR="009703F7">
        <w:rPr>
          <w:rFonts w:ascii="Times New Roman" w:hAnsi="Times New Roman" w:cs="Times New Roman" w:hint="eastAsia"/>
          <w:sz w:val="24"/>
        </w:rPr>
        <w:t>, 10</w:t>
      </w:r>
      <w:r w:rsidR="004A419D">
        <w:rPr>
          <w:rFonts w:ascii="Times New Roman" w:hAnsi="Times New Roman" w:cs="Times New Roman" w:hint="eastAsia"/>
          <w:sz w:val="24"/>
        </w:rPr>
        <w:t xml:space="preserve"> VS segment 5, 8, 9)</w:t>
      </w:r>
      <w:r w:rsidRPr="004A419D">
        <w:rPr>
          <w:rFonts w:ascii="Times New Roman" w:hAnsi="Times New Roman" w:cs="Times New Roman"/>
          <w:sz w:val="24"/>
        </w:rPr>
        <w:t>.</w:t>
      </w:r>
      <w:r w:rsidR="00640A9B" w:rsidRPr="004A419D">
        <w:rPr>
          <w:rFonts w:ascii="Times New Roman" w:hAnsi="Times New Roman" w:cs="Times New Roman"/>
          <w:sz w:val="24"/>
        </w:rPr>
        <w:t xml:space="preserve">  </w:t>
      </w:r>
    </w:p>
    <w:p w14:paraId="4E402A31" w14:textId="0D3F06D2" w:rsidR="00193A9E" w:rsidRPr="004A419D" w:rsidRDefault="009C60FC" w:rsidP="009B6D54">
      <w:pPr>
        <w:rPr>
          <w:rFonts w:ascii="Times New Roman" w:hAnsi="Times New Roman" w:cs="Times New Roman"/>
          <w:sz w:val="24"/>
        </w:rPr>
      </w:pPr>
      <w:r w:rsidRPr="004A419D">
        <w:rPr>
          <w:rFonts w:ascii="Times New Roman" w:hAnsi="Times New Roman" w:cs="Times New Roman"/>
          <w:noProof/>
          <w:sz w:val="24"/>
        </w:rPr>
        <w:drawing>
          <wp:inline distT="0" distB="0" distL="0" distR="0" wp14:anchorId="6DC60D1B" wp14:editId="04DD6187">
            <wp:extent cx="5091113" cy="5659924"/>
            <wp:effectExtent l="0" t="0" r="0" b="0"/>
            <wp:docPr id="10256962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96254" name="Picture 1" descr="A screenshot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2144" cy="5672188"/>
                    </a:xfrm>
                    <a:prstGeom prst="rect">
                      <a:avLst/>
                    </a:prstGeom>
                    <a:noFill/>
                    <a:ln>
                      <a:noFill/>
                    </a:ln>
                  </pic:spPr>
                </pic:pic>
              </a:graphicData>
            </a:graphic>
          </wp:inline>
        </w:drawing>
      </w:r>
    </w:p>
    <w:sectPr w:rsidR="00193A9E" w:rsidRPr="004A41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2E1C"/>
    <w:multiLevelType w:val="hybridMultilevel"/>
    <w:tmpl w:val="12F4927A"/>
    <w:lvl w:ilvl="0" w:tplc="B186F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05C9"/>
    <w:multiLevelType w:val="hybridMultilevel"/>
    <w:tmpl w:val="303E34F6"/>
    <w:lvl w:ilvl="0" w:tplc="EBA234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446DBA"/>
    <w:multiLevelType w:val="hybridMultilevel"/>
    <w:tmpl w:val="E49E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55182"/>
    <w:multiLevelType w:val="hybridMultilevel"/>
    <w:tmpl w:val="210AFF60"/>
    <w:lvl w:ilvl="0" w:tplc="AD5C28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67203"/>
    <w:multiLevelType w:val="hybridMultilevel"/>
    <w:tmpl w:val="7F207DD6"/>
    <w:lvl w:ilvl="0" w:tplc="B61E3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C4904"/>
    <w:multiLevelType w:val="hybridMultilevel"/>
    <w:tmpl w:val="EC6A3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71EF5"/>
    <w:multiLevelType w:val="hybridMultilevel"/>
    <w:tmpl w:val="7E8C4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707742">
    <w:abstractNumId w:val="1"/>
  </w:num>
  <w:num w:numId="2" w16cid:durableId="2015574426">
    <w:abstractNumId w:val="5"/>
  </w:num>
  <w:num w:numId="3" w16cid:durableId="274488902">
    <w:abstractNumId w:val="2"/>
  </w:num>
  <w:num w:numId="4" w16cid:durableId="66341220">
    <w:abstractNumId w:val="6"/>
  </w:num>
  <w:num w:numId="5" w16cid:durableId="182597427">
    <w:abstractNumId w:val="3"/>
  </w:num>
  <w:num w:numId="6" w16cid:durableId="2145921298">
    <w:abstractNumId w:val="0"/>
  </w:num>
  <w:num w:numId="7" w16cid:durableId="707147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46"/>
    <w:rsid w:val="000E4D22"/>
    <w:rsid w:val="0010670B"/>
    <w:rsid w:val="00107646"/>
    <w:rsid w:val="00134F91"/>
    <w:rsid w:val="00193A9E"/>
    <w:rsid w:val="002C6B37"/>
    <w:rsid w:val="0034556A"/>
    <w:rsid w:val="00407511"/>
    <w:rsid w:val="00413310"/>
    <w:rsid w:val="00430A13"/>
    <w:rsid w:val="004A419D"/>
    <w:rsid w:val="005251F8"/>
    <w:rsid w:val="00640A9B"/>
    <w:rsid w:val="0095618C"/>
    <w:rsid w:val="009703F7"/>
    <w:rsid w:val="00973106"/>
    <w:rsid w:val="009B6D54"/>
    <w:rsid w:val="009C60FC"/>
    <w:rsid w:val="00A4488B"/>
    <w:rsid w:val="00A9643F"/>
    <w:rsid w:val="00B04728"/>
    <w:rsid w:val="00C54789"/>
    <w:rsid w:val="00C737C5"/>
    <w:rsid w:val="00C94FC5"/>
    <w:rsid w:val="00CC7755"/>
    <w:rsid w:val="00EF6541"/>
    <w:rsid w:val="00F1661A"/>
    <w:rsid w:val="00F44ABE"/>
    <w:rsid w:val="00FB5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65998"/>
  <w15:chartTrackingRefBased/>
  <w15:docId w15:val="{B00211A6-B860-41C0-8D97-31749BA2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076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076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076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0764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0764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07646"/>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07646"/>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07646"/>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07646"/>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64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0764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0764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0764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0764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0764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07646"/>
    <w:rPr>
      <w:rFonts w:cstheme="majorBidi"/>
      <w:b/>
      <w:bCs/>
      <w:color w:val="595959" w:themeColor="text1" w:themeTint="A6"/>
    </w:rPr>
  </w:style>
  <w:style w:type="character" w:customStyle="1" w:styleId="Heading8Char">
    <w:name w:val="Heading 8 Char"/>
    <w:basedOn w:val="DefaultParagraphFont"/>
    <w:link w:val="Heading8"/>
    <w:uiPriority w:val="9"/>
    <w:semiHidden/>
    <w:rsid w:val="00107646"/>
    <w:rPr>
      <w:rFonts w:cstheme="majorBidi"/>
      <w:color w:val="595959" w:themeColor="text1" w:themeTint="A6"/>
    </w:rPr>
  </w:style>
  <w:style w:type="character" w:customStyle="1" w:styleId="Heading9Char">
    <w:name w:val="Heading 9 Char"/>
    <w:basedOn w:val="DefaultParagraphFont"/>
    <w:link w:val="Heading9"/>
    <w:uiPriority w:val="9"/>
    <w:semiHidden/>
    <w:rsid w:val="00107646"/>
    <w:rPr>
      <w:rFonts w:eastAsiaTheme="majorEastAsia" w:cstheme="majorBidi"/>
      <w:color w:val="595959" w:themeColor="text1" w:themeTint="A6"/>
    </w:rPr>
  </w:style>
  <w:style w:type="paragraph" w:styleId="Title">
    <w:name w:val="Title"/>
    <w:basedOn w:val="Normal"/>
    <w:next w:val="Normal"/>
    <w:link w:val="TitleChar"/>
    <w:uiPriority w:val="10"/>
    <w:qFormat/>
    <w:rsid w:val="0010764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64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64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07646"/>
    <w:pPr>
      <w:spacing w:before="160"/>
      <w:jc w:val="center"/>
    </w:pPr>
    <w:rPr>
      <w:i/>
      <w:iCs/>
      <w:color w:val="404040" w:themeColor="text1" w:themeTint="BF"/>
    </w:rPr>
  </w:style>
  <w:style w:type="character" w:customStyle="1" w:styleId="QuoteChar">
    <w:name w:val="Quote Char"/>
    <w:basedOn w:val="DefaultParagraphFont"/>
    <w:link w:val="Quote"/>
    <w:uiPriority w:val="29"/>
    <w:rsid w:val="00107646"/>
    <w:rPr>
      <w:i/>
      <w:iCs/>
      <w:color w:val="404040" w:themeColor="text1" w:themeTint="BF"/>
    </w:rPr>
  </w:style>
  <w:style w:type="paragraph" w:styleId="ListParagraph">
    <w:name w:val="List Paragraph"/>
    <w:basedOn w:val="Normal"/>
    <w:uiPriority w:val="34"/>
    <w:qFormat/>
    <w:rsid w:val="00107646"/>
    <w:pPr>
      <w:ind w:left="720"/>
      <w:contextualSpacing/>
    </w:pPr>
  </w:style>
  <w:style w:type="character" w:styleId="IntenseEmphasis">
    <w:name w:val="Intense Emphasis"/>
    <w:basedOn w:val="DefaultParagraphFont"/>
    <w:uiPriority w:val="21"/>
    <w:qFormat/>
    <w:rsid w:val="00107646"/>
    <w:rPr>
      <w:i/>
      <w:iCs/>
      <w:color w:val="0F4761" w:themeColor="accent1" w:themeShade="BF"/>
    </w:rPr>
  </w:style>
  <w:style w:type="paragraph" w:styleId="IntenseQuote">
    <w:name w:val="Intense Quote"/>
    <w:basedOn w:val="Normal"/>
    <w:next w:val="Normal"/>
    <w:link w:val="IntenseQuoteChar"/>
    <w:uiPriority w:val="30"/>
    <w:qFormat/>
    <w:rsid w:val="00107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646"/>
    <w:rPr>
      <w:i/>
      <w:iCs/>
      <w:color w:val="0F4761" w:themeColor="accent1" w:themeShade="BF"/>
    </w:rPr>
  </w:style>
  <w:style w:type="character" w:styleId="IntenseReference">
    <w:name w:val="Intense Reference"/>
    <w:basedOn w:val="DefaultParagraphFont"/>
    <w:uiPriority w:val="32"/>
    <w:qFormat/>
    <w:rsid w:val="001076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688</Words>
  <Characters>3843</Characters>
  <Application>Microsoft Office Word</Application>
  <DocSecurity>0</DocSecurity>
  <Lines>107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钊宁 顾</dc:creator>
  <cp:keywords/>
  <dc:description/>
  <cp:lastModifiedBy>Dong, Kejun</cp:lastModifiedBy>
  <cp:revision>6</cp:revision>
  <dcterms:created xsi:type="dcterms:W3CDTF">2025-09-05T16:58:00Z</dcterms:created>
  <dcterms:modified xsi:type="dcterms:W3CDTF">2025-09-05T20:15:00Z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ba544bb2-b9fd-46ee-8974-4f2aae9daa33</vt:lpwstr>
  </property>
</Properties>
</file>