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5BA2D0A5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ПЯВУ </w:t>
      </w:r>
      <w:r w:rsidR="00C43A21">
        <w:rPr>
          <w:b/>
          <w:bCs/>
          <w:sz w:val="28"/>
          <w:szCs w:val="28"/>
          <w:lang w:eastAsia="zh-CN" w:bidi="hi-IN"/>
        </w:rPr>
        <w:t>В</w:t>
      </w:r>
      <w:r w:rsidR="00D26016">
        <w:rPr>
          <w:b/>
          <w:bCs/>
          <w:sz w:val="28"/>
          <w:szCs w:val="28"/>
          <w:lang w:eastAsia="zh-CN" w:bidi="hi-IN"/>
        </w:rPr>
        <w:t>16</w:t>
      </w:r>
    </w:p>
    <w:p w14:paraId="4EF309CF" w14:textId="27F4A6C3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6FAE488D" w14:textId="3842C4D1" w:rsidR="00352AE9" w:rsidRDefault="00352AE9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352AE9">
        <w:rPr>
          <w:bCs/>
          <w:sz w:val="28"/>
          <w:szCs w:val="28"/>
          <w:lang w:eastAsia="zh-CN" w:bidi="hi-IN"/>
        </w:rPr>
        <w:t xml:space="preserve">Разработать объектно-ориентированную программу для перечисления всех латинских букв, которые отсутствуют в двух любых символьных </w:t>
      </w:r>
      <w:r>
        <w:rPr>
          <w:bCs/>
          <w:sz w:val="28"/>
          <w:szCs w:val="28"/>
          <w:lang w:eastAsia="zh-CN" w:bidi="hi-IN"/>
        </w:rPr>
        <w:t xml:space="preserve">строках, заданных аргументами команды её вызова. Искомый результат должна отображать строка стандартного вывода, где все буквы перечисляются в обратном алфавитном порядке. Программная реализация таких </w:t>
      </w:r>
      <w:r w:rsidR="00312165">
        <w:rPr>
          <w:bCs/>
          <w:sz w:val="28"/>
          <w:szCs w:val="28"/>
          <w:lang w:eastAsia="zh-CN" w:bidi="hi-IN"/>
        </w:rPr>
        <w:t xml:space="preserve">перечислений должна быть основана на разработке класса множества латинских букв с компонентным методом перегрузки операторов </w:t>
      </w:r>
      <w:r w:rsidR="00312165" w:rsidRPr="00312165">
        <w:rPr>
          <w:bCs/>
          <w:sz w:val="28"/>
          <w:szCs w:val="28"/>
          <w:lang w:eastAsia="zh-CN" w:bidi="hi-IN"/>
        </w:rPr>
        <w:t xml:space="preserve">‘~’ </w:t>
      </w:r>
      <w:r w:rsidR="00312165">
        <w:rPr>
          <w:bCs/>
          <w:sz w:val="28"/>
          <w:szCs w:val="28"/>
          <w:lang w:eastAsia="zh-CN" w:bidi="hi-IN"/>
        </w:rPr>
        <w:t xml:space="preserve">и </w:t>
      </w:r>
      <w:r w:rsidR="00312165" w:rsidRPr="00312165">
        <w:rPr>
          <w:bCs/>
          <w:sz w:val="28"/>
          <w:szCs w:val="28"/>
          <w:lang w:eastAsia="zh-CN" w:bidi="hi-IN"/>
        </w:rPr>
        <w:t>‘</w:t>
      </w:r>
      <w:r w:rsidR="00312165">
        <w:rPr>
          <w:bCs/>
          <w:sz w:val="28"/>
          <w:szCs w:val="28"/>
          <w:lang w:eastAsia="zh-CN" w:bidi="hi-IN"/>
        </w:rPr>
        <w:t>+</w:t>
      </w:r>
      <w:r w:rsidR="00312165" w:rsidRPr="00312165">
        <w:rPr>
          <w:bCs/>
          <w:sz w:val="28"/>
          <w:szCs w:val="28"/>
          <w:lang w:eastAsia="zh-CN" w:bidi="hi-IN"/>
        </w:rPr>
        <w:t>’</w:t>
      </w:r>
      <w:r w:rsidR="00312165">
        <w:rPr>
          <w:bCs/>
          <w:sz w:val="28"/>
          <w:szCs w:val="28"/>
          <w:lang w:eastAsia="zh-CN" w:bidi="hi-IN"/>
        </w:rPr>
        <w:t xml:space="preserve"> для выполнения теоретико-множественных операций дополнения и объединения. Они должны быть ориентированы на обработку поля приватных данных, где состав множества фиксируется двоичными разрядами целого числа. Конструктор класса должен обеспечивать преобразование исходной символьной записи множества в двоичный целочисленный формат.</w:t>
      </w:r>
    </w:p>
    <w:p w14:paraId="5707D014" w14:textId="77777777" w:rsidR="00312165" w:rsidRDefault="00312165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Следует также предусмотреть перегрузку оператора класса потока стандартного вывода для отображения объектов класса множества латинских букв.</w:t>
      </w:r>
    </w:p>
    <w:p w14:paraId="72AFDF05" w14:textId="77777777" w:rsidR="0030135F" w:rsidRDefault="00750A06" w:rsidP="0030135F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88531C7" w14:textId="6205EC59" w:rsidR="0030135F" w:rsidRPr="00C26D11" w:rsidRDefault="0030135F" w:rsidP="0030135F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30135F">
        <w:rPr>
          <w:color w:val="000000"/>
          <w:sz w:val="28"/>
          <w:szCs w:val="28"/>
        </w:rPr>
        <w:t xml:space="preserve">Для реализации данной программы я создал класс, в котором будет хранится </w:t>
      </w:r>
      <w:r w:rsidR="00D409F0">
        <w:rPr>
          <w:color w:val="000000"/>
          <w:sz w:val="28"/>
          <w:szCs w:val="28"/>
        </w:rPr>
        <w:t>число, кодирующ</w:t>
      </w:r>
      <w:r w:rsidR="007C5D2D">
        <w:rPr>
          <w:color w:val="000000"/>
          <w:sz w:val="28"/>
          <w:szCs w:val="28"/>
        </w:rPr>
        <w:t>е</w:t>
      </w:r>
      <w:r w:rsidR="00D409F0">
        <w:rPr>
          <w:color w:val="000000"/>
          <w:sz w:val="28"/>
          <w:szCs w:val="28"/>
        </w:rPr>
        <w:t>е двоичные разряды символьной строки, компонентные</w:t>
      </w:r>
      <w:r w:rsidRPr="0030135F">
        <w:rPr>
          <w:color w:val="000000"/>
          <w:sz w:val="28"/>
          <w:szCs w:val="28"/>
        </w:rPr>
        <w:t xml:space="preserve"> методы</w:t>
      </w:r>
      <w:r w:rsidR="00D409F0">
        <w:rPr>
          <w:color w:val="000000"/>
          <w:sz w:val="28"/>
          <w:szCs w:val="28"/>
        </w:rPr>
        <w:t xml:space="preserve"> перегрузки операторов </w:t>
      </w:r>
      <w:r w:rsidR="00C26D11" w:rsidRPr="00C26D11">
        <w:rPr>
          <w:color w:val="000000"/>
          <w:sz w:val="28"/>
          <w:szCs w:val="28"/>
        </w:rPr>
        <w:t>“</w:t>
      </w:r>
      <w:r w:rsidR="00D409F0" w:rsidRPr="00D409F0">
        <w:rPr>
          <w:color w:val="000000"/>
          <w:sz w:val="28"/>
          <w:szCs w:val="28"/>
        </w:rPr>
        <w:t xml:space="preserve">+” </w:t>
      </w:r>
      <w:r w:rsidR="00D409F0">
        <w:rPr>
          <w:color w:val="000000"/>
          <w:sz w:val="28"/>
          <w:szCs w:val="28"/>
        </w:rPr>
        <w:t xml:space="preserve">и </w:t>
      </w:r>
      <w:r w:rsidR="00C26D11" w:rsidRPr="00C26D11">
        <w:rPr>
          <w:color w:val="000000"/>
          <w:sz w:val="28"/>
          <w:szCs w:val="28"/>
        </w:rPr>
        <w:t>“</w:t>
      </w:r>
      <w:r w:rsidR="00D409F0" w:rsidRPr="00D409F0">
        <w:rPr>
          <w:color w:val="000000"/>
          <w:sz w:val="28"/>
          <w:szCs w:val="28"/>
        </w:rPr>
        <w:t>~”</w:t>
      </w:r>
      <w:r w:rsidR="00D409F0">
        <w:rPr>
          <w:color w:val="000000"/>
          <w:sz w:val="28"/>
          <w:szCs w:val="28"/>
        </w:rPr>
        <w:t>, и дружественн</w:t>
      </w:r>
      <w:r w:rsidR="007C5D2D">
        <w:rPr>
          <w:color w:val="000000"/>
          <w:sz w:val="28"/>
          <w:szCs w:val="28"/>
        </w:rPr>
        <w:t xml:space="preserve">ую функцию </w:t>
      </w:r>
      <w:r w:rsidR="00D409F0">
        <w:rPr>
          <w:color w:val="000000"/>
          <w:sz w:val="28"/>
          <w:szCs w:val="28"/>
        </w:rPr>
        <w:t xml:space="preserve">перегрузки </w:t>
      </w:r>
      <w:r w:rsidR="00C26D11" w:rsidRPr="00C26D11">
        <w:rPr>
          <w:color w:val="000000"/>
          <w:sz w:val="28"/>
          <w:szCs w:val="28"/>
        </w:rPr>
        <w:t>“</w:t>
      </w:r>
      <w:r w:rsidR="00164C46" w:rsidRPr="00164C46">
        <w:rPr>
          <w:color w:val="000000"/>
          <w:sz w:val="28"/>
          <w:szCs w:val="28"/>
        </w:rPr>
        <w:t xml:space="preserve"> </w:t>
      </w:r>
      <w:r w:rsidR="00D409F0" w:rsidRPr="00D409F0">
        <w:rPr>
          <w:color w:val="000000"/>
          <w:sz w:val="28"/>
          <w:szCs w:val="28"/>
        </w:rPr>
        <w:t>&lt;&lt;”</w:t>
      </w:r>
      <w:r w:rsidRPr="0030135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D409F0">
        <w:rPr>
          <w:color w:val="000000"/>
          <w:sz w:val="28"/>
          <w:szCs w:val="28"/>
        </w:rPr>
        <w:t>Для перевода строки в двоичное число сначала узна</w:t>
      </w:r>
      <w:r w:rsidR="007C5D2D">
        <w:rPr>
          <w:color w:val="000000"/>
          <w:sz w:val="28"/>
          <w:szCs w:val="28"/>
        </w:rPr>
        <w:t xml:space="preserve">ем </w:t>
      </w:r>
      <w:r w:rsidR="00D409F0">
        <w:rPr>
          <w:color w:val="000000"/>
          <w:sz w:val="28"/>
          <w:szCs w:val="28"/>
        </w:rPr>
        <w:t>порядковый номер буквы в алфавите</w:t>
      </w:r>
      <w:r w:rsidR="00C26D11">
        <w:rPr>
          <w:color w:val="000000"/>
          <w:sz w:val="28"/>
          <w:szCs w:val="28"/>
        </w:rPr>
        <w:t xml:space="preserve">, сдвигаем на это количество битов единицу, и побитовой операцией ИЛИ записываем 1 на определенном месте в нашем числе. Для выполнения оператора объединения перегружаем оператор </w:t>
      </w:r>
      <w:r w:rsidR="00C26D11" w:rsidRPr="00C26D11">
        <w:rPr>
          <w:color w:val="000000"/>
          <w:sz w:val="28"/>
          <w:szCs w:val="28"/>
        </w:rPr>
        <w:t>“+”</w:t>
      </w:r>
      <w:r w:rsidR="00C26D11">
        <w:rPr>
          <w:color w:val="000000"/>
          <w:sz w:val="28"/>
          <w:szCs w:val="28"/>
        </w:rPr>
        <w:t>. Для выполнения оператора дополнения</w:t>
      </w:r>
      <w:r w:rsidR="00C26D11" w:rsidRPr="00C26D11">
        <w:rPr>
          <w:color w:val="000000"/>
          <w:sz w:val="28"/>
          <w:szCs w:val="28"/>
        </w:rPr>
        <w:t xml:space="preserve"> </w:t>
      </w:r>
      <w:r w:rsidR="00C26D11">
        <w:rPr>
          <w:color w:val="000000"/>
          <w:sz w:val="28"/>
          <w:szCs w:val="28"/>
        </w:rPr>
        <w:t xml:space="preserve">перегружаем оператор </w:t>
      </w:r>
      <w:r w:rsidR="00C26D11" w:rsidRPr="00C26D11">
        <w:rPr>
          <w:color w:val="000000"/>
          <w:sz w:val="28"/>
          <w:szCs w:val="28"/>
        </w:rPr>
        <w:t>“~”</w:t>
      </w:r>
      <w:r w:rsidR="00C26D11">
        <w:rPr>
          <w:color w:val="000000"/>
          <w:sz w:val="28"/>
          <w:szCs w:val="28"/>
        </w:rPr>
        <w:t>. Примен</w:t>
      </w:r>
      <w:r w:rsidR="007C5D2D">
        <w:rPr>
          <w:color w:val="000000"/>
          <w:sz w:val="28"/>
          <w:szCs w:val="28"/>
        </w:rPr>
        <w:t>ив</w:t>
      </w:r>
      <w:r w:rsidR="00C26D11">
        <w:rPr>
          <w:color w:val="000000"/>
          <w:sz w:val="28"/>
          <w:szCs w:val="28"/>
        </w:rPr>
        <w:t xml:space="preserve"> операцию объединения к 2 множествам, находим все латинск</w:t>
      </w:r>
      <w:r w:rsidR="007C5D2D">
        <w:rPr>
          <w:color w:val="000000"/>
          <w:sz w:val="28"/>
          <w:szCs w:val="28"/>
        </w:rPr>
        <w:t xml:space="preserve">ие буквы, которые присутствуют в </w:t>
      </w:r>
      <w:r w:rsidR="00C26D11">
        <w:rPr>
          <w:color w:val="000000"/>
          <w:sz w:val="28"/>
          <w:szCs w:val="28"/>
        </w:rPr>
        <w:t>обоих строках</w:t>
      </w:r>
      <w:r w:rsidR="007C5D2D">
        <w:rPr>
          <w:color w:val="000000"/>
          <w:sz w:val="28"/>
          <w:szCs w:val="28"/>
        </w:rPr>
        <w:t>. Потом применив операцию дополнения, находим все латинские буквы, которые отсутствуют в этих строках.</w:t>
      </w:r>
    </w:p>
    <w:p w14:paraId="1C7452ED" w14:textId="58A7A7F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D20EEF6" w14:textId="0EECDCC9" w:rsidR="0030135F" w:rsidRPr="0030135F" w:rsidRDefault="0030135F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2 символьные строки, состоящие из латинских букв.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17669B46" w14:textId="01CAFEE8" w:rsidR="0040132C" w:rsidRPr="0030135F" w:rsidRDefault="007C5D2D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1 символьная строка, состоящая из латинских букв.</w:t>
      </w:r>
    </w:p>
    <w:p w14:paraId="2D04C78D" w14:textId="77777777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5FB950C" w14:textId="460A994F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1D3394F5" w14:textId="1848F205" w:rsidR="007744B5" w:rsidRPr="00C43A21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C43A21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C43A21">
        <w:rPr>
          <w:b/>
          <w:bCs/>
          <w:sz w:val="28"/>
          <w:szCs w:val="28"/>
          <w:lang w:val="en-US" w:eastAsia="zh-CN" w:bidi="hi-IN"/>
        </w:rPr>
        <w:t>:</w:t>
      </w:r>
    </w:p>
    <w:p w14:paraId="500AEFEF" w14:textId="77777777" w:rsidR="00164C46" w:rsidRPr="00C43A21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4EA37D37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&lt;cctype&gt;</w:t>
      </w:r>
    </w:p>
    <w:p w14:paraId="7107753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6283E02" w14:textId="77777777" w:rsidR="00164C46" w:rsidRPr="00C43A21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class Alpha</w:t>
      </w:r>
    </w:p>
    <w:p w14:paraId="10DF9EC8" w14:textId="77777777" w:rsidR="00164C46" w:rsidRPr="00C43A21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DDB202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0A6CFBD8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int bin;</w:t>
      </w:r>
    </w:p>
    <w:p w14:paraId="12063D3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14669C0E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Alpha();</w:t>
      </w:r>
    </w:p>
    <w:p w14:paraId="3F7D8659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Alpha(char*);</w:t>
      </w:r>
    </w:p>
    <w:p w14:paraId="4D97E630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operator+(Alpha&amp;);</w:t>
      </w:r>
    </w:p>
    <w:p w14:paraId="5766A1D1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operator~();</w:t>
      </w:r>
    </w:p>
    <w:p w14:paraId="175ABBB9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friend ostream&amp; operator &lt;&lt; (ostream&amp;, Alpha&amp;);</w:t>
      </w:r>
    </w:p>
    <w:p w14:paraId="0EE07829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546E691A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C2EABB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Alpha::Alpha()</w:t>
      </w:r>
    </w:p>
    <w:p w14:paraId="12B3CB13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68241CA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bin = 0;</w:t>
      </w:r>
    </w:p>
    <w:p w14:paraId="1E22AA77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F26708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Alpha::Alpha(char* str)</w:t>
      </w:r>
    </w:p>
    <w:p w14:paraId="1867628B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13C30A8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bin = 0;</w:t>
      </w:r>
    </w:p>
    <w:p w14:paraId="0D2385C9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(*str != '\0')</w:t>
      </w:r>
    </w:p>
    <w:p w14:paraId="26D020F3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98CD535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(((*str &gt;= 'A') &amp;&amp; (*str &lt;= 'Z')) || ((*str &gt;= 'a') &amp;&amp; (*str &lt;= 'z')))</w:t>
      </w:r>
    </w:p>
    <w:p w14:paraId="4ADC1E4E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bin = bin | (1 &lt;&lt; (tolower(*str) - 'a'));</w:t>
      </w:r>
    </w:p>
    <w:p w14:paraId="79837E2F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str++;</w:t>
      </w:r>
    </w:p>
    <w:p w14:paraId="448CC7D6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7DB32D5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3A0A4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 Alpha::operator+(Alpha&amp; other)</w:t>
      </w:r>
    </w:p>
    <w:p w14:paraId="50A8BA54" w14:textId="77777777" w:rsidR="00164C46" w:rsidRPr="00C43A21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4010A5E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 result;</w:t>
      </w:r>
    </w:p>
    <w:p w14:paraId="66F7C0E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result.bin = this-&gt;bin | other.bin;</w:t>
      </w:r>
    </w:p>
    <w:p w14:paraId="49AFD7B3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result;</w:t>
      </w:r>
    </w:p>
    <w:p w14:paraId="79F2C4F1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17A465C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 Alpha::operator~()</w:t>
      </w:r>
    </w:p>
    <w:p w14:paraId="7AEA3E8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76D3AFA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result;</w:t>
      </w:r>
    </w:p>
    <w:p w14:paraId="047C476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result.bin = ~(this-&gt;bin);</w:t>
      </w:r>
    </w:p>
    <w:p w14:paraId="2ECB6E2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result;</w:t>
      </w:r>
    </w:p>
    <w:p w14:paraId="4D4D385D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6782719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ostream&amp; operator &lt;&lt; (ostream&amp; out, Alpha&amp; result)</w:t>
      </w:r>
    </w:p>
    <w:p w14:paraId="6A809F5B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36E458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 bit = 33554432;</w:t>
      </w:r>
    </w:p>
    <w:p w14:paraId="186DC288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i;</w:t>
      </w:r>
    </w:p>
    <w:p w14:paraId="45CC8C42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 = 25; i &gt;= 0; i--)</w:t>
      </w:r>
    </w:p>
    <w:p w14:paraId="532DAA4D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9EB1C26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((result.bin &amp; bit) &gt; 0)</w:t>
      </w:r>
    </w:p>
    <w:p w14:paraId="6BA39EEA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 &lt;&lt; (char)('a' + i);</w:t>
      </w:r>
    </w:p>
    <w:p w14:paraId="7F14714A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bit = bit &gt;&gt; 1;</w:t>
      </w:r>
    </w:p>
    <w:p w14:paraId="4E4B0E81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07856FC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out;</w:t>
      </w:r>
    </w:p>
    <w:p w14:paraId="13ADDF83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644F87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main(int argc, char* argv[])</w:t>
      </w:r>
    </w:p>
    <w:p w14:paraId="734BA497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7F617B0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(argc != 3)</w:t>
      </w:r>
    </w:p>
    <w:p w14:paraId="76F784E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0B20363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"Not count arguments.\n";</w:t>
      </w:r>
    </w:p>
    <w:p w14:paraId="18389774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-1;</w:t>
      </w:r>
    </w:p>
    <w:p w14:paraId="4E16F03E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10B4FB7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first(argv[1]);</w:t>
      </w:r>
    </w:p>
    <w:p w14:paraId="09FE0D7B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second(argv[2]);</w:t>
      </w:r>
    </w:p>
    <w:p w14:paraId="7257CDAB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summa = first + second;</w:t>
      </w:r>
    </w:p>
    <w:p w14:paraId="2D7A1CD9" w14:textId="77777777" w:rsidR="00164C46" w:rsidRPr="00164C46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 result = ~summa;</w:t>
      </w:r>
    </w:p>
    <w:p w14:paraId="40B170E5" w14:textId="77777777" w:rsidR="00164C46" w:rsidRPr="00C43A21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64C4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 &lt;&lt; result &lt;&lt; endl;</w:t>
      </w:r>
    </w:p>
    <w:p w14:paraId="7244E6A4" w14:textId="77777777" w:rsidR="00164C46" w:rsidRPr="00C43A21" w:rsidRDefault="00164C46" w:rsidP="00164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41795B92" w14:textId="58511F88" w:rsidR="00164C46" w:rsidRPr="00C43A21" w:rsidRDefault="00164C46" w:rsidP="00164C46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C43A2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296665B" w14:textId="77777777" w:rsidR="007744B5" w:rsidRPr="00C43A21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>Тесты</w:t>
      </w:r>
      <w:r w:rsidRPr="00C43A21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07FA0254" w:rsidR="007744B5" w:rsidRPr="00164C46" w:rsidRDefault="00164C46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AbcFgh CdeZijp</w:t>
            </w:r>
          </w:p>
        </w:tc>
        <w:tc>
          <w:tcPr>
            <w:tcW w:w="3898" w:type="dxa"/>
          </w:tcPr>
          <w:p w14:paraId="39E3B5AC" w14:textId="00A65F53" w:rsidR="00EA18C8" w:rsidRPr="00164C46" w:rsidRDefault="00164C46" w:rsidP="0040132C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yxwvutsqonmlk</w:t>
            </w: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45DE8AEA" w:rsidR="007744B5" w:rsidRPr="00164C46" w:rsidRDefault="00164C46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abc</w:t>
            </w:r>
          </w:p>
        </w:tc>
        <w:tc>
          <w:tcPr>
            <w:tcW w:w="3898" w:type="dxa"/>
          </w:tcPr>
          <w:p w14:paraId="2DA5046F" w14:textId="3846777A" w:rsidR="007744B5" w:rsidRPr="007744B5" w:rsidRDefault="00164C46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164C4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Not count arguments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91"/>
    <w:rsid w:val="00164C46"/>
    <w:rsid w:val="0030135F"/>
    <w:rsid w:val="00312165"/>
    <w:rsid w:val="00352AE9"/>
    <w:rsid w:val="0040132C"/>
    <w:rsid w:val="00405903"/>
    <w:rsid w:val="00443638"/>
    <w:rsid w:val="0053789A"/>
    <w:rsid w:val="00750A06"/>
    <w:rsid w:val="007744B5"/>
    <w:rsid w:val="007C5D2D"/>
    <w:rsid w:val="007D46CF"/>
    <w:rsid w:val="00B01F91"/>
    <w:rsid w:val="00C26D11"/>
    <w:rsid w:val="00C43A21"/>
    <w:rsid w:val="00CF2B98"/>
    <w:rsid w:val="00D26016"/>
    <w:rsid w:val="00D409F0"/>
    <w:rsid w:val="00D55003"/>
    <w:rsid w:val="00EA18C8"/>
    <w:rsid w:val="00F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F1B85-6FB0-40A3-A2A1-A74712CF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2020-04-07T09:19:00Z</dcterms:created>
  <dcterms:modified xsi:type="dcterms:W3CDTF">2020-04-08T07:50:00Z</dcterms:modified>
</cp:coreProperties>
</file>