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5"/>
        <w:ind w:left="0" w:right="136" w:firstLine="0"/>
        <w:jc w:val="right"/>
        <w:rPr>
          <w:sz w:val="22"/>
        </w:rPr>
      </w:pPr>
      <w:r>
        <w:rPr>
          <w:sz w:val="22"/>
        </w:rPr>
        <mc:AlternateContent>
          <mc:Choice Requires="wps">
            <w:drawing>
              <wp:anchor distT="0" distB="0" distL="0" distR="0" allowOverlap="1" layoutInCell="1" locked="0" behindDoc="0" simplePos="0" relativeHeight="15728640">
                <wp:simplePos x="0" y="0"/>
                <wp:positionH relativeFrom="page">
                  <wp:posOffset>-1074825</wp:posOffset>
                </wp:positionH>
                <wp:positionV relativeFrom="page">
                  <wp:posOffset>5262073</wp:posOffset>
                </wp:positionV>
                <wp:extent cx="9766300" cy="209550"/>
                <wp:effectExtent l="0" t="0" r="0" b="0"/>
                <wp:wrapNone/>
                <wp:docPr id="1" name="Textbox 1"/>
                <wp:cNvGraphicFramePr>
                  <a:graphicFrameLocks/>
                </wp:cNvGraphicFramePr>
                <a:graphic>
                  <a:graphicData uri="http://schemas.microsoft.com/office/word/2010/wordprocessingShape">
                    <wps:wsp>
                      <wps:cNvPr id="1" name="Textbox 1"/>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28640;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spacing w:val="-2"/>
          <w:sz w:val="22"/>
        </w:rPr>
        <w:t>УТВЕРЖДЕНА</w:t>
      </w:r>
    </w:p>
    <w:p>
      <w:pPr>
        <w:spacing w:line="276" w:lineRule="auto" w:before="40"/>
        <w:ind w:left="6355" w:right="137" w:firstLine="831"/>
        <w:jc w:val="right"/>
        <w:rPr>
          <w:sz w:val="22"/>
        </w:rPr>
      </w:pPr>
      <w:r>
        <w:rPr>
          <w:sz w:val="22"/>
        </w:rPr>
        <w:t>приказом</w:t>
      </w:r>
      <w:r>
        <w:rPr>
          <w:spacing w:val="-14"/>
          <w:sz w:val="22"/>
        </w:rPr>
        <w:t> </w:t>
      </w:r>
      <w:r>
        <w:rPr>
          <w:sz w:val="22"/>
        </w:rPr>
        <w:t>Организации от</w:t>
      </w:r>
      <w:r>
        <w:rPr>
          <w:spacing w:val="-2"/>
          <w:sz w:val="22"/>
        </w:rPr>
        <w:t> </w:t>
      </w:r>
      <w:r>
        <w:rPr>
          <w:sz w:val="22"/>
        </w:rPr>
        <w:t>15</w:t>
      </w:r>
      <w:r>
        <w:rPr>
          <w:spacing w:val="-1"/>
          <w:sz w:val="22"/>
        </w:rPr>
        <w:t> </w:t>
      </w:r>
      <w:r>
        <w:rPr>
          <w:sz w:val="22"/>
        </w:rPr>
        <w:t>октября</w:t>
      </w:r>
      <w:r>
        <w:rPr>
          <w:spacing w:val="-3"/>
          <w:sz w:val="22"/>
        </w:rPr>
        <w:t> </w:t>
      </w:r>
      <w:r>
        <w:rPr>
          <w:sz w:val="22"/>
        </w:rPr>
        <w:t>2026</w:t>
      </w:r>
      <w:r>
        <w:rPr>
          <w:spacing w:val="-4"/>
          <w:sz w:val="22"/>
        </w:rPr>
        <w:t> </w:t>
      </w:r>
      <w:r>
        <w:rPr>
          <w:sz w:val="22"/>
        </w:rPr>
        <w:t>г.</w:t>
      </w:r>
      <w:r>
        <w:rPr>
          <w:spacing w:val="-1"/>
          <w:sz w:val="22"/>
        </w:rPr>
        <w:t> </w:t>
      </w:r>
      <w:r>
        <w:rPr>
          <w:sz w:val="22"/>
        </w:rPr>
        <w:t>№</w:t>
      </w:r>
      <w:r>
        <w:rPr>
          <w:spacing w:val="-1"/>
          <w:sz w:val="22"/>
        </w:rPr>
        <w:t> </w:t>
      </w:r>
      <w:r>
        <w:rPr>
          <w:sz w:val="22"/>
        </w:rPr>
        <w:t>ОД-</w:t>
      </w:r>
      <w:r>
        <w:rPr>
          <w:spacing w:val="-5"/>
          <w:sz w:val="22"/>
        </w:rPr>
        <w:t>184</w:t>
      </w:r>
    </w:p>
    <w:p>
      <w:pPr>
        <w:pStyle w:val="BodyText"/>
        <w:spacing w:before="0"/>
        <w:ind w:left="0" w:firstLine="0"/>
        <w:rPr>
          <w:sz w:val="22"/>
        </w:rPr>
      </w:pPr>
    </w:p>
    <w:p>
      <w:pPr>
        <w:pStyle w:val="BodyText"/>
        <w:spacing w:before="0"/>
        <w:ind w:left="0" w:firstLine="0"/>
        <w:rPr>
          <w:sz w:val="22"/>
        </w:rPr>
      </w:pPr>
    </w:p>
    <w:p>
      <w:pPr>
        <w:pStyle w:val="BodyText"/>
        <w:spacing w:before="0"/>
        <w:ind w:left="0" w:firstLine="0"/>
        <w:rPr>
          <w:sz w:val="22"/>
        </w:rPr>
      </w:pPr>
    </w:p>
    <w:p>
      <w:pPr>
        <w:pStyle w:val="BodyText"/>
        <w:spacing w:before="0"/>
        <w:ind w:left="0" w:firstLine="0"/>
        <w:rPr>
          <w:sz w:val="22"/>
        </w:rPr>
      </w:pPr>
    </w:p>
    <w:p>
      <w:pPr>
        <w:pStyle w:val="BodyText"/>
        <w:spacing w:before="0"/>
        <w:ind w:left="0" w:firstLine="0"/>
        <w:rPr>
          <w:sz w:val="22"/>
        </w:rPr>
      </w:pPr>
    </w:p>
    <w:p>
      <w:pPr>
        <w:pStyle w:val="BodyText"/>
        <w:spacing w:before="0"/>
        <w:ind w:left="0" w:firstLine="0"/>
        <w:rPr>
          <w:sz w:val="22"/>
        </w:rPr>
      </w:pPr>
    </w:p>
    <w:p>
      <w:pPr>
        <w:pStyle w:val="BodyText"/>
        <w:spacing w:before="0"/>
        <w:ind w:left="0" w:firstLine="0"/>
        <w:rPr>
          <w:sz w:val="22"/>
        </w:rPr>
      </w:pPr>
    </w:p>
    <w:p>
      <w:pPr>
        <w:pStyle w:val="BodyText"/>
        <w:spacing w:before="0"/>
        <w:ind w:left="0" w:firstLine="0"/>
        <w:rPr>
          <w:sz w:val="22"/>
        </w:rPr>
      </w:pPr>
    </w:p>
    <w:p>
      <w:pPr>
        <w:pStyle w:val="BodyText"/>
        <w:spacing w:before="0"/>
        <w:ind w:left="0" w:firstLine="0"/>
        <w:rPr>
          <w:sz w:val="22"/>
        </w:rPr>
      </w:pPr>
    </w:p>
    <w:p>
      <w:pPr>
        <w:pStyle w:val="BodyText"/>
        <w:spacing w:before="0"/>
        <w:ind w:left="0" w:firstLine="0"/>
        <w:rPr>
          <w:sz w:val="22"/>
        </w:rPr>
      </w:pPr>
    </w:p>
    <w:p>
      <w:pPr>
        <w:pStyle w:val="BodyText"/>
        <w:spacing w:before="0"/>
        <w:ind w:left="0" w:firstLine="0"/>
        <w:rPr>
          <w:sz w:val="22"/>
        </w:rPr>
      </w:pPr>
    </w:p>
    <w:p>
      <w:pPr>
        <w:pStyle w:val="BodyText"/>
        <w:spacing w:before="0"/>
        <w:ind w:left="0" w:firstLine="0"/>
        <w:rPr>
          <w:sz w:val="22"/>
        </w:rPr>
      </w:pPr>
    </w:p>
    <w:p>
      <w:pPr>
        <w:pStyle w:val="BodyText"/>
        <w:spacing w:before="0"/>
        <w:ind w:left="0" w:firstLine="0"/>
        <w:rPr>
          <w:sz w:val="22"/>
        </w:rPr>
      </w:pPr>
    </w:p>
    <w:p>
      <w:pPr>
        <w:pStyle w:val="BodyText"/>
        <w:spacing w:before="0"/>
        <w:ind w:left="0" w:firstLine="0"/>
        <w:rPr>
          <w:sz w:val="22"/>
        </w:rPr>
      </w:pPr>
    </w:p>
    <w:p>
      <w:pPr>
        <w:pStyle w:val="BodyText"/>
        <w:spacing w:before="0"/>
        <w:ind w:left="0" w:firstLine="0"/>
        <w:rPr>
          <w:sz w:val="22"/>
        </w:rPr>
      </w:pPr>
    </w:p>
    <w:p>
      <w:pPr>
        <w:pStyle w:val="BodyText"/>
        <w:spacing w:before="0"/>
        <w:ind w:left="0" w:firstLine="0"/>
        <w:rPr>
          <w:sz w:val="22"/>
        </w:rPr>
      </w:pPr>
    </w:p>
    <w:p>
      <w:pPr>
        <w:pStyle w:val="BodyText"/>
        <w:spacing w:before="0"/>
        <w:ind w:left="0" w:firstLine="0"/>
        <w:rPr>
          <w:sz w:val="22"/>
        </w:rPr>
      </w:pPr>
    </w:p>
    <w:p>
      <w:pPr>
        <w:pStyle w:val="BodyText"/>
        <w:spacing w:before="0"/>
        <w:ind w:left="0" w:firstLine="0"/>
        <w:rPr>
          <w:sz w:val="22"/>
        </w:rPr>
      </w:pPr>
    </w:p>
    <w:p>
      <w:pPr>
        <w:pStyle w:val="BodyText"/>
        <w:spacing w:before="94"/>
        <w:ind w:left="0" w:firstLine="0"/>
        <w:rPr>
          <w:sz w:val="22"/>
        </w:rPr>
      </w:pPr>
    </w:p>
    <w:p>
      <w:pPr>
        <w:spacing w:before="0"/>
        <w:ind w:left="0" w:right="138" w:firstLine="0"/>
        <w:jc w:val="center"/>
        <w:rPr>
          <w:b/>
          <w:sz w:val="30"/>
        </w:rPr>
      </w:pPr>
      <w:r>
        <w:rPr>
          <w:b/>
          <w:spacing w:val="-2"/>
          <w:sz w:val="30"/>
        </w:rPr>
        <w:t>ИНСТРУКЦИЯ</w:t>
      </w:r>
    </w:p>
    <w:p>
      <w:pPr>
        <w:spacing w:line="324" w:lineRule="auto" w:before="112"/>
        <w:ind w:left="598" w:right="743" w:firstLine="0"/>
        <w:jc w:val="center"/>
        <w:rPr>
          <w:b/>
          <w:sz w:val="26"/>
        </w:rPr>
      </w:pPr>
      <w:r>
        <w:rPr>
          <w:b/>
          <w:sz w:val="26"/>
        </w:rPr>
        <w:t>ПО</w:t>
      </w:r>
      <w:r>
        <w:rPr>
          <w:b/>
          <w:spacing w:val="-13"/>
          <w:sz w:val="26"/>
        </w:rPr>
        <w:t> </w:t>
      </w:r>
      <w:r>
        <w:rPr>
          <w:b/>
          <w:sz w:val="26"/>
        </w:rPr>
        <w:t>ДОКУМЕНТАЦИОННОМУ</w:t>
      </w:r>
      <w:r>
        <w:rPr>
          <w:b/>
          <w:spacing w:val="-13"/>
          <w:sz w:val="26"/>
        </w:rPr>
        <w:t> </w:t>
      </w:r>
      <w:r>
        <w:rPr>
          <w:b/>
          <w:sz w:val="26"/>
        </w:rPr>
        <w:t>ОБЕСПЕЧЕНИЮ</w:t>
      </w:r>
      <w:r>
        <w:rPr>
          <w:b/>
          <w:spacing w:val="-13"/>
          <w:sz w:val="26"/>
        </w:rPr>
        <w:t> </w:t>
      </w:r>
      <w:r>
        <w:rPr>
          <w:b/>
          <w:sz w:val="26"/>
        </w:rPr>
        <w:t>УПРАВЛЕНИЯ И ДОКУМЕНТООБОРОТУ ОРГАНИЗАЦИИ</w:t>
      </w:r>
    </w:p>
    <w:p>
      <w:pPr>
        <w:spacing w:after="0" w:line="324" w:lineRule="auto"/>
        <w:jc w:val="center"/>
        <w:rPr>
          <w:b/>
          <w:sz w:val="26"/>
        </w:rPr>
        <w:sectPr>
          <w:type w:val="continuous"/>
          <w:pgSz w:w="11910" w:h="16840"/>
          <w:pgMar w:top="1040" w:bottom="280" w:left="1700" w:right="708"/>
        </w:sectPr>
      </w:pPr>
    </w:p>
    <w:p>
      <w:pPr>
        <w:pStyle w:val="Heading1"/>
        <w:spacing w:before="77"/>
        <w:ind w:left="702"/>
      </w:pPr>
      <w:r>
        <w:rPr/>
        <mc:AlternateContent>
          <mc:Choice Requires="wps">
            <w:drawing>
              <wp:anchor distT="0" distB="0" distL="0" distR="0" allowOverlap="1" layoutInCell="1" locked="0" behindDoc="0" simplePos="0" relativeHeight="15729152">
                <wp:simplePos x="0" y="0"/>
                <wp:positionH relativeFrom="page">
                  <wp:posOffset>-1074825</wp:posOffset>
                </wp:positionH>
                <wp:positionV relativeFrom="page">
                  <wp:posOffset>5262073</wp:posOffset>
                </wp:positionV>
                <wp:extent cx="9766300" cy="209550"/>
                <wp:effectExtent l="0" t="0" r="0" b="0"/>
                <wp:wrapNone/>
                <wp:docPr id="2" name="Textbox 2"/>
                <wp:cNvGraphicFramePr>
                  <a:graphicFrameLocks/>
                </wp:cNvGraphicFramePr>
                <a:graphic>
                  <a:graphicData uri="http://schemas.microsoft.com/office/word/2010/wordprocessingShape">
                    <wps:wsp>
                      <wps:cNvPr id="2" name="Textbox 2"/>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29152;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Глава</w:t>
      </w:r>
      <w:r>
        <w:rPr>
          <w:spacing w:val="-6"/>
        </w:rPr>
        <w:t> </w:t>
      </w:r>
      <w:r>
        <w:rPr/>
        <w:t>1.</w:t>
      </w:r>
      <w:r>
        <w:rPr>
          <w:spacing w:val="-5"/>
        </w:rPr>
        <w:t> </w:t>
      </w:r>
      <w:r>
        <w:rPr/>
        <w:t>Предмет</w:t>
      </w:r>
      <w:r>
        <w:rPr>
          <w:spacing w:val="-3"/>
        </w:rPr>
        <w:t> </w:t>
      </w:r>
      <w:r>
        <w:rPr/>
        <w:t>регулирования</w:t>
      </w:r>
      <w:r>
        <w:rPr>
          <w:spacing w:val="-7"/>
        </w:rPr>
        <w:t> </w:t>
      </w:r>
      <w:r>
        <w:rPr/>
        <w:t>и</w:t>
      </w:r>
      <w:r>
        <w:rPr>
          <w:spacing w:val="-5"/>
        </w:rPr>
        <w:t> </w:t>
      </w:r>
      <w:r>
        <w:rPr/>
        <w:t>общие</w:t>
      </w:r>
      <w:r>
        <w:rPr>
          <w:spacing w:val="-4"/>
        </w:rPr>
        <w:t> </w:t>
      </w:r>
      <w:r>
        <w:rPr>
          <w:spacing w:val="-2"/>
        </w:rPr>
        <w:t>положения</w:t>
      </w:r>
    </w:p>
    <w:p>
      <w:pPr>
        <w:pStyle w:val="ListParagraph"/>
        <w:numPr>
          <w:ilvl w:val="1"/>
          <w:numId w:val="1"/>
        </w:numPr>
        <w:tabs>
          <w:tab w:pos="1167" w:val="left" w:leader="none"/>
        </w:tabs>
        <w:spacing w:line="276" w:lineRule="auto" w:before="246" w:after="0"/>
        <w:ind w:left="2" w:right="136" w:firstLine="707"/>
        <w:jc w:val="both"/>
        <w:rPr>
          <w:sz w:val="24"/>
        </w:rPr>
      </w:pPr>
      <w:r>
        <w:rPr>
          <w:sz w:val="24"/>
        </w:rPr>
        <w:t>Действие настоящей Инструкции распространяется на Центральный аппарат, региональные отделения Организации и образованные в их составе структурные подразделения,</w:t>
      </w:r>
      <w:r>
        <w:rPr>
          <w:spacing w:val="-3"/>
          <w:sz w:val="24"/>
        </w:rPr>
        <w:t> </w:t>
      </w:r>
      <w:r>
        <w:rPr>
          <w:sz w:val="24"/>
        </w:rPr>
        <w:t>предусмотренные</w:t>
      </w:r>
      <w:r>
        <w:rPr>
          <w:spacing w:val="-5"/>
          <w:sz w:val="24"/>
        </w:rPr>
        <w:t> </w:t>
      </w:r>
      <w:r>
        <w:rPr>
          <w:sz w:val="24"/>
        </w:rPr>
        <w:t>приказом</w:t>
      </w:r>
      <w:r>
        <w:rPr>
          <w:spacing w:val="-4"/>
          <w:sz w:val="24"/>
        </w:rPr>
        <w:t> </w:t>
      </w:r>
      <w:r>
        <w:rPr>
          <w:sz w:val="24"/>
        </w:rPr>
        <w:t>Организации</w:t>
      </w:r>
      <w:r>
        <w:rPr>
          <w:spacing w:val="-3"/>
          <w:sz w:val="24"/>
        </w:rPr>
        <w:t> </w:t>
      </w:r>
      <w:r>
        <w:rPr>
          <w:sz w:val="24"/>
        </w:rPr>
        <w:t>от</w:t>
      </w:r>
      <w:r>
        <w:rPr>
          <w:spacing w:val="-3"/>
          <w:sz w:val="24"/>
        </w:rPr>
        <w:t> </w:t>
      </w:r>
      <w:r>
        <w:rPr>
          <w:sz w:val="24"/>
        </w:rPr>
        <w:t>12</w:t>
      </w:r>
      <w:r>
        <w:rPr>
          <w:spacing w:val="-3"/>
          <w:sz w:val="24"/>
        </w:rPr>
        <w:t> </w:t>
      </w:r>
      <w:r>
        <w:rPr>
          <w:sz w:val="24"/>
        </w:rPr>
        <w:t>января</w:t>
      </w:r>
      <w:r>
        <w:rPr>
          <w:spacing w:val="-3"/>
          <w:sz w:val="24"/>
        </w:rPr>
        <w:t> </w:t>
      </w:r>
      <w:r>
        <w:rPr>
          <w:sz w:val="24"/>
        </w:rPr>
        <w:t>2026</w:t>
      </w:r>
      <w:r>
        <w:rPr>
          <w:spacing w:val="-3"/>
          <w:sz w:val="24"/>
        </w:rPr>
        <w:t> </w:t>
      </w:r>
      <w:r>
        <w:rPr>
          <w:sz w:val="24"/>
        </w:rPr>
        <w:t>г.</w:t>
      </w:r>
      <w:r>
        <w:rPr>
          <w:spacing w:val="-3"/>
          <w:sz w:val="24"/>
        </w:rPr>
        <w:t> </w:t>
      </w:r>
      <w:r>
        <w:rPr>
          <w:sz w:val="24"/>
        </w:rPr>
        <w:t>№</w:t>
      </w:r>
      <w:r>
        <w:rPr>
          <w:spacing w:val="-2"/>
          <w:sz w:val="24"/>
        </w:rPr>
        <w:t> </w:t>
      </w:r>
      <w:r>
        <w:rPr>
          <w:sz w:val="24"/>
        </w:rPr>
        <w:t>ОД-7</w:t>
      </w:r>
      <w:r>
        <w:rPr>
          <w:spacing w:val="-1"/>
          <w:sz w:val="24"/>
        </w:rPr>
        <w:t> </w:t>
      </w:r>
      <w:r>
        <w:rPr>
          <w:sz w:val="24"/>
        </w:rPr>
        <w:t>«Об утверждении структуры Организации» (далее соответственно — подразделения Организации, приказ о структуре Организации). Установленные требования применяются всеми указанными организационными единицами в пределах выполняемых ими функций и полномочий.</w:t>
      </w:r>
    </w:p>
    <w:p>
      <w:pPr>
        <w:pStyle w:val="ListParagraph"/>
        <w:numPr>
          <w:ilvl w:val="1"/>
          <w:numId w:val="1"/>
        </w:numPr>
        <w:tabs>
          <w:tab w:pos="1162" w:val="left" w:leader="none"/>
        </w:tabs>
        <w:spacing w:line="276" w:lineRule="auto" w:before="99" w:after="0"/>
        <w:ind w:left="2" w:right="140" w:firstLine="707"/>
        <w:jc w:val="both"/>
        <w:rPr>
          <w:sz w:val="24"/>
        </w:rPr>
      </w:pPr>
      <w:r>
        <w:rPr>
          <w:sz w:val="24"/>
        </w:rPr>
        <w:t>При разработке настоящей Инструкции учтены законодательство Российской Федерации,</w:t>
      </w:r>
      <w:r>
        <w:rPr>
          <w:spacing w:val="-5"/>
          <w:sz w:val="24"/>
        </w:rPr>
        <w:t> </w:t>
      </w:r>
      <w:r>
        <w:rPr>
          <w:sz w:val="24"/>
        </w:rPr>
        <w:t>правила</w:t>
      </w:r>
      <w:r>
        <w:rPr>
          <w:spacing w:val="-6"/>
          <w:sz w:val="24"/>
        </w:rPr>
        <w:t> </w:t>
      </w:r>
      <w:r>
        <w:rPr>
          <w:sz w:val="24"/>
        </w:rPr>
        <w:t>делопроизводства,</w:t>
      </w:r>
      <w:r>
        <w:rPr>
          <w:spacing w:val="-5"/>
          <w:sz w:val="24"/>
        </w:rPr>
        <w:t> </w:t>
      </w:r>
      <w:r>
        <w:rPr>
          <w:sz w:val="24"/>
        </w:rPr>
        <w:t>применимые</w:t>
      </w:r>
      <w:r>
        <w:rPr>
          <w:spacing w:val="-7"/>
          <w:sz w:val="24"/>
        </w:rPr>
        <w:t> </w:t>
      </w:r>
      <w:r>
        <w:rPr>
          <w:sz w:val="24"/>
        </w:rPr>
        <w:t>национальные</w:t>
      </w:r>
      <w:r>
        <w:rPr>
          <w:spacing w:val="-7"/>
          <w:sz w:val="24"/>
        </w:rPr>
        <w:t> </w:t>
      </w:r>
      <w:r>
        <w:rPr>
          <w:sz w:val="24"/>
        </w:rPr>
        <w:t>стандарты,</w:t>
      </w:r>
      <w:r>
        <w:rPr>
          <w:spacing w:val="-5"/>
          <w:sz w:val="24"/>
        </w:rPr>
        <w:t> </w:t>
      </w:r>
      <w:r>
        <w:rPr>
          <w:sz w:val="24"/>
        </w:rPr>
        <w:t>требования к организации электронного документооборота, нормативные и распорядительные документы Организации, а также требования межведомственного электронного документооборота</w:t>
      </w:r>
      <w:r>
        <w:rPr>
          <w:spacing w:val="-2"/>
          <w:sz w:val="24"/>
        </w:rPr>
        <w:t> </w:t>
      </w:r>
      <w:r>
        <w:rPr>
          <w:sz w:val="24"/>
        </w:rPr>
        <w:t>в</w:t>
      </w:r>
      <w:r>
        <w:rPr>
          <w:spacing w:val="-2"/>
          <w:sz w:val="24"/>
        </w:rPr>
        <w:t> </w:t>
      </w:r>
      <w:r>
        <w:rPr>
          <w:sz w:val="24"/>
        </w:rPr>
        <w:t>той части,</w:t>
      </w:r>
      <w:r>
        <w:rPr>
          <w:spacing w:val="-1"/>
          <w:sz w:val="24"/>
        </w:rPr>
        <w:t> </w:t>
      </w:r>
      <w:r>
        <w:rPr>
          <w:sz w:val="24"/>
        </w:rPr>
        <w:t>в</w:t>
      </w:r>
      <w:r>
        <w:rPr>
          <w:spacing w:val="-2"/>
          <w:sz w:val="24"/>
        </w:rPr>
        <w:t> </w:t>
      </w:r>
      <w:r>
        <w:rPr>
          <w:sz w:val="24"/>
        </w:rPr>
        <w:t>которой они</w:t>
      </w:r>
      <w:r>
        <w:rPr>
          <w:spacing w:val="-3"/>
          <w:sz w:val="24"/>
        </w:rPr>
        <w:t> </w:t>
      </w:r>
      <w:r>
        <w:rPr>
          <w:sz w:val="24"/>
        </w:rPr>
        <w:t>относятся</w:t>
      </w:r>
      <w:r>
        <w:rPr>
          <w:spacing w:val="-2"/>
          <w:sz w:val="24"/>
        </w:rPr>
        <w:t> </w:t>
      </w:r>
      <w:r>
        <w:rPr>
          <w:sz w:val="24"/>
        </w:rPr>
        <w:t>к</w:t>
      </w:r>
      <w:r>
        <w:rPr>
          <w:spacing w:val="-1"/>
          <w:sz w:val="24"/>
        </w:rPr>
        <w:t> </w:t>
      </w:r>
      <w:r>
        <w:rPr>
          <w:sz w:val="24"/>
        </w:rPr>
        <w:t>соответствующим</w:t>
      </w:r>
      <w:r>
        <w:rPr>
          <w:spacing w:val="-2"/>
          <w:sz w:val="24"/>
        </w:rPr>
        <w:t> </w:t>
      </w:r>
      <w:r>
        <w:rPr>
          <w:sz w:val="24"/>
        </w:rPr>
        <w:t>документам</w:t>
      </w:r>
      <w:r>
        <w:rPr>
          <w:spacing w:val="-2"/>
          <w:sz w:val="24"/>
        </w:rPr>
        <w:t> </w:t>
      </w:r>
      <w:r>
        <w:rPr>
          <w:sz w:val="24"/>
        </w:rPr>
        <w:t>и операциям с ними.</w:t>
      </w:r>
    </w:p>
    <w:p>
      <w:pPr>
        <w:pStyle w:val="ListParagraph"/>
        <w:numPr>
          <w:ilvl w:val="1"/>
          <w:numId w:val="1"/>
        </w:numPr>
        <w:tabs>
          <w:tab w:pos="1265" w:val="left" w:leader="none"/>
        </w:tabs>
        <w:spacing w:line="276" w:lineRule="auto" w:before="103" w:after="0"/>
        <w:ind w:left="2" w:right="144" w:firstLine="707"/>
        <w:jc w:val="both"/>
        <w:rPr>
          <w:sz w:val="24"/>
        </w:rPr>
      </w:pPr>
      <w:r>
        <w:rPr>
          <w:sz w:val="24"/>
        </w:rPr>
        <w:t>Настоящей Инструкцией определяется порядок работы с документами независимо от их вида, способа создания, формы представления и используемого</w:t>
      </w:r>
      <w:r>
        <w:rPr>
          <w:spacing w:val="40"/>
          <w:sz w:val="24"/>
        </w:rPr>
        <w:t> </w:t>
      </w:r>
      <w:r>
        <w:rPr>
          <w:sz w:val="24"/>
        </w:rPr>
        <w:t>носителя информации. Исключение допускается только в случаях, когда иной порядок прямо предусмотрен законодательством Российской Федерации, настоящей Инструкцией либо специальными документами Организации.</w:t>
      </w:r>
    </w:p>
    <w:p>
      <w:pPr>
        <w:pStyle w:val="ListParagraph"/>
        <w:numPr>
          <w:ilvl w:val="1"/>
          <w:numId w:val="1"/>
        </w:numPr>
        <w:tabs>
          <w:tab w:pos="1239" w:val="left" w:leader="none"/>
        </w:tabs>
        <w:spacing w:line="278" w:lineRule="auto" w:before="98" w:after="0"/>
        <w:ind w:left="2" w:right="148" w:firstLine="707"/>
        <w:jc w:val="both"/>
        <w:rPr>
          <w:sz w:val="24"/>
        </w:rPr>
      </w:pPr>
      <w:r>
        <w:rPr>
          <w:sz w:val="24"/>
        </w:rPr>
        <w:t>Для целей настоящей Инструкции применяются следующие термины и </w:t>
      </w:r>
      <w:r>
        <w:rPr>
          <w:spacing w:val="-2"/>
          <w:sz w:val="24"/>
        </w:rPr>
        <w:t>сокращения:</w:t>
      </w:r>
    </w:p>
    <w:p>
      <w:pPr>
        <w:pStyle w:val="BodyText"/>
        <w:spacing w:line="276" w:lineRule="auto" w:before="97"/>
        <w:ind w:left="2" w:right="137" w:firstLine="707"/>
        <w:jc w:val="both"/>
      </w:pPr>
      <w:r>
        <w:rPr/>
        <w:t>документационное обеспечение управления (ДОУ) — деятельность, обеспечивающая документирование управленческих решений, организацию движения, учета, использования, контроля исполнения, оперативного и архивного хранения </w:t>
      </w:r>
      <w:r>
        <w:rPr>
          <w:spacing w:val="-2"/>
        </w:rPr>
        <w:t>документов;</w:t>
      </w:r>
    </w:p>
    <w:p>
      <w:pPr>
        <w:pStyle w:val="BodyText"/>
        <w:spacing w:line="276" w:lineRule="auto" w:before="98"/>
        <w:ind w:left="2" w:right="140" w:firstLine="707"/>
        <w:jc w:val="both"/>
      </w:pPr>
      <w:r>
        <w:rPr/>
        <w:t>органы государственной власти — федеральные органы государственной власти, органы государственной власти субъектов Российской Федерации и иные</w:t>
      </w:r>
      <w:r>
        <w:rPr>
          <w:spacing w:val="40"/>
        </w:rPr>
        <w:t> </w:t>
      </w:r>
      <w:r>
        <w:rPr/>
        <w:t>государственные органы, образованные в соответствии с законодательством Российской </w:t>
      </w:r>
      <w:r>
        <w:rPr>
          <w:spacing w:val="-2"/>
        </w:rPr>
        <w:t>Федерации;</w:t>
      </w:r>
    </w:p>
    <w:p>
      <w:pPr>
        <w:pStyle w:val="BodyText"/>
        <w:spacing w:line="276" w:lineRule="auto" w:before="101"/>
        <w:ind w:left="2" w:right="142" w:firstLine="707"/>
        <w:jc w:val="both"/>
      </w:pPr>
      <w:r>
        <w:rPr/>
        <w:t>заместители Председателя Организации — должностные лица, замещающие должности заместителей Председателя Организации и осуществляющие полномочия в соответствии с распределением обязанностей;</w:t>
      </w:r>
    </w:p>
    <w:p>
      <w:pPr>
        <w:pStyle w:val="BodyText"/>
        <w:spacing w:line="276" w:lineRule="auto" w:before="100"/>
        <w:ind w:left="2" w:right="142" w:firstLine="707"/>
        <w:jc w:val="both"/>
      </w:pPr>
      <w:r>
        <w:rPr/>
        <w:t>Руководство Организации — Председатель Организации и заместители Председателя Организации;</w:t>
      </w:r>
    </w:p>
    <w:p>
      <w:pPr>
        <w:pStyle w:val="BodyText"/>
        <w:spacing w:line="276" w:lineRule="auto" w:before="99"/>
        <w:ind w:left="2" w:right="140" w:firstLine="707"/>
        <w:jc w:val="both"/>
      </w:pPr>
      <w:r>
        <w:rPr/>
        <w:t>структурные подразделения Центрального аппарата (СП ЦА) — департаменты, управления и иные предусмотренные приказом о структуре Организации</w:t>
      </w:r>
      <w:r>
        <w:rPr>
          <w:spacing w:val="80"/>
        </w:rPr>
        <w:t> </w:t>
      </w:r>
      <w:r>
        <w:rPr/>
        <w:t>самостоятельные подразделения Центрального аппарата;</w:t>
      </w:r>
    </w:p>
    <w:p>
      <w:pPr>
        <w:pStyle w:val="BodyText"/>
        <w:spacing w:line="276" w:lineRule="auto" w:before="102"/>
        <w:ind w:left="2" w:right="138" w:firstLine="707"/>
        <w:jc w:val="both"/>
      </w:pPr>
      <w:r>
        <w:rPr/>
        <w:t>региональные отделения Организации (РО Организации) — обособленные подразделения Организации, осуществляющие функции Организации на закрепленной </w:t>
      </w:r>
      <w:r>
        <w:rPr>
          <w:spacing w:val="-2"/>
        </w:rPr>
        <w:t>территории;</w:t>
      </w:r>
    </w:p>
    <w:p>
      <w:pPr>
        <w:pStyle w:val="BodyText"/>
        <w:spacing w:after="0" w:line="276" w:lineRule="auto"/>
        <w:jc w:val="both"/>
        <w:sectPr>
          <w:pgSz w:w="11910" w:h="16840"/>
          <w:pgMar w:top="1280" w:bottom="280" w:left="1700" w:right="708"/>
        </w:sectPr>
      </w:pPr>
    </w:p>
    <w:p>
      <w:pPr>
        <w:pStyle w:val="BodyText"/>
        <w:spacing w:line="276" w:lineRule="auto" w:before="73"/>
        <w:ind w:left="2" w:right="138" w:firstLine="707"/>
        <w:jc w:val="both"/>
      </w:pPr>
      <w:r>
        <w:rPr/>
        <mc:AlternateContent>
          <mc:Choice Requires="wps">
            <w:drawing>
              <wp:anchor distT="0" distB="0" distL="0" distR="0" allowOverlap="1" layoutInCell="1" locked="0" behindDoc="0" simplePos="0" relativeHeight="15729664">
                <wp:simplePos x="0" y="0"/>
                <wp:positionH relativeFrom="page">
                  <wp:posOffset>-1074825</wp:posOffset>
                </wp:positionH>
                <wp:positionV relativeFrom="page">
                  <wp:posOffset>5262073</wp:posOffset>
                </wp:positionV>
                <wp:extent cx="9766300" cy="209550"/>
                <wp:effectExtent l="0" t="0" r="0" b="0"/>
                <wp:wrapNone/>
                <wp:docPr id="3" name="Textbox 3"/>
                <wp:cNvGraphicFramePr>
                  <a:graphicFrameLocks/>
                </wp:cNvGraphicFramePr>
                <a:graphic>
                  <a:graphicData uri="http://schemas.microsoft.com/office/word/2010/wordprocessingShape">
                    <wps:wsp>
                      <wps:cNvPr id="3" name="Textbox 3"/>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29664;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структурные подразделения РО Организации (СП РО) — управления, отделы, секторы, центры и иные организационные единицы, входящие в структуру РО </w:t>
      </w:r>
      <w:r>
        <w:rPr>
          <w:spacing w:val="-2"/>
        </w:rPr>
        <w:t>Организации;</w:t>
      </w:r>
    </w:p>
    <w:p>
      <w:pPr>
        <w:pStyle w:val="BodyText"/>
        <w:spacing w:before="102"/>
        <w:ind w:left="710" w:firstLine="0"/>
        <w:jc w:val="both"/>
      </w:pPr>
      <w:r>
        <w:rPr/>
        <w:t>подразделения</w:t>
      </w:r>
      <w:r>
        <w:rPr>
          <w:spacing w:val="-5"/>
        </w:rPr>
        <w:t> </w:t>
      </w:r>
      <w:r>
        <w:rPr/>
        <w:t>Организации</w:t>
      </w:r>
      <w:r>
        <w:rPr>
          <w:spacing w:val="1"/>
        </w:rPr>
        <w:t> </w:t>
      </w:r>
      <w:r>
        <w:rPr/>
        <w:t>—</w:t>
      </w:r>
      <w:r>
        <w:rPr>
          <w:spacing w:val="-2"/>
        </w:rPr>
        <w:t> </w:t>
      </w:r>
      <w:r>
        <w:rPr/>
        <w:t>СП</w:t>
      </w:r>
      <w:r>
        <w:rPr>
          <w:spacing w:val="-3"/>
        </w:rPr>
        <w:t> </w:t>
      </w:r>
      <w:r>
        <w:rPr/>
        <w:t>ЦА,</w:t>
      </w:r>
      <w:r>
        <w:rPr>
          <w:spacing w:val="-2"/>
        </w:rPr>
        <w:t> </w:t>
      </w:r>
      <w:r>
        <w:rPr/>
        <w:t>РО</w:t>
      </w:r>
      <w:r>
        <w:rPr>
          <w:spacing w:val="-3"/>
        </w:rPr>
        <w:t> </w:t>
      </w:r>
      <w:r>
        <w:rPr/>
        <w:t>Организации</w:t>
      </w:r>
      <w:r>
        <w:rPr>
          <w:spacing w:val="-4"/>
        </w:rPr>
        <w:t> </w:t>
      </w:r>
      <w:r>
        <w:rPr/>
        <w:t>и</w:t>
      </w:r>
      <w:r>
        <w:rPr>
          <w:spacing w:val="-2"/>
        </w:rPr>
        <w:t> </w:t>
      </w:r>
      <w:r>
        <w:rPr/>
        <w:t>СП</w:t>
      </w:r>
      <w:r>
        <w:rPr>
          <w:spacing w:val="-3"/>
        </w:rPr>
        <w:t> </w:t>
      </w:r>
      <w:r>
        <w:rPr>
          <w:spacing w:val="-5"/>
        </w:rPr>
        <w:t>РО;</w:t>
      </w:r>
    </w:p>
    <w:p>
      <w:pPr>
        <w:pStyle w:val="BodyText"/>
        <w:spacing w:line="276" w:lineRule="auto" w:before="142"/>
        <w:ind w:left="2" w:right="140" w:firstLine="707"/>
        <w:jc w:val="both"/>
      </w:pPr>
      <w:r>
        <w:rPr/>
        <w:t>подразделения документационного обеспечения (подразделения ДОУ) — Департамент документационного обеспечения Центрального аппарата (Департамент ДОУ), а в РО Организации — СП РО, на которые возложены функции ДОУ;</w:t>
      </w:r>
    </w:p>
    <w:p>
      <w:pPr>
        <w:pStyle w:val="BodyText"/>
        <w:spacing w:line="276" w:lineRule="auto" w:before="99"/>
        <w:ind w:left="2" w:right="145" w:firstLine="707"/>
        <w:jc w:val="both"/>
      </w:pPr>
      <w:r>
        <w:rPr/>
        <w:t>служба ДОУ — совокупность подразделений ДОУ и работников, ответственных за ДОУ в Центральном аппарате и РО Организации;</w:t>
      </w:r>
    </w:p>
    <w:p>
      <w:pPr>
        <w:pStyle w:val="BodyText"/>
        <w:spacing w:line="276" w:lineRule="auto" w:before="99"/>
        <w:ind w:left="2" w:right="143" w:firstLine="707"/>
        <w:jc w:val="both"/>
      </w:pPr>
      <w:r>
        <w:rPr/>
        <w:t>Интегрированная информационная система документационного обеспечения (ИИС ДО)</w:t>
      </w:r>
      <w:r>
        <w:rPr>
          <w:spacing w:val="-5"/>
        </w:rPr>
        <w:t> </w:t>
      </w:r>
      <w:r>
        <w:rPr/>
        <w:t>—</w:t>
      </w:r>
      <w:r>
        <w:rPr>
          <w:spacing w:val="-4"/>
        </w:rPr>
        <w:t> </w:t>
      </w:r>
      <w:r>
        <w:rPr/>
        <w:t>информационная</w:t>
      </w:r>
      <w:r>
        <w:rPr>
          <w:spacing w:val="-4"/>
        </w:rPr>
        <w:t> </w:t>
      </w:r>
      <w:r>
        <w:rPr/>
        <w:t>система,</w:t>
      </w:r>
      <w:r>
        <w:rPr>
          <w:spacing w:val="-4"/>
        </w:rPr>
        <w:t> </w:t>
      </w:r>
      <w:r>
        <w:rPr/>
        <w:t>обеспечивающая</w:t>
      </w:r>
      <w:r>
        <w:rPr>
          <w:spacing w:val="-4"/>
        </w:rPr>
        <w:t> </w:t>
      </w:r>
      <w:r>
        <w:rPr/>
        <w:t>полный</w:t>
      </w:r>
      <w:r>
        <w:rPr>
          <w:spacing w:val="-4"/>
        </w:rPr>
        <w:t> </w:t>
      </w:r>
      <w:r>
        <w:rPr/>
        <w:t>жизненный</w:t>
      </w:r>
      <w:r>
        <w:rPr>
          <w:spacing w:val="-4"/>
        </w:rPr>
        <w:t> </w:t>
      </w:r>
      <w:r>
        <w:rPr/>
        <w:t>цикл</w:t>
      </w:r>
      <w:r>
        <w:rPr>
          <w:spacing w:val="-4"/>
        </w:rPr>
        <w:t> </w:t>
      </w:r>
      <w:r>
        <w:rPr/>
        <w:t>документов</w:t>
      </w:r>
      <w:r>
        <w:rPr>
          <w:spacing w:val="-7"/>
        </w:rPr>
        <w:t> </w:t>
      </w:r>
      <w:r>
        <w:rPr/>
        <w:t>и проектов документов Организации;</w:t>
      </w:r>
    </w:p>
    <w:p>
      <w:pPr>
        <w:pStyle w:val="BodyText"/>
        <w:spacing w:line="276" w:lineRule="auto" w:before="103"/>
        <w:ind w:left="2" w:right="140" w:firstLine="707"/>
        <w:jc w:val="both"/>
      </w:pPr>
      <w:r>
        <w:rPr/>
        <w:t>электронный документ (ЭД) — документированная информация в электронной форме, созданная без предварительного документирования на бумажном носителе и подписанная электронной подписью;</w:t>
      </w:r>
    </w:p>
    <w:p>
      <w:pPr>
        <w:pStyle w:val="BodyText"/>
        <w:spacing w:line="276" w:lineRule="auto" w:before="99"/>
        <w:ind w:left="2" w:right="138" w:firstLine="707"/>
        <w:jc w:val="both"/>
      </w:pPr>
      <w:r>
        <w:rPr/>
        <w:t>электронная копия документа (ЭКД) — электронный образ бумажного документа, воспроизводящий его содержание и внешние признаки и не заменяющий оригинал, если иное не установлено законодательством Российской Федерации;</w:t>
      </w:r>
    </w:p>
    <w:p>
      <w:pPr>
        <w:pStyle w:val="BodyText"/>
        <w:spacing w:line="278" w:lineRule="auto" w:before="99"/>
        <w:ind w:left="2" w:right="142" w:firstLine="707"/>
        <w:jc w:val="both"/>
      </w:pPr>
      <w:r>
        <w:rPr/>
        <w:t>проект документа (ПД) — документ до его подписания или утверждения уполномоченным лицом;</w:t>
      </w:r>
    </w:p>
    <w:p>
      <w:pPr>
        <w:pStyle w:val="BodyText"/>
        <w:spacing w:line="276" w:lineRule="auto" w:before="96"/>
        <w:ind w:left="2" w:right="141" w:firstLine="707"/>
        <w:jc w:val="both"/>
      </w:pPr>
      <w:r>
        <w:rPr/>
        <w:t>метаданные — структурированные сведения о документе, его реквизитах, состоянии, связях и операциях, выполняемых с ним;</w:t>
      </w:r>
    </w:p>
    <w:p>
      <w:pPr>
        <w:pStyle w:val="BodyText"/>
        <w:spacing w:line="276" w:lineRule="auto" w:before="100"/>
        <w:ind w:left="2" w:right="142" w:firstLine="707"/>
        <w:jc w:val="both"/>
      </w:pPr>
      <w:r>
        <w:rPr/>
        <w:t>регистрационная</w:t>
      </w:r>
      <w:r>
        <w:rPr>
          <w:spacing w:val="-3"/>
        </w:rPr>
        <w:t> </w:t>
      </w:r>
      <w:r>
        <w:rPr/>
        <w:t>карточка</w:t>
      </w:r>
      <w:r>
        <w:rPr>
          <w:spacing w:val="-4"/>
        </w:rPr>
        <w:t> </w:t>
      </w:r>
      <w:r>
        <w:rPr/>
        <w:t>(РК)</w:t>
      </w:r>
      <w:r>
        <w:rPr>
          <w:spacing w:val="-3"/>
        </w:rPr>
        <w:t> </w:t>
      </w:r>
      <w:r>
        <w:rPr/>
        <w:t>—</w:t>
      </w:r>
      <w:r>
        <w:rPr>
          <w:spacing w:val="-2"/>
        </w:rPr>
        <w:t> </w:t>
      </w:r>
      <w:r>
        <w:rPr/>
        <w:t>визуальное</w:t>
      </w:r>
      <w:r>
        <w:rPr>
          <w:spacing w:val="-4"/>
        </w:rPr>
        <w:t> </w:t>
      </w:r>
      <w:r>
        <w:rPr/>
        <w:t>представление</w:t>
      </w:r>
      <w:r>
        <w:rPr>
          <w:spacing w:val="-4"/>
        </w:rPr>
        <w:t> </w:t>
      </w:r>
      <w:r>
        <w:rPr/>
        <w:t>в</w:t>
      </w:r>
      <w:r>
        <w:rPr>
          <w:spacing w:val="-3"/>
        </w:rPr>
        <w:t> </w:t>
      </w:r>
      <w:r>
        <w:rPr/>
        <w:t>ИИС</w:t>
      </w:r>
      <w:r>
        <w:rPr>
          <w:spacing w:val="-2"/>
        </w:rPr>
        <w:t> </w:t>
      </w:r>
      <w:r>
        <w:rPr/>
        <w:t>ДО</w:t>
      </w:r>
      <w:r>
        <w:rPr>
          <w:spacing w:val="-4"/>
        </w:rPr>
        <w:t> </w:t>
      </w:r>
      <w:r>
        <w:rPr/>
        <w:t>реквизитов документа или ПД и его метаданных, включая сведения о ходе работы;</w:t>
      </w:r>
    </w:p>
    <w:p>
      <w:pPr>
        <w:pStyle w:val="BodyText"/>
        <w:spacing w:line="276" w:lineRule="auto" w:before="100"/>
        <w:ind w:left="2" w:right="132" w:firstLine="707"/>
        <w:jc w:val="both"/>
      </w:pPr>
      <w:r>
        <w:rPr/>
        <w:t>лингвистическая экспертиза — проверка текста на соответствие нормам русского языка, требованиям точности, однозначности, единства терминологии, официально-делового стиля и оформления;</w:t>
      </w:r>
    </w:p>
    <w:p>
      <w:pPr>
        <w:pStyle w:val="BodyText"/>
        <w:spacing w:line="278" w:lineRule="auto" w:before="99"/>
        <w:ind w:left="2" w:right="143" w:firstLine="707"/>
        <w:jc w:val="both"/>
      </w:pPr>
      <w:r>
        <w:rPr/>
        <w:t>внешний адресат — физическое лицо, юридическое лицо, орган государственной власти или иная организация, не входящие в структуру Организации;</w:t>
      </w:r>
    </w:p>
    <w:p>
      <w:pPr>
        <w:pStyle w:val="BodyText"/>
        <w:spacing w:line="276" w:lineRule="auto" w:before="94"/>
        <w:ind w:left="2" w:right="141" w:firstLine="707"/>
        <w:jc w:val="both"/>
      </w:pPr>
      <w:r>
        <w:rPr/>
        <w:t>электронная подпись (ЭП) — информация в электронной форме, присоединенная к подписываемой информации или иным образом связанная с ней и используемая для определения подписавшего лица;</w:t>
      </w:r>
    </w:p>
    <w:p>
      <w:pPr>
        <w:pStyle w:val="BodyText"/>
        <w:spacing w:line="276" w:lineRule="auto" w:before="102"/>
        <w:ind w:left="2" w:right="141" w:firstLine="707"/>
        <w:jc w:val="both"/>
      </w:pPr>
      <w:r>
        <w:rPr/>
        <w:t>Реестр бумажного документооборота (РБД) — учетная форма для фиксации движения документов на бумажном носителе;</w:t>
      </w:r>
    </w:p>
    <w:p>
      <w:pPr>
        <w:pStyle w:val="BodyText"/>
        <w:spacing w:line="276" w:lineRule="auto" w:before="100"/>
        <w:ind w:left="2" w:right="136" w:firstLine="707"/>
        <w:jc w:val="both"/>
      </w:pPr>
      <w:r>
        <w:rPr/>
        <w:t>Матрица маршрутизации документов по функциям Организации — утвержденный Департаментом ДОУ справочник соответствия тем, видов вопросов и функций ответственным подразделениям, соисполнителям и подразделениям, информируемым о </w:t>
      </w:r>
      <w:r>
        <w:rPr>
          <w:spacing w:val="-2"/>
        </w:rPr>
        <w:t>документе;</w:t>
      </w:r>
    </w:p>
    <w:p>
      <w:pPr>
        <w:pStyle w:val="BodyText"/>
        <w:spacing w:line="276" w:lineRule="auto" w:before="101"/>
        <w:ind w:left="2" w:right="140" w:firstLine="707"/>
        <w:jc w:val="both"/>
      </w:pPr>
      <w:r>
        <w:rPr/>
        <w:t>Матрица обязательного визирования — утвержденный Департаментом ДОУ справочник</w:t>
      </w:r>
      <w:r>
        <w:rPr>
          <w:spacing w:val="-3"/>
        </w:rPr>
        <w:t> </w:t>
      </w:r>
      <w:r>
        <w:rPr/>
        <w:t>обязательных</w:t>
      </w:r>
      <w:r>
        <w:rPr>
          <w:spacing w:val="-4"/>
        </w:rPr>
        <w:t> </w:t>
      </w:r>
      <w:r>
        <w:rPr/>
        <w:t>согласующих</w:t>
      </w:r>
      <w:r>
        <w:rPr>
          <w:spacing w:val="-3"/>
        </w:rPr>
        <w:t> </w:t>
      </w:r>
      <w:r>
        <w:rPr/>
        <w:t>и</w:t>
      </w:r>
      <w:r>
        <w:rPr>
          <w:spacing w:val="-2"/>
        </w:rPr>
        <w:t> </w:t>
      </w:r>
      <w:r>
        <w:rPr/>
        <w:t>визирующих</w:t>
      </w:r>
      <w:r>
        <w:rPr>
          <w:spacing w:val="-3"/>
        </w:rPr>
        <w:t> </w:t>
      </w:r>
      <w:r>
        <w:rPr/>
        <w:t>в</w:t>
      </w:r>
      <w:r>
        <w:rPr>
          <w:spacing w:val="-5"/>
        </w:rPr>
        <w:t> </w:t>
      </w:r>
      <w:r>
        <w:rPr/>
        <w:t>зависимости</w:t>
      </w:r>
      <w:r>
        <w:rPr>
          <w:spacing w:val="-4"/>
        </w:rPr>
        <w:t> </w:t>
      </w:r>
      <w:r>
        <w:rPr/>
        <w:t>от</w:t>
      </w:r>
      <w:r>
        <w:rPr>
          <w:spacing w:val="-3"/>
        </w:rPr>
        <w:t> </w:t>
      </w:r>
      <w:r>
        <w:rPr/>
        <w:t>вида,</w:t>
      </w:r>
      <w:r>
        <w:rPr>
          <w:spacing w:val="-3"/>
        </w:rPr>
        <w:t> </w:t>
      </w:r>
      <w:r>
        <w:rPr/>
        <w:t>содержания и предмета ПД.</w:t>
      </w:r>
    </w:p>
    <w:p>
      <w:pPr>
        <w:pStyle w:val="BodyText"/>
        <w:spacing w:after="0" w:line="276" w:lineRule="auto"/>
        <w:jc w:val="both"/>
        <w:sectPr>
          <w:pgSz w:w="11910" w:h="16840"/>
          <w:pgMar w:top="1040" w:bottom="280" w:left="1700" w:right="708"/>
        </w:sectPr>
      </w:pPr>
    </w:p>
    <w:p>
      <w:pPr>
        <w:pStyle w:val="BodyText"/>
        <w:spacing w:line="276" w:lineRule="auto" w:before="73"/>
        <w:ind w:left="2" w:right="139" w:firstLine="707"/>
        <w:jc w:val="both"/>
      </w:pPr>
      <w:r>
        <w:rPr/>
        <mc:AlternateContent>
          <mc:Choice Requires="wps">
            <w:drawing>
              <wp:anchor distT="0" distB="0" distL="0" distR="0" allowOverlap="1" layoutInCell="1" locked="0" behindDoc="0" simplePos="0" relativeHeight="15730176">
                <wp:simplePos x="0" y="0"/>
                <wp:positionH relativeFrom="page">
                  <wp:posOffset>-1074825</wp:posOffset>
                </wp:positionH>
                <wp:positionV relativeFrom="page">
                  <wp:posOffset>5262073</wp:posOffset>
                </wp:positionV>
                <wp:extent cx="9766300" cy="209550"/>
                <wp:effectExtent l="0" t="0" r="0" b="0"/>
                <wp:wrapNone/>
                <wp:docPr id="4" name="Textbox 4"/>
                <wp:cNvGraphicFramePr>
                  <a:graphicFrameLocks/>
                </wp:cNvGraphicFramePr>
                <a:graphic>
                  <a:graphicData uri="http://schemas.microsoft.com/office/word/2010/wordprocessingShape">
                    <wps:wsp>
                      <wps:cNvPr id="4" name="Textbox 4"/>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30176;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Иные термины применяются в общеупотребительном профессиональном значении либо в</w:t>
      </w:r>
      <w:r>
        <w:rPr>
          <w:spacing w:val="-1"/>
        </w:rPr>
        <w:t> </w:t>
      </w:r>
      <w:r>
        <w:rPr/>
        <w:t>значениях, установленных Регламентом работы в ИИС ДО от 16 мая 2025 г. № ИТ-56 и Положением об электронной подписи от 20 февраля 2025 г. № ИБ-12.</w:t>
      </w:r>
    </w:p>
    <w:p>
      <w:pPr>
        <w:pStyle w:val="ListParagraph"/>
        <w:numPr>
          <w:ilvl w:val="1"/>
          <w:numId w:val="1"/>
        </w:numPr>
        <w:tabs>
          <w:tab w:pos="1193" w:val="left" w:leader="none"/>
        </w:tabs>
        <w:spacing w:line="276" w:lineRule="auto" w:before="102" w:after="0"/>
        <w:ind w:left="2" w:right="141" w:firstLine="707"/>
        <w:jc w:val="both"/>
        <w:rPr>
          <w:sz w:val="24"/>
        </w:rPr>
      </w:pPr>
      <w:r>
        <w:rPr>
          <w:sz w:val="24"/>
        </w:rPr>
        <w:t>При работе с организационно-распорядительными документами требования настоящей Инструкции применяются в полном объеме. Такие документы создаются для регулирования управленческой деятельности, документального закрепления принятых решений, установления организационных норм, доведения поручений, фиксации управленческих действий и осуществления официального информационного </w:t>
      </w:r>
      <w:r>
        <w:rPr>
          <w:spacing w:val="-2"/>
          <w:sz w:val="24"/>
        </w:rPr>
        <w:t>взаимодействия.</w:t>
      </w:r>
    </w:p>
    <w:p>
      <w:pPr>
        <w:pStyle w:val="ListParagraph"/>
        <w:numPr>
          <w:ilvl w:val="2"/>
          <w:numId w:val="1"/>
        </w:numPr>
        <w:tabs>
          <w:tab w:pos="1498" w:val="left" w:leader="none"/>
        </w:tabs>
        <w:spacing w:line="276" w:lineRule="auto" w:before="100" w:after="0"/>
        <w:ind w:left="2" w:right="139" w:firstLine="707"/>
        <w:jc w:val="both"/>
        <w:rPr>
          <w:sz w:val="24"/>
        </w:rPr>
      </w:pPr>
      <w:r>
        <w:rPr>
          <w:sz w:val="24"/>
        </w:rPr>
        <w:t>В состав организационно-распорядительных документов для целей настоящей Инструкции включаются:</w:t>
      </w:r>
    </w:p>
    <w:p>
      <w:pPr>
        <w:pStyle w:val="ListParagraph"/>
        <w:numPr>
          <w:ilvl w:val="0"/>
          <w:numId w:val="2"/>
        </w:numPr>
        <w:tabs>
          <w:tab w:pos="572" w:val="left" w:leader="none"/>
        </w:tabs>
        <w:spacing w:line="240" w:lineRule="auto" w:before="100" w:after="0"/>
        <w:ind w:left="572" w:right="0" w:hanging="143"/>
        <w:jc w:val="left"/>
        <w:rPr>
          <w:sz w:val="24"/>
        </w:rPr>
      </w:pPr>
      <w:r>
        <w:rPr>
          <w:sz w:val="24"/>
        </w:rPr>
        <w:t>Постановления</w:t>
      </w:r>
      <w:r>
        <w:rPr>
          <w:spacing w:val="-4"/>
          <w:sz w:val="24"/>
        </w:rPr>
        <w:t> </w:t>
      </w:r>
      <w:r>
        <w:rPr>
          <w:sz w:val="24"/>
        </w:rPr>
        <w:t>и</w:t>
      </w:r>
      <w:r>
        <w:rPr>
          <w:spacing w:val="-4"/>
          <w:sz w:val="24"/>
        </w:rPr>
        <w:t> </w:t>
      </w:r>
      <w:r>
        <w:rPr>
          <w:sz w:val="24"/>
        </w:rPr>
        <w:t>официальные</w:t>
      </w:r>
      <w:r>
        <w:rPr>
          <w:spacing w:val="-6"/>
          <w:sz w:val="24"/>
        </w:rPr>
        <w:t> </w:t>
      </w:r>
      <w:r>
        <w:rPr>
          <w:spacing w:val="-2"/>
          <w:sz w:val="24"/>
        </w:rPr>
        <w:t>разъяснения;</w:t>
      </w:r>
    </w:p>
    <w:p>
      <w:pPr>
        <w:pStyle w:val="ListParagraph"/>
        <w:numPr>
          <w:ilvl w:val="0"/>
          <w:numId w:val="2"/>
        </w:numPr>
        <w:tabs>
          <w:tab w:pos="572" w:val="left" w:leader="none"/>
        </w:tabs>
        <w:spacing w:line="240" w:lineRule="auto" w:before="82" w:after="0"/>
        <w:ind w:left="572" w:right="0" w:hanging="143"/>
        <w:jc w:val="left"/>
        <w:rPr>
          <w:sz w:val="24"/>
        </w:rPr>
      </w:pPr>
      <w:r>
        <w:rPr>
          <w:sz w:val="24"/>
        </w:rPr>
        <w:t>приказы</w:t>
      </w:r>
      <w:r>
        <w:rPr>
          <w:spacing w:val="-8"/>
          <w:sz w:val="24"/>
        </w:rPr>
        <w:t> </w:t>
      </w:r>
      <w:r>
        <w:rPr>
          <w:sz w:val="24"/>
        </w:rPr>
        <w:t>по</w:t>
      </w:r>
      <w:r>
        <w:rPr>
          <w:spacing w:val="-3"/>
          <w:sz w:val="24"/>
        </w:rPr>
        <w:t> </w:t>
      </w:r>
      <w:r>
        <w:rPr>
          <w:sz w:val="24"/>
        </w:rPr>
        <w:t>основной</w:t>
      </w:r>
      <w:r>
        <w:rPr>
          <w:spacing w:val="-5"/>
          <w:sz w:val="24"/>
        </w:rPr>
        <w:t> </w:t>
      </w:r>
      <w:r>
        <w:rPr>
          <w:sz w:val="24"/>
        </w:rPr>
        <w:t>деятельности</w:t>
      </w:r>
      <w:r>
        <w:rPr>
          <w:spacing w:val="-2"/>
          <w:sz w:val="24"/>
        </w:rPr>
        <w:t> </w:t>
      </w:r>
      <w:r>
        <w:rPr>
          <w:sz w:val="24"/>
        </w:rPr>
        <w:t>Организации</w:t>
      </w:r>
      <w:r>
        <w:rPr>
          <w:spacing w:val="-5"/>
          <w:sz w:val="24"/>
        </w:rPr>
        <w:t> </w:t>
      </w:r>
      <w:r>
        <w:rPr>
          <w:sz w:val="24"/>
        </w:rPr>
        <w:t>и</w:t>
      </w:r>
      <w:r>
        <w:rPr>
          <w:spacing w:val="-3"/>
          <w:sz w:val="24"/>
        </w:rPr>
        <w:t> </w:t>
      </w:r>
      <w:r>
        <w:rPr>
          <w:sz w:val="24"/>
        </w:rPr>
        <w:t>РО</w:t>
      </w:r>
      <w:r>
        <w:rPr>
          <w:spacing w:val="-3"/>
          <w:sz w:val="24"/>
        </w:rPr>
        <w:t> </w:t>
      </w:r>
      <w:r>
        <w:rPr>
          <w:spacing w:val="-2"/>
          <w:sz w:val="24"/>
        </w:rPr>
        <w:t>Организации;</w:t>
      </w:r>
    </w:p>
    <w:p>
      <w:pPr>
        <w:pStyle w:val="ListParagraph"/>
        <w:numPr>
          <w:ilvl w:val="0"/>
          <w:numId w:val="2"/>
        </w:numPr>
        <w:tabs>
          <w:tab w:pos="572" w:val="left" w:leader="none"/>
        </w:tabs>
        <w:spacing w:line="240" w:lineRule="auto" w:before="81" w:after="0"/>
        <w:ind w:left="572" w:right="0" w:hanging="143"/>
        <w:jc w:val="left"/>
        <w:rPr>
          <w:sz w:val="24"/>
        </w:rPr>
      </w:pPr>
      <w:r>
        <w:rPr>
          <w:sz w:val="24"/>
        </w:rPr>
        <w:t>приказы</w:t>
      </w:r>
      <w:r>
        <w:rPr>
          <w:spacing w:val="-5"/>
          <w:sz w:val="24"/>
        </w:rPr>
        <w:t> </w:t>
      </w:r>
      <w:r>
        <w:rPr>
          <w:sz w:val="24"/>
        </w:rPr>
        <w:t>по</w:t>
      </w:r>
      <w:r>
        <w:rPr>
          <w:spacing w:val="-1"/>
          <w:sz w:val="24"/>
        </w:rPr>
        <w:t> </w:t>
      </w:r>
      <w:r>
        <w:rPr>
          <w:sz w:val="24"/>
        </w:rPr>
        <w:t>личному</w:t>
      </w:r>
      <w:r>
        <w:rPr>
          <w:spacing w:val="-1"/>
          <w:sz w:val="24"/>
        </w:rPr>
        <w:t> </w:t>
      </w:r>
      <w:r>
        <w:rPr>
          <w:spacing w:val="-2"/>
          <w:sz w:val="24"/>
        </w:rPr>
        <w:t>составу;</w:t>
      </w:r>
    </w:p>
    <w:p>
      <w:pPr>
        <w:pStyle w:val="ListParagraph"/>
        <w:numPr>
          <w:ilvl w:val="0"/>
          <w:numId w:val="2"/>
        </w:numPr>
        <w:tabs>
          <w:tab w:pos="572" w:val="left" w:leader="none"/>
        </w:tabs>
        <w:spacing w:line="240" w:lineRule="auto" w:before="82" w:after="0"/>
        <w:ind w:left="572" w:right="0" w:hanging="143"/>
        <w:jc w:val="left"/>
        <w:rPr>
          <w:sz w:val="24"/>
        </w:rPr>
      </w:pPr>
      <w:r>
        <w:rPr>
          <w:sz w:val="24"/>
        </w:rPr>
        <w:t>распоряжения</w:t>
      </w:r>
      <w:r>
        <w:rPr>
          <w:spacing w:val="-4"/>
          <w:sz w:val="24"/>
        </w:rPr>
        <w:t> </w:t>
      </w:r>
      <w:r>
        <w:rPr>
          <w:sz w:val="24"/>
        </w:rPr>
        <w:t>Организации,</w:t>
      </w:r>
      <w:r>
        <w:rPr>
          <w:spacing w:val="-2"/>
          <w:sz w:val="24"/>
        </w:rPr>
        <w:t> </w:t>
      </w:r>
      <w:r>
        <w:rPr>
          <w:sz w:val="24"/>
        </w:rPr>
        <w:t>СП</w:t>
      </w:r>
      <w:r>
        <w:rPr>
          <w:spacing w:val="-3"/>
          <w:sz w:val="24"/>
        </w:rPr>
        <w:t> </w:t>
      </w:r>
      <w:r>
        <w:rPr>
          <w:sz w:val="24"/>
        </w:rPr>
        <w:t>ЦА</w:t>
      </w:r>
      <w:r>
        <w:rPr>
          <w:spacing w:val="-2"/>
          <w:sz w:val="24"/>
        </w:rPr>
        <w:t> </w:t>
      </w:r>
      <w:r>
        <w:rPr>
          <w:sz w:val="24"/>
        </w:rPr>
        <w:t>и</w:t>
      </w:r>
      <w:r>
        <w:rPr>
          <w:spacing w:val="-2"/>
          <w:sz w:val="24"/>
        </w:rPr>
        <w:t> </w:t>
      </w:r>
      <w:r>
        <w:rPr>
          <w:sz w:val="24"/>
        </w:rPr>
        <w:t>РО</w:t>
      </w:r>
      <w:r>
        <w:rPr>
          <w:spacing w:val="-2"/>
          <w:sz w:val="24"/>
        </w:rPr>
        <w:t> Организации;</w:t>
      </w:r>
    </w:p>
    <w:p>
      <w:pPr>
        <w:pStyle w:val="ListParagraph"/>
        <w:numPr>
          <w:ilvl w:val="0"/>
          <w:numId w:val="2"/>
        </w:numPr>
        <w:tabs>
          <w:tab w:pos="572" w:val="left" w:leader="none"/>
        </w:tabs>
        <w:spacing w:line="240" w:lineRule="auto" w:before="82" w:after="0"/>
        <w:ind w:left="572" w:right="0" w:hanging="143"/>
        <w:jc w:val="left"/>
        <w:rPr>
          <w:sz w:val="24"/>
        </w:rPr>
      </w:pPr>
      <w:r>
        <w:rPr>
          <w:sz w:val="24"/>
        </w:rPr>
        <w:t>решения</w:t>
      </w:r>
      <w:r>
        <w:rPr>
          <w:spacing w:val="-1"/>
          <w:sz w:val="24"/>
        </w:rPr>
        <w:t> </w:t>
      </w:r>
      <w:r>
        <w:rPr>
          <w:sz w:val="24"/>
        </w:rPr>
        <w:t>и</w:t>
      </w:r>
      <w:r>
        <w:rPr>
          <w:spacing w:val="-1"/>
          <w:sz w:val="24"/>
        </w:rPr>
        <w:t> </w:t>
      </w:r>
      <w:r>
        <w:rPr>
          <w:spacing w:val="-2"/>
          <w:sz w:val="24"/>
        </w:rPr>
        <w:t>письма;</w:t>
      </w:r>
    </w:p>
    <w:p>
      <w:pPr>
        <w:pStyle w:val="ListParagraph"/>
        <w:numPr>
          <w:ilvl w:val="0"/>
          <w:numId w:val="2"/>
        </w:numPr>
        <w:tabs>
          <w:tab w:pos="572" w:val="left" w:leader="none"/>
        </w:tabs>
        <w:spacing w:line="240" w:lineRule="auto" w:before="81" w:after="0"/>
        <w:ind w:left="572" w:right="0" w:hanging="143"/>
        <w:jc w:val="left"/>
        <w:rPr>
          <w:sz w:val="24"/>
        </w:rPr>
      </w:pPr>
      <w:r>
        <w:rPr>
          <w:sz w:val="24"/>
        </w:rPr>
        <w:t>методические</w:t>
      </w:r>
      <w:r>
        <w:rPr>
          <w:spacing w:val="-6"/>
          <w:sz w:val="24"/>
        </w:rPr>
        <w:t> </w:t>
      </w:r>
      <w:r>
        <w:rPr>
          <w:spacing w:val="-2"/>
          <w:sz w:val="24"/>
        </w:rPr>
        <w:t>рекомендации;</w:t>
      </w:r>
    </w:p>
    <w:p>
      <w:pPr>
        <w:pStyle w:val="ListParagraph"/>
        <w:numPr>
          <w:ilvl w:val="0"/>
          <w:numId w:val="2"/>
        </w:numPr>
        <w:tabs>
          <w:tab w:pos="630" w:val="left" w:leader="none"/>
          <w:tab w:pos="710" w:val="left" w:leader="none"/>
        </w:tabs>
        <w:spacing w:line="276" w:lineRule="auto" w:before="82" w:after="0"/>
        <w:ind w:left="710" w:right="144" w:hanging="281"/>
        <w:jc w:val="left"/>
        <w:rPr>
          <w:sz w:val="24"/>
        </w:rPr>
      </w:pPr>
      <w:r>
        <w:rPr>
          <w:sz w:val="24"/>
        </w:rPr>
        <w:t>положения</w:t>
      </w:r>
      <w:r>
        <w:rPr>
          <w:spacing w:val="40"/>
          <w:sz w:val="24"/>
        </w:rPr>
        <w:t> </w:t>
      </w:r>
      <w:r>
        <w:rPr>
          <w:sz w:val="24"/>
        </w:rPr>
        <w:t>об</w:t>
      </w:r>
      <w:r>
        <w:rPr>
          <w:spacing w:val="40"/>
          <w:sz w:val="24"/>
        </w:rPr>
        <w:t> </w:t>
      </w:r>
      <w:r>
        <w:rPr>
          <w:sz w:val="24"/>
        </w:rPr>
        <w:t>Организации,</w:t>
      </w:r>
      <w:r>
        <w:rPr>
          <w:spacing w:val="40"/>
          <w:sz w:val="24"/>
        </w:rPr>
        <w:t> </w:t>
      </w:r>
      <w:r>
        <w:rPr>
          <w:sz w:val="24"/>
        </w:rPr>
        <w:t>СП</w:t>
      </w:r>
      <w:r>
        <w:rPr>
          <w:spacing w:val="40"/>
          <w:sz w:val="24"/>
        </w:rPr>
        <w:t> </w:t>
      </w:r>
      <w:r>
        <w:rPr>
          <w:sz w:val="24"/>
        </w:rPr>
        <w:t>ЦА,</w:t>
      </w:r>
      <w:r>
        <w:rPr>
          <w:spacing w:val="40"/>
          <w:sz w:val="24"/>
        </w:rPr>
        <w:t> </w:t>
      </w:r>
      <w:r>
        <w:rPr>
          <w:sz w:val="24"/>
        </w:rPr>
        <w:t>РО</w:t>
      </w:r>
      <w:r>
        <w:rPr>
          <w:spacing w:val="40"/>
          <w:sz w:val="24"/>
        </w:rPr>
        <w:t> </w:t>
      </w:r>
      <w:r>
        <w:rPr>
          <w:sz w:val="24"/>
        </w:rPr>
        <w:t>Организации,</w:t>
      </w:r>
      <w:r>
        <w:rPr>
          <w:spacing w:val="40"/>
          <w:sz w:val="24"/>
        </w:rPr>
        <w:t> </w:t>
      </w:r>
      <w:r>
        <w:rPr>
          <w:sz w:val="24"/>
        </w:rPr>
        <w:t>СП</w:t>
      </w:r>
      <w:r>
        <w:rPr>
          <w:spacing w:val="40"/>
          <w:sz w:val="24"/>
        </w:rPr>
        <w:t> </w:t>
      </w:r>
      <w:r>
        <w:rPr>
          <w:sz w:val="24"/>
        </w:rPr>
        <w:t>РО</w:t>
      </w:r>
      <w:r>
        <w:rPr>
          <w:spacing w:val="40"/>
          <w:sz w:val="24"/>
        </w:rPr>
        <w:t> </w:t>
      </w:r>
      <w:r>
        <w:rPr>
          <w:sz w:val="24"/>
        </w:rPr>
        <w:t>и</w:t>
      </w:r>
      <w:r>
        <w:rPr>
          <w:spacing w:val="40"/>
          <w:sz w:val="24"/>
        </w:rPr>
        <w:t> </w:t>
      </w:r>
      <w:r>
        <w:rPr>
          <w:sz w:val="24"/>
        </w:rPr>
        <w:t>коллегиальных </w:t>
      </w:r>
      <w:r>
        <w:rPr>
          <w:spacing w:val="-2"/>
          <w:sz w:val="24"/>
        </w:rPr>
        <w:t>органах;</w:t>
      </w:r>
    </w:p>
    <w:p>
      <w:pPr>
        <w:pStyle w:val="ListParagraph"/>
        <w:numPr>
          <w:ilvl w:val="0"/>
          <w:numId w:val="2"/>
        </w:numPr>
        <w:tabs>
          <w:tab w:pos="572" w:val="left" w:leader="none"/>
        </w:tabs>
        <w:spacing w:line="240" w:lineRule="auto" w:before="40" w:after="0"/>
        <w:ind w:left="572" w:right="0" w:hanging="143"/>
        <w:jc w:val="left"/>
        <w:rPr>
          <w:sz w:val="24"/>
        </w:rPr>
      </w:pPr>
      <w:r>
        <w:rPr>
          <w:sz w:val="24"/>
        </w:rPr>
        <w:t>регламенты,</w:t>
      </w:r>
      <w:r>
        <w:rPr>
          <w:spacing w:val="-1"/>
          <w:sz w:val="24"/>
        </w:rPr>
        <w:t> </w:t>
      </w:r>
      <w:r>
        <w:rPr>
          <w:sz w:val="24"/>
        </w:rPr>
        <w:t>порядки</w:t>
      </w:r>
      <w:r>
        <w:rPr>
          <w:spacing w:val="-3"/>
          <w:sz w:val="24"/>
        </w:rPr>
        <w:t> </w:t>
      </w:r>
      <w:r>
        <w:rPr>
          <w:sz w:val="24"/>
        </w:rPr>
        <w:t>и </w:t>
      </w:r>
      <w:r>
        <w:rPr>
          <w:spacing w:val="-2"/>
          <w:sz w:val="24"/>
        </w:rPr>
        <w:t>правила;</w:t>
      </w:r>
    </w:p>
    <w:p>
      <w:pPr>
        <w:pStyle w:val="ListParagraph"/>
        <w:numPr>
          <w:ilvl w:val="0"/>
          <w:numId w:val="2"/>
        </w:numPr>
        <w:tabs>
          <w:tab w:pos="572" w:val="left" w:leader="none"/>
        </w:tabs>
        <w:spacing w:line="240" w:lineRule="auto" w:before="81" w:after="0"/>
        <w:ind w:left="572" w:right="0" w:hanging="143"/>
        <w:jc w:val="left"/>
        <w:rPr>
          <w:sz w:val="24"/>
        </w:rPr>
      </w:pPr>
      <w:r>
        <w:rPr>
          <w:sz w:val="24"/>
        </w:rPr>
        <w:t>протоколы</w:t>
      </w:r>
      <w:r>
        <w:rPr>
          <w:spacing w:val="-3"/>
          <w:sz w:val="24"/>
        </w:rPr>
        <w:t> </w:t>
      </w:r>
      <w:r>
        <w:rPr>
          <w:sz w:val="24"/>
        </w:rPr>
        <w:t>и</w:t>
      </w:r>
      <w:r>
        <w:rPr>
          <w:spacing w:val="1"/>
          <w:sz w:val="24"/>
        </w:rPr>
        <w:t> </w:t>
      </w:r>
      <w:r>
        <w:rPr>
          <w:spacing w:val="-2"/>
          <w:sz w:val="24"/>
        </w:rPr>
        <w:t>акты;</w:t>
      </w:r>
    </w:p>
    <w:p>
      <w:pPr>
        <w:pStyle w:val="ListParagraph"/>
        <w:numPr>
          <w:ilvl w:val="0"/>
          <w:numId w:val="2"/>
        </w:numPr>
        <w:tabs>
          <w:tab w:pos="572" w:val="left" w:leader="none"/>
        </w:tabs>
        <w:spacing w:line="240" w:lineRule="auto" w:before="82" w:after="0"/>
        <w:ind w:left="572" w:right="0" w:hanging="143"/>
        <w:jc w:val="left"/>
        <w:rPr>
          <w:sz w:val="24"/>
        </w:rPr>
      </w:pPr>
      <w:r>
        <w:rPr>
          <w:sz w:val="24"/>
        </w:rPr>
        <w:t>планы,</w:t>
      </w:r>
      <w:r>
        <w:rPr>
          <w:spacing w:val="-2"/>
          <w:sz w:val="24"/>
        </w:rPr>
        <w:t> </w:t>
      </w:r>
      <w:r>
        <w:rPr>
          <w:sz w:val="24"/>
        </w:rPr>
        <w:t>графики</w:t>
      </w:r>
      <w:r>
        <w:rPr>
          <w:spacing w:val="-2"/>
          <w:sz w:val="24"/>
        </w:rPr>
        <w:t> </w:t>
      </w:r>
      <w:r>
        <w:rPr>
          <w:sz w:val="24"/>
        </w:rPr>
        <w:t>и</w:t>
      </w:r>
      <w:r>
        <w:rPr>
          <w:spacing w:val="-3"/>
          <w:sz w:val="24"/>
        </w:rPr>
        <w:t> </w:t>
      </w:r>
      <w:r>
        <w:rPr>
          <w:spacing w:val="-2"/>
          <w:sz w:val="24"/>
        </w:rPr>
        <w:t>перечни;</w:t>
      </w:r>
    </w:p>
    <w:p>
      <w:pPr>
        <w:pStyle w:val="ListParagraph"/>
        <w:numPr>
          <w:ilvl w:val="0"/>
          <w:numId w:val="2"/>
        </w:numPr>
        <w:tabs>
          <w:tab w:pos="572" w:val="left" w:leader="none"/>
        </w:tabs>
        <w:spacing w:line="240" w:lineRule="auto" w:before="79" w:after="0"/>
        <w:ind w:left="572" w:right="0" w:hanging="143"/>
        <w:jc w:val="left"/>
        <w:rPr>
          <w:sz w:val="24"/>
        </w:rPr>
      </w:pPr>
      <w:r>
        <w:rPr>
          <w:sz w:val="24"/>
        </w:rPr>
        <w:t>служебные,</w:t>
      </w:r>
      <w:r>
        <w:rPr>
          <w:spacing w:val="-3"/>
          <w:sz w:val="24"/>
        </w:rPr>
        <w:t> </w:t>
      </w:r>
      <w:r>
        <w:rPr>
          <w:sz w:val="24"/>
        </w:rPr>
        <w:t>пояснительные</w:t>
      </w:r>
      <w:r>
        <w:rPr>
          <w:spacing w:val="-5"/>
          <w:sz w:val="24"/>
        </w:rPr>
        <w:t> </w:t>
      </w:r>
      <w:r>
        <w:rPr>
          <w:sz w:val="24"/>
        </w:rPr>
        <w:t>и</w:t>
      </w:r>
      <w:r>
        <w:rPr>
          <w:spacing w:val="-3"/>
          <w:sz w:val="24"/>
        </w:rPr>
        <w:t> </w:t>
      </w:r>
      <w:r>
        <w:rPr>
          <w:sz w:val="24"/>
        </w:rPr>
        <w:t>докладные</w:t>
      </w:r>
      <w:r>
        <w:rPr>
          <w:spacing w:val="-4"/>
          <w:sz w:val="24"/>
        </w:rPr>
        <w:t> </w:t>
      </w:r>
      <w:r>
        <w:rPr>
          <w:spacing w:val="-2"/>
          <w:sz w:val="24"/>
        </w:rPr>
        <w:t>записки;</w:t>
      </w:r>
    </w:p>
    <w:p>
      <w:pPr>
        <w:pStyle w:val="ListParagraph"/>
        <w:numPr>
          <w:ilvl w:val="0"/>
          <w:numId w:val="2"/>
        </w:numPr>
        <w:tabs>
          <w:tab w:pos="572" w:val="left" w:leader="none"/>
        </w:tabs>
        <w:spacing w:line="240" w:lineRule="auto" w:before="82" w:after="0"/>
        <w:ind w:left="572" w:right="0" w:hanging="143"/>
        <w:jc w:val="left"/>
        <w:rPr>
          <w:sz w:val="24"/>
        </w:rPr>
      </w:pPr>
      <w:r>
        <w:rPr>
          <w:sz w:val="24"/>
        </w:rPr>
        <w:t>заявления,</w:t>
      </w:r>
      <w:r>
        <w:rPr>
          <w:spacing w:val="-2"/>
          <w:sz w:val="24"/>
        </w:rPr>
        <w:t> </w:t>
      </w:r>
      <w:r>
        <w:rPr>
          <w:sz w:val="24"/>
        </w:rPr>
        <w:t>чек-листы</w:t>
      </w:r>
      <w:r>
        <w:rPr>
          <w:spacing w:val="-2"/>
          <w:sz w:val="24"/>
        </w:rPr>
        <w:t> </w:t>
      </w:r>
      <w:r>
        <w:rPr>
          <w:sz w:val="24"/>
        </w:rPr>
        <w:t>и </w:t>
      </w:r>
      <w:r>
        <w:rPr>
          <w:spacing w:val="-2"/>
          <w:sz w:val="24"/>
        </w:rPr>
        <w:t>справки;</w:t>
      </w:r>
    </w:p>
    <w:p>
      <w:pPr>
        <w:pStyle w:val="ListParagraph"/>
        <w:numPr>
          <w:ilvl w:val="0"/>
          <w:numId w:val="2"/>
        </w:numPr>
        <w:tabs>
          <w:tab w:pos="572" w:val="left" w:leader="none"/>
        </w:tabs>
        <w:spacing w:line="240" w:lineRule="auto" w:before="82" w:after="0"/>
        <w:ind w:left="572" w:right="0" w:hanging="143"/>
        <w:jc w:val="left"/>
        <w:rPr>
          <w:sz w:val="24"/>
        </w:rPr>
      </w:pPr>
      <w:r>
        <w:rPr>
          <w:sz w:val="24"/>
        </w:rPr>
        <w:t>модули</w:t>
      </w:r>
      <w:r>
        <w:rPr>
          <w:spacing w:val="-6"/>
          <w:sz w:val="24"/>
        </w:rPr>
        <w:t> </w:t>
      </w:r>
      <w:r>
        <w:rPr>
          <w:spacing w:val="-2"/>
          <w:sz w:val="24"/>
        </w:rPr>
        <w:t>документов;</w:t>
      </w:r>
    </w:p>
    <w:p>
      <w:pPr>
        <w:pStyle w:val="ListParagraph"/>
        <w:numPr>
          <w:ilvl w:val="0"/>
          <w:numId w:val="2"/>
        </w:numPr>
        <w:tabs>
          <w:tab w:pos="572" w:val="left" w:leader="none"/>
        </w:tabs>
        <w:spacing w:line="240" w:lineRule="auto" w:before="81" w:after="0"/>
        <w:ind w:left="572" w:right="0" w:hanging="143"/>
        <w:jc w:val="left"/>
        <w:rPr>
          <w:sz w:val="24"/>
        </w:rPr>
      </w:pPr>
      <w:r>
        <w:rPr>
          <w:sz w:val="24"/>
        </w:rPr>
        <w:t>иные</w:t>
      </w:r>
      <w:r>
        <w:rPr>
          <w:spacing w:val="-6"/>
          <w:sz w:val="24"/>
        </w:rPr>
        <w:t> </w:t>
      </w:r>
      <w:r>
        <w:rPr>
          <w:sz w:val="24"/>
        </w:rPr>
        <w:t>документы</w:t>
      </w:r>
      <w:r>
        <w:rPr>
          <w:spacing w:val="-3"/>
          <w:sz w:val="24"/>
        </w:rPr>
        <w:t> </w:t>
      </w:r>
      <w:r>
        <w:rPr>
          <w:sz w:val="24"/>
        </w:rPr>
        <w:t>системы</w:t>
      </w:r>
      <w:r>
        <w:rPr>
          <w:spacing w:val="-3"/>
          <w:sz w:val="24"/>
        </w:rPr>
        <w:t> </w:t>
      </w:r>
      <w:r>
        <w:rPr>
          <w:sz w:val="24"/>
        </w:rPr>
        <w:t>управленческой</w:t>
      </w:r>
      <w:r>
        <w:rPr>
          <w:spacing w:val="-3"/>
          <w:sz w:val="24"/>
        </w:rPr>
        <w:t> </w:t>
      </w:r>
      <w:r>
        <w:rPr>
          <w:spacing w:val="-2"/>
          <w:sz w:val="24"/>
        </w:rPr>
        <w:t>документации.</w:t>
      </w:r>
    </w:p>
    <w:p>
      <w:pPr>
        <w:pStyle w:val="BodyText"/>
        <w:spacing w:line="276" w:lineRule="auto"/>
        <w:ind w:left="2" w:right="145" w:firstLine="707"/>
        <w:jc w:val="both"/>
      </w:pPr>
      <w:r>
        <w:rPr/>
        <w:t>Документы системы первичной учетной документации в целях настоящей Инструкции к организационно-распорядительным документам не относятся.</w:t>
      </w:r>
    </w:p>
    <w:p>
      <w:pPr>
        <w:pStyle w:val="ListParagraph"/>
        <w:numPr>
          <w:ilvl w:val="1"/>
          <w:numId w:val="1"/>
        </w:numPr>
        <w:tabs>
          <w:tab w:pos="1289" w:val="left" w:leader="none"/>
        </w:tabs>
        <w:spacing w:line="276" w:lineRule="auto" w:before="100" w:after="0"/>
        <w:ind w:left="2" w:right="136" w:firstLine="707"/>
        <w:jc w:val="both"/>
        <w:rPr>
          <w:sz w:val="24"/>
        </w:rPr>
      </w:pPr>
      <w:r>
        <w:rPr>
          <w:sz w:val="24"/>
        </w:rPr>
        <w:t>В отношении документов, которые не относятся к организационно-распорядительным, положения настоящей Инструкции применяются к их созданию, оформлению, согласованию, подписанию, регистрации, направлению и контролю, если для этих документов не установлены отдельные акты (регламенты и инструкции).</w:t>
      </w:r>
    </w:p>
    <w:p>
      <w:pPr>
        <w:pStyle w:val="ListParagraph"/>
        <w:numPr>
          <w:ilvl w:val="1"/>
          <w:numId w:val="1"/>
        </w:numPr>
        <w:tabs>
          <w:tab w:pos="1212" w:val="left" w:leader="none"/>
        </w:tabs>
        <w:spacing w:line="276" w:lineRule="auto" w:before="101" w:after="0"/>
        <w:ind w:left="2" w:right="140" w:firstLine="707"/>
        <w:jc w:val="both"/>
        <w:rPr>
          <w:sz w:val="24"/>
        </w:rPr>
      </w:pPr>
      <w:r>
        <w:rPr>
          <w:sz w:val="24"/>
        </w:rPr>
        <w:t>Основной формой осуществления документооборота является электронная форма. Формат конкретного документа выбирается с учетом требований:</w:t>
      </w:r>
    </w:p>
    <w:p>
      <w:pPr>
        <w:pStyle w:val="ListParagraph"/>
        <w:numPr>
          <w:ilvl w:val="0"/>
          <w:numId w:val="2"/>
        </w:numPr>
        <w:tabs>
          <w:tab w:pos="572" w:val="left" w:leader="none"/>
        </w:tabs>
        <w:spacing w:line="240" w:lineRule="auto" w:before="100" w:after="0"/>
        <w:ind w:left="572" w:right="0" w:hanging="143"/>
        <w:jc w:val="left"/>
        <w:rPr>
          <w:sz w:val="24"/>
        </w:rPr>
      </w:pPr>
      <w:r>
        <w:rPr>
          <w:sz w:val="24"/>
        </w:rPr>
        <w:t>законодательства</w:t>
      </w:r>
      <w:r>
        <w:rPr>
          <w:spacing w:val="-7"/>
          <w:sz w:val="24"/>
        </w:rPr>
        <w:t> </w:t>
      </w:r>
      <w:r>
        <w:rPr>
          <w:sz w:val="24"/>
        </w:rPr>
        <w:t>Российской</w:t>
      </w:r>
      <w:r>
        <w:rPr>
          <w:spacing w:val="-5"/>
          <w:sz w:val="24"/>
        </w:rPr>
        <w:t> </w:t>
      </w:r>
      <w:r>
        <w:rPr>
          <w:spacing w:val="-2"/>
          <w:sz w:val="24"/>
        </w:rPr>
        <w:t>Федерации;</w:t>
      </w:r>
    </w:p>
    <w:p>
      <w:pPr>
        <w:pStyle w:val="ListParagraph"/>
        <w:numPr>
          <w:ilvl w:val="0"/>
          <w:numId w:val="2"/>
        </w:numPr>
        <w:tabs>
          <w:tab w:pos="572" w:val="left" w:leader="none"/>
        </w:tabs>
        <w:spacing w:line="240" w:lineRule="auto" w:before="81" w:after="0"/>
        <w:ind w:left="572" w:right="0" w:hanging="143"/>
        <w:jc w:val="left"/>
        <w:rPr>
          <w:sz w:val="24"/>
        </w:rPr>
      </w:pPr>
      <w:r>
        <w:rPr>
          <w:sz w:val="24"/>
        </w:rPr>
        <w:t>актов</w:t>
      </w:r>
      <w:r>
        <w:rPr>
          <w:spacing w:val="-3"/>
          <w:sz w:val="24"/>
        </w:rPr>
        <w:t> </w:t>
      </w:r>
      <w:r>
        <w:rPr>
          <w:spacing w:val="-2"/>
          <w:sz w:val="24"/>
        </w:rPr>
        <w:t>Организации;</w:t>
      </w:r>
    </w:p>
    <w:p>
      <w:pPr>
        <w:pStyle w:val="ListParagraph"/>
        <w:numPr>
          <w:ilvl w:val="0"/>
          <w:numId w:val="2"/>
        </w:numPr>
        <w:tabs>
          <w:tab w:pos="572" w:val="left" w:leader="none"/>
        </w:tabs>
        <w:spacing w:line="240" w:lineRule="auto" w:before="82" w:after="0"/>
        <w:ind w:left="572" w:right="0" w:hanging="143"/>
        <w:jc w:val="left"/>
        <w:rPr>
          <w:sz w:val="24"/>
        </w:rPr>
      </w:pPr>
      <w:r>
        <w:rPr>
          <w:sz w:val="24"/>
        </w:rPr>
        <w:t>технических</w:t>
      </w:r>
      <w:r>
        <w:rPr>
          <w:spacing w:val="-6"/>
          <w:sz w:val="24"/>
        </w:rPr>
        <w:t> </w:t>
      </w:r>
      <w:r>
        <w:rPr>
          <w:sz w:val="24"/>
        </w:rPr>
        <w:t>требований</w:t>
      </w:r>
      <w:r>
        <w:rPr>
          <w:spacing w:val="-4"/>
          <w:sz w:val="24"/>
        </w:rPr>
        <w:t> </w:t>
      </w:r>
      <w:r>
        <w:rPr>
          <w:sz w:val="24"/>
        </w:rPr>
        <w:t>информационных</w:t>
      </w:r>
      <w:r>
        <w:rPr>
          <w:spacing w:val="-4"/>
          <w:sz w:val="24"/>
        </w:rPr>
        <w:t> </w:t>
      </w:r>
      <w:r>
        <w:rPr>
          <w:spacing w:val="-2"/>
          <w:sz w:val="24"/>
        </w:rPr>
        <w:t>систем;</w:t>
      </w:r>
    </w:p>
    <w:p>
      <w:pPr>
        <w:pStyle w:val="ListParagraph"/>
        <w:numPr>
          <w:ilvl w:val="0"/>
          <w:numId w:val="2"/>
        </w:numPr>
        <w:tabs>
          <w:tab w:pos="572" w:val="left" w:leader="none"/>
        </w:tabs>
        <w:spacing w:line="240" w:lineRule="auto" w:before="82" w:after="0"/>
        <w:ind w:left="572" w:right="0" w:hanging="143"/>
        <w:jc w:val="left"/>
        <w:rPr>
          <w:sz w:val="24"/>
        </w:rPr>
      </w:pPr>
      <w:r>
        <w:rPr>
          <w:sz w:val="24"/>
        </w:rPr>
        <w:t>требований</w:t>
      </w:r>
      <w:r>
        <w:rPr>
          <w:spacing w:val="-5"/>
          <w:sz w:val="24"/>
        </w:rPr>
        <w:t> </w:t>
      </w:r>
      <w:r>
        <w:rPr>
          <w:sz w:val="24"/>
        </w:rPr>
        <w:t>межведомственного</w:t>
      </w:r>
      <w:r>
        <w:rPr>
          <w:spacing w:val="-5"/>
          <w:sz w:val="24"/>
        </w:rPr>
        <w:t> </w:t>
      </w:r>
      <w:r>
        <w:rPr>
          <w:sz w:val="24"/>
        </w:rPr>
        <w:t>электронного</w:t>
      </w:r>
      <w:r>
        <w:rPr>
          <w:spacing w:val="-4"/>
          <w:sz w:val="24"/>
        </w:rPr>
        <w:t> </w:t>
      </w:r>
      <w:r>
        <w:rPr>
          <w:spacing w:val="-2"/>
          <w:sz w:val="24"/>
        </w:rPr>
        <w:t>документооборота.</w:t>
      </w:r>
    </w:p>
    <w:p>
      <w:pPr>
        <w:pStyle w:val="BodyText"/>
        <w:spacing w:line="276" w:lineRule="auto" w:before="81"/>
        <w:ind w:left="2" w:right="143" w:firstLine="707"/>
      </w:pPr>
      <w:r>
        <w:rPr/>
        <w:t>Документы на бумажном носителе оформляются на бланках либо бумаге формата А4, А3 или А5 только в следующих случаях:</w:t>
      </w:r>
    </w:p>
    <w:p>
      <w:pPr>
        <w:pStyle w:val="ListParagraph"/>
        <w:numPr>
          <w:ilvl w:val="0"/>
          <w:numId w:val="2"/>
        </w:numPr>
        <w:tabs>
          <w:tab w:pos="572" w:val="left" w:leader="none"/>
        </w:tabs>
        <w:spacing w:line="240" w:lineRule="auto" w:before="100" w:after="0"/>
        <w:ind w:left="572" w:right="0" w:hanging="143"/>
        <w:jc w:val="left"/>
        <w:rPr>
          <w:sz w:val="24"/>
        </w:rPr>
      </w:pPr>
      <w:r>
        <w:rPr>
          <w:sz w:val="24"/>
        </w:rPr>
        <w:t>бумажная</w:t>
      </w:r>
      <w:r>
        <w:rPr>
          <w:spacing w:val="-7"/>
          <w:sz w:val="24"/>
        </w:rPr>
        <w:t> </w:t>
      </w:r>
      <w:r>
        <w:rPr>
          <w:sz w:val="24"/>
        </w:rPr>
        <w:t>форма</w:t>
      </w:r>
      <w:r>
        <w:rPr>
          <w:spacing w:val="-5"/>
          <w:sz w:val="24"/>
        </w:rPr>
        <w:t> </w:t>
      </w:r>
      <w:r>
        <w:rPr>
          <w:sz w:val="24"/>
        </w:rPr>
        <w:t>предусмотрена</w:t>
      </w:r>
      <w:r>
        <w:rPr>
          <w:spacing w:val="-5"/>
          <w:sz w:val="24"/>
        </w:rPr>
        <w:t> </w:t>
      </w:r>
      <w:r>
        <w:rPr>
          <w:sz w:val="24"/>
        </w:rPr>
        <w:t>законодательством</w:t>
      </w:r>
      <w:r>
        <w:rPr>
          <w:spacing w:val="-4"/>
          <w:sz w:val="24"/>
        </w:rPr>
        <w:t> </w:t>
      </w:r>
      <w:r>
        <w:rPr>
          <w:sz w:val="24"/>
        </w:rPr>
        <w:t>Российской</w:t>
      </w:r>
      <w:r>
        <w:rPr>
          <w:spacing w:val="-4"/>
          <w:sz w:val="24"/>
        </w:rPr>
        <w:t> </w:t>
      </w:r>
      <w:r>
        <w:rPr>
          <w:spacing w:val="-2"/>
          <w:sz w:val="24"/>
        </w:rPr>
        <w:t>Федерации;</w:t>
      </w:r>
    </w:p>
    <w:p>
      <w:pPr>
        <w:pStyle w:val="ListParagraph"/>
        <w:spacing w:after="0" w:line="240" w:lineRule="auto"/>
        <w:jc w:val="left"/>
        <w:rPr>
          <w:sz w:val="24"/>
        </w:rPr>
        <w:sectPr>
          <w:pgSz w:w="11910" w:h="16840"/>
          <w:pgMar w:top="1040" w:bottom="280" w:left="1700" w:right="708"/>
        </w:sectPr>
      </w:pPr>
    </w:p>
    <w:p>
      <w:pPr>
        <w:pStyle w:val="ListParagraph"/>
        <w:numPr>
          <w:ilvl w:val="0"/>
          <w:numId w:val="2"/>
        </w:numPr>
        <w:tabs>
          <w:tab w:pos="572" w:val="left" w:leader="none"/>
        </w:tabs>
        <w:spacing w:line="240" w:lineRule="auto" w:before="73" w:after="0"/>
        <w:ind w:left="572" w:right="0" w:hanging="143"/>
        <w:jc w:val="both"/>
        <w:rPr>
          <w:sz w:val="24"/>
        </w:rPr>
      </w:pPr>
      <w:r>
        <w:rPr>
          <w:sz w:val="24"/>
        </w:rPr>
        <mc:AlternateContent>
          <mc:Choice Requires="wps">
            <w:drawing>
              <wp:anchor distT="0" distB="0" distL="0" distR="0" allowOverlap="1" layoutInCell="1" locked="0" behindDoc="0" simplePos="0" relativeHeight="15730688">
                <wp:simplePos x="0" y="0"/>
                <wp:positionH relativeFrom="page">
                  <wp:posOffset>-1074825</wp:posOffset>
                </wp:positionH>
                <wp:positionV relativeFrom="page">
                  <wp:posOffset>5262073</wp:posOffset>
                </wp:positionV>
                <wp:extent cx="9766300" cy="209550"/>
                <wp:effectExtent l="0" t="0" r="0" b="0"/>
                <wp:wrapNone/>
                <wp:docPr id="5" name="Textbox 5"/>
                <wp:cNvGraphicFramePr>
                  <a:graphicFrameLocks/>
                </wp:cNvGraphicFramePr>
                <a:graphic>
                  <a:graphicData uri="http://schemas.microsoft.com/office/word/2010/wordprocessingShape">
                    <wps:wsp>
                      <wps:cNvPr id="5" name="Textbox 5"/>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30688;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sz w:val="24"/>
        </w:rPr>
        <w:t>бумажная</w:t>
      </w:r>
      <w:r>
        <w:rPr>
          <w:spacing w:val="-5"/>
          <w:sz w:val="24"/>
        </w:rPr>
        <w:t> </w:t>
      </w:r>
      <w:r>
        <w:rPr>
          <w:sz w:val="24"/>
        </w:rPr>
        <w:t>форма</w:t>
      </w:r>
      <w:r>
        <w:rPr>
          <w:spacing w:val="-5"/>
          <w:sz w:val="24"/>
        </w:rPr>
        <w:t> </w:t>
      </w:r>
      <w:r>
        <w:rPr>
          <w:sz w:val="24"/>
        </w:rPr>
        <w:t>предусмотрена</w:t>
      </w:r>
      <w:r>
        <w:rPr>
          <w:spacing w:val="-4"/>
          <w:sz w:val="24"/>
        </w:rPr>
        <w:t> </w:t>
      </w:r>
      <w:r>
        <w:rPr>
          <w:sz w:val="24"/>
        </w:rPr>
        <w:t>специальным</w:t>
      </w:r>
      <w:r>
        <w:rPr>
          <w:spacing w:val="-5"/>
          <w:sz w:val="24"/>
        </w:rPr>
        <w:t> </w:t>
      </w:r>
      <w:r>
        <w:rPr>
          <w:sz w:val="24"/>
        </w:rPr>
        <w:t>актом</w:t>
      </w:r>
      <w:r>
        <w:rPr>
          <w:spacing w:val="1"/>
          <w:sz w:val="24"/>
        </w:rPr>
        <w:t> </w:t>
      </w:r>
      <w:r>
        <w:rPr>
          <w:spacing w:val="-2"/>
          <w:sz w:val="24"/>
        </w:rPr>
        <w:t>Организации;</w:t>
      </w:r>
    </w:p>
    <w:p>
      <w:pPr>
        <w:pStyle w:val="ListParagraph"/>
        <w:numPr>
          <w:ilvl w:val="0"/>
          <w:numId w:val="2"/>
        </w:numPr>
        <w:tabs>
          <w:tab w:pos="572" w:val="left" w:leader="none"/>
        </w:tabs>
        <w:spacing w:line="240" w:lineRule="auto" w:before="82" w:after="0"/>
        <w:ind w:left="572" w:right="0" w:hanging="143"/>
        <w:jc w:val="both"/>
        <w:rPr>
          <w:sz w:val="24"/>
        </w:rPr>
      </w:pPr>
      <w:r>
        <w:rPr>
          <w:sz w:val="24"/>
        </w:rPr>
        <w:t>создание,</w:t>
      </w:r>
      <w:r>
        <w:rPr>
          <w:spacing w:val="-6"/>
          <w:sz w:val="24"/>
        </w:rPr>
        <w:t> </w:t>
      </w:r>
      <w:r>
        <w:rPr>
          <w:sz w:val="24"/>
        </w:rPr>
        <w:t>подписание</w:t>
      </w:r>
      <w:r>
        <w:rPr>
          <w:spacing w:val="-7"/>
          <w:sz w:val="24"/>
        </w:rPr>
        <w:t> </w:t>
      </w:r>
      <w:r>
        <w:rPr>
          <w:sz w:val="24"/>
        </w:rPr>
        <w:t>или</w:t>
      </w:r>
      <w:r>
        <w:rPr>
          <w:spacing w:val="-5"/>
          <w:sz w:val="24"/>
        </w:rPr>
        <w:t> </w:t>
      </w:r>
      <w:r>
        <w:rPr>
          <w:sz w:val="24"/>
        </w:rPr>
        <w:t>направление</w:t>
      </w:r>
      <w:r>
        <w:rPr>
          <w:spacing w:val="-4"/>
          <w:sz w:val="24"/>
        </w:rPr>
        <w:t> </w:t>
      </w:r>
      <w:r>
        <w:rPr>
          <w:sz w:val="24"/>
        </w:rPr>
        <w:t>ЭД</w:t>
      </w:r>
      <w:r>
        <w:rPr>
          <w:spacing w:val="-4"/>
          <w:sz w:val="24"/>
        </w:rPr>
        <w:t> </w:t>
      </w:r>
      <w:r>
        <w:rPr>
          <w:sz w:val="24"/>
        </w:rPr>
        <w:t>технически</w:t>
      </w:r>
      <w:r>
        <w:rPr>
          <w:spacing w:val="-3"/>
          <w:sz w:val="24"/>
        </w:rPr>
        <w:t> </w:t>
      </w:r>
      <w:r>
        <w:rPr>
          <w:spacing w:val="-2"/>
          <w:sz w:val="24"/>
        </w:rPr>
        <w:t>невозможно.</w:t>
      </w:r>
    </w:p>
    <w:p>
      <w:pPr>
        <w:pStyle w:val="ListParagraph"/>
        <w:numPr>
          <w:ilvl w:val="1"/>
          <w:numId w:val="1"/>
        </w:numPr>
        <w:tabs>
          <w:tab w:pos="1133" w:val="left" w:leader="none"/>
        </w:tabs>
        <w:spacing w:line="276" w:lineRule="auto" w:before="82" w:after="0"/>
        <w:ind w:left="2" w:right="141" w:firstLine="707"/>
        <w:jc w:val="both"/>
        <w:rPr>
          <w:sz w:val="24"/>
        </w:rPr>
      </w:pPr>
      <w:r>
        <w:rPr>
          <w:sz w:val="24"/>
        </w:rPr>
        <w:t>Электронные</w:t>
      </w:r>
      <w:r>
        <w:rPr>
          <w:spacing w:val="-1"/>
          <w:sz w:val="24"/>
        </w:rPr>
        <w:t> </w:t>
      </w:r>
      <w:r>
        <w:rPr>
          <w:sz w:val="24"/>
        </w:rPr>
        <w:t>документы оформляются с использованием</w:t>
      </w:r>
      <w:r>
        <w:rPr>
          <w:spacing w:val="-1"/>
          <w:sz w:val="24"/>
        </w:rPr>
        <w:t> </w:t>
      </w:r>
      <w:r>
        <w:rPr>
          <w:sz w:val="24"/>
        </w:rPr>
        <w:t>электронных бланков или шаблонов, предусматривающих зоны для регистрационного номера, даты, адресата, визуализации</w:t>
      </w:r>
      <w:r>
        <w:rPr>
          <w:spacing w:val="-4"/>
          <w:sz w:val="24"/>
        </w:rPr>
        <w:t> </w:t>
      </w:r>
      <w:r>
        <w:rPr>
          <w:sz w:val="24"/>
        </w:rPr>
        <w:t>ЭП</w:t>
      </w:r>
      <w:r>
        <w:rPr>
          <w:spacing w:val="-7"/>
          <w:sz w:val="24"/>
        </w:rPr>
        <w:t> </w:t>
      </w:r>
      <w:r>
        <w:rPr>
          <w:sz w:val="24"/>
        </w:rPr>
        <w:t>и</w:t>
      </w:r>
      <w:r>
        <w:rPr>
          <w:spacing w:val="-4"/>
          <w:sz w:val="24"/>
        </w:rPr>
        <w:t> </w:t>
      </w:r>
      <w:r>
        <w:rPr>
          <w:sz w:val="24"/>
        </w:rPr>
        <w:t>иных</w:t>
      </w:r>
      <w:r>
        <w:rPr>
          <w:spacing w:val="-4"/>
          <w:sz w:val="24"/>
        </w:rPr>
        <w:t> </w:t>
      </w:r>
      <w:r>
        <w:rPr>
          <w:sz w:val="24"/>
        </w:rPr>
        <w:t>необходимых</w:t>
      </w:r>
      <w:r>
        <w:rPr>
          <w:spacing w:val="-4"/>
          <w:sz w:val="24"/>
        </w:rPr>
        <w:t> </w:t>
      </w:r>
      <w:r>
        <w:rPr>
          <w:sz w:val="24"/>
        </w:rPr>
        <w:t>реквизитов.</w:t>
      </w:r>
      <w:r>
        <w:rPr>
          <w:spacing w:val="-4"/>
          <w:sz w:val="24"/>
        </w:rPr>
        <w:t> </w:t>
      </w:r>
      <w:r>
        <w:rPr>
          <w:sz w:val="24"/>
        </w:rPr>
        <w:t>Разработку</w:t>
      </w:r>
      <w:r>
        <w:rPr>
          <w:spacing w:val="-4"/>
          <w:sz w:val="24"/>
        </w:rPr>
        <w:t> </w:t>
      </w:r>
      <w:r>
        <w:rPr>
          <w:sz w:val="24"/>
        </w:rPr>
        <w:t>таких</w:t>
      </w:r>
      <w:r>
        <w:rPr>
          <w:spacing w:val="-4"/>
          <w:sz w:val="24"/>
        </w:rPr>
        <w:t> </w:t>
      </w:r>
      <w:r>
        <w:rPr>
          <w:sz w:val="24"/>
        </w:rPr>
        <w:t>бланков</w:t>
      </w:r>
      <w:r>
        <w:rPr>
          <w:spacing w:val="-5"/>
          <w:sz w:val="24"/>
        </w:rPr>
        <w:t> </w:t>
      </w:r>
      <w:r>
        <w:rPr>
          <w:sz w:val="24"/>
        </w:rPr>
        <w:t>и</w:t>
      </w:r>
      <w:r>
        <w:rPr>
          <w:spacing w:val="-4"/>
          <w:sz w:val="24"/>
        </w:rPr>
        <w:t> </w:t>
      </w:r>
      <w:r>
        <w:rPr>
          <w:sz w:val="24"/>
        </w:rPr>
        <w:t>шаблонов, поддержание их в актуальном состоянии и размещение на внутреннем информационном портале обеспечивает Департамент ДОУ. Для внутренней переписки бланк не используется, кроме случаев, когда его применение прямо предусмотрено шаблоном соответствующего вида документа.</w:t>
      </w:r>
    </w:p>
    <w:p>
      <w:pPr>
        <w:pStyle w:val="ListParagraph"/>
        <w:numPr>
          <w:ilvl w:val="1"/>
          <w:numId w:val="1"/>
        </w:numPr>
        <w:tabs>
          <w:tab w:pos="1147" w:val="left" w:leader="none"/>
        </w:tabs>
        <w:spacing w:line="276" w:lineRule="auto" w:before="101" w:after="0"/>
        <w:ind w:left="2" w:right="138" w:firstLine="707"/>
        <w:jc w:val="both"/>
        <w:rPr>
          <w:sz w:val="24"/>
        </w:rPr>
      </w:pPr>
      <w:r>
        <w:rPr>
          <w:sz w:val="24"/>
        </w:rPr>
        <w:t>При ведении внешней переписки СП ЦА применяют бланк Организации либо утвержденный бланк соответствующего СП ЦА. РО Организации используют утвержденные для них бланки, а СП РО — бланк соответствующего РО Организации,</w:t>
      </w:r>
      <w:r>
        <w:rPr>
          <w:spacing w:val="40"/>
          <w:sz w:val="24"/>
        </w:rPr>
        <w:t> </w:t>
      </w:r>
      <w:r>
        <w:rPr>
          <w:sz w:val="24"/>
        </w:rPr>
        <w:t>если для СП РО отдельный бланк в установленном порядке не утвержден.</w:t>
      </w:r>
    </w:p>
    <w:p>
      <w:pPr>
        <w:pStyle w:val="ListParagraph"/>
        <w:numPr>
          <w:ilvl w:val="1"/>
          <w:numId w:val="1"/>
        </w:numPr>
        <w:tabs>
          <w:tab w:pos="1253" w:val="left" w:leader="none"/>
        </w:tabs>
        <w:spacing w:line="276" w:lineRule="auto" w:before="100" w:after="0"/>
        <w:ind w:left="2" w:right="143" w:firstLine="707"/>
        <w:jc w:val="both"/>
        <w:rPr>
          <w:sz w:val="24"/>
        </w:rPr>
      </w:pPr>
      <w:r>
        <w:rPr>
          <w:sz w:val="24"/>
        </w:rPr>
        <w:t>Для</w:t>
      </w:r>
      <w:r>
        <w:rPr>
          <w:spacing w:val="-2"/>
          <w:sz w:val="24"/>
        </w:rPr>
        <w:t> </w:t>
      </w:r>
      <w:r>
        <w:rPr>
          <w:sz w:val="24"/>
        </w:rPr>
        <w:t>детализации</w:t>
      </w:r>
      <w:r>
        <w:rPr>
          <w:spacing w:val="-3"/>
          <w:sz w:val="24"/>
        </w:rPr>
        <w:t> </w:t>
      </w:r>
      <w:r>
        <w:rPr>
          <w:sz w:val="24"/>
        </w:rPr>
        <w:t>отдельных</w:t>
      </w:r>
      <w:r>
        <w:rPr>
          <w:spacing w:val="-2"/>
          <w:sz w:val="24"/>
        </w:rPr>
        <w:t> </w:t>
      </w:r>
      <w:r>
        <w:rPr>
          <w:sz w:val="24"/>
        </w:rPr>
        <w:t>вопросов</w:t>
      </w:r>
      <w:r>
        <w:rPr>
          <w:spacing w:val="-2"/>
          <w:sz w:val="24"/>
        </w:rPr>
        <w:t> </w:t>
      </w:r>
      <w:r>
        <w:rPr>
          <w:sz w:val="24"/>
        </w:rPr>
        <w:t>документооборота</w:t>
      </w:r>
      <w:r>
        <w:rPr>
          <w:spacing w:val="-2"/>
          <w:sz w:val="24"/>
        </w:rPr>
        <w:t> </w:t>
      </w:r>
      <w:r>
        <w:rPr>
          <w:sz w:val="24"/>
        </w:rPr>
        <w:t>в</w:t>
      </w:r>
      <w:r>
        <w:rPr>
          <w:spacing w:val="-2"/>
          <w:sz w:val="24"/>
        </w:rPr>
        <w:t> </w:t>
      </w:r>
      <w:r>
        <w:rPr>
          <w:sz w:val="24"/>
        </w:rPr>
        <w:t>Организации</w:t>
      </w:r>
      <w:r>
        <w:rPr>
          <w:spacing w:val="-1"/>
          <w:sz w:val="24"/>
        </w:rPr>
        <w:t> </w:t>
      </w:r>
      <w:r>
        <w:rPr>
          <w:sz w:val="24"/>
        </w:rPr>
        <w:t>могут приниматься положения, регламенты, порядки, инструкции и методические документы. Содержащиеся в них правила должны соответствовать настоящей Инструкции и не могут изменять установленный ею порядок без внесения изменений в саму Инструкцию.</w:t>
      </w:r>
    </w:p>
    <w:p>
      <w:pPr>
        <w:pStyle w:val="ListParagraph"/>
        <w:numPr>
          <w:ilvl w:val="1"/>
          <w:numId w:val="1"/>
        </w:numPr>
        <w:tabs>
          <w:tab w:pos="1327" w:val="left" w:leader="none"/>
        </w:tabs>
        <w:spacing w:line="276" w:lineRule="auto" w:before="100" w:after="0"/>
        <w:ind w:left="2" w:right="143" w:firstLine="707"/>
        <w:jc w:val="both"/>
        <w:rPr>
          <w:sz w:val="24"/>
        </w:rPr>
      </w:pPr>
      <w:r>
        <w:rPr>
          <w:sz w:val="24"/>
        </w:rPr>
        <w:t>Систематизация документов, формирование дел, оперативное и архивное хранение, определение сроков хранения, передача документов в архив, их отбор к уничтожению и уничтожение осуществляются на основании настоящей Инструкции и Инструкции по архивному делу в Организации от 18 августа 2025 г. № АР-31.</w:t>
      </w:r>
    </w:p>
    <w:p>
      <w:pPr>
        <w:pStyle w:val="ListParagraph"/>
        <w:numPr>
          <w:ilvl w:val="1"/>
          <w:numId w:val="1"/>
        </w:numPr>
        <w:tabs>
          <w:tab w:pos="1325" w:val="left" w:leader="none"/>
        </w:tabs>
        <w:spacing w:line="276" w:lineRule="auto" w:before="101" w:after="0"/>
        <w:ind w:left="2" w:right="140" w:firstLine="707"/>
        <w:jc w:val="both"/>
        <w:rPr>
          <w:sz w:val="24"/>
        </w:rPr>
      </w:pPr>
      <w:r>
        <w:rPr>
          <w:sz w:val="24"/>
        </w:rPr>
        <w:t>Документы, содержащие информацию ограниченного доступа, создаются, обрабатываются, передаются и хранятся с соблюдением законодательства Российской Федерации и внутренних актов Организации. Обработка персональных данных осуществляется в соответствии с Положением об обработке и защите персональных данных от 10 марта 2025 г. № ПД-18.</w:t>
      </w:r>
    </w:p>
    <w:p>
      <w:pPr>
        <w:pStyle w:val="ListParagraph"/>
        <w:numPr>
          <w:ilvl w:val="1"/>
          <w:numId w:val="1"/>
        </w:numPr>
        <w:tabs>
          <w:tab w:pos="1551" w:val="left" w:leader="none"/>
        </w:tabs>
        <w:spacing w:line="276" w:lineRule="auto" w:before="99" w:after="0"/>
        <w:ind w:left="2" w:right="142" w:firstLine="707"/>
        <w:jc w:val="both"/>
        <w:rPr>
          <w:sz w:val="24"/>
        </w:rPr>
      </w:pPr>
      <w:r>
        <w:rPr>
          <w:sz w:val="24"/>
        </w:rPr>
        <w:t>Особенности применения автоматизированных систем, которые непосредственно не урегулированы настоящей Инструкцией, устанавливаются иными документами Организации. Выполнение операций в ИИС ДО осуществляется в соответствии с Регламентом работы в ИИС ДО от 16 мая 2025 г. № ИТ-56.</w:t>
      </w:r>
    </w:p>
    <w:p>
      <w:pPr>
        <w:pStyle w:val="ListParagraph"/>
        <w:numPr>
          <w:ilvl w:val="1"/>
          <w:numId w:val="1"/>
        </w:numPr>
        <w:tabs>
          <w:tab w:pos="1339" w:val="left" w:leader="none"/>
        </w:tabs>
        <w:spacing w:line="276" w:lineRule="auto" w:before="101" w:after="0"/>
        <w:ind w:left="2" w:right="142" w:firstLine="707"/>
        <w:jc w:val="both"/>
        <w:rPr>
          <w:sz w:val="24"/>
        </w:rPr>
      </w:pPr>
      <w:r>
        <w:rPr>
          <w:sz w:val="24"/>
        </w:rPr>
        <w:t>Каждый работник обязан знать и применять настоящую Инструкцию в объеме, соответствующем его должностным обязанностям и выполняемым операциям. Ознакомление проводится при приеме на работу, переводе, существенном изменении должностных обязанностей, а также после внесения в Инструкцию изменений, влияющих на деятельность работника.</w:t>
      </w:r>
    </w:p>
    <w:p>
      <w:pPr>
        <w:pStyle w:val="ListParagraph"/>
        <w:spacing w:after="0" w:line="276" w:lineRule="auto"/>
        <w:jc w:val="both"/>
        <w:rPr>
          <w:sz w:val="24"/>
        </w:rPr>
        <w:sectPr>
          <w:pgSz w:w="11910" w:h="16840"/>
          <w:pgMar w:top="1040" w:bottom="280" w:left="1700" w:right="708"/>
        </w:sectPr>
      </w:pPr>
    </w:p>
    <w:p>
      <w:pPr>
        <w:pStyle w:val="Heading1"/>
        <w:ind w:left="702"/>
      </w:pPr>
      <w:r>
        <w:rPr/>
        <mc:AlternateContent>
          <mc:Choice Requires="wps">
            <w:drawing>
              <wp:anchor distT="0" distB="0" distL="0" distR="0" allowOverlap="1" layoutInCell="1" locked="0" behindDoc="0" simplePos="0" relativeHeight="15731200">
                <wp:simplePos x="0" y="0"/>
                <wp:positionH relativeFrom="page">
                  <wp:posOffset>-1074825</wp:posOffset>
                </wp:positionH>
                <wp:positionV relativeFrom="page">
                  <wp:posOffset>5262073</wp:posOffset>
                </wp:positionV>
                <wp:extent cx="9766300" cy="209550"/>
                <wp:effectExtent l="0" t="0" r="0" b="0"/>
                <wp:wrapNone/>
                <wp:docPr id="6" name="Textbox 6"/>
                <wp:cNvGraphicFramePr>
                  <a:graphicFrameLocks/>
                </wp:cNvGraphicFramePr>
                <a:graphic>
                  <a:graphicData uri="http://schemas.microsoft.com/office/word/2010/wordprocessingShape">
                    <wps:wsp>
                      <wps:cNvPr id="6" name="Textbox 6"/>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31200;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Глава</w:t>
      </w:r>
      <w:r>
        <w:rPr>
          <w:spacing w:val="-9"/>
        </w:rPr>
        <w:t> </w:t>
      </w:r>
      <w:r>
        <w:rPr/>
        <w:t>2.</w:t>
      </w:r>
      <w:r>
        <w:rPr>
          <w:spacing w:val="-9"/>
        </w:rPr>
        <w:t> </w:t>
      </w:r>
      <w:r>
        <w:rPr/>
        <w:t>Система</w:t>
      </w:r>
      <w:r>
        <w:rPr>
          <w:spacing w:val="-7"/>
        </w:rPr>
        <w:t> </w:t>
      </w:r>
      <w:r>
        <w:rPr/>
        <w:t>организации</w:t>
      </w:r>
      <w:r>
        <w:rPr>
          <w:spacing w:val="-8"/>
        </w:rPr>
        <w:t> </w:t>
      </w:r>
      <w:r>
        <w:rPr/>
        <w:t>документационного</w:t>
      </w:r>
      <w:r>
        <w:rPr>
          <w:spacing w:val="-9"/>
        </w:rPr>
        <w:t> </w:t>
      </w:r>
      <w:r>
        <w:rPr>
          <w:spacing w:val="-2"/>
        </w:rPr>
        <w:t>обеспечения</w:t>
      </w:r>
    </w:p>
    <w:p>
      <w:pPr>
        <w:spacing w:before="53"/>
        <w:ind w:left="0" w:right="137" w:firstLine="0"/>
        <w:jc w:val="center"/>
        <w:rPr>
          <w:b/>
          <w:sz w:val="28"/>
        </w:rPr>
      </w:pPr>
      <w:r>
        <w:rPr>
          <w:b/>
          <w:spacing w:val="-2"/>
          <w:sz w:val="28"/>
        </w:rPr>
        <w:t>управления</w:t>
      </w:r>
    </w:p>
    <w:p>
      <w:pPr>
        <w:pStyle w:val="ListParagraph"/>
        <w:numPr>
          <w:ilvl w:val="1"/>
          <w:numId w:val="3"/>
        </w:numPr>
        <w:tabs>
          <w:tab w:pos="1145" w:val="left" w:leader="none"/>
        </w:tabs>
        <w:spacing w:line="276" w:lineRule="auto" w:before="243" w:after="0"/>
        <w:ind w:left="2" w:right="141" w:firstLine="707"/>
        <w:jc w:val="both"/>
        <w:rPr>
          <w:sz w:val="24"/>
        </w:rPr>
      </w:pPr>
      <w:r>
        <w:rPr>
          <w:sz w:val="24"/>
        </w:rPr>
        <w:t>Департамент ДОУ осуществляет руководство процессами ДОУ, организует их развитие и совершенствование, определяет единые технологические подходы к работе с документами и применяемыми техническими средствами, а также контролирует общее состояние документооборота в Организации.</w:t>
      </w:r>
    </w:p>
    <w:p>
      <w:pPr>
        <w:pStyle w:val="BodyText"/>
        <w:spacing w:before="101"/>
        <w:ind w:left="710" w:firstLine="0"/>
        <w:jc w:val="both"/>
      </w:pPr>
      <w:r>
        <w:rPr/>
        <w:t>Для</w:t>
      </w:r>
      <w:r>
        <w:rPr>
          <w:spacing w:val="-7"/>
        </w:rPr>
        <w:t> </w:t>
      </w:r>
      <w:r>
        <w:rPr/>
        <w:t>выполнения</w:t>
      </w:r>
      <w:r>
        <w:rPr>
          <w:spacing w:val="-4"/>
        </w:rPr>
        <w:t> </w:t>
      </w:r>
      <w:r>
        <w:rPr/>
        <w:t>указанных</w:t>
      </w:r>
      <w:r>
        <w:rPr>
          <w:spacing w:val="-5"/>
        </w:rPr>
        <w:t> </w:t>
      </w:r>
      <w:r>
        <w:rPr/>
        <w:t>функций</w:t>
      </w:r>
      <w:r>
        <w:rPr>
          <w:spacing w:val="-4"/>
        </w:rPr>
        <w:t> </w:t>
      </w:r>
      <w:r>
        <w:rPr/>
        <w:t>Департамент</w:t>
      </w:r>
      <w:r>
        <w:rPr>
          <w:spacing w:val="-4"/>
        </w:rPr>
        <w:t> ДОУ:</w:t>
      </w:r>
    </w:p>
    <w:p>
      <w:pPr>
        <w:pStyle w:val="ListParagraph"/>
        <w:numPr>
          <w:ilvl w:val="0"/>
          <w:numId w:val="2"/>
        </w:numPr>
        <w:tabs>
          <w:tab w:pos="618" w:val="left" w:leader="none"/>
          <w:tab w:pos="710" w:val="left" w:leader="none"/>
        </w:tabs>
        <w:spacing w:line="276" w:lineRule="auto" w:before="142" w:after="0"/>
        <w:ind w:left="710" w:right="141" w:hanging="281"/>
        <w:jc w:val="left"/>
        <w:rPr>
          <w:sz w:val="24"/>
        </w:rPr>
      </w:pPr>
      <w:r>
        <w:rPr>
          <w:sz w:val="24"/>
        </w:rPr>
        <w:t>разрабатывает</w:t>
      </w:r>
      <w:r>
        <w:rPr>
          <w:spacing w:val="38"/>
          <w:sz w:val="24"/>
        </w:rPr>
        <w:t> </w:t>
      </w:r>
      <w:r>
        <w:rPr>
          <w:sz w:val="24"/>
        </w:rPr>
        <w:t>нормативные,</w:t>
      </w:r>
      <w:r>
        <w:rPr>
          <w:spacing w:val="37"/>
          <w:sz w:val="24"/>
        </w:rPr>
        <w:t> </w:t>
      </w:r>
      <w:r>
        <w:rPr>
          <w:sz w:val="24"/>
        </w:rPr>
        <w:t>распорядительные,</w:t>
      </w:r>
      <w:r>
        <w:rPr>
          <w:spacing w:val="37"/>
          <w:sz w:val="24"/>
        </w:rPr>
        <w:t> </w:t>
      </w:r>
      <w:r>
        <w:rPr>
          <w:sz w:val="24"/>
        </w:rPr>
        <w:t>организационные</w:t>
      </w:r>
      <w:r>
        <w:rPr>
          <w:spacing w:val="35"/>
          <w:sz w:val="24"/>
        </w:rPr>
        <w:t> </w:t>
      </w:r>
      <w:r>
        <w:rPr>
          <w:sz w:val="24"/>
        </w:rPr>
        <w:t>и</w:t>
      </w:r>
      <w:r>
        <w:rPr>
          <w:spacing w:val="38"/>
          <w:sz w:val="24"/>
        </w:rPr>
        <w:t> </w:t>
      </w:r>
      <w:r>
        <w:rPr>
          <w:sz w:val="24"/>
        </w:rPr>
        <w:t>методические </w:t>
      </w:r>
      <w:r>
        <w:rPr>
          <w:spacing w:val="-2"/>
          <w:sz w:val="24"/>
        </w:rPr>
        <w:t>документы;</w:t>
      </w:r>
    </w:p>
    <w:p>
      <w:pPr>
        <w:pStyle w:val="ListParagraph"/>
        <w:numPr>
          <w:ilvl w:val="0"/>
          <w:numId w:val="2"/>
        </w:numPr>
        <w:tabs>
          <w:tab w:pos="572" w:val="left" w:leader="none"/>
        </w:tabs>
        <w:spacing w:line="240" w:lineRule="auto" w:before="40" w:after="0"/>
        <w:ind w:left="572" w:right="0" w:hanging="143"/>
        <w:jc w:val="left"/>
        <w:rPr>
          <w:sz w:val="24"/>
        </w:rPr>
      </w:pPr>
      <w:r>
        <w:rPr>
          <w:sz w:val="24"/>
        </w:rPr>
        <w:t>готовит</w:t>
      </w:r>
      <w:r>
        <w:rPr>
          <w:spacing w:val="-4"/>
          <w:sz w:val="24"/>
        </w:rPr>
        <w:t> </w:t>
      </w:r>
      <w:r>
        <w:rPr>
          <w:spacing w:val="-2"/>
          <w:sz w:val="24"/>
        </w:rPr>
        <w:t>разъяснения;</w:t>
      </w:r>
    </w:p>
    <w:p>
      <w:pPr>
        <w:pStyle w:val="ListParagraph"/>
        <w:numPr>
          <w:ilvl w:val="0"/>
          <w:numId w:val="2"/>
        </w:numPr>
        <w:tabs>
          <w:tab w:pos="572" w:val="left" w:leader="none"/>
        </w:tabs>
        <w:spacing w:line="240" w:lineRule="auto" w:before="82" w:after="0"/>
        <w:ind w:left="572" w:right="0" w:hanging="143"/>
        <w:jc w:val="left"/>
        <w:rPr>
          <w:sz w:val="24"/>
        </w:rPr>
      </w:pPr>
      <w:r>
        <w:rPr>
          <w:sz w:val="24"/>
        </w:rPr>
        <w:t>консультирует</w:t>
      </w:r>
      <w:r>
        <w:rPr>
          <w:spacing w:val="-5"/>
          <w:sz w:val="24"/>
        </w:rPr>
        <w:t> </w:t>
      </w:r>
      <w:r>
        <w:rPr>
          <w:sz w:val="24"/>
        </w:rPr>
        <w:t>работников</w:t>
      </w:r>
      <w:r>
        <w:rPr>
          <w:spacing w:val="-4"/>
          <w:sz w:val="24"/>
        </w:rPr>
        <w:t> </w:t>
      </w:r>
      <w:r>
        <w:rPr>
          <w:sz w:val="24"/>
        </w:rPr>
        <w:t>и</w:t>
      </w:r>
      <w:r>
        <w:rPr>
          <w:spacing w:val="-4"/>
          <w:sz w:val="24"/>
        </w:rPr>
        <w:t> </w:t>
      </w:r>
      <w:r>
        <w:rPr>
          <w:sz w:val="24"/>
        </w:rPr>
        <w:t>подразделения</w:t>
      </w:r>
      <w:r>
        <w:rPr>
          <w:spacing w:val="-5"/>
          <w:sz w:val="24"/>
        </w:rPr>
        <w:t> </w:t>
      </w:r>
      <w:r>
        <w:rPr>
          <w:spacing w:val="-2"/>
          <w:sz w:val="24"/>
        </w:rPr>
        <w:t>Организации;</w:t>
      </w:r>
    </w:p>
    <w:p>
      <w:pPr>
        <w:pStyle w:val="ListParagraph"/>
        <w:numPr>
          <w:ilvl w:val="0"/>
          <w:numId w:val="2"/>
        </w:numPr>
        <w:tabs>
          <w:tab w:pos="572" w:val="left" w:leader="none"/>
        </w:tabs>
        <w:spacing w:line="240" w:lineRule="auto" w:before="82" w:after="0"/>
        <w:ind w:left="572" w:right="0" w:hanging="143"/>
        <w:jc w:val="left"/>
        <w:rPr>
          <w:sz w:val="24"/>
        </w:rPr>
      </w:pPr>
      <w:r>
        <w:rPr>
          <w:sz w:val="24"/>
        </w:rPr>
        <w:t>выпускает</w:t>
      </w:r>
      <w:r>
        <w:rPr>
          <w:spacing w:val="-6"/>
          <w:sz w:val="24"/>
        </w:rPr>
        <w:t> </w:t>
      </w:r>
      <w:r>
        <w:rPr>
          <w:sz w:val="24"/>
        </w:rPr>
        <w:t>методические</w:t>
      </w:r>
      <w:r>
        <w:rPr>
          <w:spacing w:val="-4"/>
          <w:sz w:val="24"/>
        </w:rPr>
        <w:t> </w:t>
      </w:r>
      <w:r>
        <w:rPr>
          <w:sz w:val="24"/>
        </w:rPr>
        <w:t>письма,</w:t>
      </w:r>
      <w:r>
        <w:rPr>
          <w:spacing w:val="-3"/>
          <w:sz w:val="24"/>
        </w:rPr>
        <w:t> </w:t>
      </w:r>
      <w:r>
        <w:rPr>
          <w:sz w:val="24"/>
        </w:rPr>
        <w:t>рекомендации</w:t>
      </w:r>
      <w:r>
        <w:rPr>
          <w:spacing w:val="-3"/>
          <w:sz w:val="24"/>
        </w:rPr>
        <w:t> </w:t>
      </w:r>
      <w:r>
        <w:rPr>
          <w:sz w:val="24"/>
        </w:rPr>
        <w:t>и</w:t>
      </w:r>
      <w:r>
        <w:rPr>
          <w:spacing w:val="-5"/>
          <w:sz w:val="24"/>
        </w:rPr>
        <w:t> </w:t>
      </w:r>
      <w:r>
        <w:rPr>
          <w:sz w:val="24"/>
        </w:rPr>
        <w:t>информационные</w:t>
      </w:r>
      <w:r>
        <w:rPr>
          <w:spacing w:val="-5"/>
          <w:sz w:val="24"/>
        </w:rPr>
        <w:t> </w:t>
      </w:r>
      <w:r>
        <w:rPr>
          <w:spacing w:val="-2"/>
          <w:sz w:val="24"/>
        </w:rPr>
        <w:t>материалы;</w:t>
      </w:r>
    </w:p>
    <w:p>
      <w:pPr>
        <w:pStyle w:val="ListParagraph"/>
        <w:numPr>
          <w:ilvl w:val="0"/>
          <w:numId w:val="2"/>
        </w:numPr>
        <w:tabs>
          <w:tab w:pos="572" w:val="left" w:leader="none"/>
        </w:tabs>
        <w:spacing w:line="240" w:lineRule="auto" w:before="81" w:after="0"/>
        <w:ind w:left="572" w:right="0" w:hanging="143"/>
        <w:jc w:val="left"/>
        <w:rPr>
          <w:sz w:val="24"/>
        </w:rPr>
      </w:pPr>
      <w:r>
        <w:rPr>
          <w:sz w:val="24"/>
        </w:rPr>
        <w:t>анализирует</w:t>
      </w:r>
      <w:r>
        <w:rPr>
          <w:spacing w:val="-5"/>
          <w:sz w:val="24"/>
        </w:rPr>
        <w:t> </w:t>
      </w:r>
      <w:r>
        <w:rPr>
          <w:spacing w:val="-2"/>
          <w:sz w:val="24"/>
        </w:rPr>
        <w:t>практику;</w:t>
      </w:r>
    </w:p>
    <w:p>
      <w:pPr>
        <w:pStyle w:val="ListParagraph"/>
        <w:numPr>
          <w:ilvl w:val="0"/>
          <w:numId w:val="2"/>
        </w:numPr>
        <w:tabs>
          <w:tab w:pos="572" w:val="left" w:leader="none"/>
        </w:tabs>
        <w:spacing w:line="240" w:lineRule="auto" w:before="82" w:after="0"/>
        <w:ind w:left="572" w:right="0" w:hanging="143"/>
        <w:jc w:val="left"/>
        <w:rPr>
          <w:sz w:val="24"/>
        </w:rPr>
      </w:pPr>
      <w:r>
        <w:rPr>
          <w:sz w:val="24"/>
        </w:rPr>
        <w:t>обеспечивает</w:t>
      </w:r>
      <w:r>
        <w:rPr>
          <w:spacing w:val="-6"/>
          <w:sz w:val="24"/>
        </w:rPr>
        <w:t> </w:t>
      </w:r>
      <w:r>
        <w:rPr>
          <w:sz w:val="24"/>
        </w:rPr>
        <w:t>единообразие</w:t>
      </w:r>
      <w:r>
        <w:rPr>
          <w:spacing w:val="-5"/>
          <w:sz w:val="24"/>
        </w:rPr>
        <w:t> </w:t>
      </w:r>
      <w:r>
        <w:rPr>
          <w:spacing w:val="-2"/>
          <w:sz w:val="24"/>
        </w:rPr>
        <w:t>работы.</w:t>
      </w:r>
    </w:p>
    <w:p>
      <w:pPr>
        <w:pStyle w:val="ListParagraph"/>
        <w:numPr>
          <w:ilvl w:val="1"/>
          <w:numId w:val="3"/>
        </w:numPr>
        <w:tabs>
          <w:tab w:pos="1234" w:val="left" w:leader="none"/>
        </w:tabs>
        <w:spacing w:line="276" w:lineRule="auto" w:before="81" w:after="0"/>
        <w:ind w:left="2" w:right="143" w:firstLine="707"/>
        <w:jc w:val="both"/>
        <w:rPr>
          <w:sz w:val="24"/>
        </w:rPr>
      </w:pPr>
      <w:r>
        <w:rPr>
          <w:sz w:val="24"/>
        </w:rPr>
        <w:t>Руководитель Департамента ДОУ несет ответственность за надлежащую организацию деятельности Департамента, распределение соответствующих функций и обеспечение выполнения возложенных на него задач.</w:t>
      </w:r>
    </w:p>
    <w:p>
      <w:pPr>
        <w:pStyle w:val="ListParagraph"/>
        <w:numPr>
          <w:ilvl w:val="1"/>
          <w:numId w:val="3"/>
        </w:numPr>
        <w:tabs>
          <w:tab w:pos="1246" w:val="left" w:leader="none"/>
        </w:tabs>
        <w:spacing w:line="276" w:lineRule="auto" w:before="99" w:after="0"/>
        <w:ind w:left="2" w:right="147" w:firstLine="707"/>
        <w:jc w:val="both"/>
        <w:rPr>
          <w:sz w:val="24"/>
        </w:rPr>
      </w:pPr>
      <w:r>
        <w:rPr>
          <w:sz w:val="24"/>
        </w:rPr>
        <w:t>Организацию ДОУ в каждом подразделении Организации обеспечивает руководитель этого подразделения. В рамках указанной обязанности он обеспечивает:</w:t>
      </w:r>
    </w:p>
    <w:p>
      <w:pPr>
        <w:pStyle w:val="ListParagraph"/>
        <w:numPr>
          <w:ilvl w:val="0"/>
          <w:numId w:val="2"/>
        </w:numPr>
        <w:tabs>
          <w:tab w:pos="572" w:val="left" w:leader="none"/>
        </w:tabs>
        <w:spacing w:line="240" w:lineRule="auto" w:before="100" w:after="0"/>
        <w:ind w:left="572" w:right="0" w:hanging="143"/>
        <w:jc w:val="left"/>
        <w:rPr>
          <w:sz w:val="24"/>
        </w:rPr>
      </w:pPr>
      <w:r>
        <w:rPr>
          <w:sz w:val="24"/>
        </w:rPr>
        <w:t>ознакомление</w:t>
      </w:r>
      <w:r>
        <w:rPr>
          <w:spacing w:val="-7"/>
          <w:sz w:val="24"/>
        </w:rPr>
        <w:t> </w:t>
      </w:r>
      <w:r>
        <w:rPr>
          <w:sz w:val="24"/>
        </w:rPr>
        <w:t>работников</w:t>
      </w:r>
      <w:r>
        <w:rPr>
          <w:spacing w:val="-4"/>
          <w:sz w:val="24"/>
        </w:rPr>
        <w:t> </w:t>
      </w:r>
      <w:r>
        <w:rPr>
          <w:sz w:val="24"/>
        </w:rPr>
        <w:t>с</w:t>
      </w:r>
      <w:r>
        <w:rPr>
          <w:spacing w:val="-5"/>
          <w:sz w:val="24"/>
        </w:rPr>
        <w:t> </w:t>
      </w:r>
      <w:r>
        <w:rPr>
          <w:sz w:val="24"/>
        </w:rPr>
        <w:t>требованиями</w:t>
      </w:r>
      <w:r>
        <w:rPr>
          <w:spacing w:val="-3"/>
          <w:sz w:val="24"/>
        </w:rPr>
        <w:t> </w:t>
      </w:r>
      <w:r>
        <w:rPr>
          <w:sz w:val="24"/>
        </w:rPr>
        <w:t>настоящей</w:t>
      </w:r>
      <w:r>
        <w:rPr>
          <w:spacing w:val="-3"/>
          <w:sz w:val="24"/>
        </w:rPr>
        <w:t> </w:t>
      </w:r>
      <w:r>
        <w:rPr>
          <w:spacing w:val="-2"/>
          <w:sz w:val="24"/>
        </w:rPr>
        <w:t>Инструкции;</w:t>
      </w:r>
    </w:p>
    <w:p>
      <w:pPr>
        <w:pStyle w:val="ListParagraph"/>
        <w:numPr>
          <w:ilvl w:val="0"/>
          <w:numId w:val="2"/>
        </w:numPr>
        <w:tabs>
          <w:tab w:pos="572" w:val="left" w:leader="none"/>
        </w:tabs>
        <w:spacing w:line="240" w:lineRule="auto" w:before="82" w:after="0"/>
        <w:ind w:left="572" w:right="0" w:hanging="143"/>
        <w:jc w:val="left"/>
        <w:rPr>
          <w:sz w:val="24"/>
        </w:rPr>
      </w:pPr>
      <w:r>
        <w:rPr>
          <w:sz w:val="24"/>
        </w:rPr>
        <w:t>соблюдение</w:t>
      </w:r>
      <w:r>
        <w:rPr>
          <w:spacing w:val="-6"/>
          <w:sz w:val="24"/>
        </w:rPr>
        <w:t> </w:t>
      </w:r>
      <w:r>
        <w:rPr>
          <w:sz w:val="24"/>
        </w:rPr>
        <w:t>установленных</w:t>
      </w:r>
      <w:r>
        <w:rPr>
          <w:spacing w:val="-5"/>
          <w:sz w:val="24"/>
        </w:rPr>
        <w:t> </w:t>
      </w:r>
      <w:r>
        <w:rPr>
          <w:spacing w:val="-2"/>
          <w:sz w:val="24"/>
        </w:rPr>
        <w:t>требований;</w:t>
      </w:r>
    </w:p>
    <w:p>
      <w:pPr>
        <w:pStyle w:val="ListParagraph"/>
        <w:numPr>
          <w:ilvl w:val="0"/>
          <w:numId w:val="2"/>
        </w:numPr>
        <w:tabs>
          <w:tab w:pos="572" w:val="left" w:leader="none"/>
        </w:tabs>
        <w:spacing w:line="240" w:lineRule="auto" w:before="82" w:after="0"/>
        <w:ind w:left="572" w:right="0" w:hanging="143"/>
        <w:jc w:val="left"/>
        <w:rPr>
          <w:sz w:val="24"/>
        </w:rPr>
      </w:pPr>
      <w:r>
        <w:rPr>
          <w:sz w:val="24"/>
        </w:rPr>
        <w:t>назначение</w:t>
      </w:r>
      <w:r>
        <w:rPr>
          <w:spacing w:val="-5"/>
          <w:sz w:val="24"/>
        </w:rPr>
        <w:t> </w:t>
      </w:r>
      <w:r>
        <w:rPr>
          <w:sz w:val="24"/>
        </w:rPr>
        <w:t>работников,</w:t>
      </w:r>
      <w:r>
        <w:rPr>
          <w:spacing w:val="-3"/>
          <w:sz w:val="24"/>
        </w:rPr>
        <w:t> </w:t>
      </w:r>
      <w:r>
        <w:rPr>
          <w:sz w:val="24"/>
        </w:rPr>
        <w:t>ответственных</w:t>
      </w:r>
      <w:r>
        <w:rPr>
          <w:spacing w:val="-3"/>
          <w:sz w:val="24"/>
        </w:rPr>
        <w:t> </w:t>
      </w:r>
      <w:r>
        <w:rPr>
          <w:sz w:val="24"/>
        </w:rPr>
        <w:t>за</w:t>
      </w:r>
      <w:r>
        <w:rPr>
          <w:spacing w:val="-4"/>
          <w:sz w:val="24"/>
        </w:rPr>
        <w:t> ДОУ;</w:t>
      </w:r>
    </w:p>
    <w:p>
      <w:pPr>
        <w:pStyle w:val="ListParagraph"/>
        <w:numPr>
          <w:ilvl w:val="0"/>
          <w:numId w:val="2"/>
        </w:numPr>
        <w:tabs>
          <w:tab w:pos="572" w:val="left" w:leader="none"/>
        </w:tabs>
        <w:spacing w:line="240" w:lineRule="auto" w:before="81" w:after="0"/>
        <w:ind w:left="572" w:right="0" w:hanging="143"/>
        <w:jc w:val="left"/>
        <w:rPr>
          <w:sz w:val="24"/>
        </w:rPr>
      </w:pPr>
      <w:r>
        <w:rPr>
          <w:sz w:val="24"/>
        </w:rPr>
        <w:t>организацию</w:t>
      </w:r>
      <w:r>
        <w:rPr>
          <w:spacing w:val="-5"/>
          <w:sz w:val="24"/>
        </w:rPr>
        <w:t> </w:t>
      </w:r>
      <w:r>
        <w:rPr>
          <w:sz w:val="24"/>
        </w:rPr>
        <w:t>выполнения</w:t>
      </w:r>
      <w:r>
        <w:rPr>
          <w:spacing w:val="-4"/>
          <w:sz w:val="24"/>
        </w:rPr>
        <w:t> </w:t>
      </w:r>
      <w:r>
        <w:rPr>
          <w:sz w:val="24"/>
        </w:rPr>
        <w:t>функций</w:t>
      </w:r>
      <w:r>
        <w:rPr>
          <w:spacing w:val="-4"/>
          <w:sz w:val="24"/>
        </w:rPr>
        <w:t> ДОУ;</w:t>
      </w:r>
    </w:p>
    <w:p>
      <w:pPr>
        <w:pStyle w:val="ListParagraph"/>
        <w:numPr>
          <w:ilvl w:val="0"/>
          <w:numId w:val="2"/>
        </w:numPr>
        <w:tabs>
          <w:tab w:pos="699" w:val="left" w:leader="none"/>
          <w:tab w:pos="710" w:val="left" w:leader="none"/>
        </w:tabs>
        <w:spacing w:line="276" w:lineRule="auto" w:before="82" w:after="0"/>
        <w:ind w:left="710" w:right="140" w:hanging="281"/>
        <w:jc w:val="left"/>
        <w:rPr>
          <w:sz w:val="24"/>
        </w:rPr>
      </w:pPr>
      <w:r>
        <w:rPr>
          <w:sz w:val="24"/>
        </w:rPr>
        <w:t>контроль</w:t>
      </w:r>
      <w:r>
        <w:rPr>
          <w:spacing w:val="80"/>
          <w:w w:val="150"/>
          <w:sz w:val="24"/>
        </w:rPr>
        <w:t> </w:t>
      </w:r>
      <w:r>
        <w:rPr>
          <w:sz w:val="24"/>
        </w:rPr>
        <w:t>выдачи</w:t>
      </w:r>
      <w:r>
        <w:rPr>
          <w:spacing w:val="80"/>
          <w:w w:val="150"/>
          <w:sz w:val="24"/>
        </w:rPr>
        <w:t> </w:t>
      </w:r>
      <w:r>
        <w:rPr>
          <w:sz w:val="24"/>
        </w:rPr>
        <w:t>доступа</w:t>
      </w:r>
      <w:r>
        <w:rPr>
          <w:spacing w:val="80"/>
          <w:w w:val="150"/>
          <w:sz w:val="24"/>
        </w:rPr>
        <w:t> </w:t>
      </w:r>
      <w:r>
        <w:rPr>
          <w:sz w:val="24"/>
        </w:rPr>
        <w:t>согласно</w:t>
      </w:r>
      <w:r>
        <w:rPr>
          <w:spacing w:val="80"/>
          <w:w w:val="150"/>
          <w:sz w:val="24"/>
        </w:rPr>
        <w:t> </w:t>
      </w:r>
      <w:r>
        <w:rPr>
          <w:sz w:val="24"/>
        </w:rPr>
        <w:t>должностям</w:t>
      </w:r>
      <w:r>
        <w:rPr>
          <w:spacing w:val="80"/>
          <w:w w:val="150"/>
          <w:sz w:val="24"/>
        </w:rPr>
        <w:t> </w:t>
      </w:r>
      <w:r>
        <w:rPr>
          <w:sz w:val="24"/>
        </w:rPr>
        <w:t>и</w:t>
      </w:r>
      <w:r>
        <w:rPr>
          <w:spacing w:val="80"/>
          <w:w w:val="150"/>
          <w:sz w:val="24"/>
        </w:rPr>
        <w:t> </w:t>
      </w:r>
      <w:r>
        <w:rPr>
          <w:sz w:val="24"/>
        </w:rPr>
        <w:t>ролям</w:t>
      </w:r>
      <w:r>
        <w:rPr>
          <w:spacing w:val="80"/>
          <w:w w:val="150"/>
          <w:sz w:val="24"/>
        </w:rPr>
        <w:t> </w:t>
      </w:r>
      <w:r>
        <w:rPr>
          <w:sz w:val="24"/>
        </w:rPr>
        <w:t>в</w:t>
      </w:r>
      <w:r>
        <w:rPr>
          <w:spacing w:val="80"/>
          <w:w w:val="150"/>
          <w:sz w:val="24"/>
        </w:rPr>
        <w:t> </w:t>
      </w:r>
      <w:r>
        <w:rPr>
          <w:sz w:val="24"/>
        </w:rPr>
        <w:t>соответствии</w:t>
      </w:r>
      <w:r>
        <w:rPr>
          <w:spacing w:val="80"/>
          <w:w w:val="150"/>
          <w:sz w:val="24"/>
        </w:rPr>
        <w:t> </w:t>
      </w:r>
      <w:r>
        <w:rPr>
          <w:sz w:val="24"/>
        </w:rPr>
        <w:t>с Регламентом работы в ИИС ДО от 16 мая 2025 г. № ИТ-56;</w:t>
      </w:r>
    </w:p>
    <w:p>
      <w:pPr>
        <w:pStyle w:val="ListParagraph"/>
        <w:numPr>
          <w:ilvl w:val="0"/>
          <w:numId w:val="2"/>
        </w:numPr>
        <w:tabs>
          <w:tab w:pos="572" w:val="left" w:leader="none"/>
        </w:tabs>
        <w:spacing w:line="240" w:lineRule="auto" w:before="40" w:after="0"/>
        <w:ind w:left="572" w:right="0" w:hanging="143"/>
        <w:jc w:val="left"/>
        <w:rPr>
          <w:sz w:val="24"/>
        </w:rPr>
      </w:pPr>
      <w:r>
        <w:rPr>
          <w:sz w:val="24"/>
        </w:rPr>
        <w:t>контроль</w:t>
      </w:r>
      <w:r>
        <w:rPr>
          <w:spacing w:val="-4"/>
          <w:sz w:val="24"/>
        </w:rPr>
        <w:t> </w:t>
      </w:r>
      <w:r>
        <w:rPr>
          <w:sz w:val="24"/>
        </w:rPr>
        <w:t>исполнения</w:t>
      </w:r>
      <w:r>
        <w:rPr>
          <w:spacing w:val="-6"/>
          <w:sz w:val="24"/>
        </w:rPr>
        <w:t> </w:t>
      </w:r>
      <w:r>
        <w:rPr>
          <w:sz w:val="24"/>
        </w:rPr>
        <w:t>поручений</w:t>
      </w:r>
      <w:r>
        <w:rPr>
          <w:spacing w:val="-6"/>
          <w:sz w:val="24"/>
        </w:rPr>
        <w:t> </w:t>
      </w:r>
      <w:r>
        <w:rPr>
          <w:sz w:val="24"/>
        </w:rPr>
        <w:t>и</w:t>
      </w:r>
      <w:r>
        <w:rPr>
          <w:spacing w:val="-3"/>
          <w:sz w:val="24"/>
        </w:rPr>
        <w:t> </w:t>
      </w:r>
      <w:r>
        <w:rPr>
          <w:sz w:val="24"/>
        </w:rPr>
        <w:t>соблюдение</w:t>
      </w:r>
      <w:r>
        <w:rPr>
          <w:spacing w:val="-4"/>
          <w:sz w:val="24"/>
        </w:rPr>
        <w:t> </w:t>
      </w:r>
      <w:r>
        <w:rPr>
          <w:spacing w:val="-2"/>
          <w:sz w:val="24"/>
        </w:rPr>
        <w:t>сроков.</w:t>
      </w:r>
    </w:p>
    <w:p>
      <w:pPr>
        <w:pStyle w:val="BodyText"/>
        <w:spacing w:line="276" w:lineRule="auto" w:before="81"/>
        <w:ind w:left="2" w:right="143" w:firstLine="707"/>
      </w:pPr>
      <w:r>
        <w:rPr/>
        <w:t>Персональную</w:t>
      </w:r>
      <w:r>
        <w:rPr>
          <w:spacing w:val="40"/>
        </w:rPr>
        <w:t> </w:t>
      </w:r>
      <w:r>
        <w:rPr/>
        <w:t>ответственность</w:t>
      </w:r>
      <w:r>
        <w:rPr>
          <w:spacing w:val="40"/>
        </w:rPr>
        <w:t> </w:t>
      </w:r>
      <w:r>
        <w:rPr/>
        <w:t>за</w:t>
      </w:r>
      <w:r>
        <w:rPr>
          <w:spacing w:val="40"/>
        </w:rPr>
        <w:t> </w:t>
      </w:r>
      <w:r>
        <w:rPr/>
        <w:t>работу</w:t>
      </w:r>
      <w:r>
        <w:rPr>
          <w:spacing w:val="40"/>
        </w:rPr>
        <w:t> </w:t>
      </w:r>
      <w:r>
        <w:rPr/>
        <w:t>с</w:t>
      </w:r>
      <w:r>
        <w:rPr>
          <w:spacing w:val="40"/>
        </w:rPr>
        <w:t> </w:t>
      </w:r>
      <w:r>
        <w:rPr/>
        <w:t>конкретным</w:t>
      </w:r>
      <w:r>
        <w:rPr>
          <w:spacing w:val="40"/>
        </w:rPr>
        <w:t> </w:t>
      </w:r>
      <w:r>
        <w:rPr/>
        <w:t>документом</w:t>
      </w:r>
      <w:r>
        <w:rPr>
          <w:spacing w:val="40"/>
        </w:rPr>
        <w:t> </w:t>
      </w:r>
      <w:r>
        <w:rPr/>
        <w:t>в</w:t>
      </w:r>
      <w:r>
        <w:rPr>
          <w:spacing w:val="40"/>
        </w:rPr>
        <w:t> </w:t>
      </w:r>
      <w:r>
        <w:rPr/>
        <w:t>пределах должностных обязанностей несут работники, которым он направлен:</w:t>
      </w:r>
    </w:p>
    <w:p>
      <w:pPr>
        <w:pStyle w:val="ListParagraph"/>
        <w:numPr>
          <w:ilvl w:val="0"/>
          <w:numId w:val="2"/>
        </w:numPr>
        <w:tabs>
          <w:tab w:pos="572" w:val="left" w:leader="none"/>
        </w:tabs>
        <w:spacing w:line="240" w:lineRule="auto" w:before="100" w:after="0"/>
        <w:ind w:left="572" w:right="0" w:hanging="143"/>
        <w:jc w:val="left"/>
        <w:rPr>
          <w:sz w:val="24"/>
        </w:rPr>
      </w:pPr>
      <w:r>
        <w:rPr>
          <w:sz w:val="24"/>
        </w:rPr>
        <w:t>на</w:t>
      </w:r>
      <w:r>
        <w:rPr>
          <w:spacing w:val="-1"/>
          <w:sz w:val="24"/>
        </w:rPr>
        <w:t> </w:t>
      </w:r>
      <w:r>
        <w:rPr>
          <w:spacing w:val="-2"/>
          <w:sz w:val="24"/>
        </w:rPr>
        <w:t>рассмотрение;</w:t>
      </w:r>
    </w:p>
    <w:p>
      <w:pPr>
        <w:pStyle w:val="ListParagraph"/>
        <w:numPr>
          <w:ilvl w:val="0"/>
          <w:numId w:val="2"/>
        </w:numPr>
        <w:tabs>
          <w:tab w:pos="572" w:val="left" w:leader="none"/>
        </w:tabs>
        <w:spacing w:line="240" w:lineRule="auto" w:before="82" w:after="0"/>
        <w:ind w:left="572" w:right="0" w:hanging="143"/>
        <w:jc w:val="left"/>
        <w:rPr>
          <w:sz w:val="24"/>
        </w:rPr>
      </w:pPr>
      <w:r>
        <w:rPr>
          <w:spacing w:val="-2"/>
          <w:sz w:val="24"/>
        </w:rPr>
        <w:t>исполнение;</w:t>
      </w:r>
    </w:p>
    <w:p>
      <w:pPr>
        <w:pStyle w:val="ListParagraph"/>
        <w:numPr>
          <w:ilvl w:val="0"/>
          <w:numId w:val="2"/>
        </w:numPr>
        <w:tabs>
          <w:tab w:pos="572" w:val="left" w:leader="none"/>
        </w:tabs>
        <w:spacing w:line="240" w:lineRule="auto" w:before="82" w:after="0"/>
        <w:ind w:left="572" w:right="0" w:hanging="143"/>
        <w:jc w:val="left"/>
        <w:rPr>
          <w:sz w:val="24"/>
        </w:rPr>
      </w:pPr>
      <w:r>
        <w:rPr>
          <w:spacing w:val="-2"/>
          <w:sz w:val="24"/>
        </w:rPr>
        <w:t>согласование;</w:t>
      </w:r>
    </w:p>
    <w:p>
      <w:pPr>
        <w:pStyle w:val="ListParagraph"/>
        <w:numPr>
          <w:ilvl w:val="0"/>
          <w:numId w:val="2"/>
        </w:numPr>
        <w:tabs>
          <w:tab w:pos="572" w:val="left" w:leader="none"/>
        </w:tabs>
        <w:spacing w:line="240" w:lineRule="auto" w:before="81" w:after="0"/>
        <w:ind w:left="572" w:right="0" w:hanging="143"/>
        <w:jc w:val="left"/>
        <w:rPr>
          <w:sz w:val="24"/>
        </w:rPr>
      </w:pPr>
      <w:r>
        <w:rPr>
          <w:sz w:val="24"/>
        </w:rPr>
        <w:t>подготовку </w:t>
      </w:r>
      <w:r>
        <w:rPr>
          <w:spacing w:val="-2"/>
          <w:sz w:val="24"/>
        </w:rPr>
        <w:t>ответа;</w:t>
      </w:r>
    </w:p>
    <w:p>
      <w:pPr>
        <w:pStyle w:val="ListParagraph"/>
        <w:numPr>
          <w:ilvl w:val="0"/>
          <w:numId w:val="2"/>
        </w:numPr>
        <w:tabs>
          <w:tab w:pos="572" w:val="left" w:leader="none"/>
        </w:tabs>
        <w:spacing w:line="240" w:lineRule="auto" w:before="82" w:after="0"/>
        <w:ind w:left="572" w:right="0" w:hanging="143"/>
        <w:jc w:val="left"/>
        <w:rPr>
          <w:sz w:val="24"/>
        </w:rPr>
      </w:pPr>
      <w:r>
        <w:rPr>
          <w:sz w:val="24"/>
        </w:rPr>
        <w:t>выполнение</w:t>
      </w:r>
      <w:r>
        <w:rPr>
          <w:spacing w:val="-4"/>
          <w:sz w:val="24"/>
        </w:rPr>
        <w:t> </w:t>
      </w:r>
      <w:r>
        <w:rPr>
          <w:sz w:val="24"/>
        </w:rPr>
        <w:t>иных</w:t>
      </w:r>
      <w:r>
        <w:rPr>
          <w:spacing w:val="-2"/>
          <w:sz w:val="24"/>
        </w:rPr>
        <w:t> операций.</w:t>
      </w:r>
    </w:p>
    <w:p>
      <w:pPr>
        <w:pStyle w:val="BodyText"/>
        <w:spacing w:line="276" w:lineRule="auto" w:before="79"/>
        <w:ind w:left="2" w:right="137" w:firstLine="707"/>
        <w:jc w:val="both"/>
      </w:pPr>
      <w:r>
        <w:rPr/>
        <w:t>В РО Организации численностью свыше 70 работников функции</w:t>
      </w:r>
      <w:r>
        <w:rPr>
          <w:spacing w:val="80"/>
        </w:rPr>
        <w:t> </w:t>
      </w:r>
      <w:r>
        <w:rPr/>
        <w:t>документооборота выполняются специально выделенным СП РО. При меньшей численности такие функции могут выполнять назначенные работники с включением обязанностей в должностные инструкции. СП ЦА направляют сведения о таких работниках в Департамент ДОУ, СП РО — в подразделение ДОУ соответствующего РО </w:t>
      </w:r>
      <w:r>
        <w:rPr>
          <w:spacing w:val="-2"/>
        </w:rPr>
        <w:t>Организации.</w:t>
      </w:r>
    </w:p>
    <w:p>
      <w:pPr>
        <w:pStyle w:val="BodyText"/>
        <w:spacing w:after="0" w:line="276" w:lineRule="auto"/>
        <w:jc w:val="both"/>
        <w:sectPr>
          <w:pgSz w:w="11910" w:h="16840"/>
          <w:pgMar w:top="1220" w:bottom="280" w:left="1700" w:right="708"/>
        </w:sectPr>
      </w:pPr>
    </w:p>
    <w:p>
      <w:pPr>
        <w:pStyle w:val="ListParagraph"/>
        <w:numPr>
          <w:ilvl w:val="1"/>
          <w:numId w:val="3"/>
        </w:numPr>
        <w:tabs>
          <w:tab w:pos="1133" w:val="left" w:leader="none"/>
        </w:tabs>
        <w:spacing w:line="276" w:lineRule="auto" w:before="73" w:after="0"/>
        <w:ind w:left="2" w:right="142" w:firstLine="707"/>
        <w:jc w:val="both"/>
        <w:rPr>
          <w:sz w:val="24"/>
        </w:rPr>
      </w:pPr>
      <w:r>
        <w:rPr>
          <w:sz w:val="24"/>
        </w:rPr>
        <mc:AlternateContent>
          <mc:Choice Requires="wps">
            <w:drawing>
              <wp:anchor distT="0" distB="0" distL="0" distR="0" allowOverlap="1" layoutInCell="1" locked="0" behindDoc="0" simplePos="0" relativeHeight="15731712">
                <wp:simplePos x="0" y="0"/>
                <wp:positionH relativeFrom="page">
                  <wp:posOffset>-1074825</wp:posOffset>
                </wp:positionH>
                <wp:positionV relativeFrom="page">
                  <wp:posOffset>5262073</wp:posOffset>
                </wp:positionV>
                <wp:extent cx="9766300" cy="209550"/>
                <wp:effectExtent l="0" t="0" r="0" b="0"/>
                <wp:wrapNone/>
                <wp:docPr id="7" name="Textbox 7"/>
                <wp:cNvGraphicFramePr>
                  <a:graphicFrameLocks/>
                </wp:cNvGraphicFramePr>
                <a:graphic>
                  <a:graphicData uri="http://schemas.microsoft.com/office/word/2010/wordprocessingShape">
                    <wps:wsp>
                      <wps:cNvPr id="7" name="Textbox 7"/>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31712;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sz w:val="24"/>
        </w:rPr>
        <w:t>При временном отсутствии работника, его отпуске, командировке или болезни, а также при увольнении, переводе либо прекращении выполнения им функций ДОУ незавершенные документы, действующие поручения, регистрационные данные, рабочие материалы и бумажные оригиналы передаются другому работнику по акту, служебной записке или посредством электронной записи в ИИС ДО. Бумажные оригиналы во всех указанных случаях передаются службе ДОУ либо иному специально уполномоченному работнику, что должно обеспечивать сохранность документов и непрерывность работы.</w:t>
      </w:r>
    </w:p>
    <w:p>
      <w:pPr>
        <w:pStyle w:val="ListParagraph"/>
        <w:numPr>
          <w:ilvl w:val="1"/>
          <w:numId w:val="3"/>
        </w:numPr>
        <w:tabs>
          <w:tab w:pos="1321" w:val="left" w:leader="none"/>
        </w:tabs>
        <w:spacing w:line="276" w:lineRule="auto" w:before="102" w:after="0"/>
        <w:ind w:left="2" w:right="137" w:firstLine="707"/>
        <w:jc w:val="both"/>
        <w:rPr>
          <w:sz w:val="24"/>
        </w:rPr>
      </w:pPr>
      <w:r>
        <w:rPr>
          <w:sz w:val="24"/>
        </w:rPr>
        <w:t>Выполнение операций документооборота организуется в ИИС ДО, интегрированных с ней системах и с применением иных разрешенных автоматизированных технологий. Работники, на которых возложены предусмотренные настоящей Инструкцией операции, обязаны использовать ИИС ДО. Руководитель подразделения обеспечивает надлежащее применение системы работниками подразделения. Техническое администрирование ИИС ДО возлагается на системных администраторов из числа работников Департамента ДОУ. Права пользователей предоставляются администраторами информационной безопасности из числа работников Департамента информационной безопасности либо иными специально уполномоченными лицами на основании распорядительных актов, должностных инструкций и</w:t>
      </w:r>
      <w:r>
        <w:rPr>
          <w:spacing w:val="40"/>
          <w:sz w:val="24"/>
        </w:rPr>
        <w:t> </w:t>
      </w:r>
      <w:r>
        <w:rPr>
          <w:sz w:val="24"/>
        </w:rPr>
        <w:t>установленных процедур. Техническое администрирование, администрирование информационной безопасности и методологическое сопровождение, выполняемые Департаментом ДОУ и Департаментом информационной безопасности являются разграниченными самостоятельными функциями.</w:t>
      </w:r>
    </w:p>
    <w:p>
      <w:pPr>
        <w:pStyle w:val="ListParagraph"/>
        <w:numPr>
          <w:ilvl w:val="1"/>
          <w:numId w:val="3"/>
        </w:numPr>
        <w:tabs>
          <w:tab w:pos="1195" w:val="left" w:leader="none"/>
        </w:tabs>
        <w:spacing w:line="276" w:lineRule="auto" w:before="101" w:after="0"/>
        <w:ind w:left="2" w:right="142" w:firstLine="707"/>
        <w:jc w:val="both"/>
        <w:rPr>
          <w:sz w:val="24"/>
        </w:rPr>
      </w:pPr>
      <w:r>
        <w:rPr>
          <w:sz w:val="24"/>
        </w:rPr>
        <w:t>Доступ к документам предоставляется в соответствии с ролевой моделью, установленной Регламентом работы в ИИС ДО от 16 мая 2025 г. № ИТ-56. При определении прав учитываются должностные обязанности, функции подразделения, категория документа, уровень доступа и роль пользователя. Права на просмотр, создание, изменение, согласование, подписание, регистрацию, направление, администрирование и иные операции предоставляются раздельно в необходимом объеме.</w:t>
      </w:r>
    </w:p>
    <w:p>
      <w:pPr>
        <w:pStyle w:val="ListParagraph"/>
        <w:numPr>
          <w:ilvl w:val="1"/>
          <w:numId w:val="3"/>
        </w:numPr>
        <w:tabs>
          <w:tab w:pos="1222" w:val="left" w:leader="none"/>
        </w:tabs>
        <w:spacing w:line="276" w:lineRule="auto" w:before="100" w:after="0"/>
        <w:ind w:left="2" w:right="141" w:firstLine="707"/>
        <w:jc w:val="both"/>
        <w:rPr>
          <w:sz w:val="24"/>
        </w:rPr>
      </w:pPr>
      <w:r>
        <w:rPr>
          <w:sz w:val="24"/>
        </w:rPr>
        <w:t>Для координации использования ИИС ДО распоряжением подразделения могут назначаться соответствующие работники. Они оказывают пользователям организационную и консультационную поддержку, обеспечивают взаимодействие, доводят сведения об изменениях технологии, собирают предложения и контролируют соблюдение процедур. Выполнение этих функций не заменяет полномочия технических администраторов, администраторов информационной безопасности и Департамента ДОУ.</w:t>
      </w:r>
    </w:p>
    <w:p>
      <w:pPr>
        <w:pStyle w:val="ListParagraph"/>
        <w:numPr>
          <w:ilvl w:val="1"/>
          <w:numId w:val="3"/>
        </w:numPr>
        <w:tabs>
          <w:tab w:pos="1135" w:val="left" w:leader="none"/>
        </w:tabs>
        <w:spacing w:line="276" w:lineRule="auto" w:before="100" w:after="0"/>
        <w:ind w:left="2" w:right="142" w:firstLine="707"/>
        <w:jc w:val="both"/>
        <w:rPr>
          <w:sz w:val="24"/>
        </w:rPr>
      </w:pPr>
      <w:r>
        <w:rPr>
          <w:sz w:val="24"/>
        </w:rPr>
        <w:t>Передача документов между подразделениями производится преимущественно средствами ИИС ДО. Если передается бумажный документ, факт передачи подтверждается подписью в РБД, сформированном в ИИС ДО, либо иным способом, позволяющим однозначно установить документ, дату передачи, передающую сторону и </w:t>
      </w:r>
      <w:r>
        <w:rPr>
          <w:spacing w:val="-2"/>
          <w:sz w:val="24"/>
        </w:rPr>
        <w:t>получателя.</w:t>
      </w:r>
    </w:p>
    <w:p>
      <w:pPr>
        <w:pStyle w:val="ListParagraph"/>
        <w:numPr>
          <w:ilvl w:val="1"/>
          <w:numId w:val="3"/>
        </w:numPr>
        <w:tabs>
          <w:tab w:pos="1217" w:val="left" w:leader="none"/>
        </w:tabs>
        <w:spacing w:line="276" w:lineRule="auto" w:before="101" w:after="0"/>
        <w:ind w:left="2" w:right="135" w:firstLine="707"/>
        <w:jc w:val="both"/>
        <w:rPr>
          <w:sz w:val="24"/>
        </w:rPr>
      </w:pPr>
      <w:r>
        <w:rPr>
          <w:sz w:val="24"/>
        </w:rPr>
        <w:t>Пользователи осуществляют работу в ИИС ДО на основании настоящей Инструкции, Регламента работы в ИИС ДО от 16 мая 2025 г. № ИТ-56, Положения об обработке и защите персональных данных от 10 марта 2025 г. № ПД-18 и иных применимых внутренних актов Организации.</w:t>
      </w:r>
    </w:p>
    <w:p>
      <w:pPr>
        <w:pStyle w:val="ListParagraph"/>
        <w:numPr>
          <w:ilvl w:val="1"/>
          <w:numId w:val="3"/>
        </w:numPr>
        <w:tabs>
          <w:tab w:pos="1309" w:val="left" w:leader="none"/>
        </w:tabs>
        <w:spacing w:line="276" w:lineRule="auto" w:before="100" w:after="0"/>
        <w:ind w:left="2" w:right="138" w:firstLine="707"/>
        <w:jc w:val="both"/>
        <w:rPr>
          <w:sz w:val="24"/>
        </w:rPr>
      </w:pPr>
      <w:r>
        <w:rPr>
          <w:sz w:val="24"/>
        </w:rPr>
        <w:t>Возможности ИИС ДО обеспечивают сопровождение полного жизненного цикла документа, в том числе следующие операции:</w:t>
      </w:r>
    </w:p>
    <w:p>
      <w:pPr>
        <w:pStyle w:val="ListParagraph"/>
        <w:spacing w:after="0" w:line="276" w:lineRule="auto"/>
        <w:jc w:val="both"/>
        <w:rPr>
          <w:sz w:val="24"/>
        </w:rPr>
        <w:sectPr>
          <w:pgSz w:w="11910" w:h="16840"/>
          <w:pgMar w:top="1040" w:bottom="280" w:left="1700" w:right="708"/>
        </w:sectPr>
      </w:pPr>
    </w:p>
    <w:p>
      <w:pPr>
        <w:pStyle w:val="ListParagraph"/>
        <w:numPr>
          <w:ilvl w:val="0"/>
          <w:numId w:val="2"/>
        </w:numPr>
        <w:tabs>
          <w:tab w:pos="572" w:val="left" w:leader="none"/>
        </w:tabs>
        <w:spacing w:line="240" w:lineRule="auto" w:before="73" w:after="0"/>
        <w:ind w:left="572" w:right="0" w:hanging="143"/>
        <w:jc w:val="left"/>
        <w:rPr>
          <w:sz w:val="24"/>
        </w:rPr>
      </w:pPr>
      <w:r>
        <w:rPr>
          <w:sz w:val="24"/>
        </w:rPr>
        <mc:AlternateContent>
          <mc:Choice Requires="wps">
            <w:drawing>
              <wp:anchor distT="0" distB="0" distL="0" distR="0" allowOverlap="1" layoutInCell="1" locked="0" behindDoc="0" simplePos="0" relativeHeight="15732224">
                <wp:simplePos x="0" y="0"/>
                <wp:positionH relativeFrom="page">
                  <wp:posOffset>-1074825</wp:posOffset>
                </wp:positionH>
                <wp:positionV relativeFrom="page">
                  <wp:posOffset>5262073</wp:posOffset>
                </wp:positionV>
                <wp:extent cx="9766300" cy="209550"/>
                <wp:effectExtent l="0" t="0" r="0" b="0"/>
                <wp:wrapNone/>
                <wp:docPr id="8" name="Textbox 8"/>
                <wp:cNvGraphicFramePr>
                  <a:graphicFrameLocks/>
                </wp:cNvGraphicFramePr>
                <a:graphic>
                  <a:graphicData uri="http://schemas.microsoft.com/office/word/2010/wordprocessingShape">
                    <wps:wsp>
                      <wps:cNvPr id="8" name="Textbox 8"/>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32224;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sz w:val="24"/>
        </w:rPr>
        <w:t>прием</w:t>
      </w:r>
      <w:r>
        <w:rPr>
          <w:spacing w:val="-4"/>
          <w:sz w:val="24"/>
        </w:rPr>
        <w:t> </w:t>
      </w:r>
      <w:r>
        <w:rPr>
          <w:sz w:val="24"/>
        </w:rPr>
        <w:t>и</w:t>
      </w:r>
      <w:r>
        <w:rPr>
          <w:spacing w:val="-3"/>
          <w:sz w:val="24"/>
        </w:rPr>
        <w:t> </w:t>
      </w:r>
      <w:r>
        <w:rPr>
          <w:sz w:val="24"/>
        </w:rPr>
        <w:t>первичную</w:t>
      </w:r>
      <w:r>
        <w:rPr>
          <w:spacing w:val="-3"/>
          <w:sz w:val="24"/>
        </w:rPr>
        <w:t> </w:t>
      </w:r>
      <w:r>
        <w:rPr>
          <w:spacing w:val="-2"/>
          <w:sz w:val="24"/>
        </w:rPr>
        <w:t>обработку;</w:t>
      </w:r>
    </w:p>
    <w:p>
      <w:pPr>
        <w:pStyle w:val="ListParagraph"/>
        <w:numPr>
          <w:ilvl w:val="0"/>
          <w:numId w:val="2"/>
        </w:numPr>
        <w:tabs>
          <w:tab w:pos="572" w:val="left" w:leader="none"/>
        </w:tabs>
        <w:spacing w:line="240" w:lineRule="auto" w:before="82" w:after="0"/>
        <w:ind w:left="572" w:right="0" w:hanging="143"/>
        <w:jc w:val="left"/>
        <w:rPr>
          <w:sz w:val="24"/>
        </w:rPr>
      </w:pPr>
      <w:r>
        <w:rPr>
          <w:sz w:val="24"/>
        </w:rPr>
        <w:t>регистрацию</w:t>
      </w:r>
      <w:r>
        <w:rPr>
          <w:spacing w:val="-3"/>
          <w:sz w:val="24"/>
        </w:rPr>
        <w:t> </w:t>
      </w:r>
      <w:r>
        <w:rPr>
          <w:sz w:val="24"/>
        </w:rPr>
        <w:t>и</w:t>
      </w:r>
      <w:r>
        <w:rPr>
          <w:spacing w:val="-3"/>
          <w:sz w:val="24"/>
        </w:rPr>
        <w:t> </w:t>
      </w:r>
      <w:r>
        <w:rPr>
          <w:spacing w:val="-2"/>
          <w:sz w:val="24"/>
        </w:rPr>
        <w:t>распределение;</w:t>
      </w:r>
    </w:p>
    <w:p>
      <w:pPr>
        <w:pStyle w:val="ListParagraph"/>
        <w:numPr>
          <w:ilvl w:val="0"/>
          <w:numId w:val="2"/>
        </w:numPr>
        <w:tabs>
          <w:tab w:pos="572" w:val="left" w:leader="none"/>
        </w:tabs>
        <w:spacing w:line="240" w:lineRule="auto" w:before="82" w:after="0"/>
        <w:ind w:left="572" w:right="0" w:hanging="143"/>
        <w:jc w:val="left"/>
        <w:rPr>
          <w:sz w:val="24"/>
        </w:rPr>
      </w:pPr>
      <w:r>
        <w:rPr>
          <w:sz w:val="24"/>
        </w:rPr>
        <w:t>направление</w:t>
      </w:r>
      <w:r>
        <w:rPr>
          <w:spacing w:val="-3"/>
          <w:sz w:val="24"/>
        </w:rPr>
        <w:t> </w:t>
      </w:r>
      <w:r>
        <w:rPr>
          <w:sz w:val="24"/>
        </w:rPr>
        <w:t>на</w:t>
      </w:r>
      <w:r>
        <w:rPr>
          <w:spacing w:val="-3"/>
          <w:sz w:val="24"/>
        </w:rPr>
        <w:t> </w:t>
      </w:r>
      <w:r>
        <w:rPr>
          <w:spacing w:val="-2"/>
          <w:sz w:val="24"/>
        </w:rPr>
        <w:t>рассмотрение;</w:t>
      </w:r>
    </w:p>
    <w:p>
      <w:pPr>
        <w:pStyle w:val="ListParagraph"/>
        <w:numPr>
          <w:ilvl w:val="0"/>
          <w:numId w:val="2"/>
        </w:numPr>
        <w:tabs>
          <w:tab w:pos="572" w:val="left" w:leader="none"/>
        </w:tabs>
        <w:spacing w:line="240" w:lineRule="auto" w:before="82" w:after="0"/>
        <w:ind w:left="572" w:right="0" w:hanging="143"/>
        <w:jc w:val="left"/>
        <w:rPr>
          <w:sz w:val="24"/>
        </w:rPr>
      </w:pPr>
      <w:r>
        <w:rPr>
          <w:sz w:val="24"/>
        </w:rPr>
        <w:t>создание</w:t>
      </w:r>
      <w:r>
        <w:rPr>
          <w:spacing w:val="-3"/>
          <w:sz w:val="24"/>
        </w:rPr>
        <w:t> </w:t>
      </w:r>
      <w:r>
        <w:rPr>
          <w:sz w:val="24"/>
        </w:rPr>
        <w:t>и</w:t>
      </w:r>
      <w:r>
        <w:rPr>
          <w:spacing w:val="-3"/>
          <w:sz w:val="24"/>
        </w:rPr>
        <w:t> </w:t>
      </w:r>
      <w:r>
        <w:rPr>
          <w:sz w:val="24"/>
        </w:rPr>
        <w:t>утверждение</w:t>
      </w:r>
      <w:r>
        <w:rPr>
          <w:spacing w:val="-2"/>
          <w:sz w:val="24"/>
        </w:rPr>
        <w:t> поручений;</w:t>
      </w:r>
    </w:p>
    <w:p>
      <w:pPr>
        <w:pStyle w:val="ListParagraph"/>
        <w:numPr>
          <w:ilvl w:val="0"/>
          <w:numId w:val="2"/>
        </w:numPr>
        <w:tabs>
          <w:tab w:pos="572" w:val="left" w:leader="none"/>
        </w:tabs>
        <w:spacing w:line="240" w:lineRule="auto" w:before="81" w:after="0"/>
        <w:ind w:left="572" w:right="0" w:hanging="143"/>
        <w:jc w:val="left"/>
        <w:rPr>
          <w:sz w:val="24"/>
        </w:rPr>
      </w:pPr>
      <w:r>
        <w:rPr>
          <w:sz w:val="24"/>
        </w:rPr>
        <w:t>направление</w:t>
      </w:r>
      <w:r>
        <w:rPr>
          <w:spacing w:val="-5"/>
          <w:sz w:val="24"/>
        </w:rPr>
        <w:t> </w:t>
      </w:r>
      <w:r>
        <w:rPr>
          <w:spacing w:val="-2"/>
          <w:sz w:val="24"/>
        </w:rPr>
        <w:t>исполнителям;</w:t>
      </w:r>
    </w:p>
    <w:p>
      <w:pPr>
        <w:pStyle w:val="ListParagraph"/>
        <w:numPr>
          <w:ilvl w:val="0"/>
          <w:numId w:val="2"/>
        </w:numPr>
        <w:tabs>
          <w:tab w:pos="572" w:val="left" w:leader="none"/>
        </w:tabs>
        <w:spacing w:line="240" w:lineRule="auto" w:before="82" w:after="0"/>
        <w:ind w:left="572" w:right="0" w:hanging="143"/>
        <w:jc w:val="left"/>
        <w:rPr>
          <w:sz w:val="24"/>
        </w:rPr>
      </w:pPr>
      <w:r>
        <w:rPr>
          <w:sz w:val="24"/>
        </w:rPr>
        <w:t>подготовку</w:t>
      </w:r>
      <w:r>
        <w:rPr>
          <w:spacing w:val="-2"/>
          <w:sz w:val="24"/>
        </w:rPr>
        <w:t> </w:t>
      </w:r>
      <w:r>
        <w:rPr>
          <w:sz w:val="24"/>
        </w:rPr>
        <w:t>ПД</w:t>
      </w:r>
      <w:r>
        <w:rPr>
          <w:spacing w:val="-3"/>
          <w:sz w:val="24"/>
        </w:rPr>
        <w:t> </w:t>
      </w:r>
      <w:r>
        <w:rPr>
          <w:sz w:val="24"/>
        </w:rPr>
        <w:t>и</w:t>
      </w:r>
      <w:r>
        <w:rPr>
          <w:spacing w:val="-2"/>
          <w:sz w:val="24"/>
        </w:rPr>
        <w:t> </w:t>
      </w:r>
      <w:r>
        <w:rPr>
          <w:sz w:val="24"/>
        </w:rPr>
        <w:t>совместную</w:t>
      </w:r>
      <w:r>
        <w:rPr>
          <w:spacing w:val="-1"/>
          <w:sz w:val="24"/>
        </w:rPr>
        <w:t> </w:t>
      </w:r>
      <w:r>
        <w:rPr>
          <w:spacing w:val="-2"/>
          <w:sz w:val="24"/>
        </w:rPr>
        <w:t>работу;</w:t>
      </w:r>
    </w:p>
    <w:p>
      <w:pPr>
        <w:pStyle w:val="ListParagraph"/>
        <w:numPr>
          <w:ilvl w:val="0"/>
          <w:numId w:val="2"/>
        </w:numPr>
        <w:tabs>
          <w:tab w:pos="572" w:val="left" w:leader="none"/>
        </w:tabs>
        <w:spacing w:line="240" w:lineRule="auto" w:before="81" w:after="0"/>
        <w:ind w:left="572" w:right="0" w:hanging="143"/>
        <w:jc w:val="left"/>
        <w:rPr>
          <w:sz w:val="24"/>
        </w:rPr>
      </w:pPr>
      <w:r>
        <w:rPr>
          <w:sz w:val="24"/>
        </w:rPr>
        <w:t>согласование</w:t>
      </w:r>
      <w:r>
        <w:rPr>
          <w:spacing w:val="-3"/>
          <w:sz w:val="24"/>
        </w:rPr>
        <w:t> </w:t>
      </w:r>
      <w:r>
        <w:rPr>
          <w:sz w:val="24"/>
        </w:rPr>
        <w:t>и</w:t>
      </w:r>
      <w:r>
        <w:rPr>
          <w:spacing w:val="-2"/>
          <w:sz w:val="24"/>
        </w:rPr>
        <w:t> визирование;</w:t>
      </w:r>
    </w:p>
    <w:p>
      <w:pPr>
        <w:pStyle w:val="ListParagraph"/>
        <w:numPr>
          <w:ilvl w:val="0"/>
          <w:numId w:val="2"/>
        </w:numPr>
        <w:tabs>
          <w:tab w:pos="572" w:val="left" w:leader="none"/>
        </w:tabs>
        <w:spacing w:line="240" w:lineRule="auto" w:before="82" w:after="0"/>
        <w:ind w:left="572" w:right="0" w:hanging="143"/>
        <w:jc w:val="left"/>
        <w:rPr>
          <w:sz w:val="24"/>
        </w:rPr>
      </w:pPr>
      <w:r>
        <w:rPr>
          <w:spacing w:val="-2"/>
          <w:sz w:val="24"/>
        </w:rPr>
        <w:t>подписание;</w:t>
      </w:r>
    </w:p>
    <w:p>
      <w:pPr>
        <w:pStyle w:val="ListParagraph"/>
        <w:numPr>
          <w:ilvl w:val="0"/>
          <w:numId w:val="2"/>
        </w:numPr>
        <w:tabs>
          <w:tab w:pos="572" w:val="left" w:leader="none"/>
        </w:tabs>
        <w:spacing w:line="240" w:lineRule="auto" w:before="82" w:after="0"/>
        <w:ind w:left="572" w:right="0" w:hanging="143"/>
        <w:jc w:val="left"/>
        <w:rPr>
          <w:sz w:val="24"/>
        </w:rPr>
      </w:pPr>
      <w:r>
        <w:rPr>
          <w:sz w:val="24"/>
        </w:rPr>
        <w:t>регистрацию</w:t>
      </w:r>
      <w:r>
        <w:rPr>
          <w:spacing w:val="-5"/>
          <w:sz w:val="24"/>
        </w:rPr>
        <w:t> </w:t>
      </w:r>
      <w:r>
        <w:rPr>
          <w:sz w:val="24"/>
        </w:rPr>
        <w:t>исходящих</w:t>
      </w:r>
      <w:r>
        <w:rPr>
          <w:spacing w:val="-5"/>
          <w:sz w:val="24"/>
        </w:rPr>
        <w:t> </w:t>
      </w:r>
      <w:r>
        <w:rPr>
          <w:spacing w:val="-2"/>
          <w:sz w:val="24"/>
        </w:rPr>
        <w:t>документов;</w:t>
      </w:r>
    </w:p>
    <w:p>
      <w:pPr>
        <w:pStyle w:val="ListParagraph"/>
        <w:numPr>
          <w:ilvl w:val="0"/>
          <w:numId w:val="2"/>
        </w:numPr>
        <w:tabs>
          <w:tab w:pos="572" w:val="left" w:leader="none"/>
        </w:tabs>
        <w:spacing w:line="240" w:lineRule="auto" w:before="81" w:after="0"/>
        <w:ind w:left="572" w:right="0" w:hanging="143"/>
        <w:jc w:val="left"/>
        <w:rPr>
          <w:sz w:val="24"/>
        </w:rPr>
      </w:pPr>
      <w:r>
        <w:rPr>
          <w:spacing w:val="-2"/>
          <w:sz w:val="24"/>
        </w:rPr>
        <w:t>отправку;</w:t>
      </w:r>
    </w:p>
    <w:p>
      <w:pPr>
        <w:pStyle w:val="ListParagraph"/>
        <w:numPr>
          <w:ilvl w:val="0"/>
          <w:numId w:val="2"/>
        </w:numPr>
        <w:tabs>
          <w:tab w:pos="572" w:val="left" w:leader="none"/>
        </w:tabs>
        <w:spacing w:line="240" w:lineRule="auto" w:before="82" w:after="0"/>
        <w:ind w:left="572" w:right="0" w:hanging="143"/>
        <w:jc w:val="left"/>
        <w:rPr>
          <w:sz w:val="24"/>
        </w:rPr>
      </w:pPr>
      <w:r>
        <w:rPr>
          <w:sz w:val="24"/>
        </w:rPr>
        <w:t>контроль</w:t>
      </w:r>
      <w:r>
        <w:rPr>
          <w:spacing w:val="-4"/>
          <w:sz w:val="24"/>
        </w:rPr>
        <w:t> </w:t>
      </w:r>
      <w:r>
        <w:rPr>
          <w:sz w:val="24"/>
        </w:rPr>
        <w:t>и</w:t>
      </w:r>
      <w:r>
        <w:rPr>
          <w:spacing w:val="-3"/>
          <w:sz w:val="24"/>
        </w:rPr>
        <w:t> </w:t>
      </w:r>
      <w:r>
        <w:rPr>
          <w:sz w:val="24"/>
        </w:rPr>
        <w:t>фиксацию</w:t>
      </w:r>
      <w:r>
        <w:rPr>
          <w:spacing w:val="-4"/>
          <w:sz w:val="24"/>
        </w:rPr>
        <w:t> </w:t>
      </w:r>
      <w:r>
        <w:rPr>
          <w:spacing w:val="-2"/>
          <w:sz w:val="24"/>
        </w:rPr>
        <w:t>исполнения;</w:t>
      </w:r>
    </w:p>
    <w:p>
      <w:pPr>
        <w:pStyle w:val="ListParagraph"/>
        <w:numPr>
          <w:ilvl w:val="0"/>
          <w:numId w:val="2"/>
        </w:numPr>
        <w:tabs>
          <w:tab w:pos="572" w:val="left" w:leader="none"/>
        </w:tabs>
        <w:spacing w:line="240" w:lineRule="auto" w:before="80" w:after="0"/>
        <w:ind w:left="572" w:right="0" w:hanging="143"/>
        <w:jc w:val="left"/>
        <w:rPr>
          <w:sz w:val="24"/>
        </w:rPr>
      </w:pPr>
      <w:r>
        <w:rPr>
          <w:sz w:val="24"/>
        </w:rPr>
        <w:t>установление</w:t>
      </w:r>
      <w:r>
        <w:rPr>
          <w:spacing w:val="-6"/>
          <w:sz w:val="24"/>
        </w:rPr>
        <w:t> </w:t>
      </w:r>
      <w:r>
        <w:rPr>
          <w:spacing w:val="-2"/>
          <w:sz w:val="24"/>
        </w:rPr>
        <w:t>связей;</w:t>
      </w:r>
    </w:p>
    <w:p>
      <w:pPr>
        <w:pStyle w:val="ListParagraph"/>
        <w:numPr>
          <w:ilvl w:val="0"/>
          <w:numId w:val="2"/>
        </w:numPr>
        <w:tabs>
          <w:tab w:pos="572" w:val="left" w:leader="none"/>
        </w:tabs>
        <w:spacing w:line="240" w:lineRule="auto" w:before="81" w:after="0"/>
        <w:ind w:left="572" w:right="0" w:hanging="143"/>
        <w:jc w:val="left"/>
        <w:rPr>
          <w:sz w:val="24"/>
        </w:rPr>
      </w:pPr>
      <w:r>
        <w:rPr>
          <w:spacing w:val="-2"/>
          <w:sz w:val="24"/>
        </w:rPr>
        <w:t>поиск;</w:t>
      </w:r>
    </w:p>
    <w:p>
      <w:pPr>
        <w:pStyle w:val="ListParagraph"/>
        <w:numPr>
          <w:ilvl w:val="0"/>
          <w:numId w:val="2"/>
        </w:numPr>
        <w:tabs>
          <w:tab w:pos="572" w:val="left" w:leader="none"/>
        </w:tabs>
        <w:spacing w:line="240" w:lineRule="auto" w:before="82" w:after="0"/>
        <w:ind w:left="572" w:right="0" w:hanging="143"/>
        <w:jc w:val="left"/>
        <w:rPr>
          <w:sz w:val="24"/>
        </w:rPr>
      </w:pPr>
      <w:r>
        <w:rPr>
          <w:sz w:val="24"/>
        </w:rPr>
        <w:t>ведение</w:t>
      </w:r>
      <w:r>
        <w:rPr>
          <w:spacing w:val="-2"/>
          <w:sz w:val="24"/>
        </w:rPr>
        <w:t> </w:t>
      </w:r>
      <w:r>
        <w:rPr>
          <w:sz w:val="24"/>
        </w:rPr>
        <w:t>РК</w:t>
      </w:r>
      <w:r>
        <w:rPr>
          <w:spacing w:val="-1"/>
          <w:sz w:val="24"/>
        </w:rPr>
        <w:t> </w:t>
      </w:r>
      <w:r>
        <w:rPr>
          <w:sz w:val="24"/>
        </w:rPr>
        <w:t>и</w:t>
      </w:r>
      <w:r>
        <w:rPr>
          <w:spacing w:val="-1"/>
          <w:sz w:val="24"/>
        </w:rPr>
        <w:t> </w:t>
      </w:r>
      <w:r>
        <w:rPr>
          <w:spacing w:val="-2"/>
          <w:sz w:val="24"/>
        </w:rPr>
        <w:t>метаданных;</w:t>
      </w:r>
    </w:p>
    <w:p>
      <w:pPr>
        <w:pStyle w:val="ListParagraph"/>
        <w:numPr>
          <w:ilvl w:val="0"/>
          <w:numId w:val="2"/>
        </w:numPr>
        <w:tabs>
          <w:tab w:pos="572" w:val="left" w:leader="none"/>
        </w:tabs>
        <w:spacing w:line="240" w:lineRule="auto" w:before="82" w:after="0"/>
        <w:ind w:left="572" w:right="0" w:hanging="143"/>
        <w:jc w:val="left"/>
        <w:rPr>
          <w:sz w:val="24"/>
        </w:rPr>
      </w:pPr>
      <w:r>
        <w:rPr>
          <w:sz w:val="24"/>
        </w:rPr>
        <w:t>формирование</w:t>
      </w:r>
      <w:r>
        <w:rPr>
          <w:spacing w:val="-7"/>
          <w:sz w:val="24"/>
        </w:rPr>
        <w:t> </w:t>
      </w:r>
      <w:r>
        <w:rPr>
          <w:spacing w:val="-2"/>
          <w:sz w:val="24"/>
        </w:rPr>
        <w:t>отчетности;</w:t>
      </w:r>
    </w:p>
    <w:p>
      <w:pPr>
        <w:pStyle w:val="ListParagraph"/>
        <w:numPr>
          <w:ilvl w:val="0"/>
          <w:numId w:val="2"/>
        </w:numPr>
        <w:tabs>
          <w:tab w:pos="572" w:val="left" w:leader="none"/>
        </w:tabs>
        <w:spacing w:line="240" w:lineRule="auto" w:before="81" w:after="0"/>
        <w:ind w:left="572" w:right="0" w:hanging="143"/>
        <w:jc w:val="left"/>
        <w:rPr>
          <w:sz w:val="24"/>
        </w:rPr>
      </w:pPr>
      <w:r>
        <w:rPr>
          <w:spacing w:val="-2"/>
          <w:sz w:val="24"/>
        </w:rPr>
        <w:t>списание.</w:t>
      </w:r>
    </w:p>
    <w:p>
      <w:pPr>
        <w:pStyle w:val="BodyText"/>
        <w:spacing w:line="276" w:lineRule="auto"/>
        <w:ind w:left="2" w:right="142" w:firstLine="707"/>
        <w:jc w:val="both"/>
      </w:pPr>
      <w:r>
        <w:rPr/>
        <w:t>Иные виды документов включаются в ИИС ДО при возможности соблюдения установленных процедур.</w:t>
      </w:r>
    </w:p>
    <w:p>
      <w:pPr>
        <w:pStyle w:val="ListParagraph"/>
        <w:numPr>
          <w:ilvl w:val="1"/>
          <w:numId w:val="3"/>
        </w:numPr>
        <w:tabs>
          <w:tab w:pos="1277" w:val="left" w:leader="none"/>
        </w:tabs>
        <w:spacing w:line="276" w:lineRule="auto" w:before="99" w:after="0"/>
        <w:ind w:left="2" w:right="140" w:firstLine="707"/>
        <w:jc w:val="both"/>
        <w:rPr>
          <w:sz w:val="24"/>
        </w:rPr>
      </w:pPr>
      <w:r>
        <w:rPr>
          <w:sz w:val="24"/>
        </w:rPr>
        <w:t>Обработка в ИИС ДО документов, содержащих информацию ограниченного доступа (ИОД), без дополнительного шифрования файла не допускается. Процедуры шифрования выполняются согласно Регламенту работы в ИИС ДО от 16 мая 2025 г. №</w:t>
      </w:r>
      <w:r>
        <w:rPr>
          <w:spacing w:val="40"/>
          <w:sz w:val="24"/>
        </w:rPr>
        <w:t> </w:t>
      </w:r>
      <w:r>
        <w:rPr>
          <w:spacing w:val="-2"/>
          <w:sz w:val="24"/>
        </w:rPr>
        <w:t>ИТ-56.</w:t>
      </w:r>
    </w:p>
    <w:p>
      <w:pPr>
        <w:pStyle w:val="ListParagraph"/>
        <w:numPr>
          <w:ilvl w:val="1"/>
          <w:numId w:val="3"/>
        </w:numPr>
        <w:tabs>
          <w:tab w:pos="1443" w:val="left" w:leader="none"/>
        </w:tabs>
        <w:spacing w:line="276" w:lineRule="auto" w:before="102" w:after="0"/>
        <w:ind w:left="2" w:right="140" w:firstLine="707"/>
        <w:jc w:val="both"/>
        <w:rPr>
          <w:sz w:val="24"/>
        </w:rPr>
      </w:pPr>
      <w:r>
        <w:rPr>
          <w:sz w:val="24"/>
        </w:rPr>
        <w:t>Единая технология работы с документами обязательна для всех подразделений Организации. При выполнении операций не допускаются нарушение информационной целостности, утрата метаданных, необоснованное дублирование сведений, исключение обязательных этапов и разрыв установленных связей. Проекты документов, изменяющие порядок документооборота, подлежат согласованию с Департаментом ДОУ.</w:t>
      </w:r>
    </w:p>
    <w:p>
      <w:pPr>
        <w:pStyle w:val="ListParagraph"/>
        <w:numPr>
          <w:ilvl w:val="1"/>
          <w:numId w:val="3"/>
        </w:numPr>
        <w:tabs>
          <w:tab w:pos="1320" w:val="left" w:leader="none"/>
        </w:tabs>
        <w:spacing w:line="276" w:lineRule="auto" w:before="100" w:after="0"/>
        <w:ind w:left="2" w:right="142" w:firstLine="707"/>
        <w:jc w:val="both"/>
        <w:rPr>
          <w:sz w:val="24"/>
        </w:rPr>
      </w:pPr>
      <w:r>
        <w:rPr>
          <w:sz w:val="24"/>
        </w:rPr>
        <w:t>Если использование ИИС ДО временно невозможно по технологическим причинам, работа продолжается на бумажном носителе с применением регистрационных журналов, установленных регистрационных форм и разрешенных локальных средств учета.</w:t>
      </w:r>
      <w:r>
        <w:rPr>
          <w:spacing w:val="-1"/>
          <w:sz w:val="24"/>
        </w:rPr>
        <w:t> </w:t>
      </w:r>
      <w:r>
        <w:rPr>
          <w:sz w:val="24"/>
        </w:rPr>
        <w:t>После</w:t>
      </w:r>
      <w:r>
        <w:rPr>
          <w:spacing w:val="-2"/>
          <w:sz w:val="24"/>
        </w:rPr>
        <w:t> </w:t>
      </w:r>
      <w:r>
        <w:rPr>
          <w:sz w:val="24"/>
        </w:rPr>
        <w:t>восстановления</w:t>
      </w:r>
      <w:r>
        <w:rPr>
          <w:spacing w:val="-1"/>
          <w:sz w:val="24"/>
        </w:rPr>
        <w:t> </w:t>
      </w:r>
      <w:r>
        <w:rPr>
          <w:sz w:val="24"/>
        </w:rPr>
        <w:t>работоспособности системы</w:t>
      </w:r>
      <w:r>
        <w:rPr>
          <w:spacing w:val="-1"/>
          <w:sz w:val="24"/>
        </w:rPr>
        <w:t> </w:t>
      </w:r>
      <w:r>
        <w:rPr>
          <w:sz w:val="24"/>
        </w:rPr>
        <w:t>учетные</w:t>
      </w:r>
      <w:r>
        <w:rPr>
          <w:spacing w:val="-2"/>
          <w:sz w:val="24"/>
        </w:rPr>
        <w:t> </w:t>
      </w:r>
      <w:r>
        <w:rPr>
          <w:sz w:val="24"/>
        </w:rPr>
        <w:t>сведения</w:t>
      </w:r>
      <w:r>
        <w:rPr>
          <w:spacing w:val="-1"/>
          <w:sz w:val="24"/>
        </w:rPr>
        <w:t> </w:t>
      </w:r>
      <w:r>
        <w:rPr>
          <w:sz w:val="24"/>
        </w:rPr>
        <w:t>переносятся</w:t>
      </w:r>
      <w:r>
        <w:rPr>
          <w:spacing w:val="-1"/>
          <w:sz w:val="24"/>
        </w:rPr>
        <w:t> </w:t>
      </w:r>
      <w:r>
        <w:rPr>
          <w:sz w:val="24"/>
        </w:rPr>
        <w:t>в ИИС ДО с отметкой о первоначальном учете, при этом повторная регистрация не производится и история работы должна быть сохранена.</w:t>
      </w:r>
    </w:p>
    <w:p>
      <w:pPr>
        <w:pStyle w:val="ListParagraph"/>
        <w:spacing w:after="0" w:line="276" w:lineRule="auto"/>
        <w:jc w:val="both"/>
        <w:rPr>
          <w:sz w:val="24"/>
        </w:rPr>
        <w:sectPr>
          <w:pgSz w:w="11910" w:h="16840"/>
          <w:pgMar w:top="1040" w:bottom="280" w:left="1700" w:right="708"/>
        </w:sectPr>
      </w:pPr>
    </w:p>
    <w:p>
      <w:pPr>
        <w:pStyle w:val="Heading1"/>
        <w:spacing w:line="278" w:lineRule="auto"/>
        <w:ind w:left="3513" w:right="0" w:hanging="2171"/>
        <w:jc w:val="left"/>
      </w:pPr>
      <w:r>
        <w:rPr/>
        <mc:AlternateContent>
          <mc:Choice Requires="wps">
            <w:drawing>
              <wp:anchor distT="0" distB="0" distL="0" distR="0" allowOverlap="1" layoutInCell="1" locked="0" behindDoc="0" simplePos="0" relativeHeight="15732736">
                <wp:simplePos x="0" y="0"/>
                <wp:positionH relativeFrom="page">
                  <wp:posOffset>-1074825</wp:posOffset>
                </wp:positionH>
                <wp:positionV relativeFrom="page">
                  <wp:posOffset>5262073</wp:posOffset>
                </wp:positionV>
                <wp:extent cx="9766300" cy="209550"/>
                <wp:effectExtent l="0" t="0" r="0" b="0"/>
                <wp:wrapNone/>
                <wp:docPr id="9" name="Textbox 9"/>
                <wp:cNvGraphicFramePr>
                  <a:graphicFrameLocks/>
                </wp:cNvGraphicFramePr>
                <a:graphic>
                  <a:graphicData uri="http://schemas.microsoft.com/office/word/2010/wordprocessingShape">
                    <wps:wsp>
                      <wps:cNvPr id="9" name="Textbox 9"/>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32736;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Глава</w:t>
      </w:r>
      <w:r>
        <w:rPr>
          <w:spacing w:val="-4"/>
        </w:rPr>
        <w:t> </w:t>
      </w:r>
      <w:r>
        <w:rPr/>
        <w:t>3.</w:t>
      </w:r>
      <w:r>
        <w:rPr>
          <w:spacing w:val="-5"/>
        </w:rPr>
        <w:t> </w:t>
      </w:r>
      <w:r>
        <w:rPr/>
        <w:t>Классификация</w:t>
      </w:r>
      <w:r>
        <w:rPr>
          <w:spacing w:val="-7"/>
        </w:rPr>
        <w:t> </w:t>
      </w:r>
      <w:r>
        <w:rPr/>
        <w:t>документов</w:t>
      </w:r>
      <w:r>
        <w:rPr>
          <w:spacing w:val="-6"/>
        </w:rPr>
        <w:t> </w:t>
      </w:r>
      <w:r>
        <w:rPr/>
        <w:t>и</w:t>
      </w:r>
      <w:r>
        <w:rPr>
          <w:spacing w:val="-6"/>
        </w:rPr>
        <w:t> </w:t>
      </w:r>
      <w:r>
        <w:rPr/>
        <w:t>основные</w:t>
      </w:r>
      <w:r>
        <w:rPr>
          <w:spacing w:val="-5"/>
        </w:rPr>
        <w:t> </w:t>
      </w:r>
      <w:r>
        <w:rPr/>
        <w:t>правила </w:t>
      </w:r>
      <w:r>
        <w:rPr>
          <w:spacing w:val="-2"/>
        </w:rPr>
        <w:t>документооборота</w:t>
      </w:r>
    </w:p>
    <w:p>
      <w:pPr>
        <w:pStyle w:val="ListParagraph"/>
        <w:numPr>
          <w:ilvl w:val="1"/>
          <w:numId w:val="4"/>
        </w:numPr>
        <w:tabs>
          <w:tab w:pos="1183" w:val="left" w:leader="none"/>
        </w:tabs>
        <w:spacing w:line="278" w:lineRule="auto" w:before="193" w:after="0"/>
        <w:ind w:left="2" w:right="143" w:firstLine="707"/>
        <w:jc w:val="both"/>
        <w:rPr>
          <w:sz w:val="24"/>
        </w:rPr>
      </w:pPr>
      <w:r>
        <w:rPr>
          <w:sz w:val="24"/>
        </w:rPr>
        <w:t>Для организации учета и движения документов они классифицируются как входящие и исходящие.</w:t>
      </w:r>
    </w:p>
    <w:p>
      <w:pPr>
        <w:pStyle w:val="ListParagraph"/>
        <w:numPr>
          <w:ilvl w:val="2"/>
          <w:numId w:val="4"/>
        </w:numPr>
        <w:tabs>
          <w:tab w:pos="1313" w:val="left" w:leader="none"/>
        </w:tabs>
        <w:spacing w:line="276" w:lineRule="auto" w:before="97" w:after="0"/>
        <w:ind w:left="2" w:right="144" w:firstLine="707"/>
        <w:jc w:val="both"/>
        <w:rPr>
          <w:sz w:val="24"/>
        </w:rPr>
      </w:pPr>
      <w:r>
        <w:rPr>
          <w:sz w:val="24"/>
        </w:rPr>
        <w:t>К входящим</w:t>
      </w:r>
      <w:r>
        <w:rPr>
          <w:spacing w:val="-1"/>
          <w:sz w:val="24"/>
        </w:rPr>
        <w:t> </w:t>
      </w:r>
      <w:r>
        <w:rPr>
          <w:sz w:val="24"/>
        </w:rPr>
        <w:t>относятся документы, которые</w:t>
      </w:r>
      <w:r>
        <w:rPr>
          <w:spacing w:val="-1"/>
          <w:sz w:val="24"/>
        </w:rPr>
        <w:t> </w:t>
      </w:r>
      <w:r>
        <w:rPr>
          <w:sz w:val="24"/>
        </w:rPr>
        <w:t>поступают в Организацию</w:t>
      </w:r>
      <w:r>
        <w:rPr>
          <w:spacing w:val="-2"/>
          <w:sz w:val="24"/>
        </w:rPr>
        <w:t> </w:t>
      </w:r>
      <w:r>
        <w:rPr>
          <w:sz w:val="24"/>
        </w:rPr>
        <w:t>или ее подразделения от внешних адресатов одним из следующих способов:</w:t>
      </w:r>
    </w:p>
    <w:p>
      <w:pPr>
        <w:pStyle w:val="ListParagraph"/>
        <w:numPr>
          <w:ilvl w:val="0"/>
          <w:numId w:val="2"/>
        </w:numPr>
        <w:tabs>
          <w:tab w:pos="572" w:val="left" w:leader="none"/>
        </w:tabs>
        <w:spacing w:line="240" w:lineRule="auto" w:before="100" w:after="0"/>
        <w:ind w:left="572" w:right="0" w:hanging="143"/>
        <w:jc w:val="left"/>
        <w:rPr>
          <w:sz w:val="24"/>
        </w:rPr>
      </w:pPr>
      <w:r>
        <w:rPr>
          <w:sz w:val="24"/>
        </w:rPr>
        <w:t>через</w:t>
      </w:r>
      <w:r>
        <w:rPr>
          <w:spacing w:val="-3"/>
          <w:sz w:val="24"/>
        </w:rPr>
        <w:t> </w:t>
      </w:r>
      <w:r>
        <w:rPr>
          <w:sz w:val="24"/>
        </w:rPr>
        <w:t>ИИС</w:t>
      </w:r>
      <w:r>
        <w:rPr>
          <w:spacing w:val="-2"/>
          <w:sz w:val="24"/>
        </w:rPr>
        <w:t> </w:t>
      </w:r>
      <w:r>
        <w:rPr>
          <w:spacing w:val="-5"/>
          <w:sz w:val="24"/>
        </w:rPr>
        <w:t>ДО;</w:t>
      </w:r>
    </w:p>
    <w:p>
      <w:pPr>
        <w:pStyle w:val="ListParagraph"/>
        <w:numPr>
          <w:ilvl w:val="0"/>
          <w:numId w:val="2"/>
        </w:numPr>
        <w:tabs>
          <w:tab w:pos="572" w:val="left" w:leader="none"/>
        </w:tabs>
        <w:spacing w:line="240" w:lineRule="auto" w:before="81" w:after="0"/>
        <w:ind w:left="572" w:right="0" w:hanging="143"/>
        <w:jc w:val="left"/>
        <w:rPr>
          <w:sz w:val="24"/>
        </w:rPr>
      </w:pPr>
      <w:r>
        <w:rPr>
          <w:sz w:val="24"/>
        </w:rPr>
        <w:t>через</w:t>
      </w:r>
      <w:r>
        <w:rPr>
          <w:spacing w:val="-6"/>
          <w:sz w:val="24"/>
        </w:rPr>
        <w:t> </w:t>
      </w:r>
      <w:r>
        <w:rPr>
          <w:sz w:val="24"/>
        </w:rPr>
        <w:t>межведомственный</w:t>
      </w:r>
      <w:r>
        <w:rPr>
          <w:spacing w:val="-4"/>
          <w:sz w:val="24"/>
        </w:rPr>
        <w:t> </w:t>
      </w:r>
      <w:r>
        <w:rPr>
          <w:sz w:val="24"/>
        </w:rPr>
        <w:t>электронный</w:t>
      </w:r>
      <w:r>
        <w:rPr>
          <w:spacing w:val="-6"/>
          <w:sz w:val="24"/>
        </w:rPr>
        <w:t> </w:t>
      </w:r>
      <w:r>
        <w:rPr>
          <w:sz w:val="24"/>
        </w:rPr>
        <w:t>документооборот </w:t>
      </w:r>
      <w:r>
        <w:rPr>
          <w:spacing w:val="-2"/>
          <w:sz w:val="24"/>
        </w:rPr>
        <w:t>(МЭДО);</w:t>
      </w:r>
    </w:p>
    <w:p>
      <w:pPr>
        <w:pStyle w:val="ListParagraph"/>
        <w:numPr>
          <w:ilvl w:val="0"/>
          <w:numId w:val="2"/>
        </w:numPr>
        <w:tabs>
          <w:tab w:pos="572" w:val="left" w:leader="none"/>
        </w:tabs>
        <w:spacing w:line="240" w:lineRule="auto" w:before="79" w:after="0"/>
        <w:ind w:left="572" w:right="0" w:hanging="143"/>
        <w:jc w:val="left"/>
        <w:rPr>
          <w:sz w:val="24"/>
        </w:rPr>
      </w:pPr>
      <w:r>
        <w:rPr>
          <w:sz w:val="24"/>
        </w:rPr>
        <w:t>по</w:t>
      </w:r>
      <w:r>
        <w:rPr>
          <w:spacing w:val="-3"/>
          <w:sz w:val="24"/>
        </w:rPr>
        <w:t> </w:t>
      </w:r>
      <w:r>
        <w:rPr>
          <w:sz w:val="24"/>
        </w:rPr>
        <w:t>электронной</w:t>
      </w:r>
      <w:r>
        <w:rPr>
          <w:spacing w:val="-4"/>
          <w:sz w:val="24"/>
        </w:rPr>
        <w:t> </w:t>
      </w:r>
      <w:r>
        <w:rPr>
          <w:spacing w:val="-2"/>
          <w:sz w:val="24"/>
        </w:rPr>
        <w:t>почте;</w:t>
      </w:r>
    </w:p>
    <w:p>
      <w:pPr>
        <w:pStyle w:val="ListParagraph"/>
        <w:numPr>
          <w:ilvl w:val="0"/>
          <w:numId w:val="2"/>
        </w:numPr>
        <w:tabs>
          <w:tab w:pos="572" w:val="left" w:leader="none"/>
        </w:tabs>
        <w:spacing w:line="240" w:lineRule="auto" w:before="82" w:after="0"/>
        <w:ind w:left="572" w:right="0" w:hanging="143"/>
        <w:jc w:val="left"/>
        <w:rPr>
          <w:sz w:val="24"/>
        </w:rPr>
      </w:pPr>
      <w:r>
        <w:rPr>
          <w:sz w:val="24"/>
        </w:rPr>
        <w:t>по</w:t>
      </w:r>
      <w:r>
        <w:rPr>
          <w:spacing w:val="-4"/>
          <w:sz w:val="24"/>
        </w:rPr>
        <w:t> </w:t>
      </w:r>
      <w:r>
        <w:rPr>
          <w:sz w:val="24"/>
        </w:rPr>
        <w:t>почтовой</w:t>
      </w:r>
      <w:r>
        <w:rPr>
          <w:spacing w:val="-5"/>
          <w:sz w:val="24"/>
        </w:rPr>
        <w:t> </w:t>
      </w:r>
      <w:r>
        <w:rPr>
          <w:sz w:val="24"/>
        </w:rPr>
        <w:t>или</w:t>
      </w:r>
      <w:r>
        <w:rPr>
          <w:spacing w:val="-5"/>
          <w:sz w:val="24"/>
        </w:rPr>
        <w:t> </w:t>
      </w:r>
      <w:r>
        <w:rPr>
          <w:sz w:val="24"/>
        </w:rPr>
        <w:t>курьерской</w:t>
      </w:r>
      <w:r>
        <w:rPr>
          <w:spacing w:val="-3"/>
          <w:sz w:val="24"/>
        </w:rPr>
        <w:t> </w:t>
      </w:r>
      <w:r>
        <w:rPr>
          <w:spacing w:val="-2"/>
          <w:sz w:val="24"/>
        </w:rPr>
        <w:t>связи;</w:t>
      </w:r>
    </w:p>
    <w:p>
      <w:pPr>
        <w:pStyle w:val="ListParagraph"/>
        <w:numPr>
          <w:ilvl w:val="0"/>
          <w:numId w:val="2"/>
        </w:numPr>
        <w:tabs>
          <w:tab w:pos="572" w:val="left" w:leader="none"/>
        </w:tabs>
        <w:spacing w:line="240" w:lineRule="auto" w:before="82" w:after="0"/>
        <w:ind w:left="572" w:right="0" w:hanging="143"/>
        <w:jc w:val="left"/>
        <w:rPr>
          <w:sz w:val="24"/>
        </w:rPr>
      </w:pPr>
      <w:r>
        <w:rPr>
          <w:sz w:val="24"/>
        </w:rPr>
        <w:t>через</w:t>
      </w:r>
      <w:r>
        <w:rPr>
          <w:spacing w:val="-3"/>
          <w:sz w:val="24"/>
        </w:rPr>
        <w:t> </w:t>
      </w:r>
      <w:r>
        <w:rPr>
          <w:sz w:val="24"/>
        </w:rPr>
        <w:t>электронные</w:t>
      </w:r>
      <w:r>
        <w:rPr>
          <w:spacing w:val="-4"/>
          <w:sz w:val="24"/>
        </w:rPr>
        <w:t> </w:t>
      </w:r>
      <w:r>
        <w:rPr>
          <w:spacing w:val="-2"/>
          <w:sz w:val="24"/>
        </w:rPr>
        <w:t>сервисы;</w:t>
      </w:r>
    </w:p>
    <w:p>
      <w:pPr>
        <w:pStyle w:val="ListParagraph"/>
        <w:numPr>
          <w:ilvl w:val="0"/>
          <w:numId w:val="2"/>
        </w:numPr>
        <w:tabs>
          <w:tab w:pos="572" w:val="left" w:leader="none"/>
        </w:tabs>
        <w:spacing w:line="240" w:lineRule="auto" w:before="82" w:after="0"/>
        <w:ind w:left="572" w:right="0" w:hanging="143"/>
        <w:jc w:val="left"/>
        <w:rPr>
          <w:sz w:val="24"/>
        </w:rPr>
      </w:pPr>
      <w:r>
        <w:rPr>
          <w:sz w:val="24"/>
        </w:rPr>
        <w:t>на</w:t>
      </w:r>
      <w:r>
        <w:rPr>
          <w:spacing w:val="-3"/>
          <w:sz w:val="24"/>
        </w:rPr>
        <w:t> </w:t>
      </w:r>
      <w:r>
        <w:rPr>
          <w:sz w:val="24"/>
        </w:rPr>
        <w:t>бумажном</w:t>
      </w:r>
      <w:r>
        <w:rPr>
          <w:spacing w:val="-2"/>
          <w:sz w:val="24"/>
        </w:rPr>
        <w:t> носителе.</w:t>
      </w:r>
    </w:p>
    <w:p>
      <w:pPr>
        <w:pStyle w:val="ListParagraph"/>
        <w:numPr>
          <w:ilvl w:val="2"/>
          <w:numId w:val="4"/>
        </w:numPr>
        <w:tabs>
          <w:tab w:pos="1342" w:val="left" w:leader="none"/>
        </w:tabs>
        <w:spacing w:line="276" w:lineRule="auto" w:before="82" w:after="0"/>
        <w:ind w:left="2" w:right="144" w:firstLine="707"/>
        <w:jc w:val="both"/>
        <w:rPr>
          <w:sz w:val="24"/>
        </w:rPr>
      </w:pPr>
      <w:r>
        <w:rPr>
          <w:sz w:val="24"/>
        </w:rPr>
        <w:t>Исходящими признаются документы, создаваемые в процессе деятельности Организации и направляемые внешним адресатам либо другим подразделениям Организации. К ним, в частности, относятся:</w:t>
      </w:r>
    </w:p>
    <w:p>
      <w:pPr>
        <w:pStyle w:val="ListParagraph"/>
        <w:numPr>
          <w:ilvl w:val="0"/>
          <w:numId w:val="2"/>
        </w:numPr>
        <w:tabs>
          <w:tab w:pos="572" w:val="left" w:leader="none"/>
        </w:tabs>
        <w:spacing w:line="240" w:lineRule="auto" w:before="99" w:after="0"/>
        <w:ind w:left="572" w:right="0" w:hanging="143"/>
        <w:jc w:val="left"/>
        <w:rPr>
          <w:sz w:val="24"/>
        </w:rPr>
      </w:pPr>
      <w:r>
        <w:rPr>
          <w:sz w:val="24"/>
        </w:rPr>
        <w:t>Постановления</w:t>
      </w:r>
      <w:r>
        <w:rPr>
          <w:spacing w:val="-5"/>
          <w:sz w:val="24"/>
        </w:rPr>
        <w:t> </w:t>
      </w:r>
      <w:r>
        <w:rPr>
          <w:sz w:val="24"/>
        </w:rPr>
        <w:t>и</w:t>
      </w:r>
      <w:r>
        <w:rPr>
          <w:spacing w:val="-4"/>
          <w:sz w:val="24"/>
        </w:rPr>
        <w:t> </w:t>
      </w:r>
      <w:r>
        <w:rPr>
          <w:sz w:val="24"/>
        </w:rPr>
        <w:t>официальные</w:t>
      </w:r>
      <w:r>
        <w:rPr>
          <w:spacing w:val="-6"/>
          <w:sz w:val="24"/>
        </w:rPr>
        <w:t> </w:t>
      </w:r>
      <w:r>
        <w:rPr>
          <w:spacing w:val="-2"/>
          <w:sz w:val="24"/>
        </w:rPr>
        <w:t>разъяснения;</w:t>
      </w:r>
    </w:p>
    <w:p>
      <w:pPr>
        <w:pStyle w:val="ListParagraph"/>
        <w:numPr>
          <w:ilvl w:val="0"/>
          <w:numId w:val="2"/>
        </w:numPr>
        <w:tabs>
          <w:tab w:pos="572" w:val="left" w:leader="none"/>
        </w:tabs>
        <w:spacing w:line="240" w:lineRule="auto" w:before="81" w:after="0"/>
        <w:ind w:left="572" w:right="0" w:hanging="143"/>
        <w:jc w:val="left"/>
        <w:rPr>
          <w:sz w:val="24"/>
        </w:rPr>
      </w:pPr>
      <w:r>
        <w:rPr>
          <w:sz w:val="24"/>
        </w:rPr>
        <w:t>приказы</w:t>
      </w:r>
      <w:r>
        <w:rPr>
          <w:spacing w:val="-6"/>
          <w:sz w:val="24"/>
        </w:rPr>
        <w:t> </w:t>
      </w:r>
      <w:r>
        <w:rPr>
          <w:sz w:val="24"/>
        </w:rPr>
        <w:t>по</w:t>
      </w:r>
      <w:r>
        <w:rPr>
          <w:spacing w:val="-3"/>
          <w:sz w:val="24"/>
        </w:rPr>
        <w:t> </w:t>
      </w:r>
      <w:r>
        <w:rPr>
          <w:sz w:val="24"/>
        </w:rPr>
        <w:t>основной</w:t>
      </w:r>
      <w:r>
        <w:rPr>
          <w:spacing w:val="-4"/>
          <w:sz w:val="24"/>
        </w:rPr>
        <w:t> </w:t>
      </w:r>
      <w:r>
        <w:rPr>
          <w:spacing w:val="-2"/>
          <w:sz w:val="24"/>
        </w:rPr>
        <w:t>деятельности;</w:t>
      </w:r>
    </w:p>
    <w:p>
      <w:pPr>
        <w:pStyle w:val="ListParagraph"/>
        <w:numPr>
          <w:ilvl w:val="0"/>
          <w:numId w:val="2"/>
        </w:numPr>
        <w:tabs>
          <w:tab w:pos="572" w:val="left" w:leader="none"/>
        </w:tabs>
        <w:spacing w:line="240" w:lineRule="auto" w:before="82" w:after="0"/>
        <w:ind w:left="572" w:right="0" w:hanging="143"/>
        <w:jc w:val="left"/>
        <w:rPr>
          <w:sz w:val="24"/>
        </w:rPr>
      </w:pPr>
      <w:r>
        <w:rPr>
          <w:sz w:val="24"/>
        </w:rPr>
        <w:t>приказы</w:t>
      </w:r>
      <w:r>
        <w:rPr>
          <w:spacing w:val="-5"/>
          <w:sz w:val="24"/>
        </w:rPr>
        <w:t> </w:t>
      </w:r>
      <w:r>
        <w:rPr>
          <w:sz w:val="24"/>
        </w:rPr>
        <w:t>по</w:t>
      </w:r>
      <w:r>
        <w:rPr>
          <w:spacing w:val="-1"/>
          <w:sz w:val="24"/>
        </w:rPr>
        <w:t> </w:t>
      </w:r>
      <w:r>
        <w:rPr>
          <w:sz w:val="24"/>
        </w:rPr>
        <w:t>личному</w:t>
      </w:r>
      <w:r>
        <w:rPr>
          <w:spacing w:val="-1"/>
          <w:sz w:val="24"/>
        </w:rPr>
        <w:t> </w:t>
      </w:r>
      <w:r>
        <w:rPr>
          <w:spacing w:val="-2"/>
          <w:sz w:val="24"/>
        </w:rPr>
        <w:t>составу;</w:t>
      </w:r>
    </w:p>
    <w:p>
      <w:pPr>
        <w:pStyle w:val="ListParagraph"/>
        <w:numPr>
          <w:ilvl w:val="0"/>
          <w:numId w:val="2"/>
        </w:numPr>
        <w:tabs>
          <w:tab w:pos="572" w:val="left" w:leader="none"/>
        </w:tabs>
        <w:spacing w:line="240" w:lineRule="auto" w:before="82" w:after="0"/>
        <w:ind w:left="572" w:right="0" w:hanging="143"/>
        <w:jc w:val="left"/>
        <w:rPr>
          <w:sz w:val="24"/>
        </w:rPr>
      </w:pPr>
      <w:r>
        <w:rPr>
          <w:sz w:val="24"/>
        </w:rPr>
        <w:t>распоряжения</w:t>
      </w:r>
      <w:r>
        <w:rPr>
          <w:spacing w:val="-4"/>
          <w:sz w:val="24"/>
        </w:rPr>
        <w:t> </w:t>
      </w:r>
      <w:r>
        <w:rPr>
          <w:sz w:val="24"/>
        </w:rPr>
        <w:t>Организации,</w:t>
      </w:r>
      <w:r>
        <w:rPr>
          <w:spacing w:val="-2"/>
          <w:sz w:val="24"/>
        </w:rPr>
        <w:t> </w:t>
      </w:r>
      <w:r>
        <w:rPr>
          <w:sz w:val="24"/>
        </w:rPr>
        <w:t>СП</w:t>
      </w:r>
      <w:r>
        <w:rPr>
          <w:spacing w:val="-3"/>
          <w:sz w:val="24"/>
        </w:rPr>
        <w:t> </w:t>
      </w:r>
      <w:r>
        <w:rPr>
          <w:sz w:val="24"/>
        </w:rPr>
        <w:t>ЦА</w:t>
      </w:r>
      <w:r>
        <w:rPr>
          <w:spacing w:val="-2"/>
          <w:sz w:val="24"/>
        </w:rPr>
        <w:t> </w:t>
      </w:r>
      <w:r>
        <w:rPr>
          <w:sz w:val="24"/>
        </w:rPr>
        <w:t>и</w:t>
      </w:r>
      <w:r>
        <w:rPr>
          <w:spacing w:val="-2"/>
          <w:sz w:val="24"/>
        </w:rPr>
        <w:t> </w:t>
      </w:r>
      <w:r>
        <w:rPr>
          <w:sz w:val="24"/>
        </w:rPr>
        <w:t>РО</w:t>
      </w:r>
      <w:r>
        <w:rPr>
          <w:spacing w:val="-2"/>
          <w:sz w:val="24"/>
        </w:rPr>
        <w:t> Организации;</w:t>
      </w:r>
    </w:p>
    <w:p>
      <w:pPr>
        <w:pStyle w:val="ListParagraph"/>
        <w:numPr>
          <w:ilvl w:val="0"/>
          <w:numId w:val="2"/>
        </w:numPr>
        <w:tabs>
          <w:tab w:pos="572" w:val="left" w:leader="none"/>
        </w:tabs>
        <w:spacing w:line="240" w:lineRule="auto" w:before="81" w:after="0"/>
        <w:ind w:left="572" w:right="0" w:hanging="143"/>
        <w:jc w:val="left"/>
        <w:rPr>
          <w:sz w:val="24"/>
        </w:rPr>
      </w:pPr>
      <w:r>
        <w:rPr>
          <w:sz w:val="24"/>
        </w:rPr>
        <w:t>официальные</w:t>
      </w:r>
      <w:r>
        <w:rPr>
          <w:spacing w:val="-7"/>
          <w:sz w:val="24"/>
        </w:rPr>
        <w:t> </w:t>
      </w:r>
      <w:r>
        <w:rPr>
          <w:spacing w:val="-2"/>
          <w:sz w:val="24"/>
        </w:rPr>
        <w:t>разъяснения;</w:t>
      </w:r>
    </w:p>
    <w:p>
      <w:pPr>
        <w:pStyle w:val="ListParagraph"/>
        <w:numPr>
          <w:ilvl w:val="0"/>
          <w:numId w:val="2"/>
        </w:numPr>
        <w:tabs>
          <w:tab w:pos="572" w:val="left" w:leader="none"/>
        </w:tabs>
        <w:spacing w:line="240" w:lineRule="auto" w:before="82" w:after="0"/>
        <w:ind w:left="572" w:right="0" w:hanging="143"/>
        <w:jc w:val="left"/>
        <w:rPr>
          <w:sz w:val="24"/>
        </w:rPr>
      </w:pPr>
      <w:r>
        <w:rPr>
          <w:sz w:val="24"/>
        </w:rPr>
        <w:t>методические</w:t>
      </w:r>
      <w:r>
        <w:rPr>
          <w:spacing w:val="-6"/>
          <w:sz w:val="24"/>
        </w:rPr>
        <w:t> </w:t>
      </w:r>
      <w:r>
        <w:rPr>
          <w:sz w:val="24"/>
        </w:rPr>
        <w:t>рекомендации</w:t>
      </w:r>
      <w:r>
        <w:rPr>
          <w:spacing w:val="-4"/>
          <w:sz w:val="24"/>
        </w:rPr>
        <w:t> </w:t>
      </w:r>
      <w:r>
        <w:rPr>
          <w:sz w:val="24"/>
        </w:rPr>
        <w:t>и</w:t>
      </w:r>
      <w:r>
        <w:rPr>
          <w:spacing w:val="-6"/>
          <w:sz w:val="24"/>
        </w:rPr>
        <w:t> </w:t>
      </w:r>
      <w:r>
        <w:rPr>
          <w:sz w:val="24"/>
        </w:rPr>
        <w:t>информационные</w:t>
      </w:r>
      <w:r>
        <w:rPr>
          <w:spacing w:val="-5"/>
          <w:sz w:val="24"/>
        </w:rPr>
        <w:t> </w:t>
      </w:r>
      <w:r>
        <w:rPr>
          <w:spacing w:val="-2"/>
          <w:sz w:val="24"/>
        </w:rPr>
        <w:t>письма;</w:t>
      </w:r>
    </w:p>
    <w:p>
      <w:pPr>
        <w:pStyle w:val="ListParagraph"/>
        <w:numPr>
          <w:ilvl w:val="0"/>
          <w:numId w:val="2"/>
        </w:numPr>
        <w:tabs>
          <w:tab w:pos="572" w:val="left" w:leader="none"/>
        </w:tabs>
        <w:spacing w:line="240" w:lineRule="auto" w:before="82" w:after="0"/>
        <w:ind w:left="572" w:right="0" w:hanging="143"/>
        <w:jc w:val="left"/>
        <w:rPr>
          <w:sz w:val="24"/>
        </w:rPr>
      </w:pPr>
      <w:r>
        <w:rPr>
          <w:sz w:val="24"/>
        </w:rPr>
        <w:t>письма</w:t>
      </w:r>
      <w:r>
        <w:rPr>
          <w:spacing w:val="-6"/>
          <w:sz w:val="24"/>
        </w:rPr>
        <w:t> </w:t>
      </w:r>
      <w:r>
        <w:rPr>
          <w:sz w:val="24"/>
        </w:rPr>
        <w:t>за</w:t>
      </w:r>
      <w:r>
        <w:rPr>
          <w:spacing w:val="-4"/>
          <w:sz w:val="24"/>
        </w:rPr>
        <w:t> </w:t>
      </w:r>
      <w:r>
        <w:rPr>
          <w:sz w:val="24"/>
        </w:rPr>
        <w:t>подписью</w:t>
      </w:r>
      <w:r>
        <w:rPr>
          <w:spacing w:val="-5"/>
          <w:sz w:val="24"/>
        </w:rPr>
        <w:t> </w:t>
      </w:r>
      <w:r>
        <w:rPr>
          <w:sz w:val="24"/>
        </w:rPr>
        <w:t>Руководства</w:t>
      </w:r>
      <w:r>
        <w:rPr>
          <w:spacing w:val="-3"/>
          <w:sz w:val="24"/>
        </w:rPr>
        <w:t> </w:t>
      </w:r>
      <w:r>
        <w:rPr>
          <w:sz w:val="24"/>
        </w:rPr>
        <w:t>Организации</w:t>
      </w:r>
      <w:r>
        <w:rPr>
          <w:spacing w:val="-3"/>
          <w:sz w:val="24"/>
        </w:rPr>
        <w:t> </w:t>
      </w:r>
      <w:r>
        <w:rPr>
          <w:sz w:val="24"/>
        </w:rPr>
        <w:t>и</w:t>
      </w:r>
      <w:r>
        <w:rPr>
          <w:spacing w:val="-3"/>
          <w:sz w:val="24"/>
        </w:rPr>
        <w:t> </w:t>
      </w:r>
      <w:r>
        <w:rPr>
          <w:sz w:val="24"/>
        </w:rPr>
        <w:t>руководителей</w:t>
      </w:r>
      <w:r>
        <w:rPr>
          <w:spacing w:val="-2"/>
          <w:sz w:val="24"/>
        </w:rPr>
        <w:t> подразделений;</w:t>
      </w:r>
    </w:p>
    <w:p>
      <w:pPr>
        <w:pStyle w:val="ListParagraph"/>
        <w:numPr>
          <w:ilvl w:val="0"/>
          <w:numId w:val="2"/>
        </w:numPr>
        <w:tabs>
          <w:tab w:pos="572" w:val="left" w:leader="none"/>
        </w:tabs>
        <w:spacing w:line="240" w:lineRule="auto" w:before="81" w:after="0"/>
        <w:ind w:left="572" w:right="0" w:hanging="143"/>
        <w:jc w:val="left"/>
        <w:rPr>
          <w:sz w:val="24"/>
        </w:rPr>
      </w:pPr>
      <w:r>
        <w:rPr>
          <w:sz w:val="24"/>
        </w:rPr>
        <w:t>внутренняя</w:t>
      </w:r>
      <w:r>
        <w:rPr>
          <w:spacing w:val="-5"/>
          <w:sz w:val="24"/>
        </w:rPr>
        <w:t> </w:t>
      </w:r>
      <w:r>
        <w:rPr>
          <w:sz w:val="24"/>
        </w:rPr>
        <w:t>служебная</w:t>
      </w:r>
      <w:r>
        <w:rPr>
          <w:spacing w:val="-4"/>
          <w:sz w:val="24"/>
        </w:rPr>
        <w:t> </w:t>
      </w:r>
      <w:r>
        <w:rPr>
          <w:spacing w:val="-2"/>
          <w:sz w:val="24"/>
        </w:rPr>
        <w:t>переписка;</w:t>
      </w:r>
    </w:p>
    <w:p>
      <w:pPr>
        <w:pStyle w:val="ListParagraph"/>
        <w:numPr>
          <w:ilvl w:val="0"/>
          <w:numId w:val="2"/>
        </w:numPr>
        <w:tabs>
          <w:tab w:pos="572" w:val="left" w:leader="none"/>
        </w:tabs>
        <w:spacing w:line="240" w:lineRule="auto" w:before="82" w:after="0"/>
        <w:ind w:left="572" w:right="0" w:hanging="143"/>
        <w:jc w:val="left"/>
        <w:rPr>
          <w:sz w:val="24"/>
        </w:rPr>
      </w:pPr>
      <w:r>
        <w:rPr>
          <w:spacing w:val="-2"/>
          <w:sz w:val="24"/>
        </w:rPr>
        <w:t>решения;</w:t>
      </w:r>
    </w:p>
    <w:p>
      <w:pPr>
        <w:pStyle w:val="ListParagraph"/>
        <w:numPr>
          <w:ilvl w:val="0"/>
          <w:numId w:val="2"/>
        </w:numPr>
        <w:tabs>
          <w:tab w:pos="572" w:val="left" w:leader="none"/>
        </w:tabs>
        <w:spacing w:line="240" w:lineRule="auto" w:before="82" w:after="0"/>
        <w:ind w:left="572" w:right="0" w:hanging="143"/>
        <w:jc w:val="left"/>
        <w:rPr>
          <w:sz w:val="24"/>
        </w:rPr>
      </w:pPr>
      <w:r>
        <w:rPr>
          <w:sz w:val="24"/>
        </w:rPr>
        <w:t>иные</w:t>
      </w:r>
      <w:r>
        <w:rPr>
          <w:spacing w:val="-2"/>
          <w:sz w:val="24"/>
        </w:rPr>
        <w:t> документы.</w:t>
      </w:r>
    </w:p>
    <w:p>
      <w:pPr>
        <w:pStyle w:val="ListParagraph"/>
        <w:numPr>
          <w:ilvl w:val="1"/>
          <w:numId w:val="4"/>
        </w:numPr>
        <w:tabs>
          <w:tab w:pos="1191" w:val="left" w:leader="none"/>
        </w:tabs>
        <w:spacing w:line="276" w:lineRule="auto" w:before="81" w:after="0"/>
        <w:ind w:left="2" w:right="141" w:firstLine="707"/>
        <w:jc w:val="both"/>
        <w:rPr>
          <w:sz w:val="24"/>
        </w:rPr>
      </w:pPr>
      <w:r>
        <w:rPr>
          <w:sz w:val="24"/>
        </w:rPr>
        <w:t>Для обеспечения прозрачности коммуникации и однозначности толкования документы преимущественно должны быть направлены вместе с сопроводительными письмами. Внутренний документ может быть направлен между подразделениями без отдельного сопроводительного письма, если цель его направления и содержание очевидны, обязанность составить сопроводительное письмо не установлена, дополнительные пояснения отсутствуют и не требуется определять новые поручения, сроки или условия работы.</w:t>
      </w:r>
    </w:p>
    <w:p>
      <w:pPr>
        <w:pStyle w:val="ListParagraph"/>
        <w:numPr>
          <w:ilvl w:val="1"/>
          <w:numId w:val="4"/>
        </w:numPr>
        <w:tabs>
          <w:tab w:pos="1162" w:val="left" w:leader="none"/>
        </w:tabs>
        <w:spacing w:line="276" w:lineRule="auto" w:before="100" w:after="0"/>
        <w:ind w:left="2" w:right="142" w:firstLine="707"/>
        <w:jc w:val="both"/>
        <w:rPr>
          <w:sz w:val="24"/>
        </w:rPr>
      </w:pPr>
      <w:r>
        <w:rPr>
          <w:sz w:val="24"/>
        </w:rPr>
        <w:t>Не реже одного раза в квартал Департамент ДОУ формирует и представляет Руководству Организации статистическую информацию, характеризующую состояние документооборота, включая сведения:</w:t>
      </w:r>
    </w:p>
    <w:p>
      <w:pPr>
        <w:pStyle w:val="ListParagraph"/>
        <w:numPr>
          <w:ilvl w:val="0"/>
          <w:numId w:val="2"/>
        </w:numPr>
        <w:tabs>
          <w:tab w:pos="572" w:val="left" w:leader="none"/>
        </w:tabs>
        <w:spacing w:line="240" w:lineRule="auto" w:before="99" w:after="0"/>
        <w:ind w:left="572" w:right="0" w:hanging="143"/>
        <w:jc w:val="left"/>
        <w:rPr>
          <w:sz w:val="24"/>
        </w:rPr>
      </w:pPr>
      <w:r>
        <w:rPr>
          <w:sz w:val="24"/>
        </w:rPr>
        <w:t>об</w:t>
      </w:r>
      <w:r>
        <w:rPr>
          <w:spacing w:val="-2"/>
          <w:sz w:val="24"/>
        </w:rPr>
        <w:t> </w:t>
      </w:r>
      <w:r>
        <w:rPr>
          <w:sz w:val="24"/>
        </w:rPr>
        <w:t>объеме</w:t>
      </w:r>
      <w:r>
        <w:rPr>
          <w:spacing w:val="-3"/>
          <w:sz w:val="24"/>
        </w:rPr>
        <w:t> </w:t>
      </w:r>
      <w:r>
        <w:rPr>
          <w:sz w:val="24"/>
        </w:rPr>
        <w:t>и</w:t>
      </w:r>
      <w:r>
        <w:rPr>
          <w:spacing w:val="-1"/>
          <w:sz w:val="24"/>
        </w:rPr>
        <w:t> </w:t>
      </w:r>
      <w:r>
        <w:rPr>
          <w:sz w:val="24"/>
        </w:rPr>
        <w:t>динамике</w:t>
      </w:r>
      <w:r>
        <w:rPr>
          <w:spacing w:val="-5"/>
          <w:sz w:val="24"/>
        </w:rPr>
        <w:t> </w:t>
      </w:r>
      <w:r>
        <w:rPr>
          <w:spacing w:val="-2"/>
          <w:sz w:val="24"/>
        </w:rPr>
        <w:t>документооборота;</w:t>
      </w:r>
    </w:p>
    <w:p>
      <w:pPr>
        <w:pStyle w:val="ListParagraph"/>
        <w:numPr>
          <w:ilvl w:val="0"/>
          <w:numId w:val="2"/>
        </w:numPr>
        <w:tabs>
          <w:tab w:pos="572" w:val="left" w:leader="none"/>
        </w:tabs>
        <w:spacing w:line="240" w:lineRule="auto" w:before="82" w:after="0"/>
        <w:ind w:left="572" w:right="0" w:hanging="143"/>
        <w:jc w:val="left"/>
        <w:rPr>
          <w:sz w:val="24"/>
        </w:rPr>
      </w:pPr>
      <w:r>
        <w:rPr>
          <w:sz w:val="24"/>
        </w:rPr>
        <w:t>доле</w:t>
      </w:r>
      <w:r>
        <w:rPr>
          <w:spacing w:val="-2"/>
          <w:sz w:val="24"/>
        </w:rPr>
        <w:t> </w:t>
      </w:r>
      <w:r>
        <w:rPr>
          <w:sz w:val="24"/>
        </w:rPr>
        <w:t>электронных</w:t>
      </w:r>
      <w:r>
        <w:rPr>
          <w:spacing w:val="-1"/>
          <w:sz w:val="24"/>
        </w:rPr>
        <w:t> </w:t>
      </w:r>
      <w:r>
        <w:rPr>
          <w:spacing w:val="-2"/>
          <w:sz w:val="24"/>
        </w:rPr>
        <w:t>документов;</w:t>
      </w:r>
    </w:p>
    <w:p>
      <w:pPr>
        <w:pStyle w:val="ListParagraph"/>
        <w:numPr>
          <w:ilvl w:val="0"/>
          <w:numId w:val="2"/>
        </w:numPr>
        <w:tabs>
          <w:tab w:pos="572" w:val="left" w:leader="none"/>
        </w:tabs>
        <w:spacing w:line="240" w:lineRule="auto" w:before="81" w:after="0"/>
        <w:ind w:left="572" w:right="0" w:hanging="143"/>
        <w:jc w:val="left"/>
        <w:rPr>
          <w:sz w:val="24"/>
        </w:rPr>
      </w:pPr>
      <w:r>
        <w:rPr>
          <w:sz w:val="24"/>
        </w:rPr>
        <w:t>документах</w:t>
      </w:r>
      <w:r>
        <w:rPr>
          <w:spacing w:val="-1"/>
          <w:sz w:val="24"/>
        </w:rPr>
        <w:t> </w:t>
      </w:r>
      <w:r>
        <w:rPr>
          <w:sz w:val="24"/>
        </w:rPr>
        <w:t>на</w:t>
      </w:r>
      <w:r>
        <w:rPr>
          <w:spacing w:val="-1"/>
          <w:sz w:val="24"/>
        </w:rPr>
        <w:t> </w:t>
      </w:r>
      <w:r>
        <w:rPr>
          <w:spacing w:val="-2"/>
          <w:sz w:val="24"/>
        </w:rPr>
        <w:t>контроле;</w:t>
      </w:r>
    </w:p>
    <w:p>
      <w:pPr>
        <w:pStyle w:val="ListParagraph"/>
        <w:numPr>
          <w:ilvl w:val="0"/>
          <w:numId w:val="2"/>
        </w:numPr>
        <w:tabs>
          <w:tab w:pos="572" w:val="left" w:leader="none"/>
        </w:tabs>
        <w:spacing w:line="240" w:lineRule="auto" w:before="82" w:after="0"/>
        <w:ind w:left="572" w:right="0" w:hanging="143"/>
        <w:jc w:val="left"/>
        <w:rPr>
          <w:sz w:val="24"/>
        </w:rPr>
      </w:pPr>
      <w:r>
        <w:rPr>
          <w:spacing w:val="-2"/>
          <w:sz w:val="24"/>
        </w:rPr>
        <w:t>просрочках;</w:t>
      </w:r>
    </w:p>
    <w:p>
      <w:pPr>
        <w:pStyle w:val="ListParagraph"/>
        <w:numPr>
          <w:ilvl w:val="0"/>
          <w:numId w:val="2"/>
        </w:numPr>
        <w:tabs>
          <w:tab w:pos="572" w:val="left" w:leader="none"/>
        </w:tabs>
        <w:spacing w:line="240" w:lineRule="auto" w:before="82" w:after="0"/>
        <w:ind w:left="572" w:right="0" w:hanging="143"/>
        <w:jc w:val="left"/>
        <w:rPr>
          <w:sz w:val="24"/>
        </w:rPr>
      </w:pPr>
      <w:r>
        <w:rPr>
          <w:sz w:val="24"/>
        </w:rPr>
        <w:t>исполнительской</w:t>
      </w:r>
      <w:r>
        <w:rPr>
          <w:spacing w:val="-11"/>
          <w:sz w:val="24"/>
        </w:rPr>
        <w:t> </w:t>
      </w:r>
      <w:r>
        <w:rPr>
          <w:spacing w:val="-2"/>
          <w:sz w:val="24"/>
        </w:rPr>
        <w:t>дисциплине;</w:t>
      </w:r>
    </w:p>
    <w:p>
      <w:pPr>
        <w:pStyle w:val="ListParagraph"/>
        <w:spacing w:after="0" w:line="240" w:lineRule="auto"/>
        <w:jc w:val="left"/>
        <w:rPr>
          <w:sz w:val="24"/>
        </w:rPr>
        <w:sectPr>
          <w:pgSz w:w="11910" w:h="16840"/>
          <w:pgMar w:top="1220" w:bottom="280" w:left="1700" w:right="708"/>
        </w:sectPr>
      </w:pPr>
    </w:p>
    <w:p>
      <w:pPr>
        <w:pStyle w:val="ListParagraph"/>
        <w:numPr>
          <w:ilvl w:val="0"/>
          <w:numId w:val="2"/>
        </w:numPr>
        <w:tabs>
          <w:tab w:pos="572" w:val="left" w:leader="none"/>
        </w:tabs>
        <w:spacing w:line="240" w:lineRule="auto" w:before="73" w:after="0"/>
        <w:ind w:left="572" w:right="0" w:hanging="143"/>
        <w:jc w:val="both"/>
        <w:rPr>
          <w:sz w:val="24"/>
        </w:rPr>
      </w:pPr>
      <w:r>
        <w:rPr>
          <w:sz w:val="24"/>
        </w:rPr>
        <mc:AlternateContent>
          <mc:Choice Requires="wps">
            <w:drawing>
              <wp:anchor distT="0" distB="0" distL="0" distR="0" allowOverlap="1" layoutInCell="1" locked="0" behindDoc="0" simplePos="0" relativeHeight="15733248">
                <wp:simplePos x="0" y="0"/>
                <wp:positionH relativeFrom="page">
                  <wp:posOffset>-1074825</wp:posOffset>
                </wp:positionH>
                <wp:positionV relativeFrom="page">
                  <wp:posOffset>5262073</wp:posOffset>
                </wp:positionV>
                <wp:extent cx="9766300" cy="209550"/>
                <wp:effectExtent l="0" t="0" r="0" b="0"/>
                <wp:wrapNone/>
                <wp:docPr id="10" name="Textbox 10"/>
                <wp:cNvGraphicFramePr>
                  <a:graphicFrameLocks/>
                </wp:cNvGraphicFramePr>
                <a:graphic>
                  <a:graphicData uri="http://schemas.microsoft.com/office/word/2010/wordprocessingShape">
                    <wps:wsp>
                      <wps:cNvPr id="10" name="Textbox 10"/>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33248;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sz w:val="24"/>
        </w:rPr>
        <w:t>системных</w:t>
      </w:r>
      <w:r>
        <w:rPr>
          <w:spacing w:val="-3"/>
          <w:sz w:val="24"/>
        </w:rPr>
        <w:t> </w:t>
      </w:r>
      <w:r>
        <w:rPr>
          <w:spacing w:val="-2"/>
          <w:sz w:val="24"/>
        </w:rPr>
        <w:t>проблемах.</w:t>
      </w:r>
    </w:p>
    <w:p>
      <w:pPr>
        <w:pStyle w:val="BodyText"/>
        <w:spacing w:line="278" w:lineRule="auto"/>
        <w:ind w:left="2" w:right="143" w:firstLine="707"/>
        <w:jc w:val="both"/>
      </w:pPr>
      <w:r>
        <w:rPr/>
        <w:t>Подразделения ДОУ РО Организации не реже одного раза в полугодие представляют соответствующую информацию руководителю РО Организации.</w:t>
      </w:r>
    </w:p>
    <w:p>
      <w:pPr>
        <w:pStyle w:val="ListParagraph"/>
        <w:numPr>
          <w:ilvl w:val="1"/>
          <w:numId w:val="4"/>
        </w:numPr>
        <w:tabs>
          <w:tab w:pos="1174" w:val="left" w:leader="none"/>
        </w:tabs>
        <w:spacing w:line="276" w:lineRule="auto" w:before="97" w:after="0"/>
        <w:ind w:left="2" w:right="141" w:firstLine="707"/>
        <w:jc w:val="both"/>
        <w:rPr>
          <w:sz w:val="24"/>
        </w:rPr>
      </w:pPr>
      <w:r>
        <w:rPr>
          <w:sz w:val="24"/>
        </w:rPr>
        <w:t>Общий объем документооборота рассчитывается как совокупное количество зарегистрированных входящих и исходящих документов по данным ИИС ДО и РБД. В РБД отражаются дата, вид и количество документов, их учетные данные, направление движения и иные сведения, необходимые для подтверждения объема бумажного </w:t>
      </w:r>
      <w:r>
        <w:rPr>
          <w:spacing w:val="-2"/>
          <w:sz w:val="24"/>
        </w:rPr>
        <w:t>документооборота.</w:t>
      </w:r>
    </w:p>
    <w:p>
      <w:pPr>
        <w:pStyle w:val="ListParagraph"/>
        <w:spacing w:after="0" w:line="276" w:lineRule="auto"/>
        <w:jc w:val="both"/>
        <w:rPr>
          <w:sz w:val="24"/>
        </w:rPr>
        <w:sectPr>
          <w:pgSz w:w="11910" w:h="16840"/>
          <w:pgMar w:top="1040" w:bottom="280" w:left="1700" w:right="708"/>
        </w:sectPr>
      </w:pPr>
    </w:p>
    <w:p>
      <w:pPr>
        <w:pStyle w:val="Heading1"/>
        <w:ind w:left="861" w:right="0"/>
        <w:jc w:val="left"/>
      </w:pPr>
      <w:r>
        <w:rPr/>
        <mc:AlternateContent>
          <mc:Choice Requires="wps">
            <w:drawing>
              <wp:anchor distT="0" distB="0" distL="0" distR="0" allowOverlap="1" layoutInCell="1" locked="0" behindDoc="0" simplePos="0" relativeHeight="15733760">
                <wp:simplePos x="0" y="0"/>
                <wp:positionH relativeFrom="page">
                  <wp:posOffset>-1074825</wp:posOffset>
                </wp:positionH>
                <wp:positionV relativeFrom="page">
                  <wp:posOffset>5262073</wp:posOffset>
                </wp:positionV>
                <wp:extent cx="9766300" cy="209550"/>
                <wp:effectExtent l="0" t="0" r="0" b="0"/>
                <wp:wrapNone/>
                <wp:docPr id="11" name="Textbox 11"/>
                <wp:cNvGraphicFramePr>
                  <a:graphicFrameLocks/>
                </wp:cNvGraphicFramePr>
                <a:graphic>
                  <a:graphicData uri="http://schemas.microsoft.com/office/word/2010/wordprocessingShape">
                    <wps:wsp>
                      <wps:cNvPr id="11" name="Textbox 11"/>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33760;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Глава</w:t>
      </w:r>
      <w:r>
        <w:rPr>
          <w:spacing w:val="-6"/>
        </w:rPr>
        <w:t> </w:t>
      </w:r>
      <w:r>
        <w:rPr/>
        <w:t>4.</w:t>
      </w:r>
      <w:r>
        <w:rPr>
          <w:spacing w:val="-7"/>
        </w:rPr>
        <w:t> </w:t>
      </w:r>
      <w:r>
        <w:rPr/>
        <w:t>Полномочия</w:t>
      </w:r>
      <w:r>
        <w:rPr>
          <w:spacing w:val="-9"/>
        </w:rPr>
        <w:t> </w:t>
      </w:r>
      <w:r>
        <w:rPr/>
        <w:t>участников</w:t>
      </w:r>
      <w:r>
        <w:rPr>
          <w:spacing w:val="-8"/>
        </w:rPr>
        <w:t> </w:t>
      </w:r>
      <w:r>
        <w:rPr/>
        <w:t>документооборота</w:t>
      </w:r>
      <w:r>
        <w:rPr>
          <w:spacing w:val="-6"/>
        </w:rPr>
        <w:t> </w:t>
      </w:r>
      <w:r>
        <w:rPr/>
        <w:t>и</w:t>
      </w:r>
      <w:r>
        <w:rPr>
          <w:spacing w:val="-9"/>
        </w:rPr>
        <w:t> </w:t>
      </w:r>
      <w:r>
        <w:rPr/>
        <w:t>функции</w:t>
      </w:r>
      <w:r>
        <w:rPr>
          <w:spacing w:val="-5"/>
        </w:rPr>
        <w:t> </w:t>
      </w:r>
      <w:r>
        <w:rPr>
          <w:spacing w:val="-10"/>
        </w:rPr>
        <w:t>в</w:t>
      </w:r>
    </w:p>
    <w:p>
      <w:pPr>
        <w:spacing w:before="53"/>
        <w:ind w:left="609" w:right="743" w:firstLine="0"/>
        <w:jc w:val="center"/>
        <w:rPr>
          <w:b/>
          <w:sz w:val="28"/>
        </w:rPr>
      </w:pPr>
      <w:r>
        <w:rPr>
          <w:b/>
          <w:sz w:val="28"/>
        </w:rPr>
        <w:t>ИИС</w:t>
      </w:r>
      <w:r>
        <w:rPr>
          <w:b/>
          <w:spacing w:val="-5"/>
          <w:sz w:val="28"/>
        </w:rPr>
        <w:t> ДО</w:t>
      </w:r>
    </w:p>
    <w:p>
      <w:pPr>
        <w:pStyle w:val="ListParagraph"/>
        <w:numPr>
          <w:ilvl w:val="1"/>
          <w:numId w:val="5"/>
        </w:numPr>
        <w:tabs>
          <w:tab w:pos="1248" w:val="left" w:leader="none"/>
        </w:tabs>
        <w:spacing w:line="276" w:lineRule="auto" w:before="243" w:after="0"/>
        <w:ind w:left="2" w:right="137" w:firstLine="707"/>
        <w:jc w:val="both"/>
        <w:rPr>
          <w:sz w:val="24"/>
        </w:rPr>
      </w:pPr>
      <w:r>
        <w:rPr>
          <w:sz w:val="24"/>
        </w:rPr>
        <w:t>Департамент ДОУ и подразделения ДОУ РО Организации в пределах предоставленных полномочий выполняют функции, перечисленные в пунктах 4.1.1–4.1.3 настоящей Инструкции, обеспечивая единообразное выполнение соответствующих </w:t>
      </w:r>
      <w:r>
        <w:rPr>
          <w:spacing w:val="-2"/>
          <w:sz w:val="24"/>
        </w:rPr>
        <w:t>операций.</w:t>
      </w:r>
    </w:p>
    <w:p>
      <w:pPr>
        <w:pStyle w:val="ListParagraph"/>
        <w:numPr>
          <w:ilvl w:val="2"/>
          <w:numId w:val="5"/>
        </w:numPr>
        <w:tabs>
          <w:tab w:pos="1491" w:val="left" w:leader="none"/>
        </w:tabs>
        <w:spacing w:line="276" w:lineRule="auto" w:before="101" w:after="0"/>
        <w:ind w:left="2" w:right="143" w:firstLine="707"/>
        <w:jc w:val="both"/>
        <w:rPr>
          <w:sz w:val="24"/>
        </w:rPr>
      </w:pPr>
      <w:r>
        <w:rPr>
          <w:sz w:val="24"/>
        </w:rPr>
        <w:t>В отношении входящих документов последовательно выполняются следующие операции:</w:t>
      </w:r>
    </w:p>
    <w:p>
      <w:pPr>
        <w:pStyle w:val="ListParagraph"/>
        <w:numPr>
          <w:ilvl w:val="0"/>
          <w:numId w:val="2"/>
        </w:numPr>
        <w:tabs>
          <w:tab w:pos="572" w:val="left" w:leader="none"/>
        </w:tabs>
        <w:spacing w:line="240" w:lineRule="auto" w:before="100" w:after="0"/>
        <w:ind w:left="572" w:right="0" w:hanging="143"/>
        <w:jc w:val="left"/>
        <w:rPr>
          <w:sz w:val="24"/>
        </w:rPr>
      </w:pPr>
      <w:r>
        <w:rPr>
          <w:sz w:val="24"/>
        </w:rPr>
        <w:t>прием</w:t>
      </w:r>
      <w:r>
        <w:rPr>
          <w:spacing w:val="-4"/>
          <w:sz w:val="24"/>
        </w:rPr>
        <w:t> </w:t>
      </w:r>
      <w:r>
        <w:rPr>
          <w:sz w:val="24"/>
        </w:rPr>
        <w:t>и</w:t>
      </w:r>
      <w:r>
        <w:rPr>
          <w:spacing w:val="-2"/>
          <w:sz w:val="24"/>
        </w:rPr>
        <w:t> </w:t>
      </w:r>
      <w:r>
        <w:rPr>
          <w:sz w:val="24"/>
        </w:rPr>
        <w:t>первичная</w:t>
      </w:r>
      <w:r>
        <w:rPr>
          <w:spacing w:val="-2"/>
          <w:sz w:val="24"/>
        </w:rPr>
        <w:t> обработка;</w:t>
      </w:r>
    </w:p>
    <w:p>
      <w:pPr>
        <w:pStyle w:val="ListParagraph"/>
        <w:numPr>
          <w:ilvl w:val="0"/>
          <w:numId w:val="2"/>
        </w:numPr>
        <w:tabs>
          <w:tab w:pos="572" w:val="left" w:leader="none"/>
        </w:tabs>
        <w:spacing w:line="240" w:lineRule="auto" w:before="82" w:after="0"/>
        <w:ind w:left="572" w:right="0" w:hanging="143"/>
        <w:jc w:val="left"/>
        <w:rPr>
          <w:sz w:val="24"/>
        </w:rPr>
      </w:pPr>
      <w:r>
        <w:rPr>
          <w:spacing w:val="-2"/>
          <w:sz w:val="24"/>
        </w:rPr>
        <w:t>регистрация;</w:t>
      </w:r>
    </w:p>
    <w:p>
      <w:pPr>
        <w:pStyle w:val="ListParagraph"/>
        <w:numPr>
          <w:ilvl w:val="0"/>
          <w:numId w:val="2"/>
        </w:numPr>
        <w:tabs>
          <w:tab w:pos="572" w:val="left" w:leader="none"/>
        </w:tabs>
        <w:spacing w:line="240" w:lineRule="auto" w:before="82" w:after="0"/>
        <w:ind w:left="572" w:right="0" w:hanging="143"/>
        <w:jc w:val="left"/>
        <w:rPr>
          <w:sz w:val="24"/>
        </w:rPr>
      </w:pPr>
      <w:r>
        <w:rPr>
          <w:sz w:val="24"/>
        </w:rPr>
        <w:t>нанесение</w:t>
      </w:r>
      <w:r>
        <w:rPr>
          <w:spacing w:val="-5"/>
          <w:sz w:val="24"/>
        </w:rPr>
        <w:t> </w:t>
      </w:r>
      <w:r>
        <w:rPr>
          <w:sz w:val="24"/>
        </w:rPr>
        <w:t>входящего</w:t>
      </w:r>
      <w:r>
        <w:rPr>
          <w:spacing w:val="-1"/>
          <w:sz w:val="24"/>
        </w:rPr>
        <w:t> </w:t>
      </w:r>
      <w:r>
        <w:rPr>
          <w:sz w:val="24"/>
        </w:rPr>
        <w:t>номера</w:t>
      </w:r>
      <w:r>
        <w:rPr>
          <w:spacing w:val="-2"/>
          <w:sz w:val="24"/>
        </w:rPr>
        <w:t> </w:t>
      </w:r>
      <w:r>
        <w:rPr>
          <w:sz w:val="24"/>
        </w:rPr>
        <w:t>и</w:t>
      </w:r>
      <w:r>
        <w:rPr>
          <w:spacing w:val="-2"/>
          <w:sz w:val="24"/>
        </w:rPr>
        <w:t> даты;</w:t>
      </w:r>
    </w:p>
    <w:p>
      <w:pPr>
        <w:pStyle w:val="ListParagraph"/>
        <w:numPr>
          <w:ilvl w:val="0"/>
          <w:numId w:val="2"/>
        </w:numPr>
        <w:tabs>
          <w:tab w:pos="572" w:val="left" w:leader="none"/>
        </w:tabs>
        <w:spacing w:line="240" w:lineRule="auto" w:before="82" w:after="0"/>
        <w:ind w:left="572" w:right="0" w:hanging="143"/>
        <w:jc w:val="left"/>
        <w:rPr>
          <w:sz w:val="24"/>
        </w:rPr>
      </w:pPr>
      <w:r>
        <w:rPr>
          <w:sz w:val="24"/>
        </w:rPr>
        <w:t>нанесение</w:t>
      </w:r>
      <w:r>
        <w:rPr>
          <w:spacing w:val="-5"/>
          <w:sz w:val="24"/>
        </w:rPr>
        <w:t> </w:t>
      </w:r>
      <w:r>
        <w:rPr>
          <w:sz w:val="24"/>
        </w:rPr>
        <w:t>штрихкода,</w:t>
      </w:r>
      <w:r>
        <w:rPr>
          <w:spacing w:val="-3"/>
          <w:sz w:val="24"/>
        </w:rPr>
        <w:t> </w:t>
      </w:r>
      <w:r>
        <w:rPr>
          <w:sz w:val="24"/>
        </w:rPr>
        <w:t>QR-кода</w:t>
      </w:r>
      <w:r>
        <w:rPr>
          <w:spacing w:val="-3"/>
          <w:sz w:val="24"/>
        </w:rPr>
        <w:t> </w:t>
      </w:r>
      <w:r>
        <w:rPr>
          <w:sz w:val="24"/>
        </w:rPr>
        <w:t>либо</w:t>
      </w:r>
      <w:r>
        <w:rPr>
          <w:spacing w:val="-2"/>
          <w:sz w:val="24"/>
        </w:rPr>
        <w:t> </w:t>
      </w:r>
      <w:r>
        <w:rPr>
          <w:sz w:val="24"/>
        </w:rPr>
        <w:t>иного</w:t>
      </w:r>
      <w:r>
        <w:rPr>
          <w:spacing w:val="-2"/>
          <w:sz w:val="24"/>
        </w:rPr>
        <w:t> идентификатора;</w:t>
      </w:r>
    </w:p>
    <w:p>
      <w:pPr>
        <w:pStyle w:val="ListParagraph"/>
        <w:numPr>
          <w:ilvl w:val="0"/>
          <w:numId w:val="2"/>
        </w:numPr>
        <w:tabs>
          <w:tab w:pos="572" w:val="left" w:leader="none"/>
        </w:tabs>
        <w:spacing w:line="240" w:lineRule="auto" w:before="81" w:after="0"/>
        <w:ind w:left="572" w:right="0" w:hanging="143"/>
        <w:jc w:val="left"/>
        <w:rPr>
          <w:sz w:val="24"/>
        </w:rPr>
      </w:pPr>
      <w:r>
        <w:rPr>
          <w:sz w:val="24"/>
        </w:rPr>
        <w:t>сканирование</w:t>
      </w:r>
      <w:r>
        <w:rPr>
          <w:spacing w:val="-4"/>
          <w:sz w:val="24"/>
        </w:rPr>
        <w:t> </w:t>
      </w:r>
      <w:r>
        <w:rPr>
          <w:sz w:val="24"/>
        </w:rPr>
        <w:t>и</w:t>
      </w:r>
      <w:r>
        <w:rPr>
          <w:spacing w:val="-4"/>
          <w:sz w:val="24"/>
        </w:rPr>
        <w:t> </w:t>
      </w:r>
      <w:r>
        <w:rPr>
          <w:sz w:val="24"/>
        </w:rPr>
        <w:t>создание</w:t>
      </w:r>
      <w:r>
        <w:rPr>
          <w:spacing w:val="-3"/>
          <w:sz w:val="24"/>
        </w:rPr>
        <w:t> </w:t>
      </w:r>
      <w:r>
        <w:rPr>
          <w:spacing w:val="-4"/>
          <w:sz w:val="24"/>
        </w:rPr>
        <w:t>ЭКД;</w:t>
      </w:r>
    </w:p>
    <w:p>
      <w:pPr>
        <w:pStyle w:val="ListParagraph"/>
        <w:numPr>
          <w:ilvl w:val="0"/>
          <w:numId w:val="2"/>
        </w:numPr>
        <w:tabs>
          <w:tab w:pos="572" w:val="left" w:leader="none"/>
        </w:tabs>
        <w:spacing w:line="240" w:lineRule="auto" w:before="82" w:after="0"/>
        <w:ind w:left="572" w:right="0" w:hanging="143"/>
        <w:jc w:val="left"/>
        <w:rPr>
          <w:sz w:val="24"/>
        </w:rPr>
      </w:pPr>
      <w:r>
        <w:rPr>
          <w:sz w:val="24"/>
        </w:rPr>
        <w:t>прикрепление</w:t>
      </w:r>
      <w:r>
        <w:rPr>
          <w:spacing w:val="-3"/>
          <w:sz w:val="24"/>
        </w:rPr>
        <w:t> </w:t>
      </w:r>
      <w:r>
        <w:rPr>
          <w:sz w:val="24"/>
        </w:rPr>
        <w:t>ЭКД</w:t>
      </w:r>
      <w:r>
        <w:rPr>
          <w:spacing w:val="-2"/>
          <w:sz w:val="24"/>
        </w:rPr>
        <w:t> </w:t>
      </w:r>
      <w:r>
        <w:rPr>
          <w:sz w:val="24"/>
        </w:rPr>
        <w:t>к</w:t>
      </w:r>
      <w:r>
        <w:rPr>
          <w:spacing w:val="-3"/>
          <w:sz w:val="24"/>
        </w:rPr>
        <w:t> </w:t>
      </w:r>
      <w:r>
        <w:rPr>
          <w:sz w:val="24"/>
        </w:rPr>
        <w:t>РК</w:t>
      </w:r>
      <w:r>
        <w:rPr>
          <w:spacing w:val="-1"/>
          <w:sz w:val="24"/>
        </w:rPr>
        <w:t> </w:t>
      </w:r>
      <w:r>
        <w:rPr>
          <w:sz w:val="24"/>
        </w:rPr>
        <w:t>и</w:t>
      </w:r>
      <w:r>
        <w:rPr>
          <w:spacing w:val="-3"/>
          <w:sz w:val="24"/>
        </w:rPr>
        <w:t> </w:t>
      </w:r>
      <w:r>
        <w:rPr>
          <w:sz w:val="24"/>
        </w:rPr>
        <w:t>проверка</w:t>
      </w:r>
      <w:r>
        <w:rPr>
          <w:spacing w:val="-2"/>
          <w:sz w:val="24"/>
        </w:rPr>
        <w:t> </w:t>
      </w:r>
      <w:r>
        <w:rPr>
          <w:spacing w:val="-5"/>
          <w:sz w:val="24"/>
        </w:rPr>
        <w:t>РК;</w:t>
      </w:r>
    </w:p>
    <w:p>
      <w:pPr>
        <w:pStyle w:val="ListParagraph"/>
        <w:numPr>
          <w:ilvl w:val="0"/>
          <w:numId w:val="2"/>
        </w:numPr>
        <w:tabs>
          <w:tab w:pos="572" w:val="left" w:leader="none"/>
        </w:tabs>
        <w:spacing w:line="240" w:lineRule="auto" w:before="81" w:after="0"/>
        <w:ind w:left="572" w:right="0" w:hanging="143"/>
        <w:jc w:val="left"/>
        <w:rPr>
          <w:sz w:val="24"/>
        </w:rPr>
      </w:pPr>
      <w:r>
        <w:rPr>
          <w:sz w:val="24"/>
        </w:rPr>
        <w:t>печать</w:t>
      </w:r>
      <w:r>
        <w:rPr>
          <w:spacing w:val="-3"/>
          <w:sz w:val="24"/>
        </w:rPr>
        <w:t> </w:t>
      </w:r>
      <w:r>
        <w:rPr>
          <w:sz w:val="24"/>
        </w:rPr>
        <w:t>выходных</w:t>
      </w:r>
      <w:r>
        <w:rPr>
          <w:spacing w:val="-3"/>
          <w:sz w:val="24"/>
        </w:rPr>
        <w:t> </w:t>
      </w:r>
      <w:r>
        <w:rPr>
          <w:spacing w:val="-2"/>
          <w:sz w:val="24"/>
        </w:rPr>
        <w:t>форм;</w:t>
      </w:r>
    </w:p>
    <w:p>
      <w:pPr>
        <w:pStyle w:val="ListParagraph"/>
        <w:numPr>
          <w:ilvl w:val="0"/>
          <w:numId w:val="2"/>
        </w:numPr>
        <w:tabs>
          <w:tab w:pos="589" w:val="left" w:leader="none"/>
          <w:tab w:pos="710" w:val="left" w:leader="none"/>
        </w:tabs>
        <w:spacing w:line="278" w:lineRule="auto" w:before="80" w:after="0"/>
        <w:ind w:left="710" w:right="134" w:hanging="281"/>
        <w:jc w:val="left"/>
        <w:rPr>
          <w:sz w:val="24"/>
        </w:rPr>
      </w:pPr>
      <w:r>
        <w:rPr>
          <w:sz w:val="24"/>
        </w:rPr>
        <w:t>передача несканируемых документов специализированному подразделению службы </w:t>
      </w:r>
      <w:r>
        <w:rPr>
          <w:spacing w:val="-4"/>
          <w:sz w:val="24"/>
        </w:rPr>
        <w:t>ДОУ;</w:t>
      </w:r>
    </w:p>
    <w:p>
      <w:pPr>
        <w:pStyle w:val="ListParagraph"/>
        <w:numPr>
          <w:ilvl w:val="0"/>
          <w:numId w:val="2"/>
        </w:numPr>
        <w:tabs>
          <w:tab w:pos="572" w:val="left" w:leader="none"/>
        </w:tabs>
        <w:spacing w:line="240" w:lineRule="auto" w:before="36" w:after="0"/>
        <w:ind w:left="572" w:right="0" w:hanging="143"/>
        <w:jc w:val="left"/>
        <w:rPr>
          <w:sz w:val="24"/>
        </w:rPr>
      </w:pPr>
      <w:r>
        <w:rPr>
          <w:sz w:val="24"/>
        </w:rPr>
        <w:t>составление</w:t>
      </w:r>
      <w:r>
        <w:rPr>
          <w:spacing w:val="-9"/>
          <w:sz w:val="24"/>
        </w:rPr>
        <w:t> </w:t>
      </w:r>
      <w:r>
        <w:rPr>
          <w:spacing w:val="-2"/>
          <w:sz w:val="24"/>
        </w:rPr>
        <w:t>описей;</w:t>
      </w:r>
    </w:p>
    <w:p>
      <w:pPr>
        <w:pStyle w:val="ListParagraph"/>
        <w:numPr>
          <w:ilvl w:val="0"/>
          <w:numId w:val="2"/>
        </w:numPr>
        <w:tabs>
          <w:tab w:pos="572" w:val="left" w:leader="none"/>
        </w:tabs>
        <w:spacing w:line="240" w:lineRule="auto" w:before="82" w:after="0"/>
        <w:ind w:left="572" w:right="0" w:hanging="143"/>
        <w:jc w:val="left"/>
        <w:rPr>
          <w:sz w:val="24"/>
        </w:rPr>
      </w:pPr>
      <w:r>
        <w:rPr>
          <w:spacing w:val="-2"/>
          <w:sz w:val="24"/>
        </w:rPr>
        <w:t>аннотирование;</w:t>
      </w:r>
    </w:p>
    <w:p>
      <w:pPr>
        <w:pStyle w:val="ListParagraph"/>
        <w:numPr>
          <w:ilvl w:val="0"/>
          <w:numId w:val="2"/>
        </w:numPr>
        <w:tabs>
          <w:tab w:pos="572" w:val="left" w:leader="none"/>
        </w:tabs>
        <w:spacing w:line="240" w:lineRule="auto" w:before="79" w:after="0"/>
        <w:ind w:left="572" w:right="0" w:hanging="143"/>
        <w:jc w:val="left"/>
        <w:rPr>
          <w:sz w:val="24"/>
        </w:rPr>
      </w:pPr>
      <w:r>
        <w:rPr>
          <w:sz w:val="24"/>
        </w:rPr>
        <w:t>установление</w:t>
      </w:r>
      <w:r>
        <w:rPr>
          <w:spacing w:val="-4"/>
          <w:sz w:val="24"/>
        </w:rPr>
        <w:t> </w:t>
      </w:r>
      <w:r>
        <w:rPr>
          <w:sz w:val="24"/>
        </w:rPr>
        <w:t>тематических,</w:t>
      </w:r>
      <w:r>
        <w:rPr>
          <w:spacing w:val="-3"/>
          <w:sz w:val="24"/>
        </w:rPr>
        <w:t> </w:t>
      </w:r>
      <w:r>
        <w:rPr>
          <w:sz w:val="24"/>
        </w:rPr>
        <w:t>ответных</w:t>
      </w:r>
      <w:r>
        <w:rPr>
          <w:spacing w:val="-2"/>
          <w:sz w:val="24"/>
        </w:rPr>
        <w:t> </w:t>
      </w:r>
      <w:r>
        <w:rPr>
          <w:sz w:val="24"/>
        </w:rPr>
        <w:t>и</w:t>
      </w:r>
      <w:r>
        <w:rPr>
          <w:spacing w:val="-3"/>
          <w:sz w:val="24"/>
        </w:rPr>
        <w:t> </w:t>
      </w:r>
      <w:r>
        <w:rPr>
          <w:sz w:val="24"/>
        </w:rPr>
        <w:t>иных</w:t>
      </w:r>
      <w:r>
        <w:rPr>
          <w:spacing w:val="-5"/>
          <w:sz w:val="24"/>
        </w:rPr>
        <w:t> </w:t>
      </w:r>
      <w:r>
        <w:rPr>
          <w:spacing w:val="-2"/>
          <w:sz w:val="24"/>
        </w:rPr>
        <w:t>связей;</w:t>
      </w:r>
    </w:p>
    <w:p>
      <w:pPr>
        <w:pStyle w:val="ListParagraph"/>
        <w:numPr>
          <w:ilvl w:val="0"/>
          <w:numId w:val="2"/>
        </w:numPr>
        <w:tabs>
          <w:tab w:pos="572" w:val="left" w:leader="none"/>
        </w:tabs>
        <w:spacing w:line="240" w:lineRule="auto" w:before="82" w:after="0"/>
        <w:ind w:left="572" w:right="0" w:hanging="143"/>
        <w:jc w:val="left"/>
        <w:rPr>
          <w:sz w:val="24"/>
        </w:rPr>
      </w:pPr>
      <w:r>
        <w:rPr>
          <w:sz w:val="24"/>
        </w:rPr>
        <w:t>предварительное</w:t>
      </w:r>
      <w:r>
        <w:rPr>
          <w:spacing w:val="-8"/>
          <w:sz w:val="24"/>
        </w:rPr>
        <w:t> </w:t>
      </w:r>
      <w:r>
        <w:rPr>
          <w:sz w:val="24"/>
        </w:rPr>
        <w:t>рассмотрение</w:t>
      </w:r>
      <w:r>
        <w:rPr>
          <w:spacing w:val="-6"/>
          <w:sz w:val="24"/>
        </w:rPr>
        <w:t> </w:t>
      </w:r>
      <w:r>
        <w:rPr>
          <w:sz w:val="24"/>
        </w:rPr>
        <w:t>и</w:t>
      </w:r>
      <w:r>
        <w:rPr>
          <w:spacing w:val="-5"/>
          <w:sz w:val="24"/>
        </w:rPr>
        <w:t> </w:t>
      </w:r>
      <w:r>
        <w:rPr>
          <w:sz w:val="24"/>
        </w:rPr>
        <w:t>определение</w:t>
      </w:r>
      <w:r>
        <w:rPr>
          <w:spacing w:val="-5"/>
          <w:sz w:val="24"/>
        </w:rPr>
        <w:t> </w:t>
      </w:r>
      <w:r>
        <w:rPr>
          <w:spacing w:val="-2"/>
          <w:sz w:val="24"/>
        </w:rPr>
        <w:t>маршрута;</w:t>
      </w:r>
    </w:p>
    <w:p>
      <w:pPr>
        <w:pStyle w:val="ListParagraph"/>
        <w:numPr>
          <w:ilvl w:val="0"/>
          <w:numId w:val="2"/>
        </w:numPr>
        <w:tabs>
          <w:tab w:pos="572" w:val="left" w:leader="none"/>
        </w:tabs>
        <w:spacing w:line="240" w:lineRule="auto" w:before="82" w:after="0"/>
        <w:ind w:left="572" w:right="0" w:hanging="143"/>
        <w:jc w:val="left"/>
        <w:rPr>
          <w:sz w:val="24"/>
        </w:rPr>
      </w:pPr>
      <w:r>
        <w:rPr>
          <w:sz w:val="24"/>
        </w:rPr>
        <w:t>внесение</w:t>
      </w:r>
      <w:r>
        <w:rPr>
          <w:spacing w:val="-5"/>
          <w:sz w:val="24"/>
        </w:rPr>
        <w:t> </w:t>
      </w:r>
      <w:r>
        <w:rPr>
          <w:sz w:val="24"/>
        </w:rPr>
        <w:t>проектов</w:t>
      </w:r>
      <w:r>
        <w:rPr>
          <w:spacing w:val="-4"/>
          <w:sz w:val="24"/>
        </w:rPr>
        <w:t> </w:t>
      </w:r>
      <w:r>
        <w:rPr>
          <w:spacing w:val="-2"/>
          <w:sz w:val="24"/>
        </w:rPr>
        <w:t>поручений;</w:t>
      </w:r>
    </w:p>
    <w:p>
      <w:pPr>
        <w:pStyle w:val="ListParagraph"/>
        <w:numPr>
          <w:ilvl w:val="0"/>
          <w:numId w:val="2"/>
        </w:numPr>
        <w:tabs>
          <w:tab w:pos="572" w:val="left" w:leader="none"/>
        </w:tabs>
        <w:spacing w:line="240" w:lineRule="auto" w:before="81" w:after="0"/>
        <w:ind w:left="572" w:right="0" w:hanging="143"/>
        <w:jc w:val="left"/>
        <w:rPr>
          <w:sz w:val="24"/>
        </w:rPr>
      </w:pPr>
      <w:r>
        <w:rPr>
          <w:sz w:val="24"/>
        </w:rPr>
        <w:t>постановка</w:t>
      </w:r>
      <w:r>
        <w:rPr>
          <w:spacing w:val="-2"/>
          <w:sz w:val="24"/>
        </w:rPr>
        <w:t> </w:t>
      </w:r>
      <w:r>
        <w:rPr>
          <w:sz w:val="24"/>
        </w:rPr>
        <w:t>на</w:t>
      </w:r>
      <w:r>
        <w:rPr>
          <w:spacing w:val="-2"/>
          <w:sz w:val="24"/>
        </w:rPr>
        <w:t> контроль;</w:t>
      </w:r>
    </w:p>
    <w:p>
      <w:pPr>
        <w:pStyle w:val="ListParagraph"/>
        <w:numPr>
          <w:ilvl w:val="0"/>
          <w:numId w:val="2"/>
        </w:numPr>
        <w:tabs>
          <w:tab w:pos="572" w:val="left" w:leader="none"/>
        </w:tabs>
        <w:spacing w:line="240" w:lineRule="auto" w:before="82" w:after="0"/>
        <w:ind w:left="572" w:right="0" w:hanging="143"/>
        <w:jc w:val="left"/>
        <w:rPr>
          <w:sz w:val="24"/>
        </w:rPr>
      </w:pPr>
      <w:r>
        <w:rPr>
          <w:sz w:val="24"/>
        </w:rPr>
        <w:t>мониторинг</w:t>
      </w:r>
      <w:r>
        <w:rPr>
          <w:spacing w:val="-6"/>
          <w:sz w:val="24"/>
        </w:rPr>
        <w:t> </w:t>
      </w:r>
      <w:r>
        <w:rPr>
          <w:sz w:val="24"/>
        </w:rPr>
        <w:t>утверждения</w:t>
      </w:r>
      <w:r>
        <w:rPr>
          <w:spacing w:val="-4"/>
          <w:sz w:val="24"/>
        </w:rPr>
        <w:t> </w:t>
      </w:r>
      <w:r>
        <w:rPr>
          <w:spacing w:val="-2"/>
          <w:sz w:val="24"/>
        </w:rPr>
        <w:t>поручений;</w:t>
      </w:r>
    </w:p>
    <w:p>
      <w:pPr>
        <w:pStyle w:val="ListParagraph"/>
        <w:numPr>
          <w:ilvl w:val="0"/>
          <w:numId w:val="2"/>
        </w:numPr>
        <w:tabs>
          <w:tab w:pos="572" w:val="left" w:leader="none"/>
        </w:tabs>
        <w:spacing w:line="240" w:lineRule="auto" w:before="82" w:after="0"/>
        <w:ind w:left="572" w:right="0" w:hanging="143"/>
        <w:jc w:val="left"/>
        <w:rPr>
          <w:sz w:val="24"/>
        </w:rPr>
      </w:pPr>
      <w:r>
        <w:rPr>
          <w:sz w:val="24"/>
        </w:rPr>
        <w:t>внесение</w:t>
      </w:r>
      <w:r>
        <w:rPr>
          <w:spacing w:val="-4"/>
          <w:sz w:val="24"/>
        </w:rPr>
        <w:t> </w:t>
      </w:r>
      <w:r>
        <w:rPr>
          <w:sz w:val="24"/>
        </w:rPr>
        <w:t>сведений</w:t>
      </w:r>
      <w:r>
        <w:rPr>
          <w:spacing w:val="-2"/>
          <w:sz w:val="24"/>
        </w:rPr>
        <w:t> </w:t>
      </w:r>
      <w:r>
        <w:rPr>
          <w:sz w:val="24"/>
        </w:rPr>
        <w:t>об</w:t>
      </w:r>
      <w:r>
        <w:rPr>
          <w:spacing w:val="-4"/>
          <w:sz w:val="24"/>
        </w:rPr>
        <w:t> </w:t>
      </w:r>
      <w:r>
        <w:rPr>
          <w:spacing w:val="-2"/>
          <w:sz w:val="24"/>
        </w:rPr>
        <w:t>исполнении;</w:t>
      </w:r>
    </w:p>
    <w:p>
      <w:pPr>
        <w:pStyle w:val="ListParagraph"/>
        <w:numPr>
          <w:ilvl w:val="0"/>
          <w:numId w:val="2"/>
        </w:numPr>
        <w:tabs>
          <w:tab w:pos="572" w:val="left" w:leader="none"/>
        </w:tabs>
        <w:spacing w:line="240" w:lineRule="auto" w:before="81" w:after="0"/>
        <w:ind w:left="572" w:right="0" w:hanging="143"/>
        <w:jc w:val="left"/>
        <w:rPr>
          <w:sz w:val="24"/>
        </w:rPr>
      </w:pPr>
      <w:r>
        <w:rPr>
          <w:sz w:val="24"/>
        </w:rPr>
        <w:t>снятие</w:t>
      </w:r>
      <w:r>
        <w:rPr>
          <w:spacing w:val="-2"/>
          <w:sz w:val="24"/>
        </w:rPr>
        <w:t> </w:t>
      </w:r>
      <w:r>
        <w:rPr>
          <w:sz w:val="24"/>
        </w:rPr>
        <w:t>с</w:t>
      </w:r>
      <w:r>
        <w:rPr>
          <w:spacing w:val="-2"/>
          <w:sz w:val="24"/>
        </w:rPr>
        <w:t> контроля;</w:t>
      </w:r>
    </w:p>
    <w:p>
      <w:pPr>
        <w:pStyle w:val="ListParagraph"/>
        <w:numPr>
          <w:ilvl w:val="0"/>
          <w:numId w:val="2"/>
        </w:numPr>
        <w:tabs>
          <w:tab w:pos="572" w:val="left" w:leader="none"/>
        </w:tabs>
        <w:spacing w:line="240" w:lineRule="auto" w:before="82" w:after="0"/>
        <w:ind w:left="572" w:right="0" w:hanging="143"/>
        <w:jc w:val="left"/>
        <w:rPr>
          <w:sz w:val="24"/>
        </w:rPr>
      </w:pPr>
      <w:r>
        <w:rPr>
          <w:sz w:val="24"/>
        </w:rPr>
        <w:t>поиск</w:t>
      </w:r>
      <w:r>
        <w:rPr>
          <w:spacing w:val="-3"/>
          <w:sz w:val="24"/>
        </w:rPr>
        <w:t> </w:t>
      </w:r>
      <w:r>
        <w:rPr>
          <w:sz w:val="24"/>
        </w:rPr>
        <w:t>документов</w:t>
      </w:r>
      <w:r>
        <w:rPr>
          <w:spacing w:val="-3"/>
          <w:sz w:val="24"/>
        </w:rPr>
        <w:t> </w:t>
      </w:r>
      <w:r>
        <w:rPr>
          <w:sz w:val="24"/>
        </w:rPr>
        <w:t>и</w:t>
      </w:r>
      <w:r>
        <w:rPr>
          <w:spacing w:val="-1"/>
          <w:sz w:val="24"/>
        </w:rPr>
        <w:t> </w:t>
      </w:r>
      <w:r>
        <w:rPr>
          <w:spacing w:val="-2"/>
          <w:sz w:val="24"/>
        </w:rPr>
        <w:t>метаданных.</w:t>
      </w:r>
    </w:p>
    <w:p>
      <w:pPr>
        <w:pStyle w:val="ListParagraph"/>
        <w:numPr>
          <w:ilvl w:val="2"/>
          <w:numId w:val="5"/>
        </w:numPr>
        <w:tabs>
          <w:tab w:pos="1310" w:val="left" w:leader="none"/>
        </w:tabs>
        <w:spacing w:line="240" w:lineRule="auto" w:before="81" w:after="0"/>
        <w:ind w:left="1310" w:right="0" w:hanging="600"/>
        <w:jc w:val="left"/>
        <w:rPr>
          <w:sz w:val="24"/>
        </w:rPr>
      </w:pPr>
      <w:r>
        <w:rPr>
          <w:sz w:val="24"/>
        </w:rPr>
        <w:t>При</w:t>
      </w:r>
      <w:r>
        <w:rPr>
          <w:spacing w:val="-7"/>
          <w:sz w:val="24"/>
        </w:rPr>
        <w:t> </w:t>
      </w:r>
      <w:r>
        <w:rPr>
          <w:sz w:val="24"/>
        </w:rPr>
        <w:t>обработке</w:t>
      </w:r>
      <w:r>
        <w:rPr>
          <w:spacing w:val="-5"/>
          <w:sz w:val="24"/>
        </w:rPr>
        <w:t> </w:t>
      </w:r>
      <w:r>
        <w:rPr>
          <w:sz w:val="24"/>
        </w:rPr>
        <w:t>исходящих</w:t>
      </w:r>
      <w:r>
        <w:rPr>
          <w:spacing w:val="-4"/>
          <w:sz w:val="24"/>
        </w:rPr>
        <w:t> </w:t>
      </w:r>
      <w:r>
        <w:rPr>
          <w:sz w:val="24"/>
        </w:rPr>
        <w:t>документов</w:t>
      </w:r>
      <w:r>
        <w:rPr>
          <w:spacing w:val="-5"/>
          <w:sz w:val="24"/>
        </w:rPr>
        <w:t> </w:t>
      </w:r>
      <w:r>
        <w:rPr>
          <w:sz w:val="24"/>
        </w:rPr>
        <w:t>выполняются</w:t>
      </w:r>
      <w:r>
        <w:rPr>
          <w:spacing w:val="-4"/>
          <w:sz w:val="24"/>
        </w:rPr>
        <w:t> </w:t>
      </w:r>
      <w:r>
        <w:rPr>
          <w:sz w:val="24"/>
        </w:rPr>
        <w:t>следующие</w:t>
      </w:r>
      <w:r>
        <w:rPr>
          <w:spacing w:val="-5"/>
          <w:sz w:val="24"/>
        </w:rPr>
        <w:t> </w:t>
      </w:r>
      <w:r>
        <w:rPr>
          <w:spacing w:val="-2"/>
          <w:sz w:val="24"/>
        </w:rPr>
        <w:t>операции:</w:t>
      </w:r>
    </w:p>
    <w:p>
      <w:pPr>
        <w:pStyle w:val="ListParagraph"/>
        <w:numPr>
          <w:ilvl w:val="0"/>
          <w:numId w:val="2"/>
        </w:numPr>
        <w:tabs>
          <w:tab w:pos="572" w:val="left" w:leader="none"/>
        </w:tabs>
        <w:spacing w:line="240" w:lineRule="auto" w:before="142" w:after="0"/>
        <w:ind w:left="572" w:right="0" w:hanging="143"/>
        <w:jc w:val="left"/>
        <w:rPr>
          <w:sz w:val="24"/>
        </w:rPr>
      </w:pPr>
      <w:r>
        <w:rPr>
          <w:sz w:val="24"/>
        </w:rPr>
        <w:t>проверка</w:t>
      </w:r>
      <w:r>
        <w:rPr>
          <w:spacing w:val="-4"/>
          <w:sz w:val="24"/>
        </w:rPr>
        <w:t> </w:t>
      </w:r>
      <w:r>
        <w:rPr>
          <w:sz w:val="24"/>
        </w:rPr>
        <w:t>оформления,</w:t>
      </w:r>
      <w:r>
        <w:rPr>
          <w:spacing w:val="-2"/>
          <w:sz w:val="24"/>
        </w:rPr>
        <w:t> </w:t>
      </w:r>
      <w:r>
        <w:rPr>
          <w:sz w:val="24"/>
        </w:rPr>
        <w:t>реквизитов</w:t>
      </w:r>
      <w:r>
        <w:rPr>
          <w:spacing w:val="-3"/>
          <w:sz w:val="24"/>
        </w:rPr>
        <w:t> </w:t>
      </w:r>
      <w:r>
        <w:rPr>
          <w:sz w:val="24"/>
        </w:rPr>
        <w:t>и</w:t>
      </w:r>
      <w:r>
        <w:rPr>
          <w:spacing w:val="-1"/>
          <w:sz w:val="24"/>
        </w:rPr>
        <w:t> </w:t>
      </w:r>
      <w:r>
        <w:rPr>
          <w:spacing w:val="-2"/>
          <w:sz w:val="24"/>
        </w:rPr>
        <w:t>метаданных;</w:t>
      </w:r>
    </w:p>
    <w:p>
      <w:pPr>
        <w:pStyle w:val="ListParagraph"/>
        <w:numPr>
          <w:ilvl w:val="0"/>
          <w:numId w:val="2"/>
        </w:numPr>
        <w:tabs>
          <w:tab w:pos="572" w:val="left" w:leader="none"/>
        </w:tabs>
        <w:spacing w:line="240" w:lineRule="auto" w:before="82" w:after="0"/>
        <w:ind w:left="572" w:right="0" w:hanging="143"/>
        <w:jc w:val="left"/>
        <w:rPr>
          <w:sz w:val="24"/>
        </w:rPr>
      </w:pPr>
      <w:r>
        <w:rPr>
          <w:sz w:val="24"/>
        </w:rPr>
        <w:t>маршрутизация</w:t>
      </w:r>
      <w:r>
        <w:rPr>
          <w:spacing w:val="-8"/>
          <w:sz w:val="24"/>
        </w:rPr>
        <w:t> </w:t>
      </w:r>
      <w:r>
        <w:rPr>
          <w:sz w:val="24"/>
        </w:rPr>
        <w:t>на</w:t>
      </w:r>
      <w:r>
        <w:rPr>
          <w:spacing w:val="-3"/>
          <w:sz w:val="24"/>
        </w:rPr>
        <w:t> </w:t>
      </w:r>
      <w:r>
        <w:rPr>
          <w:sz w:val="24"/>
        </w:rPr>
        <w:t>согласование,</w:t>
      </w:r>
      <w:r>
        <w:rPr>
          <w:spacing w:val="-3"/>
          <w:sz w:val="24"/>
        </w:rPr>
        <w:t> </w:t>
      </w:r>
      <w:r>
        <w:rPr>
          <w:sz w:val="24"/>
        </w:rPr>
        <w:t>визирование</w:t>
      </w:r>
      <w:r>
        <w:rPr>
          <w:spacing w:val="-3"/>
          <w:sz w:val="24"/>
        </w:rPr>
        <w:t> </w:t>
      </w:r>
      <w:r>
        <w:rPr>
          <w:sz w:val="24"/>
        </w:rPr>
        <w:t>и</w:t>
      </w:r>
      <w:r>
        <w:rPr>
          <w:spacing w:val="-2"/>
          <w:sz w:val="24"/>
        </w:rPr>
        <w:t> подписание;</w:t>
      </w:r>
    </w:p>
    <w:p>
      <w:pPr>
        <w:pStyle w:val="ListParagraph"/>
        <w:numPr>
          <w:ilvl w:val="0"/>
          <w:numId w:val="2"/>
        </w:numPr>
        <w:tabs>
          <w:tab w:pos="572" w:val="left" w:leader="none"/>
        </w:tabs>
        <w:spacing w:line="240" w:lineRule="auto" w:before="79" w:after="0"/>
        <w:ind w:left="572" w:right="0" w:hanging="143"/>
        <w:jc w:val="left"/>
        <w:rPr>
          <w:sz w:val="24"/>
        </w:rPr>
      </w:pPr>
      <w:r>
        <w:rPr>
          <w:sz w:val="24"/>
        </w:rPr>
        <w:t>мониторинг</w:t>
      </w:r>
      <w:r>
        <w:rPr>
          <w:spacing w:val="-5"/>
          <w:sz w:val="24"/>
        </w:rPr>
        <w:t> </w:t>
      </w:r>
      <w:r>
        <w:rPr>
          <w:sz w:val="24"/>
        </w:rPr>
        <w:t>согласования,</w:t>
      </w:r>
      <w:r>
        <w:rPr>
          <w:spacing w:val="-4"/>
          <w:sz w:val="24"/>
        </w:rPr>
        <w:t> </w:t>
      </w:r>
      <w:r>
        <w:rPr>
          <w:sz w:val="24"/>
        </w:rPr>
        <w:t>визирования</w:t>
      </w:r>
      <w:r>
        <w:rPr>
          <w:spacing w:val="-4"/>
          <w:sz w:val="24"/>
        </w:rPr>
        <w:t> </w:t>
      </w:r>
      <w:r>
        <w:rPr>
          <w:sz w:val="24"/>
        </w:rPr>
        <w:t>и</w:t>
      </w:r>
      <w:r>
        <w:rPr>
          <w:spacing w:val="-4"/>
          <w:sz w:val="24"/>
        </w:rPr>
        <w:t> </w:t>
      </w:r>
      <w:r>
        <w:rPr>
          <w:spacing w:val="-2"/>
          <w:sz w:val="24"/>
        </w:rPr>
        <w:t>подписания;</w:t>
      </w:r>
    </w:p>
    <w:p>
      <w:pPr>
        <w:pStyle w:val="ListParagraph"/>
        <w:numPr>
          <w:ilvl w:val="0"/>
          <w:numId w:val="2"/>
        </w:numPr>
        <w:tabs>
          <w:tab w:pos="572" w:val="left" w:leader="none"/>
        </w:tabs>
        <w:spacing w:line="240" w:lineRule="auto" w:before="82" w:after="0"/>
        <w:ind w:left="572" w:right="0" w:hanging="143"/>
        <w:jc w:val="left"/>
        <w:rPr>
          <w:sz w:val="24"/>
        </w:rPr>
      </w:pPr>
      <w:r>
        <w:rPr>
          <w:sz w:val="24"/>
        </w:rPr>
        <w:t>возврат</w:t>
      </w:r>
      <w:r>
        <w:rPr>
          <w:spacing w:val="-1"/>
          <w:sz w:val="24"/>
        </w:rPr>
        <w:t> </w:t>
      </w:r>
      <w:r>
        <w:rPr>
          <w:sz w:val="24"/>
        </w:rPr>
        <w:t>на</w:t>
      </w:r>
      <w:r>
        <w:rPr>
          <w:spacing w:val="-1"/>
          <w:sz w:val="24"/>
        </w:rPr>
        <w:t> </w:t>
      </w:r>
      <w:r>
        <w:rPr>
          <w:spacing w:val="-2"/>
          <w:sz w:val="24"/>
        </w:rPr>
        <w:t>доработку;</w:t>
      </w:r>
    </w:p>
    <w:p>
      <w:pPr>
        <w:pStyle w:val="ListParagraph"/>
        <w:numPr>
          <w:ilvl w:val="0"/>
          <w:numId w:val="2"/>
        </w:numPr>
        <w:tabs>
          <w:tab w:pos="572" w:val="left" w:leader="none"/>
        </w:tabs>
        <w:spacing w:line="240" w:lineRule="auto" w:before="82" w:after="0"/>
        <w:ind w:left="572" w:right="0" w:hanging="143"/>
        <w:jc w:val="left"/>
        <w:rPr>
          <w:sz w:val="24"/>
        </w:rPr>
      </w:pPr>
      <w:r>
        <w:rPr>
          <w:spacing w:val="-2"/>
          <w:sz w:val="24"/>
        </w:rPr>
        <w:t>регистрация;</w:t>
      </w:r>
    </w:p>
    <w:p>
      <w:pPr>
        <w:pStyle w:val="ListParagraph"/>
        <w:numPr>
          <w:ilvl w:val="0"/>
          <w:numId w:val="2"/>
        </w:numPr>
        <w:tabs>
          <w:tab w:pos="572" w:val="left" w:leader="none"/>
        </w:tabs>
        <w:spacing w:line="240" w:lineRule="auto" w:before="81" w:after="0"/>
        <w:ind w:left="572" w:right="0" w:hanging="143"/>
        <w:jc w:val="left"/>
        <w:rPr>
          <w:sz w:val="24"/>
        </w:rPr>
      </w:pPr>
      <w:r>
        <w:rPr>
          <w:sz w:val="24"/>
        </w:rPr>
        <w:t>сканирование</w:t>
      </w:r>
      <w:r>
        <w:rPr>
          <w:spacing w:val="-5"/>
          <w:sz w:val="24"/>
        </w:rPr>
        <w:t> </w:t>
      </w:r>
      <w:r>
        <w:rPr>
          <w:sz w:val="24"/>
        </w:rPr>
        <w:t>бумажного</w:t>
      </w:r>
      <w:r>
        <w:rPr>
          <w:spacing w:val="-3"/>
          <w:sz w:val="24"/>
        </w:rPr>
        <w:t> </w:t>
      </w:r>
      <w:r>
        <w:rPr>
          <w:spacing w:val="-2"/>
          <w:sz w:val="24"/>
        </w:rPr>
        <w:t>оригинала;</w:t>
      </w:r>
    </w:p>
    <w:p>
      <w:pPr>
        <w:pStyle w:val="ListParagraph"/>
        <w:numPr>
          <w:ilvl w:val="0"/>
          <w:numId w:val="2"/>
        </w:numPr>
        <w:tabs>
          <w:tab w:pos="572" w:val="left" w:leader="none"/>
        </w:tabs>
        <w:spacing w:line="240" w:lineRule="auto" w:before="82" w:after="0"/>
        <w:ind w:left="572" w:right="0" w:hanging="143"/>
        <w:jc w:val="left"/>
        <w:rPr>
          <w:sz w:val="24"/>
        </w:rPr>
      </w:pPr>
      <w:r>
        <w:rPr>
          <w:sz w:val="24"/>
        </w:rPr>
        <w:t>создание</w:t>
      </w:r>
      <w:r>
        <w:rPr>
          <w:spacing w:val="-7"/>
          <w:sz w:val="24"/>
        </w:rPr>
        <w:t> </w:t>
      </w:r>
      <w:r>
        <w:rPr>
          <w:sz w:val="24"/>
        </w:rPr>
        <w:t>и</w:t>
      </w:r>
      <w:r>
        <w:rPr>
          <w:spacing w:val="-3"/>
          <w:sz w:val="24"/>
        </w:rPr>
        <w:t> </w:t>
      </w:r>
      <w:r>
        <w:rPr>
          <w:sz w:val="24"/>
        </w:rPr>
        <w:t>прикрепление</w:t>
      </w:r>
      <w:r>
        <w:rPr>
          <w:spacing w:val="-4"/>
          <w:sz w:val="24"/>
        </w:rPr>
        <w:t> ЭКД;</w:t>
      </w:r>
    </w:p>
    <w:p>
      <w:pPr>
        <w:pStyle w:val="ListParagraph"/>
        <w:numPr>
          <w:ilvl w:val="0"/>
          <w:numId w:val="2"/>
        </w:numPr>
        <w:tabs>
          <w:tab w:pos="572" w:val="left" w:leader="none"/>
        </w:tabs>
        <w:spacing w:line="240" w:lineRule="auto" w:before="82" w:after="0"/>
        <w:ind w:left="572" w:right="0" w:hanging="143"/>
        <w:jc w:val="left"/>
        <w:rPr>
          <w:sz w:val="24"/>
        </w:rPr>
      </w:pPr>
      <w:r>
        <w:rPr>
          <w:sz w:val="24"/>
        </w:rPr>
        <w:t>списание,</w:t>
      </w:r>
      <w:r>
        <w:rPr>
          <w:spacing w:val="-2"/>
          <w:sz w:val="24"/>
        </w:rPr>
        <w:t> </w:t>
      </w:r>
      <w:r>
        <w:rPr>
          <w:sz w:val="24"/>
        </w:rPr>
        <w:t>в</w:t>
      </w:r>
      <w:r>
        <w:rPr>
          <w:spacing w:val="-3"/>
          <w:sz w:val="24"/>
        </w:rPr>
        <w:t> </w:t>
      </w:r>
      <w:r>
        <w:rPr>
          <w:sz w:val="24"/>
        </w:rPr>
        <w:t>том</w:t>
      </w:r>
      <w:r>
        <w:rPr>
          <w:spacing w:val="-2"/>
          <w:sz w:val="24"/>
        </w:rPr>
        <w:t> </w:t>
      </w:r>
      <w:r>
        <w:rPr>
          <w:sz w:val="24"/>
        </w:rPr>
        <w:t>числе</w:t>
      </w:r>
      <w:r>
        <w:rPr>
          <w:spacing w:val="-2"/>
          <w:sz w:val="24"/>
        </w:rPr>
        <w:t> автоматическое;</w:t>
      </w:r>
    </w:p>
    <w:p>
      <w:pPr>
        <w:pStyle w:val="ListParagraph"/>
        <w:numPr>
          <w:ilvl w:val="0"/>
          <w:numId w:val="2"/>
        </w:numPr>
        <w:tabs>
          <w:tab w:pos="572" w:val="left" w:leader="none"/>
        </w:tabs>
        <w:spacing w:line="240" w:lineRule="auto" w:before="81" w:after="0"/>
        <w:ind w:left="572" w:right="0" w:hanging="143"/>
        <w:jc w:val="left"/>
        <w:rPr>
          <w:sz w:val="24"/>
        </w:rPr>
      </w:pPr>
      <w:r>
        <w:rPr>
          <w:sz w:val="24"/>
        </w:rPr>
        <w:t>подготовка к </w:t>
      </w:r>
      <w:r>
        <w:rPr>
          <w:spacing w:val="-2"/>
          <w:sz w:val="24"/>
        </w:rPr>
        <w:t>отправке;</w:t>
      </w:r>
    </w:p>
    <w:p>
      <w:pPr>
        <w:pStyle w:val="ListParagraph"/>
        <w:numPr>
          <w:ilvl w:val="0"/>
          <w:numId w:val="2"/>
        </w:numPr>
        <w:tabs>
          <w:tab w:pos="702" w:val="left" w:leader="none"/>
          <w:tab w:pos="710" w:val="left" w:leader="none"/>
        </w:tabs>
        <w:spacing w:line="276" w:lineRule="auto" w:before="82" w:after="0"/>
        <w:ind w:left="710" w:right="142" w:hanging="281"/>
        <w:jc w:val="left"/>
        <w:rPr>
          <w:sz w:val="24"/>
        </w:rPr>
      </w:pPr>
      <w:r>
        <w:rPr>
          <w:sz w:val="24"/>
        </w:rPr>
        <w:t>отправка</w:t>
      </w:r>
      <w:r>
        <w:rPr>
          <w:spacing w:val="80"/>
          <w:sz w:val="24"/>
        </w:rPr>
        <w:t> </w:t>
      </w:r>
      <w:r>
        <w:rPr>
          <w:sz w:val="24"/>
        </w:rPr>
        <w:t>через</w:t>
      </w:r>
      <w:r>
        <w:rPr>
          <w:spacing w:val="80"/>
          <w:sz w:val="24"/>
        </w:rPr>
        <w:t> </w:t>
      </w:r>
      <w:r>
        <w:rPr>
          <w:sz w:val="24"/>
        </w:rPr>
        <w:t>ИИС</w:t>
      </w:r>
      <w:r>
        <w:rPr>
          <w:spacing w:val="80"/>
          <w:sz w:val="24"/>
        </w:rPr>
        <w:t> </w:t>
      </w:r>
      <w:r>
        <w:rPr>
          <w:sz w:val="24"/>
        </w:rPr>
        <w:t>ДО,</w:t>
      </w:r>
      <w:r>
        <w:rPr>
          <w:spacing w:val="80"/>
          <w:sz w:val="24"/>
        </w:rPr>
        <w:t> </w:t>
      </w:r>
      <w:r>
        <w:rPr>
          <w:sz w:val="24"/>
        </w:rPr>
        <w:t>межведомственный</w:t>
      </w:r>
      <w:r>
        <w:rPr>
          <w:spacing w:val="80"/>
          <w:sz w:val="24"/>
        </w:rPr>
        <w:t> </w:t>
      </w:r>
      <w:r>
        <w:rPr>
          <w:sz w:val="24"/>
        </w:rPr>
        <w:t>электронный</w:t>
      </w:r>
      <w:r>
        <w:rPr>
          <w:spacing w:val="80"/>
          <w:sz w:val="24"/>
        </w:rPr>
        <w:t> </w:t>
      </w:r>
      <w:r>
        <w:rPr>
          <w:sz w:val="24"/>
        </w:rPr>
        <w:t>документооборот</w:t>
      </w:r>
      <w:r>
        <w:rPr>
          <w:spacing w:val="80"/>
          <w:sz w:val="24"/>
        </w:rPr>
        <w:t> </w:t>
      </w:r>
      <w:r>
        <w:rPr>
          <w:sz w:val="24"/>
        </w:rPr>
        <w:t>(МЭДО) и иные разрешенные технологии;</w:t>
      </w:r>
    </w:p>
    <w:p>
      <w:pPr>
        <w:pStyle w:val="ListParagraph"/>
        <w:numPr>
          <w:ilvl w:val="0"/>
          <w:numId w:val="2"/>
        </w:numPr>
        <w:tabs>
          <w:tab w:pos="572" w:val="left" w:leader="none"/>
        </w:tabs>
        <w:spacing w:line="240" w:lineRule="auto" w:before="39" w:after="0"/>
        <w:ind w:left="572" w:right="0" w:hanging="143"/>
        <w:jc w:val="left"/>
        <w:rPr>
          <w:sz w:val="24"/>
        </w:rPr>
      </w:pPr>
      <w:r>
        <w:rPr>
          <w:sz w:val="24"/>
        </w:rPr>
        <w:t>контроль</w:t>
      </w:r>
      <w:r>
        <w:rPr>
          <w:spacing w:val="-3"/>
          <w:sz w:val="24"/>
        </w:rPr>
        <w:t> </w:t>
      </w:r>
      <w:r>
        <w:rPr>
          <w:sz w:val="24"/>
        </w:rPr>
        <w:t>качества</w:t>
      </w:r>
      <w:r>
        <w:rPr>
          <w:spacing w:val="-4"/>
          <w:sz w:val="24"/>
        </w:rPr>
        <w:t> </w:t>
      </w:r>
      <w:r>
        <w:rPr>
          <w:sz w:val="24"/>
        </w:rPr>
        <w:t>отправки</w:t>
      </w:r>
      <w:r>
        <w:rPr>
          <w:spacing w:val="-2"/>
          <w:sz w:val="24"/>
        </w:rPr>
        <w:t> </w:t>
      </w:r>
      <w:r>
        <w:rPr>
          <w:sz w:val="24"/>
        </w:rPr>
        <w:t>и</w:t>
      </w:r>
      <w:r>
        <w:rPr>
          <w:spacing w:val="-2"/>
          <w:sz w:val="24"/>
        </w:rPr>
        <w:t> доставки;</w:t>
      </w:r>
    </w:p>
    <w:p>
      <w:pPr>
        <w:pStyle w:val="ListParagraph"/>
        <w:spacing w:after="0" w:line="240" w:lineRule="auto"/>
        <w:jc w:val="left"/>
        <w:rPr>
          <w:sz w:val="24"/>
        </w:rPr>
        <w:sectPr>
          <w:pgSz w:w="11910" w:h="16840"/>
          <w:pgMar w:top="1220" w:bottom="280" w:left="1700" w:right="708"/>
        </w:sectPr>
      </w:pPr>
    </w:p>
    <w:p>
      <w:pPr>
        <w:pStyle w:val="ListParagraph"/>
        <w:numPr>
          <w:ilvl w:val="0"/>
          <w:numId w:val="2"/>
        </w:numPr>
        <w:tabs>
          <w:tab w:pos="572" w:val="left" w:leader="none"/>
        </w:tabs>
        <w:spacing w:line="240" w:lineRule="auto" w:before="73" w:after="0"/>
        <w:ind w:left="572" w:right="0" w:hanging="143"/>
        <w:jc w:val="both"/>
        <w:rPr>
          <w:sz w:val="24"/>
        </w:rPr>
      </w:pPr>
      <w:r>
        <w:rPr>
          <w:sz w:val="24"/>
        </w:rPr>
        <mc:AlternateContent>
          <mc:Choice Requires="wps">
            <w:drawing>
              <wp:anchor distT="0" distB="0" distL="0" distR="0" allowOverlap="1" layoutInCell="1" locked="0" behindDoc="0" simplePos="0" relativeHeight="15734272">
                <wp:simplePos x="0" y="0"/>
                <wp:positionH relativeFrom="page">
                  <wp:posOffset>-1074825</wp:posOffset>
                </wp:positionH>
                <wp:positionV relativeFrom="page">
                  <wp:posOffset>5262073</wp:posOffset>
                </wp:positionV>
                <wp:extent cx="9766300" cy="209550"/>
                <wp:effectExtent l="0" t="0" r="0" b="0"/>
                <wp:wrapNone/>
                <wp:docPr id="12" name="Textbox 12"/>
                <wp:cNvGraphicFramePr>
                  <a:graphicFrameLocks/>
                </wp:cNvGraphicFramePr>
                <a:graphic>
                  <a:graphicData uri="http://schemas.microsoft.com/office/word/2010/wordprocessingShape">
                    <wps:wsp>
                      <wps:cNvPr id="12" name="Textbox 12"/>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34272;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sz w:val="24"/>
        </w:rPr>
        <w:t>фиксация</w:t>
      </w:r>
      <w:r>
        <w:rPr>
          <w:spacing w:val="-2"/>
          <w:sz w:val="24"/>
        </w:rPr>
        <w:t> доставки;</w:t>
      </w:r>
    </w:p>
    <w:p>
      <w:pPr>
        <w:pStyle w:val="ListParagraph"/>
        <w:numPr>
          <w:ilvl w:val="0"/>
          <w:numId w:val="2"/>
        </w:numPr>
        <w:tabs>
          <w:tab w:pos="572" w:val="left" w:leader="none"/>
        </w:tabs>
        <w:spacing w:line="240" w:lineRule="auto" w:before="82" w:after="0"/>
        <w:ind w:left="572" w:right="0" w:hanging="143"/>
        <w:jc w:val="both"/>
        <w:rPr>
          <w:sz w:val="24"/>
        </w:rPr>
      </w:pPr>
      <w:r>
        <w:rPr>
          <w:sz w:val="24"/>
        </w:rPr>
        <w:t>поиск</w:t>
      </w:r>
      <w:r>
        <w:rPr>
          <w:spacing w:val="-3"/>
          <w:sz w:val="24"/>
        </w:rPr>
        <w:t> </w:t>
      </w:r>
      <w:r>
        <w:rPr>
          <w:sz w:val="24"/>
        </w:rPr>
        <w:t>документов</w:t>
      </w:r>
      <w:r>
        <w:rPr>
          <w:spacing w:val="-3"/>
          <w:sz w:val="24"/>
        </w:rPr>
        <w:t> </w:t>
      </w:r>
      <w:r>
        <w:rPr>
          <w:sz w:val="24"/>
        </w:rPr>
        <w:t>и</w:t>
      </w:r>
      <w:r>
        <w:rPr>
          <w:spacing w:val="-1"/>
          <w:sz w:val="24"/>
        </w:rPr>
        <w:t> </w:t>
      </w:r>
      <w:r>
        <w:rPr>
          <w:spacing w:val="-5"/>
          <w:sz w:val="24"/>
        </w:rPr>
        <w:t>ПД.</w:t>
      </w:r>
    </w:p>
    <w:p>
      <w:pPr>
        <w:pStyle w:val="ListParagraph"/>
        <w:numPr>
          <w:ilvl w:val="2"/>
          <w:numId w:val="5"/>
        </w:numPr>
        <w:tabs>
          <w:tab w:pos="1471" w:val="left" w:leader="none"/>
        </w:tabs>
        <w:spacing w:line="276" w:lineRule="auto" w:before="82" w:after="0"/>
        <w:ind w:left="2" w:right="142" w:firstLine="707"/>
        <w:jc w:val="both"/>
        <w:rPr>
          <w:sz w:val="24"/>
        </w:rPr>
      </w:pPr>
      <w:r>
        <w:rPr>
          <w:sz w:val="24"/>
        </w:rPr>
        <w:t>Помимо операций с отдельными документами подразделения ДОУ формируют отчетность, ведут справочники в пределах своих полномочий, оказывают пользователям</w:t>
      </w:r>
      <w:r>
        <w:rPr>
          <w:spacing w:val="-6"/>
          <w:sz w:val="24"/>
        </w:rPr>
        <w:t> </w:t>
      </w:r>
      <w:r>
        <w:rPr>
          <w:sz w:val="24"/>
        </w:rPr>
        <w:t>методическую</w:t>
      </w:r>
      <w:r>
        <w:rPr>
          <w:spacing w:val="-5"/>
          <w:sz w:val="24"/>
        </w:rPr>
        <w:t> </w:t>
      </w:r>
      <w:r>
        <w:rPr>
          <w:sz w:val="24"/>
        </w:rPr>
        <w:t>поддержку</w:t>
      </w:r>
      <w:r>
        <w:rPr>
          <w:spacing w:val="-5"/>
          <w:sz w:val="24"/>
        </w:rPr>
        <w:t> </w:t>
      </w:r>
      <w:r>
        <w:rPr>
          <w:sz w:val="24"/>
        </w:rPr>
        <w:t>и</w:t>
      </w:r>
      <w:r>
        <w:rPr>
          <w:spacing w:val="-5"/>
          <w:sz w:val="24"/>
        </w:rPr>
        <w:t> </w:t>
      </w:r>
      <w:r>
        <w:rPr>
          <w:sz w:val="24"/>
        </w:rPr>
        <w:t>контролируют</w:t>
      </w:r>
      <w:r>
        <w:rPr>
          <w:spacing w:val="-5"/>
          <w:sz w:val="24"/>
        </w:rPr>
        <w:t> </w:t>
      </w:r>
      <w:r>
        <w:rPr>
          <w:sz w:val="24"/>
        </w:rPr>
        <w:t>устранение</w:t>
      </w:r>
      <w:r>
        <w:rPr>
          <w:spacing w:val="-6"/>
          <w:sz w:val="24"/>
        </w:rPr>
        <w:t> </w:t>
      </w:r>
      <w:r>
        <w:rPr>
          <w:sz w:val="24"/>
        </w:rPr>
        <w:t>выявленных</w:t>
      </w:r>
      <w:r>
        <w:rPr>
          <w:spacing w:val="-5"/>
          <w:sz w:val="24"/>
        </w:rPr>
        <w:t> </w:t>
      </w:r>
      <w:r>
        <w:rPr>
          <w:sz w:val="24"/>
        </w:rPr>
        <w:t>ошибок </w:t>
      </w:r>
      <w:r>
        <w:rPr>
          <w:spacing w:val="-2"/>
          <w:sz w:val="24"/>
        </w:rPr>
        <w:t>учета.</w:t>
      </w:r>
    </w:p>
    <w:p>
      <w:pPr>
        <w:pStyle w:val="ListParagraph"/>
        <w:numPr>
          <w:ilvl w:val="2"/>
          <w:numId w:val="5"/>
        </w:numPr>
        <w:tabs>
          <w:tab w:pos="1541" w:val="left" w:leader="none"/>
        </w:tabs>
        <w:spacing w:line="276" w:lineRule="auto" w:before="101" w:after="0"/>
        <w:ind w:left="2" w:right="139" w:firstLine="707"/>
        <w:jc w:val="both"/>
        <w:rPr>
          <w:sz w:val="24"/>
        </w:rPr>
      </w:pPr>
      <w:r>
        <w:rPr>
          <w:sz w:val="24"/>
        </w:rPr>
        <w:t>На этапе предварительного рассмотрения используется Матрица маршрутизации документов</w:t>
      </w:r>
      <w:r>
        <w:rPr>
          <w:spacing w:val="-1"/>
          <w:sz w:val="24"/>
        </w:rPr>
        <w:t> </w:t>
      </w:r>
      <w:r>
        <w:rPr>
          <w:sz w:val="24"/>
        </w:rPr>
        <w:t>по</w:t>
      </w:r>
      <w:r>
        <w:rPr>
          <w:spacing w:val="-1"/>
          <w:sz w:val="24"/>
        </w:rPr>
        <w:t> </w:t>
      </w:r>
      <w:r>
        <w:rPr>
          <w:sz w:val="24"/>
        </w:rPr>
        <w:t>функциям</w:t>
      </w:r>
      <w:r>
        <w:rPr>
          <w:spacing w:val="-2"/>
          <w:sz w:val="24"/>
        </w:rPr>
        <w:t> </w:t>
      </w:r>
      <w:r>
        <w:rPr>
          <w:sz w:val="24"/>
        </w:rPr>
        <w:t>Организации.</w:t>
      </w:r>
      <w:r>
        <w:rPr>
          <w:spacing w:val="-1"/>
          <w:sz w:val="24"/>
        </w:rPr>
        <w:t> </w:t>
      </w:r>
      <w:r>
        <w:rPr>
          <w:sz w:val="24"/>
        </w:rPr>
        <w:t>С</w:t>
      </w:r>
      <w:r>
        <w:rPr>
          <w:spacing w:val="-1"/>
          <w:sz w:val="24"/>
        </w:rPr>
        <w:t> </w:t>
      </w:r>
      <w:r>
        <w:rPr>
          <w:sz w:val="24"/>
        </w:rPr>
        <w:t>ее</w:t>
      </w:r>
      <w:r>
        <w:rPr>
          <w:spacing w:val="-2"/>
          <w:sz w:val="24"/>
        </w:rPr>
        <w:t> </w:t>
      </w:r>
      <w:r>
        <w:rPr>
          <w:sz w:val="24"/>
        </w:rPr>
        <w:t>помощью</w:t>
      </w:r>
      <w:r>
        <w:rPr>
          <w:spacing w:val="-1"/>
          <w:sz w:val="24"/>
        </w:rPr>
        <w:t> </w:t>
      </w:r>
      <w:r>
        <w:rPr>
          <w:sz w:val="24"/>
        </w:rPr>
        <w:t>определяются</w:t>
      </w:r>
      <w:r>
        <w:rPr>
          <w:spacing w:val="-2"/>
          <w:sz w:val="24"/>
        </w:rPr>
        <w:t> </w:t>
      </w:r>
      <w:r>
        <w:rPr>
          <w:sz w:val="24"/>
        </w:rPr>
        <w:t>тема и вид вопроса, соответствующая функция, ответственное подразделение, соисполнители и подразделения, которым документ направляется для сведения. Ведение и своевременную актуализацию Матрицы обеспечивает Департамент ДОУ. Без предварительного рассмотрения передаются входящие документы, адресованные напрямую в СП ЦА.</w:t>
      </w:r>
    </w:p>
    <w:p>
      <w:pPr>
        <w:pStyle w:val="ListParagraph"/>
        <w:numPr>
          <w:ilvl w:val="1"/>
          <w:numId w:val="5"/>
        </w:numPr>
        <w:tabs>
          <w:tab w:pos="1160" w:val="left" w:leader="none"/>
        </w:tabs>
        <w:spacing w:line="276" w:lineRule="auto" w:before="100" w:after="0"/>
        <w:ind w:left="2" w:right="142" w:firstLine="707"/>
        <w:jc w:val="both"/>
        <w:rPr>
          <w:sz w:val="24"/>
        </w:rPr>
      </w:pPr>
      <w:r>
        <w:rPr>
          <w:sz w:val="24"/>
        </w:rPr>
        <w:t>Разграничение зон ответственности Департамента ДОУ, подразделений ДОУ, секретариатов, руководителей, подразделений и отдельных пользователей</w:t>
      </w:r>
      <w:r>
        <w:rPr>
          <w:spacing w:val="40"/>
          <w:sz w:val="24"/>
        </w:rPr>
        <w:t> </w:t>
      </w:r>
      <w:r>
        <w:rPr>
          <w:sz w:val="24"/>
        </w:rPr>
        <w:t>устанавливается ролевой моделью согласно Регламенту работы в ИИС ДО от 16 мая 2025 г. № ИТ-56 и положениям настоящей Инструкции в пп. 4.3 – 4.7.</w:t>
      </w:r>
    </w:p>
    <w:p>
      <w:pPr>
        <w:pStyle w:val="ListParagraph"/>
        <w:numPr>
          <w:ilvl w:val="1"/>
          <w:numId w:val="5"/>
        </w:numPr>
        <w:tabs>
          <w:tab w:pos="1265" w:val="left" w:leader="none"/>
        </w:tabs>
        <w:spacing w:line="276" w:lineRule="auto" w:before="101" w:after="0"/>
        <w:ind w:left="2" w:right="142" w:firstLine="707"/>
        <w:jc w:val="both"/>
        <w:rPr>
          <w:sz w:val="24"/>
        </w:rPr>
      </w:pPr>
      <w:r>
        <w:rPr>
          <w:sz w:val="24"/>
        </w:rPr>
        <w:t>Секретариаты Руководства Организации и секретариаты руководителей подразделений выполняют функции, предусмотренные пунктами 4.3.1 и 4.3.2 настоящей Инструкции, с учетом уровня руководителя и предоставленных полномочий.</w:t>
      </w:r>
    </w:p>
    <w:p>
      <w:pPr>
        <w:pStyle w:val="ListParagraph"/>
        <w:numPr>
          <w:ilvl w:val="2"/>
          <w:numId w:val="5"/>
        </w:numPr>
        <w:tabs>
          <w:tab w:pos="1522" w:val="left" w:leader="none"/>
        </w:tabs>
        <w:spacing w:line="276" w:lineRule="auto" w:before="99" w:after="0"/>
        <w:ind w:left="2" w:right="142" w:firstLine="707"/>
        <w:jc w:val="both"/>
        <w:rPr>
          <w:sz w:val="24"/>
        </w:rPr>
      </w:pPr>
      <w:r>
        <w:rPr>
          <w:sz w:val="24"/>
        </w:rPr>
        <w:t>По входящим документам секретариаты направляют Руководству Организации и руководителям подразделений документы вместе с проектами поручений, сопровождают процесс рассмотрения, обеспечивают возврат бумажных документов после рассмотрения, вносят утвержденные поручения в ИИС ДО и передают документы на </w:t>
      </w:r>
      <w:r>
        <w:rPr>
          <w:spacing w:val="-2"/>
          <w:sz w:val="24"/>
        </w:rPr>
        <w:t>исполнение.</w:t>
      </w:r>
    </w:p>
    <w:p>
      <w:pPr>
        <w:pStyle w:val="ListParagraph"/>
        <w:numPr>
          <w:ilvl w:val="2"/>
          <w:numId w:val="5"/>
        </w:numPr>
        <w:tabs>
          <w:tab w:pos="1483" w:val="left" w:leader="none"/>
        </w:tabs>
        <w:spacing w:line="276" w:lineRule="auto" w:before="101" w:after="0"/>
        <w:ind w:left="2" w:right="143" w:firstLine="707"/>
        <w:jc w:val="both"/>
        <w:rPr>
          <w:sz w:val="24"/>
        </w:rPr>
      </w:pPr>
      <w:r>
        <w:rPr>
          <w:sz w:val="24"/>
        </w:rPr>
        <w:t>При работе с исходящими документами секретариаты организуют оформление и проверку документов и метаданных, их направление на рассмотрение, согласование и подпись, возврат на доработку, последующую передачу на регистрацию, регистрацию в предусмотренных случаях, списание и поиск.</w:t>
      </w:r>
    </w:p>
    <w:p>
      <w:pPr>
        <w:pStyle w:val="ListParagraph"/>
        <w:numPr>
          <w:ilvl w:val="1"/>
          <w:numId w:val="5"/>
        </w:numPr>
        <w:tabs>
          <w:tab w:pos="1188" w:val="left" w:leader="none"/>
        </w:tabs>
        <w:spacing w:line="276" w:lineRule="auto" w:before="101" w:after="0"/>
        <w:ind w:left="2" w:right="142" w:firstLine="707"/>
        <w:jc w:val="both"/>
        <w:rPr>
          <w:sz w:val="24"/>
        </w:rPr>
      </w:pPr>
      <w:r>
        <w:rPr>
          <w:sz w:val="24"/>
        </w:rPr>
        <w:t>Руководство Организации и руководители подразделений в пределах своей компетенции рассматривают документы и ПД, создают, уточняют и утверждают поручения, определяют исполнителей, соисполнителей и сроки, согласовывают и визируют исходящие документы, при необходимости инициируют дополнительное согласование или возвращают ПД на доработку. Они также подписывают ЭД, ставят документы на контроль, контролируют и принимают результаты исполнения, исполняют поручения, создают ПД и используют средства поиска ИИС ДО.</w:t>
      </w:r>
    </w:p>
    <w:p>
      <w:pPr>
        <w:pStyle w:val="ListParagraph"/>
        <w:numPr>
          <w:ilvl w:val="1"/>
          <w:numId w:val="5"/>
        </w:numPr>
        <w:tabs>
          <w:tab w:pos="1131" w:val="left" w:leader="none"/>
        </w:tabs>
        <w:spacing w:line="276" w:lineRule="auto" w:before="100" w:after="0"/>
        <w:ind w:left="2" w:right="142" w:firstLine="707"/>
        <w:jc w:val="both"/>
        <w:rPr>
          <w:sz w:val="24"/>
        </w:rPr>
      </w:pPr>
      <w:r>
        <w:rPr>
          <w:sz w:val="24"/>
        </w:rPr>
        <w:t>Подразделения</w:t>
      </w:r>
      <w:r>
        <w:rPr>
          <w:spacing w:val="-4"/>
          <w:sz w:val="24"/>
        </w:rPr>
        <w:t> </w:t>
      </w:r>
      <w:r>
        <w:rPr>
          <w:sz w:val="24"/>
        </w:rPr>
        <w:t>Организации</w:t>
      </w:r>
      <w:r>
        <w:rPr>
          <w:spacing w:val="-3"/>
          <w:sz w:val="24"/>
        </w:rPr>
        <w:t> </w:t>
      </w:r>
      <w:r>
        <w:rPr>
          <w:sz w:val="24"/>
        </w:rPr>
        <w:t>выполняют</w:t>
      </w:r>
      <w:r>
        <w:rPr>
          <w:spacing w:val="-4"/>
          <w:sz w:val="24"/>
        </w:rPr>
        <w:t> </w:t>
      </w:r>
      <w:r>
        <w:rPr>
          <w:sz w:val="24"/>
        </w:rPr>
        <w:t>операции,</w:t>
      </w:r>
      <w:r>
        <w:rPr>
          <w:spacing w:val="-6"/>
          <w:sz w:val="24"/>
        </w:rPr>
        <w:t> </w:t>
      </w:r>
      <w:r>
        <w:rPr>
          <w:sz w:val="24"/>
        </w:rPr>
        <w:t>предусмотренные</w:t>
      </w:r>
      <w:r>
        <w:rPr>
          <w:spacing w:val="-6"/>
          <w:sz w:val="24"/>
        </w:rPr>
        <w:t> </w:t>
      </w:r>
      <w:r>
        <w:rPr>
          <w:sz w:val="24"/>
        </w:rPr>
        <w:t>пунктами 4.5.1–4.5.3 настоящей Инструкции, в пределах своей компетенции и назначенных пользовательских ролей.</w:t>
      </w:r>
    </w:p>
    <w:p>
      <w:pPr>
        <w:pStyle w:val="ListParagraph"/>
        <w:numPr>
          <w:ilvl w:val="2"/>
          <w:numId w:val="5"/>
        </w:numPr>
        <w:tabs>
          <w:tab w:pos="1373" w:val="left" w:leader="none"/>
        </w:tabs>
        <w:spacing w:line="276" w:lineRule="auto" w:before="99" w:after="0"/>
        <w:ind w:left="2" w:right="143" w:firstLine="707"/>
        <w:jc w:val="both"/>
        <w:rPr>
          <w:sz w:val="24"/>
        </w:rPr>
      </w:pPr>
      <w:r>
        <w:rPr>
          <w:sz w:val="24"/>
        </w:rPr>
        <w:t>В ходе работы с входящими документами подразделения просматривают документы, изменяют разрешенные поля РК, выполняют аннотирование, готовят проекты поручений,</w:t>
      </w:r>
      <w:r>
        <w:rPr>
          <w:spacing w:val="-1"/>
          <w:sz w:val="24"/>
        </w:rPr>
        <w:t> </w:t>
      </w:r>
      <w:r>
        <w:rPr>
          <w:sz w:val="24"/>
        </w:rPr>
        <w:t>создают</w:t>
      </w:r>
      <w:r>
        <w:rPr>
          <w:spacing w:val="-1"/>
          <w:sz w:val="24"/>
        </w:rPr>
        <w:t> </w:t>
      </w:r>
      <w:r>
        <w:rPr>
          <w:sz w:val="24"/>
        </w:rPr>
        <w:t>поручения</w:t>
      </w:r>
      <w:r>
        <w:rPr>
          <w:spacing w:val="-1"/>
          <w:sz w:val="24"/>
        </w:rPr>
        <w:t> </w:t>
      </w:r>
      <w:r>
        <w:rPr>
          <w:sz w:val="24"/>
        </w:rPr>
        <w:t>при наличии полномочий,</w:t>
      </w:r>
      <w:r>
        <w:rPr>
          <w:spacing w:val="-1"/>
          <w:sz w:val="24"/>
        </w:rPr>
        <w:t> </w:t>
      </w:r>
      <w:r>
        <w:rPr>
          <w:sz w:val="24"/>
        </w:rPr>
        <w:t>ставят</w:t>
      </w:r>
      <w:r>
        <w:rPr>
          <w:spacing w:val="-1"/>
          <w:sz w:val="24"/>
        </w:rPr>
        <w:t> </w:t>
      </w:r>
      <w:r>
        <w:rPr>
          <w:sz w:val="24"/>
        </w:rPr>
        <w:t>документы</w:t>
      </w:r>
      <w:r>
        <w:rPr>
          <w:spacing w:val="-1"/>
          <w:sz w:val="24"/>
        </w:rPr>
        <w:t> </w:t>
      </w:r>
      <w:r>
        <w:rPr>
          <w:sz w:val="24"/>
        </w:rPr>
        <w:t>на</w:t>
      </w:r>
      <w:r>
        <w:rPr>
          <w:spacing w:val="-2"/>
          <w:sz w:val="24"/>
        </w:rPr>
        <w:t> </w:t>
      </w:r>
      <w:r>
        <w:rPr>
          <w:sz w:val="24"/>
        </w:rPr>
        <w:t>контроль</w:t>
      </w:r>
      <w:r>
        <w:rPr>
          <w:spacing w:val="-3"/>
          <w:sz w:val="24"/>
        </w:rPr>
        <w:t> </w:t>
      </w:r>
      <w:r>
        <w:rPr>
          <w:sz w:val="24"/>
        </w:rPr>
        <w:t>и осуществляют</w:t>
      </w:r>
      <w:r>
        <w:rPr>
          <w:spacing w:val="-2"/>
          <w:sz w:val="24"/>
        </w:rPr>
        <w:t> </w:t>
      </w:r>
      <w:r>
        <w:rPr>
          <w:sz w:val="24"/>
        </w:rPr>
        <w:t>контроль.</w:t>
      </w:r>
      <w:r>
        <w:rPr>
          <w:spacing w:val="-2"/>
          <w:sz w:val="24"/>
        </w:rPr>
        <w:t> </w:t>
      </w:r>
      <w:r>
        <w:rPr>
          <w:sz w:val="24"/>
        </w:rPr>
        <w:t>Они</w:t>
      </w:r>
      <w:r>
        <w:rPr>
          <w:spacing w:val="-1"/>
          <w:sz w:val="24"/>
        </w:rPr>
        <w:t> </w:t>
      </w:r>
      <w:r>
        <w:rPr>
          <w:sz w:val="24"/>
        </w:rPr>
        <w:t>также</w:t>
      </w:r>
      <w:r>
        <w:rPr>
          <w:spacing w:val="-3"/>
          <w:sz w:val="24"/>
        </w:rPr>
        <w:t> </w:t>
      </w:r>
      <w:r>
        <w:rPr>
          <w:sz w:val="24"/>
        </w:rPr>
        <w:t>вносят</w:t>
      </w:r>
      <w:r>
        <w:rPr>
          <w:spacing w:val="-2"/>
          <w:sz w:val="24"/>
        </w:rPr>
        <w:t> </w:t>
      </w:r>
      <w:r>
        <w:rPr>
          <w:sz w:val="24"/>
        </w:rPr>
        <w:t>сведения</w:t>
      </w:r>
      <w:r>
        <w:rPr>
          <w:spacing w:val="-2"/>
          <w:sz w:val="24"/>
        </w:rPr>
        <w:t> </w:t>
      </w:r>
      <w:r>
        <w:rPr>
          <w:sz w:val="24"/>
        </w:rPr>
        <w:t>об</w:t>
      </w:r>
      <w:r>
        <w:rPr>
          <w:spacing w:val="-2"/>
          <w:sz w:val="24"/>
        </w:rPr>
        <w:t> </w:t>
      </w:r>
      <w:r>
        <w:rPr>
          <w:sz w:val="24"/>
        </w:rPr>
        <w:t>исполнении,</w:t>
      </w:r>
      <w:r>
        <w:rPr>
          <w:spacing w:val="-4"/>
          <w:sz w:val="24"/>
        </w:rPr>
        <w:t> </w:t>
      </w:r>
      <w:r>
        <w:rPr>
          <w:sz w:val="24"/>
        </w:rPr>
        <w:t>устанавливают</w:t>
      </w:r>
      <w:r>
        <w:rPr>
          <w:spacing w:val="-2"/>
          <w:sz w:val="24"/>
        </w:rPr>
        <w:t> </w:t>
      </w:r>
      <w:r>
        <w:rPr>
          <w:sz w:val="24"/>
        </w:rPr>
        <w:t>связи, прикрепляют материалы, списывают документы и выполняют поиск и просмотр файлов.</w:t>
      </w:r>
    </w:p>
    <w:p>
      <w:pPr>
        <w:pStyle w:val="ListParagraph"/>
        <w:spacing w:after="0" w:line="276" w:lineRule="auto"/>
        <w:jc w:val="both"/>
        <w:rPr>
          <w:sz w:val="24"/>
        </w:rPr>
        <w:sectPr>
          <w:pgSz w:w="11910" w:h="16840"/>
          <w:pgMar w:top="1040" w:bottom="280" w:left="1700" w:right="708"/>
        </w:sectPr>
      </w:pPr>
    </w:p>
    <w:p>
      <w:pPr>
        <w:pStyle w:val="ListParagraph"/>
        <w:numPr>
          <w:ilvl w:val="2"/>
          <w:numId w:val="5"/>
        </w:numPr>
        <w:tabs>
          <w:tab w:pos="1354" w:val="left" w:leader="none"/>
        </w:tabs>
        <w:spacing w:line="276" w:lineRule="auto" w:before="73" w:after="0"/>
        <w:ind w:left="2" w:right="141" w:firstLine="707"/>
        <w:jc w:val="both"/>
        <w:rPr>
          <w:sz w:val="24"/>
        </w:rPr>
      </w:pPr>
      <w:r>
        <w:rPr>
          <w:sz w:val="24"/>
        </w:rPr>
        <mc:AlternateContent>
          <mc:Choice Requires="wps">
            <w:drawing>
              <wp:anchor distT="0" distB="0" distL="0" distR="0" allowOverlap="1" layoutInCell="1" locked="0" behindDoc="0" simplePos="0" relativeHeight="15734784">
                <wp:simplePos x="0" y="0"/>
                <wp:positionH relativeFrom="page">
                  <wp:posOffset>-1074825</wp:posOffset>
                </wp:positionH>
                <wp:positionV relativeFrom="page">
                  <wp:posOffset>5262073</wp:posOffset>
                </wp:positionV>
                <wp:extent cx="9766300" cy="209550"/>
                <wp:effectExtent l="0" t="0" r="0" b="0"/>
                <wp:wrapNone/>
                <wp:docPr id="13" name="Textbox 13"/>
                <wp:cNvGraphicFramePr>
                  <a:graphicFrameLocks/>
                </wp:cNvGraphicFramePr>
                <a:graphic>
                  <a:graphicData uri="http://schemas.microsoft.com/office/word/2010/wordprocessingShape">
                    <wps:wsp>
                      <wps:cNvPr id="13" name="Textbox 13"/>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34784;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sz w:val="24"/>
        </w:rPr>
        <w:t>Работа подразделений с исходящими документами включает создание ПД, регистрацию при наличии полномочий, аннотирование, ведение РК и метаданных, прикрепление файлов, согласование, визирование и доработку. Кроме того, устанавливаются связи, выполняются постановка на контроль, направление на исполнение, контроль и списание, подготовка к отправке, контроль доставки и проверка отметок о передаче.</w:t>
      </w:r>
    </w:p>
    <w:p>
      <w:pPr>
        <w:pStyle w:val="ListParagraph"/>
        <w:numPr>
          <w:ilvl w:val="2"/>
          <w:numId w:val="5"/>
        </w:numPr>
        <w:tabs>
          <w:tab w:pos="1361" w:val="left" w:leader="none"/>
        </w:tabs>
        <w:spacing w:line="276" w:lineRule="auto" w:before="103" w:after="0"/>
        <w:ind w:left="2" w:right="143" w:firstLine="707"/>
        <w:jc w:val="both"/>
        <w:rPr>
          <w:sz w:val="24"/>
        </w:rPr>
      </w:pPr>
      <w:r>
        <w:rPr>
          <w:sz w:val="24"/>
        </w:rPr>
        <w:t>Пользователи, специально уполномоченные руководителем подразделения, вправе проводить предварительное рассмотрение. При определении маршрута они учитывают компетенцию подразделений, Матрицу маршрутизации документов по функциям Организации, содержание документа и действующие правила маршрутизации.</w:t>
      </w:r>
    </w:p>
    <w:p>
      <w:pPr>
        <w:pStyle w:val="ListParagraph"/>
        <w:numPr>
          <w:ilvl w:val="1"/>
          <w:numId w:val="5"/>
        </w:numPr>
        <w:tabs>
          <w:tab w:pos="1318" w:val="left" w:leader="none"/>
        </w:tabs>
        <w:spacing w:line="276" w:lineRule="auto" w:before="98" w:after="0"/>
        <w:ind w:left="2" w:right="142" w:firstLine="707"/>
        <w:jc w:val="both"/>
        <w:rPr>
          <w:sz w:val="24"/>
        </w:rPr>
      </w:pPr>
      <w:r>
        <w:rPr>
          <w:sz w:val="24"/>
        </w:rPr>
        <w:t>Работник, выполняющий сканирование и регистрацию, отвечает за соответствие ЭКД бумажному оригиналу, полноту и читаемость образа, правильность его прикрепления и заполнение РК. Исполнитель, подготовивший электронный файл,</w:t>
      </w:r>
      <w:r>
        <w:rPr>
          <w:spacing w:val="40"/>
          <w:sz w:val="24"/>
        </w:rPr>
        <w:t> </w:t>
      </w:r>
      <w:r>
        <w:rPr>
          <w:sz w:val="24"/>
        </w:rPr>
        <w:t>отвечает за соответствие файла документу, его актуальность и отсутствие изменений, внесенных без соответствующих полномочий.</w:t>
      </w:r>
    </w:p>
    <w:p>
      <w:pPr>
        <w:pStyle w:val="ListParagraph"/>
        <w:numPr>
          <w:ilvl w:val="1"/>
          <w:numId w:val="5"/>
        </w:numPr>
        <w:tabs>
          <w:tab w:pos="1229" w:val="left" w:leader="none"/>
        </w:tabs>
        <w:spacing w:line="276" w:lineRule="auto" w:before="101" w:after="0"/>
        <w:ind w:left="2" w:right="142" w:firstLine="707"/>
        <w:jc w:val="both"/>
        <w:rPr>
          <w:sz w:val="24"/>
        </w:rPr>
      </w:pPr>
      <w:r>
        <w:rPr>
          <w:sz w:val="24"/>
        </w:rPr>
        <w:t>Ознакомление работников с документами организуется преимущественно через ИИС ДО посредством направления РК с документом и соответствующей отметкой либо поручением. Подтверждение ознакомления сохраняется в ИИС ДО. По</w:t>
      </w:r>
      <w:r>
        <w:rPr>
          <w:spacing w:val="80"/>
          <w:sz w:val="24"/>
        </w:rPr>
        <w:t> </w:t>
      </w:r>
      <w:r>
        <w:rPr>
          <w:sz w:val="24"/>
        </w:rPr>
        <w:t>согласованию с Департаментом ДОУ руководитель подразделения может утвердить перечень документов, ознакомление с которыми проводится только на бумажном носителе. Ознакомление обеспечивают служба ДОУ, секретариаты или уполномоченные работники; при бумажном ознакомлении факт подтверждается подписью работника и </w:t>
      </w:r>
      <w:r>
        <w:rPr>
          <w:spacing w:val="-2"/>
          <w:sz w:val="24"/>
        </w:rPr>
        <w:t>датой.</w:t>
      </w:r>
    </w:p>
    <w:p>
      <w:pPr>
        <w:pStyle w:val="ListParagraph"/>
        <w:numPr>
          <w:ilvl w:val="1"/>
          <w:numId w:val="5"/>
        </w:numPr>
        <w:tabs>
          <w:tab w:pos="1222" w:val="left" w:leader="none"/>
        </w:tabs>
        <w:spacing w:line="276" w:lineRule="auto" w:before="102" w:after="0"/>
        <w:ind w:left="2" w:right="144" w:firstLine="707"/>
        <w:jc w:val="both"/>
        <w:rPr>
          <w:sz w:val="24"/>
        </w:rPr>
      </w:pPr>
      <w:r>
        <w:rPr>
          <w:sz w:val="24"/>
        </w:rPr>
        <w:t>Все пользовательские операции фиксируются автоматически с указанием пользователя, вида операции, даты и времени, изменения статуса, факта передачи и измененных данных. Сохраненная история применяется для восстановления последовательности работы, разрешения спорных ситуаций, проведения контроля и формирования статистики.</w:t>
      </w:r>
    </w:p>
    <w:p>
      <w:pPr>
        <w:pStyle w:val="ListParagraph"/>
        <w:spacing w:after="0" w:line="276" w:lineRule="auto"/>
        <w:jc w:val="both"/>
        <w:rPr>
          <w:sz w:val="24"/>
        </w:rPr>
        <w:sectPr>
          <w:pgSz w:w="11910" w:h="16840"/>
          <w:pgMar w:top="1040" w:bottom="280" w:left="1700" w:right="708"/>
        </w:sectPr>
      </w:pPr>
    </w:p>
    <w:p>
      <w:pPr>
        <w:pStyle w:val="Heading1"/>
        <w:ind w:left="703"/>
      </w:pPr>
      <w:r>
        <w:rPr/>
        <mc:AlternateContent>
          <mc:Choice Requires="wps">
            <w:drawing>
              <wp:anchor distT="0" distB="0" distL="0" distR="0" allowOverlap="1" layoutInCell="1" locked="0" behindDoc="0" simplePos="0" relativeHeight="15735296">
                <wp:simplePos x="0" y="0"/>
                <wp:positionH relativeFrom="page">
                  <wp:posOffset>-1074825</wp:posOffset>
                </wp:positionH>
                <wp:positionV relativeFrom="page">
                  <wp:posOffset>5262073</wp:posOffset>
                </wp:positionV>
                <wp:extent cx="9766300" cy="209550"/>
                <wp:effectExtent l="0" t="0" r="0" b="0"/>
                <wp:wrapNone/>
                <wp:docPr id="14" name="Textbox 14"/>
                <wp:cNvGraphicFramePr>
                  <a:graphicFrameLocks/>
                </wp:cNvGraphicFramePr>
                <a:graphic>
                  <a:graphicData uri="http://schemas.microsoft.com/office/word/2010/wordprocessingShape">
                    <wps:wsp>
                      <wps:cNvPr id="14" name="Textbox 14"/>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35296;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Глава</w:t>
      </w:r>
      <w:r>
        <w:rPr>
          <w:spacing w:val="-5"/>
        </w:rPr>
        <w:t> </w:t>
      </w:r>
      <w:r>
        <w:rPr/>
        <w:t>5.</w:t>
      </w:r>
      <w:r>
        <w:rPr>
          <w:spacing w:val="-5"/>
        </w:rPr>
        <w:t> </w:t>
      </w:r>
      <w:r>
        <w:rPr/>
        <w:t>Прием,</w:t>
      </w:r>
      <w:r>
        <w:rPr>
          <w:spacing w:val="-5"/>
        </w:rPr>
        <w:t> </w:t>
      </w:r>
      <w:r>
        <w:rPr/>
        <w:t>первичная</w:t>
      </w:r>
      <w:r>
        <w:rPr>
          <w:spacing w:val="-7"/>
        </w:rPr>
        <w:t> </w:t>
      </w:r>
      <w:r>
        <w:rPr/>
        <w:t>обработка</w:t>
      </w:r>
      <w:r>
        <w:rPr>
          <w:spacing w:val="-6"/>
        </w:rPr>
        <w:t> </w:t>
      </w:r>
      <w:r>
        <w:rPr/>
        <w:t>и</w:t>
      </w:r>
      <w:r>
        <w:rPr>
          <w:spacing w:val="-7"/>
        </w:rPr>
        <w:t> </w:t>
      </w:r>
      <w:r>
        <w:rPr/>
        <w:t>регистрация</w:t>
      </w:r>
      <w:r>
        <w:rPr>
          <w:spacing w:val="-7"/>
        </w:rPr>
        <w:t> </w:t>
      </w:r>
      <w:r>
        <w:rPr>
          <w:spacing w:val="-2"/>
        </w:rPr>
        <w:t>входящих</w:t>
      </w:r>
    </w:p>
    <w:p>
      <w:pPr>
        <w:spacing w:before="53"/>
        <w:ind w:left="0" w:right="133" w:firstLine="0"/>
        <w:jc w:val="center"/>
        <w:rPr>
          <w:b/>
          <w:sz w:val="28"/>
        </w:rPr>
      </w:pPr>
      <w:r>
        <w:rPr>
          <w:b/>
          <w:spacing w:val="-2"/>
          <w:sz w:val="28"/>
        </w:rPr>
        <w:t>документов</w:t>
      </w:r>
    </w:p>
    <w:p>
      <w:pPr>
        <w:pStyle w:val="ListParagraph"/>
        <w:numPr>
          <w:ilvl w:val="1"/>
          <w:numId w:val="6"/>
        </w:numPr>
        <w:tabs>
          <w:tab w:pos="1143" w:val="left" w:leader="none"/>
        </w:tabs>
        <w:spacing w:line="276" w:lineRule="auto" w:before="243" w:after="0"/>
        <w:ind w:left="2" w:right="140" w:firstLine="707"/>
        <w:jc w:val="both"/>
        <w:rPr>
          <w:sz w:val="24"/>
        </w:rPr>
      </w:pPr>
      <w:r>
        <w:rPr>
          <w:sz w:val="24"/>
        </w:rPr>
        <w:t>Прием входящих документов в электронной форме осуществляет служба ДОУ либо другие уполномоченные подразделения. Они регулярно проверяют каналы поступления, устанавливают источник и способ доставки, выполняют техническую проверку, оценивают читаемость, ЭП и признаки целостности, определяют вид документа и необходимость его регистрации. После регистрации при наличии технической возможности отправителю автоматически направляется соответствующее извещение.</w:t>
      </w:r>
    </w:p>
    <w:p>
      <w:pPr>
        <w:pStyle w:val="ListParagraph"/>
        <w:numPr>
          <w:ilvl w:val="2"/>
          <w:numId w:val="6"/>
        </w:numPr>
        <w:tabs>
          <w:tab w:pos="1469" w:val="left" w:leader="none"/>
        </w:tabs>
        <w:spacing w:line="276" w:lineRule="auto" w:before="100" w:after="0"/>
        <w:ind w:left="2" w:right="143" w:firstLine="707"/>
        <w:jc w:val="both"/>
        <w:rPr>
          <w:sz w:val="24"/>
        </w:rPr>
      </w:pPr>
      <w:r>
        <w:rPr>
          <w:sz w:val="24"/>
        </w:rPr>
        <w:t>Электронные документы после регистрации не распечатываются, и дальнейшая работа с ними ведется в электронной форме. Исключение составляют случаи, когда бумажная форма обязательна по закону или внутреннему документу, электронная обработка технически невозможна либо существует иное предусмотренное основание.</w:t>
      </w:r>
    </w:p>
    <w:p>
      <w:pPr>
        <w:pStyle w:val="ListParagraph"/>
        <w:numPr>
          <w:ilvl w:val="2"/>
          <w:numId w:val="6"/>
        </w:numPr>
        <w:tabs>
          <w:tab w:pos="1361" w:val="left" w:leader="none"/>
        </w:tabs>
        <w:spacing w:line="276" w:lineRule="auto" w:before="102" w:after="0"/>
        <w:ind w:left="2" w:right="142" w:firstLine="707"/>
        <w:jc w:val="both"/>
        <w:rPr>
          <w:sz w:val="24"/>
        </w:rPr>
      </w:pPr>
      <w:r>
        <w:rPr>
          <w:sz w:val="24"/>
        </w:rPr>
        <w:t>Если подлежащий регистрации электронный документ поступил вне ИИС ДО, принявшее его уполномоченное подразделение передает документ подразделению ДОУ по внутреннему каналу, указанному в разделе Департамента ДОУ на внутреннем портале. Вместе с файлом передаются сведения о необходимости регистрации, адресате, способе, дате и времени поступления, фамилии и инициалах принявшего работника, отправителе, виде документа и иные доступные данные.</w:t>
      </w:r>
    </w:p>
    <w:p>
      <w:pPr>
        <w:pStyle w:val="ListParagraph"/>
        <w:numPr>
          <w:ilvl w:val="1"/>
          <w:numId w:val="6"/>
        </w:numPr>
        <w:tabs>
          <w:tab w:pos="1217" w:val="left" w:leader="none"/>
        </w:tabs>
        <w:spacing w:line="276" w:lineRule="auto" w:before="100" w:after="0"/>
        <w:ind w:left="2" w:right="141" w:firstLine="707"/>
        <w:jc w:val="both"/>
        <w:rPr>
          <w:sz w:val="24"/>
        </w:rPr>
      </w:pPr>
      <w:r>
        <w:rPr>
          <w:sz w:val="24"/>
        </w:rPr>
        <w:t>Когда после электронного документа поступает его бумажный оригинал, повторный регистрационный номер не присваивается. Работа продолжается в ранее созданной РК, где отражаются дата поступления оригинала и соответствующая отметка; бумажный оригинал передается на централизованное хранение.</w:t>
      </w:r>
    </w:p>
    <w:p>
      <w:pPr>
        <w:pStyle w:val="ListParagraph"/>
        <w:numPr>
          <w:ilvl w:val="1"/>
          <w:numId w:val="6"/>
        </w:numPr>
        <w:tabs>
          <w:tab w:pos="1138" w:val="left" w:leader="none"/>
        </w:tabs>
        <w:spacing w:line="276" w:lineRule="auto" w:before="101" w:after="0"/>
        <w:ind w:left="2" w:right="143" w:firstLine="707"/>
        <w:jc w:val="both"/>
        <w:rPr>
          <w:sz w:val="24"/>
        </w:rPr>
      </w:pPr>
      <w:r>
        <w:rPr>
          <w:sz w:val="24"/>
        </w:rPr>
        <w:t>Телеграфная корреспонденция принимается пунктом абонентской телеграфной связи либо через оператора связи и далее обрабатывается по правилам, установленным</w:t>
      </w:r>
      <w:r>
        <w:rPr>
          <w:spacing w:val="40"/>
          <w:sz w:val="24"/>
        </w:rPr>
        <w:t> </w:t>
      </w:r>
      <w:r>
        <w:rPr>
          <w:sz w:val="24"/>
        </w:rPr>
        <w:t>для входящей корреспонденции, с обязательным учетом указанной срочности.</w:t>
      </w:r>
    </w:p>
    <w:p>
      <w:pPr>
        <w:pStyle w:val="ListParagraph"/>
        <w:numPr>
          <w:ilvl w:val="1"/>
          <w:numId w:val="6"/>
        </w:numPr>
        <w:tabs>
          <w:tab w:pos="493" w:val="left" w:leader="none"/>
        </w:tabs>
        <w:spacing w:line="276" w:lineRule="auto" w:before="99" w:after="0"/>
        <w:ind w:left="2" w:right="137" w:firstLine="0"/>
        <w:jc w:val="both"/>
        <w:rPr>
          <w:sz w:val="24"/>
        </w:rPr>
      </w:pPr>
      <w:r>
        <w:rPr>
          <w:sz w:val="24"/>
        </w:rPr>
        <w:t>Входящие документы на бумажном носителе (в бумажной форме) принимают и обрабатывают работники службы ДОУ, отвечающие за бумажный документооборот. При приеме фиксируются дата, а при необходимости также время и способ доставки. Отправление, адресованное другому адресату либо не позволяющее определить адресата, не принимается или возвращается. Документы на имя Организации в</w:t>
      </w:r>
      <w:r>
        <w:rPr>
          <w:spacing w:val="-2"/>
          <w:sz w:val="24"/>
        </w:rPr>
        <w:t> </w:t>
      </w:r>
      <w:r>
        <w:rPr>
          <w:sz w:val="24"/>
        </w:rPr>
        <w:t>целом принимаются, регистрируются в ИИС ДО и маршрутизируются с учетом указанных реквизитов, содержания и Матрицы маршрутизации документов по функциям Организации. Порядок взаимодействия и график приема предварительно согласуются со службами доставки.</w:t>
      </w:r>
    </w:p>
    <w:p>
      <w:pPr>
        <w:pStyle w:val="ListParagraph"/>
        <w:numPr>
          <w:ilvl w:val="2"/>
          <w:numId w:val="6"/>
        </w:numPr>
        <w:tabs>
          <w:tab w:pos="1310" w:val="left" w:leader="none"/>
        </w:tabs>
        <w:spacing w:line="240" w:lineRule="auto" w:before="102" w:after="0"/>
        <w:ind w:left="1310" w:right="0" w:hanging="600"/>
        <w:jc w:val="both"/>
        <w:rPr>
          <w:sz w:val="24"/>
        </w:rPr>
      </w:pPr>
      <w:r>
        <w:rPr>
          <w:sz w:val="24"/>
        </w:rPr>
        <w:t>Первичная</w:t>
      </w:r>
      <w:r>
        <w:rPr>
          <w:spacing w:val="-4"/>
          <w:sz w:val="24"/>
        </w:rPr>
        <w:t> </w:t>
      </w:r>
      <w:r>
        <w:rPr>
          <w:sz w:val="24"/>
        </w:rPr>
        <w:t>обработка</w:t>
      </w:r>
      <w:r>
        <w:rPr>
          <w:spacing w:val="-3"/>
          <w:sz w:val="24"/>
        </w:rPr>
        <w:t> </w:t>
      </w:r>
      <w:r>
        <w:rPr>
          <w:sz w:val="24"/>
        </w:rPr>
        <w:t>каждого</w:t>
      </w:r>
      <w:r>
        <w:rPr>
          <w:spacing w:val="-2"/>
          <w:sz w:val="24"/>
        </w:rPr>
        <w:t> </w:t>
      </w:r>
      <w:r>
        <w:rPr>
          <w:sz w:val="24"/>
        </w:rPr>
        <w:t>поступившего</w:t>
      </w:r>
      <w:r>
        <w:rPr>
          <w:spacing w:val="-2"/>
          <w:sz w:val="24"/>
        </w:rPr>
        <w:t> </w:t>
      </w:r>
      <w:r>
        <w:rPr>
          <w:sz w:val="24"/>
        </w:rPr>
        <w:t>отправления</w:t>
      </w:r>
      <w:r>
        <w:rPr>
          <w:spacing w:val="-2"/>
          <w:sz w:val="24"/>
        </w:rPr>
        <w:t> предусматривает:</w:t>
      </w:r>
    </w:p>
    <w:p>
      <w:pPr>
        <w:pStyle w:val="ListParagraph"/>
        <w:numPr>
          <w:ilvl w:val="0"/>
          <w:numId w:val="7"/>
        </w:numPr>
        <w:tabs>
          <w:tab w:pos="572" w:val="left" w:leader="none"/>
        </w:tabs>
        <w:spacing w:line="240" w:lineRule="auto" w:before="141" w:after="0"/>
        <w:ind w:left="572" w:right="0" w:hanging="143"/>
        <w:jc w:val="left"/>
        <w:rPr>
          <w:sz w:val="24"/>
        </w:rPr>
      </w:pPr>
      <w:r>
        <w:rPr>
          <w:sz w:val="24"/>
        </w:rPr>
        <w:t>проверку</w:t>
      </w:r>
      <w:r>
        <w:rPr>
          <w:spacing w:val="-3"/>
          <w:sz w:val="24"/>
        </w:rPr>
        <w:t> </w:t>
      </w:r>
      <w:r>
        <w:rPr>
          <w:sz w:val="24"/>
        </w:rPr>
        <w:t>упаковки</w:t>
      </w:r>
      <w:r>
        <w:rPr>
          <w:spacing w:val="-4"/>
          <w:sz w:val="24"/>
        </w:rPr>
        <w:t> </w:t>
      </w:r>
      <w:r>
        <w:rPr>
          <w:sz w:val="24"/>
        </w:rPr>
        <w:t>и</w:t>
      </w:r>
      <w:r>
        <w:rPr>
          <w:spacing w:val="-3"/>
          <w:sz w:val="24"/>
        </w:rPr>
        <w:t> </w:t>
      </w:r>
      <w:r>
        <w:rPr>
          <w:sz w:val="24"/>
        </w:rPr>
        <w:t>ее</w:t>
      </w:r>
      <w:r>
        <w:rPr>
          <w:spacing w:val="-3"/>
          <w:sz w:val="24"/>
        </w:rPr>
        <w:t> </w:t>
      </w:r>
      <w:r>
        <w:rPr>
          <w:spacing w:val="-2"/>
          <w:sz w:val="24"/>
        </w:rPr>
        <w:t>целостности;</w:t>
      </w:r>
    </w:p>
    <w:p>
      <w:pPr>
        <w:pStyle w:val="ListParagraph"/>
        <w:numPr>
          <w:ilvl w:val="0"/>
          <w:numId w:val="7"/>
        </w:numPr>
        <w:tabs>
          <w:tab w:pos="572" w:val="left" w:leader="none"/>
        </w:tabs>
        <w:spacing w:line="240" w:lineRule="auto" w:before="82" w:after="0"/>
        <w:ind w:left="572" w:right="0" w:hanging="143"/>
        <w:jc w:val="left"/>
        <w:rPr>
          <w:sz w:val="24"/>
        </w:rPr>
      </w:pPr>
      <w:r>
        <w:rPr>
          <w:sz w:val="24"/>
        </w:rPr>
        <w:t>проверку</w:t>
      </w:r>
      <w:r>
        <w:rPr>
          <w:spacing w:val="-2"/>
          <w:sz w:val="24"/>
        </w:rPr>
        <w:t> адресата;</w:t>
      </w:r>
    </w:p>
    <w:p>
      <w:pPr>
        <w:pStyle w:val="ListParagraph"/>
        <w:numPr>
          <w:ilvl w:val="0"/>
          <w:numId w:val="7"/>
        </w:numPr>
        <w:tabs>
          <w:tab w:pos="572" w:val="left" w:leader="none"/>
        </w:tabs>
        <w:spacing w:line="240" w:lineRule="auto" w:before="81" w:after="0"/>
        <w:ind w:left="572" w:right="0" w:hanging="143"/>
        <w:jc w:val="left"/>
        <w:rPr>
          <w:sz w:val="24"/>
        </w:rPr>
      </w:pPr>
      <w:r>
        <w:rPr>
          <w:sz w:val="24"/>
        </w:rPr>
        <w:t>вскрытие</w:t>
      </w:r>
      <w:r>
        <w:rPr>
          <w:spacing w:val="-5"/>
          <w:sz w:val="24"/>
        </w:rPr>
        <w:t> </w:t>
      </w:r>
      <w:r>
        <w:rPr>
          <w:spacing w:val="-2"/>
          <w:sz w:val="24"/>
        </w:rPr>
        <w:t>отправления;</w:t>
      </w:r>
    </w:p>
    <w:p>
      <w:pPr>
        <w:pStyle w:val="ListParagraph"/>
        <w:numPr>
          <w:ilvl w:val="0"/>
          <w:numId w:val="7"/>
        </w:numPr>
        <w:tabs>
          <w:tab w:pos="572" w:val="left" w:leader="none"/>
        </w:tabs>
        <w:spacing w:line="240" w:lineRule="auto" w:before="80" w:after="0"/>
        <w:ind w:left="572" w:right="0" w:hanging="143"/>
        <w:jc w:val="left"/>
        <w:rPr>
          <w:sz w:val="24"/>
        </w:rPr>
      </w:pPr>
      <w:r>
        <w:rPr>
          <w:sz w:val="24"/>
        </w:rPr>
        <w:t>проверку</w:t>
      </w:r>
      <w:r>
        <w:rPr>
          <w:spacing w:val="-2"/>
          <w:sz w:val="24"/>
        </w:rPr>
        <w:t> вложений;</w:t>
      </w:r>
    </w:p>
    <w:p>
      <w:pPr>
        <w:pStyle w:val="ListParagraph"/>
        <w:numPr>
          <w:ilvl w:val="0"/>
          <w:numId w:val="7"/>
        </w:numPr>
        <w:tabs>
          <w:tab w:pos="572" w:val="left" w:leader="none"/>
        </w:tabs>
        <w:spacing w:line="240" w:lineRule="auto" w:before="81" w:after="0"/>
        <w:ind w:left="572" w:right="0" w:hanging="143"/>
        <w:jc w:val="left"/>
        <w:rPr>
          <w:sz w:val="24"/>
        </w:rPr>
      </w:pPr>
      <w:r>
        <w:rPr>
          <w:sz w:val="24"/>
        </w:rPr>
        <w:t>сопоставление</w:t>
      </w:r>
      <w:r>
        <w:rPr>
          <w:spacing w:val="-9"/>
          <w:sz w:val="24"/>
        </w:rPr>
        <w:t> </w:t>
      </w:r>
      <w:r>
        <w:rPr>
          <w:sz w:val="24"/>
        </w:rPr>
        <w:t>вложений</w:t>
      </w:r>
      <w:r>
        <w:rPr>
          <w:spacing w:val="-6"/>
          <w:sz w:val="24"/>
        </w:rPr>
        <w:t> </w:t>
      </w:r>
      <w:r>
        <w:rPr>
          <w:sz w:val="24"/>
        </w:rPr>
        <w:t>с</w:t>
      </w:r>
      <w:r>
        <w:rPr>
          <w:spacing w:val="-7"/>
          <w:sz w:val="24"/>
        </w:rPr>
        <w:t> </w:t>
      </w:r>
      <w:r>
        <w:rPr>
          <w:sz w:val="24"/>
        </w:rPr>
        <w:t>сопроводительными</w:t>
      </w:r>
      <w:r>
        <w:rPr>
          <w:spacing w:val="-5"/>
          <w:sz w:val="24"/>
        </w:rPr>
        <w:t> </w:t>
      </w:r>
      <w:r>
        <w:rPr>
          <w:spacing w:val="-2"/>
          <w:sz w:val="24"/>
        </w:rPr>
        <w:t>материалами;</w:t>
      </w:r>
    </w:p>
    <w:p>
      <w:pPr>
        <w:pStyle w:val="ListParagraph"/>
        <w:numPr>
          <w:ilvl w:val="0"/>
          <w:numId w:val="7"/>
        </w:numPr>
        <w:tabs>
          <w:tab w:pos="572" w:val="left" w:leader="none"/>
        </w:tabs>
        <w:spacing w:line="240" w:lineRule="auto" w:before="82" w:after="0"/>
        <w:ind w:left="572" w:right="0" w:hanging="143"/>
        <w:jc w:val="left"/>
        <w:rPr>
          <w:sz w:val="24"/>
        </w:rPr>
      </w:pPr>
      <w:r>
        <w:rPr>
          <w:sz w:val="24"/>
        </w:rPr>
        <w:t>проставление</w:t>
      </w:r>
      <w:r>
        <w:rPr>
          <w:spacing w:val="-3"/>
          <w:sz w:val="24"/>
        </w:rPr>
        <w:t> </w:t>
      </w:r>
      <w:r>
        <w:rPr>
          <w:sz w:val="24"/>
        </w:rPr>
        <w:t>отметки</w:t>
      </w:r>
      <w:r>
        <w:rPr>
          <w:spacing w:val="-4"/>
          <w:sz w:val="24"/>
        </w:rPr>
        <w:t> </w:t>
      </w:r>
      <w:r>
        <w:rPr>
          <w:sz w:val="24"/>
        </w:rPr>
        <w:t>о</w:t>
      </w:r>
      <w:r>
        <w:rPr>
          <w:spacing w:val="-1"/>
          <w:sz w:val="24"/>
        </w:rPr>
        <w:t> </w:t>
      </w:r>
      <w:r>
        <w:rPr>
          <w:spacing w:val="-2"/>
          <w:sz w:val="24"/>
        </w:rPr>
        <w:t>поступлении.</w:t>
      </w:r>
    </w:p>
    <w:p>
      <w:pPr>
        <w:pStyle w:val="ListParagraph"/>
        <w:spacing w:after="0" w:line="240" w:lineRule="auto"/>
        <w:jc w:val="left"/>
        <w:rPr>
          <w:sz w:val="24"/>
        </w:rPr>
        <w:sectPr>
          <w:pgSz w:w="11910" w:h="16840"/>
          <w:pgMar w:top="1220" w:bottom="280" w:left="1700" w:right="708"/>
        </w:sectPr>
      </w:pPr>
    </w:p>
    <w:p>
      <w:pPr>
        <w:pStyle w:val="BodyText"/>
        <w:spacing w:line="276" w:lineRule="auto" w:before="73"/>
        <w:ind w:left="2" w:right="138" w:firstLine="707"/>
        <w:jc w:val="both"/>
      </w:pPr>
      <w:r>
        <w:rPr/>
        <mc:AlternateContent>
          <mc:Choice Requires="wps">
            <w:drawing>
              <wp:anchor distT="0" distB="0" distL="0" distR="0" allowOverlap="1" layoutInCell="1" locked="0" behindDoc="0" simplePos="0" relativeHeight="15735808">
                <wp:simplePos x="0" y="0"/>
                <wp:positionH relativeFrom="page">
                  <wp:posOffset>-1074825</wp:posOffset>
                </wp:positionH>
                <wp:positionV relativeFrom="page">
                  <wp:posOffset>5262073</wp:posOffset>
                </wp:positionV>
                <wp:extent cx="9766300" cy="209550"/>
                <wp:effectExtent l="0" t="0" r="0" b="0"/>
                <wp:wrapNone/>
                <wp:docPr id="15" name="Textbox 15"/>
                <wp:cNvGraphicFramePr>
                  <a:graphicFrameLocks/>
                </wp:cNvGraphicFramePr>
                <a:graphic>
                  <a:graphicData uri="http://schemas.microsoft.com/office/word/2010/wordprocessingShape">
                    <wps:wsp>
                      <wps:cNvPr id="15" name="Textbox 15"/>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35808;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Пакеты с отметками «Лично», «Персонально» или иным запретом вскрытия не вскрываются. Отправления на имя Руководства Организации обрабатываются по Порядку приема персональной корреспонденции от 14 апреля 2025 г. № ДОУ-22. Ошибочно адресованная корреспонденция возвращается либо направляется правильному адресату, если он достоверно установлен.</w:t>
      </w:r>
    </w:p>
    <w:p>
      <w:pPr>
        <w:pStyle w:val="BodyText"/>
        <w:spacing w:line="278" w:lineRule="auto" w:before="101"/>
        <w:ind w:left="2" w:right="138" w:firstLine="707"/>
        <w:jc w:val="both"/>
      </w:pPr>
      <w:r>
        <w:rPr/>
        <w:t>Конверты (пакеты, упаковка) передаются адресатам, когда конверты имеют юридическое или процессуальное значение, в том числе по:</w:t>
      </w:r>
    </w:p>
    <w:p>
      <w:pPr>
        <w:pStyle w:val="ListParagraph"/>
        <w:numPr>
          <w:ilvl w:val="0"/>
          <w:numId w:val="7"/>
        </w:numPr>
        <w:tabs>
          <w:tab w:pos="572" w:val="left" w:leader="none"/>
        </w:tabs>
        <w:spacing w:line="240" w:lineRule="auto" w:before="97" w:after="0"/>
        <w:ind w:left="572" w:right="0" w:hanging="143"/>
        <w:jc w:val="left"/>
        <w:rPr>
          <w:sz w:val="24"/>
        </w:rPr>
      </w:pPr>
      <w:r>
        <w:rPr>
          <w:sz w:val="24"/>
        </w:rPr>
        <w:t>судебным</w:t>
      </w:r>
      <w:r>
        <w:rPr>
          <w:spacing w:val="-4"/>
          <w:sz w:val="24"/>
        </w:rPr>
        <w:t> </w:t>
      </w:r>
      <w:r>
        <w:rPr>
          <w:spacing w:val="-2"/>
          <w:sz w:val="24"/>
        </w:rPr>
        <w:t>актам;</w:t>
      </w:r>
    </w:p>
    <w:p>
      <w:pPr>
        <w:pStyle w:val="ListParagraph"/>
        <w:numPr>
          <w:ilvl w:val="0"/>
          <w:numId w:val="7"/>
        </w:numPr>
        <w:tabs>
          <w:tab w:pos="572" w:val="left" w:leader="none"/>
        </w:tabs>
        <w:spacing w:line="240" w:lineRule="auto" w:before="79" w:after="0"/>
        <w:ind w:left="572" w:right="0" w:hanging="143"/>
        <w:jc w:val="left"/>
        <w:rPr>
          <w:sz w:val="24"/>
        </w:rPr>
      </w:pPr>
      <w:r>
        <w:rPr>
          <w:sz w:val="24"/>
        </w:rPr>
        <w:t>исполнительным</w:t>
      </w:r>
      <w:r>
        <w:rPr>
          <w:spacing w:val="-9"/>
          <w:sz w:val="24"/>
        </w:rPr>
        <w:t> </w:t>
      </w:r>
      <w:r>
        <w:rPr>
          <w:spacing w:val="-2"/>
          <w:sz w:val="24"/>
        </w:rPr>
        <w:t>листам;</w:t>
      </w:r>
    </w:p>
    <w:p>
      <w:pPr>
        <w:pStyle w:val="ListParagraph"/>
        <w:numPr>
          <w:ilvl w:val="0"/>
          <w:numId w:val="7"/>
        </w:numPr>
        <w:tabs>
          <w:tab w:pos="572" w:val="left" w:leader="none"/>
        </w:tabs>
        <w:spacing w:line="240" w:lineRule="auto" w:before="81" w:after="0"/>
        <w:ind w:left="572" w:right="0" w:hanging="143"/>
        <w:jc w:val="left"/>
        <w:rPr>
          <w:sz w:val="24"/>
        </w:rPr>
      </w:pPr>
      <w:r>
        <w:rPr>
          <w:sz w:val="24"/>
        </w:rPr>
        <w:t>исковым</w:t>
      </w:r>
      <w:r>
        <w:rPr>
          <w:spacing w:val="-3"/>
          <w:sz w:val="24"/>
        </w:rPr>
        <w:t> </w:t>
      </w:r>
      <w:r>
        <w:rPr>
          <w:spacing w:val="-2"/>
          <w:sz w:val="24"/>
        </w:rPr>
        <w:t>заявлениям;</w:t>
      </w:r>
    </w:p>
    <w:p>
      <w:pPr>
        <w:pStyle w:val="ListParagraph"/>
        <w:numPr>
          <w:ilvl w:val="0"/>
          <w:numId w:val="7"/>
        </w:numPr>
        <w:tabs>
          <w:tab w:pos="572" w:val="left" w:leader="none"/>
        </w:tabs>
        <w:spacing w:line="240" w:lineRule="auto" w:before="82" w:after="0"/>
        <w:ind w:left="572" w:right="0" w:hanging="143"/>
        <w:jc w:val="left"/>
        <w:rPr>
          <w:sz w:val="24"/>
        </w:rPr>
      </w:pPr>
      <w:r>
        <w:rPr>
          <w:spacing w:val="-2"/>
          <w:sz w:val="24"/>
        </w:rPr>
        <w:t>претензиям;</w:t>
      </w:r>
    </w:p>
    <w:p>
      <w:pPr>
        <w:pStyle w:val="ListParagraph"/>
        <w:numPr>
          <w:ilvl w:val="0"/>
          <w:numId w:val="7"/>
        </w:numPr>
        <w:tabs>
          <w:tab w:pos="572" w:val="left" w:leader="none"/>
        </w:tabs>
        <w:spacing w:line="240" w:lineRule="auto" w:before="82" w:after="0"/>
        <w:ind w:left="572" w:right="0" w:hanging="143"/>
        <w:jc w:val="left"/>
        <w:rPr>
          <w:sz w:val="24"/>
        </w:rPr>
      </w:pPr>
      <w:r>
        <w:rPr>
          <w:sz w:val="24"/>
        </w:rPr>
        <w:t>материалам</w:t>
      </w:r>
      <w:r>
        <w:rPr>
          <w:spacing w:val="-6"/>
          <w:sz w:val="24"/>
        </w:rPr>
        <w:t> </w:t>
      </w:r>
      <w:r>
        <w:rPr>
          <w:sz w:val="24"/>
        </w:rPr>
        <w:t>судебного</w:t>
      </w:r>
      <w:r>
        <w:rPr>
          <w:spacing w:val="-5"/>
          <w:sz w:val="24"/>
        </w:rPr>
        <w:t> </w:t>
      </w:r>
      <w:r>
        <w:rPr>
          <w:sz w:val="24"/>
        </w:rPr>
        <w:t>или</w:t>
      </w:r>
      <w:r>
        <w:rPr>
          <w:spacing w:val="-7"/>
          <w:sz w:val="24"/>
        </w:rPr>
        <w:t> </w:t>
      </w:r>
      <w:r>
        <w:rPr>
          <w:sz w:val="24"/>
        </w:rPr>
        <w:t>исполнительного</w:t>
      </w:r>
      <w:r>
        <w:rPr>
          <w:spacing w:val="-4"/>
          <w:sz w:val="24"/>
        </w:rPr>
        <w:t> </w:t>
      </w:r>
      <w:r>
        <w:rPr>
          <w:spacing w:val="-2"/>
          <w:sz w:val="24"/>
        </w:rPr>
        <w:t>производства.</w:t>
      </w:r>
    </w:p>
    <w:p>
      <w:pPr>
        <w:pStyle w:val="BodyText"/>
        <w:spacing w:line="276" w:lineRule="auto"/>
        <w:ind w:left="2" w:right="136" w:firstLine="707"/>
        <w:jc w:val="both"/>
      </w:pPr>
      <w:r>
        <w:rPr/>
        <w:t>Конверты также могут быть переданы по другим типам материалов по требованию </w:t>
      </w:r>
      <w:r>
        <w:rPr>
          <w:spacing w:val="-2"/>
        </w:rPr>
        <w:t>подразделения-получателя.</w:t>
      </w:r>
    </w:p>
    <w:p>
      <w:pPr>
        <w:pStyle w:val="ListParagraph"/>
        <w:numPr>
          <w:ilvl w:val="2"/>
          <w:numId w:val="6"/>
        </w:numPr>
        <w:tabs>
          <w:tab w:pos="1419" w:val="left" w:leader="none"/>
        </w:tabs>
        <w:spacing w:line="276" w:lineRule="auto" w:before="99" w:after="0"/>
        <w:ind w:left="2" w:right="141" w:firstLine="707"/>
        <w:jc w:val="both"/>
        <w:rPr>
          <w:sz w:val="24"/>
        </w:rPr>
      </w:pPr>
      <w:r>
        <w:rPr>
          <w:sz w:val="24"/>
        </w:rPr>
        <w:t>Факт повреждения упаковки подлежит фиксации, а документ службы доставки и его ЭКД приобщаются к РК. При поврежденной упаковке, отсутствии отдельных вложений или неполной комплектности составляется акт повреждения упаковки и (или) некомплектности вложения. Акт подписывается уполномоченным работником,</w:t>
      </w:r>
      <w:r>
        <w:rPr>
          <w:spacing w:val="-3"/>
          <w:sz w:val="24"/>
        </w:rPr>
        <w:t> </w:t>
      </w:r>
      <w:r>
        <w:rPr>
          <w:sz w:val="24"/>
        </w:rPr>
        <w:t>при</w:t>
      </w:r>
      <w:r>
        <w:rPr>
          <w:spacing w:val="-3"/>
          <w:sz w:val="24"/>
        </w:rPr>
        <w:t> </w:t>
      </w:r>
      <w:r>
        <w:rPr>
          <w:sz w:val="24"/>
        </w:rPr>
        <w:t>необходимости</w:t>
      </w:r>
      <w:r>
        <w:rPr>
          <w:spacing w:val="-2"/>
          <w:sz w:val="24"/>
        </w:rPr>
        <w:t> </w:t>
      </w:r>
      <w:r>
        <w:rPr>
          <w:sz w:val="24"/>
        </w:rPr>
        <w:t>направляется</w:t>
      </w:r>
      <w:r>
        <w:rPr>
          <w:spacing w:val="-3"/>
          <w:sz w:val="24"/>
        </w:rPr>
        <w:t> </w:t>
      </w:r>
      <w:r>
        <w:rPr>
          <w:sz w:val="24"/>
        </w:rPr>
        <w:t>отправителю</w:t>
      </w:r>
      <w:r>
        <w:rPr>
          <w:spacing w:val="-4"/>
          <w:sz w:val="24"/>
        </w:rPr>
        <w:t> </w:t>
      </w:r>
      <w:r>
        <w:rPr>
          <w:sz w:val="24"/>
        </w:rPr>
        <w:t>и</w:t>
      </w:r>
      <w:r>
        <w:rPr>
          <w:spacing w:val="-2"/>
          <w:sz w:val="24"/>
        </w:rPr>
        <w:t> </w:t>
      </w:r>
      <w:r>
        <w:rPr>
          <w:sz w:val="24"/>
        </w:rPr>
        <w:t>в</w:t>
      </w:r>
      <w:r>
        <w:rPr>
          <w:spacing w:val="-4"/>
          <w:sz w:val="24"/>
        </w:rPr>
        <w:t> </w:t>
      </w:r>
      <w:r>
        <w:rPr>
          <w:sz w:val="24"/>
        </w:rPr>
        <w:t>виде</w:t>
      </w:r>
      <w:r>
        <w:rPr>
          <w:spacing w:val="-2"/>
          <w:sz w:val="24"/>
        </w:rPr>
        <w:t> </w:t>
      </w:r>
      <w:r>
        <w:rPr>
          <w:sz w:val="24"/>
        </w:rPr>
        <w:t>ЭКД</w:t>
      </w:r>
      <w:r>
        <w:rPr>
          <w:spacing w:val="-4"/>
          <w:sz w:val="24"/>
        </w:rPr>
        <w:t> </w:t>
      </w:r>
      <w:r>
        <w:rPr>
          <w:sz w:val="24"/>
        </w:rPr>
        <w:t>прикрепляется</w:t>
      </w:r>
      <w:r>
        <w:rPr>
          <w:spacing w:val="-3"/>
          <w:sz w:val="24"/>
        </w:rPr>
        <w:t> </w:t>
      </w:r>
      <w:r>
        <w:rPr>
          <w:sz w:val="24"/>
        </w:rPr>
        <w:t>к </w:t>
      </w:r>
      <w:r>
        <w:rPr>
          <w:spacing w:val="-4"/>
          <w:sz w:val="24"/>
        </w:rPr>
        <w:t>РК.</w:t>
      </w:r>
    </w:p>
    <w:p>
      <w:pPr>
        <w:pStyle w:val="ListParagraph"/>
        <w:numPr>
          <w:ilvl w:val="2"/>
          <w:numId w:val="6"/>
        </w:numPr>
        <w:tabs>
          <w:tab w:pos="1390" w:val="left" w:leader="none"/>
        </w:tabs>
        <w:spacing w:line="276" w:lineRule="auto" w:before="100" w:after="0"/>
        <w:ind w:left="2" w:right="142" w:firstLine="707"/>
        <w:jc w:val="both"/>
        <w:rPr>
          <w:sz w:val="24"/>
        </w:rPr>
      </w:pPr>
      <w:r>
        <w:rPr>
          <w:sz w:val="24"/>
        </w:rPr>
        <w:t>При обнаружении денег, монет, ценных бумаг или иных материальных ценностей составляется акт об обнаружении ценностей. Его подписывают работник, вскрывший отправление, руководитель либо иное уполномоченное лицо и, когда это необходимо, второй работник. Возврат ценностей отправителю производится способом, позволяющим документально подтвердить передачу, с составлением акта о возврате ценностей. ЭКД составленных актов прикрепляются к РК.</w:t>
      </w:r>
    </w:p>
    <w:p>
      <w:pPr>
        <w:pStyle w:val="ListParagraph"/>
        <w:numPr>
          <w:ilvl w:val="1"/>
          <w:numId w:val="6"/>
        </w:numPr>
        <w:tabs>
          <w:tab w:pos="1138" w:val="left" w:leader="none"/>
        </w:tabs>
        <w:spacing w:line="276" w:lineRule="auto" w:before="100" w:after="0"/>
        <w:ind w:left="2" w:right="134" w:firstLine="707"/>
        <w:jc w:val="both"/>
        <w:rPr>
          <w:sz w:val="24"/>
        </w:rPr>
      </w:pPr>
      <w:r>
        <w:rPr>
          <w:sz w:val="24"/>
        </w:rPr>
        <w:t>В зависимости от содержания и назначения поступившая корреспонденция вне зависимости от формы относится к подлежащей регистрации либо к не подлежащей </w:t>
      </w:r>
      <w:r>
        <w:rPr>
          <w:spacing w:val="-2"/>
          <w:sz w:val="24"/>
        </w:rPr>
        <w:t>регистрации.</w:t>
      </w:r>
    </w:p>
    <w:p>
      <w:pPr>
        <w:pStyle w:val="BodyText"/>
        <w:spacing w:before="102"/>
        <w:ind w:left="710" w:firstLine="0"/>
        <w:jc w:val="both"/>
      </w:pPr>
      <w:r>
        <w:rPr/>
        <w:t>Как</w:t>
      </w:r>
      <w:r>
        <w:rPr>
          <w:spacing w:val="-1"/>
        </w:rPr>
        <w:t> </w:t>
      </w:r>
      <w:r>
        <w:rPr/>
        <w:t>правило,</w:t>
      </w:r>
      <w:r>
        <w:rPr>
          <w:spacing w:val="-1"/>
        </w:rPr>
        <w:t> </w:t>
      </w:r>
      <w:r>
        <w:rPr/>
        <w:t>не</w:t>
      </w:r>
      <w:r>
        <w:rPr>
          <w:spacing w:val="-1"/>
        </w:rPr>
        <w:t> </w:t>
      </w:r>
      <w:r>
        <w:rPr>
          <w:spacing w:val="-2"/>
        </w:rPr>
        <w:t>регистрируются:</w:t>
      </w:r>
    </w:p>
    <w:p>
      <w:pPr>
        <w:pStyle w:val="ListParagraph"/>
        <w:numPr>
          <w:ilvl w:val="0"/>
          <w:numId w:val="7"/>
        </w:numPr>
        <w:tabs>
          <w:tab w:pos="572" w:val="left" w:leader="none"/>
        </w:tabs>
        <w:spacing w:line="240" w:lineRule="auto" w:before="142" w:after="0"/>
        <w:ind w:left="572" w:right="0" w:hanging="143"/>
        <w:jc w:val="left"/>
        <w:rPr>
          <w:sz w:val="24"/>
        </w:rPr>
      </w:pPr>
      <w:r>
        <w:rPr>
          <w:sz w:val="24"/>
        </w:rPr>
        <w:t>поздравительные</w:t>
      </w:r>
      <w:r>
        <w:rPr>
          <w:spacing w:val="-5"/>
          <w:sz w:val="24"/>
        </w:rPr>
        <w:t> </w:t>
      </w:r>
      <w:r>
        <w:rPr>
          <w:sz w:val="24"/>
        </w:rPr>
        <w:t>открытки</w:t>
      </w:r>
      <w:r>
        <w:rPr>
          <w:spacing w:val="-3"/>
          <w:sz w:val="24"/>
        </w:rPr>
        <w:t> </w:t>
      </w:r>
      <w:r>
        <w:rPr>
          <w:sz w:val="24"/>
        </w:rPr>
        <w:t>и</w:t>
      </w:r>
      <w:r>
        <w:rPr>
          <w:spacing w:val="-5"/>
          <w:sz w:val="24"/>
        </w:rPr>
        <w:t> </w:t>
      </w:r>
      <w:r>
        <w:rPr>
          <w:sz w:val="24"/>
        </w:rPr>
        <w:t>телеграммы</w:t>
      </w:r>
      <w:r>
        <w:rPr>
          <w:spacing w:val="-3"/>
          <w:sz w:val="24"/>
        </w:rPr>
        <w:t> </w:t>
      </w:r>
      <w:r>
        <w:rPr>
          <w:sz w:val="24"/>
        </w:rPr>
        <w:t>без</w:t>
      </w:r>
      <w:r>
        <w:rPr>
          <w:spacing w:val="1"/>
          <w:sz w:val="24"/>
        </w:rPr>
        <w:t> </w:t>
      </w:r>
      <w:r>
        <w:rPr>
          <w:spacing w:val="-2"/>
          <w:sz w:val="24"/>
        </w:rPr>
        <w:t>поручений;</w:t>
      </w:r>
    </w:p>
    <w:p>
      <w:pPr>
        <w:pStyle w:val="ListParagraph"/>
        <w:numPr>
          <w:ilvl w:val="0"/>
          <w:numId w:val="7"/>
        </w:numPr>
        <w:tabs>
          <w:tab w:pos="572" w:val="left" w:leader="none"/>
        </w:tabs>
        <w:spacing w:line="240" w:lineRule="auto" w:before="81" w:after="0"/>
        <w:ind w:left="572" w:right="0" w:hanging="143"/>
        <w:jc w:val="left"/>
        <w:rPr>
          <w:sz w:val="24"/>
        </w:rPr>
      </w:pPr>
      <w:r>
        <w:rPr>
          <w:sz w:val="24"/>
        </w:rPr>
        <w:t>приглашения</w:t>
      </w:r>
      <w:r>
        <w:rPr>
          <w:spacing w:val="-8"/>
          <w:sz w:val="24"/>
        </w:rPr>
        <w:t> </w:t>
      </w:r>
      <w:r>
        <w:rPr>
          <w:sz w:val="24"/>
        </w:rPr>
        <w:t>информационного</w:t>
      </w:r>
      <w:r>
        <w:rPr>
          <w:spacing w:val="-5"/>
          <w:sz w:val="24"/>
        </w:rPr>
        <w:t> </w:t>
      </w:r>
      <w:r>
        <w:rPr>
          <w:spacing w:val="-2"/>
          <w:sz w:val="24"/>
        </w:rPr>
        <w:t>характера;</w:t>
      </w:r>
    </w:p>
    <w:p>
      <w:pPr>
        <w:pStyle w:val="ListParagraph"/>
        <w:numPr>
          <w:ilvl w:val="0"/>
          <w:numId w:val="7"/>
        </w:numPr>
        <w:tabs>
          <w:tab w:pos="572" w:val="left" w:leader="none"/>
        </w:tabs>
        <w:spacing w:line="240" w:lineRule="auto" w:before="80" w:after="0"/>
        <w:ind w:left="572" w:right="0" w:hanging="143"/>
        <w:jc w:val="left"/>
        <w:rPr>
          <w:sz w:val="24"/>
        </w:rPr>
      </w:pPr>
      <w:r>
        <w:rPr>
          <w:sz w:val="24"/>
        </w:rPr>
        <w:t>книги,</w:t>
      </w:r>
      <w:r>
        <w:rPr>
          <w:spacing w:val="-6"/>
          <w:sz w:val="24"/>
        </w:rPr>
        <w:t> </w:t>
      </w:r>
      <w:r>
        <w:rPr>
          <w:sz w:val="24"/>
        </w:rPr>
        <w:t>газеты,</w:t>
      </w:r>
      <w:r>
        <w:rPr>
          <w:spacing w:val="-4"/>
          <w:sz w:val="24"/>
        </w:rPr>
        <w:t> </w:t>
      </w:r>
      <w:r>
        <w:rPr>
          <w:sz w:val="24"/>
        </w:rPr>
        <w:t>журналы</w:t>
      </w:r>
      <w:r>
        <w:rPr>
          <w:spacing w:val="-4"/>
          <w:sz w:val="24"/>
        </w:rPr>
        <w:t> </w:t>
      </w:r>
      <w:r>
        <w:rPr>
          <w:sz w:val="24"/>
        </w:rPr>
        <w:t>и</w:t>
      </w:r>
      <w:r>
        <w:rPr>
          <w:spacing w:val="-3"/>
          <w:sz w:val="24"/>
        </w:rPr>
        <w:t> </w:t>
      </w:r>
      <w:r>
        <w:rPr>
          <w:sz w:val="24"/>
        </w:rPr>
        <w:t>иные</w:t>
      </w:r>
      <w:r>
        <w:rPr>
          <w:spacing w:val="-6"/>
          <w:sz w:val="24"/>
        </w:rPr>
        <w:t> </w:t>
      </w:r>
      <w:r>
        <w:rPr>
          <w:sz w:val="24"/>
        </w:rPr>
        <w:t>периодические</w:t>
      </w:r>
      <w:r>
        <w:rPr>
          <w:spacing w:val="-4"/>
          <w:sz w:val="24"/>
        </w:rPr>
        <w:t> </w:t>
      </w:r>
      <w:r>
        <w:rPr>
          <w:spacing w:val="-2"/>
          <w:sz w:val="24"/>
        </w:rPr>
        <w:t>издания;</w:t>
      </w:r>
    </w:p>
    <w:p>
      <w:pPr>
        <w:pStyle w:val="ListParagraph"/>
        <w:numPr>
          <w:ilvl w:val="0"/>
          <w:numId w:val="7"/>
        </w:numPr>
        <w:tabs>
          <w:tab w:pos="572" w:val="left" w:leader="none"/>
        </w:tabs>
        <w:spacing w:line="240" w:lineRule="auto" w:before="82" w:after="0"/>
        <w:ind w:left="572" w:right="0" w:hanging="143"/>
        <w:jc w:val="left"/>
        <w:rPr>
          <w:sz w:val="24"/>
        </w:rPr>
      </w:pPr>
      <w:r>
        <w:rPr>
          <w:sz w:val="24"/>
        </w:rPr>
        <w:t>рекламные</w:t>
      </w:r>
      <w:r>
        <w:rPr>
          <w:spacing w:val="-6"/>
          <w:sz w:val="24"/>
        </w:rPr>
        <w:t> </w:t>
      </w:r>
      <w:r>
        <w:rPr>
          <w:sz w:val="24"/>
        </w:rPr>
        <w:t>и</w:t>
      </w:r>
      <w:r>
        <w:rPr>
          <w:spacing w:val="-4"/>
          <w:sz w:val="24"/>
        </w:rPr>
        <w:t> </w:t>
      </w:r>
      <w:r>
        <w:rPr>
          <w:sz w:val="24"/>
        </w:rPr>
        <w:t>презентационные</w:t>
      </w:r>
      <w:r>
        <w:rPr>
          <w:spacing w:val="-6"/>
          <w:sz w:val="24"/>
        </w:rPr>
        <w:t> </w:t>
      </w:r>
      <w:r>
        <w:rPr>
          <w:sz w:val="24"/>
        </w:rPr>
        <w:t>материалы,</w:t>
      </w:r>
      <w:r>
        <w:rPr>
          <w:spacing w:val="-4"/>
          <w:sz w:val="24"/>
        </w:rPr>
        <w:t> </w:t>
      </w:r>
      <w:r>
        <w:rPr>
          <w:spacing w:val="-2"/>
          <w:sz w:val="24"/>
        </w:rPr>
        <w:t>буклеты;</w:t>
      </w:r>
    </w:p>
    <w:p>
      <w:pPr>
        <w:pStyle w:val="ListParagraph"/>
        <w:numPr>
          <w:ilvl w:val="0"/>
          <w:numId w:val="7"/>
        </w:numPr>
        <w:tabs>
          <w:tab w:pos="572" w:val="left" w:leader="none"/>
        </w:tabs>
        <w:spacing w:line="240" w:lineRule="auto" w:before="81" w:after="0"/>
        <w:ind w:left="572" w:right="0" w:hanging="143"/>
        <w:jc w:val="left"/>
        <w:rPr>
          <w:sz w:val="24"/>
        </w:rPr>
      </w:pPr>
      <w:r>
        <w:rPr>
          <w:sz w:val="24"/>
        </w:rPr>
        <w:t>не</w:t>
      </w:r>
      <w:r>
        <w:rPr>
          <w:spacing w:val="-6"/>
          <w:sz w:val="24"/>
        </w:rPr>
        <w:t> </w:t>
      </w:r>
      <w:r>
        <w:rPr>
          <w:sz w:val="24"/>
        </w:rPr>
        <w:t>требующие</w:t>
      </w:r>
      <w:r>
        <w:rPr>
          <w:spacing w:val="-6"/>
          <w:sz w:val="24"/>
        </w:rPr>
        <w:t> </w:t>
      </w:r>
      <w:r>
        <w:rPr>
          <w:sz w:val="24"/>
        </w:rPr>
        <w:t>рассмотрения</w:t>
      </w:r>
      <w:r>
        <w:rPr>
          <w:spacing w:val="-5"/>
          <w:sz w:val="24"/>
        </w:rPr>
        <w:t> </w:t>
      </w:r>
      <w:r>
        <w:rPr>
          <w:sz w:val="24"/>
        </w:rPr>
        <w:t>неподписанные</w:t>
      </w:r>
      <w:r>
        <w:rPr>
          <w:spacing w:val="-6"/>
          <w:sz w:val="24"/>
        </w:rPr>
        <w:t> </w:t>
      </w:r>
      <w:r>
        <w:rPr>
          <w:sz w:val="24"/>
        </w:rPr>
        <w:t>письма</w:t>
      </w:r>
      <w:r>
        <w:rPr>
          <w:spacing w:val="-6"/>
          <w:sz w:val="24"/>
        </w:rPr>
        <w:t> </w:t>
      </w:r>
      <w:r>
        <w:rPr>
          <w:sz w:val="24"/>
        </w:rPr>
        <w:t>юридических</w:t>
      </w:r>
      <w:r>
        <w:rPr>
          <w:spacing w:val="-4"/>
          <w:sz w:val="24"/>
        </w:rPr>
        <w:t> лиц;</w:t>
      </w:r>
    </w:p>
    <w:p>
      <w:pPr>
        <w:pStyle w:val="ListParagraph"/>
        <w:numPr>
          <w:ilvl w:val="0"/>
          <w:numId w:val="7"/>
        </w:numPr>
        <w:tabs>
          <w:tab w:pos="572" w:val="left" w:leader="none"/>
        </w:tabs>
        <w:spacing w:line="240" w:lineRule="auto" w:before="82" w:after="0"/>
        <w:ind w:left="572" w:right="0" w:hanging="143"/>
        <w:jc w:val="left"/>
        <w:rPr>
          <w:sz w:val="24"/>
        </w:rPr>
      </w:pPr>
      <w:r>
        <w:rPr>
          <w:spacing w:val="-2"/>
          <w:sz w:val="24"/>
        </w:rPr>
        <w:t>фотографии;</w:t>
      </w:r>
    </w:p>
    <w:p>
      <w:pPr>
        <w:pStyle w:val="ListParagraph"/>
        <w:numPr>
          <w:ilvl w:val="0"/>
          <w:numId w:val="7"/>
        </w:numPr>
        <w:tabs>
          <w:tab w:pos="572" w:val="left" w:leader="none"/>
        </w:tabs>
        <w:spacing w:line="240" w:lineRule="auto" w:before="81" w:after="0"/>
        <w:ind w:left="572" w:right="0" w:hanging="143"/>
        <w:jc w:val="left"/>
        <w:rPr>
          <w:sz w:val="24"/>
        </w:rPr>
      </w:pPr>
      <w:r>
        <w:rPr>
          <w:sz w:val="24"/>
        </w:rPr>
        <w:t>аудио-</w:t>
      </w:r>
      <w:r>
        <w:rPr>
          <w:spacing w:val="-6"/>
          <w:sz w:val="24"/>
        </w:rPr>
        <w:t> </w:t>
      </w:r>
      <w:r>
        <w:rPr>
          <w:sz w:val="24"/>
        </w:rPr>
        <w:t>и</w:t>
      </w:r>
      <w:r>
        <w:rPr>
          <w:spacing w:val="-5"/>
          <w:sz w:val="24"/>
        </w:rPr>
        <w:t> </w:t>
      </w:r>
      <w:r>
        <w:rPr>
          <w:sz w:val="24"/>
        </w:rPr>
        <w:t>видеоматериалы</w:t>
      </w:r>
      <w:r>
        <w:rPr>
          <w:spacing w:val="-4"/>
          <w:sz w:val="24"/>
        </w:rPr>
        <w:t> </w:t>
      </w:r>
      <w:r>
        <w:rPr>
          <w:sz w:val="24"/>
        </w:rPr>
        <w:t>без</w:t>
      </w:r>
      <w:r>
        <w:rPr>
          <w:spacing w:val="-5"/>
          <w:sz w:val="24"/>
        </w:rPr>
        <w:t> </w:t>
      </w:r>
      <w:r>
        <w:rPr>
          <w:sz w:val="24"/>
        </w:rPr>
        <w:t>сопроводительного</w:t>
      </w:r>
      <w:r>
        <w:rPr>
          <w:spacing w:val="-4"/>
          <w:sz w:val="24"/>
        </w:rPr>
        <w:t> </w:t>
      </w:r>
      <w:r>
        <w:rPr>
          <w:spacing w:val="-2"/>
          <w:sz w:val="24"/>
        </w:rPr>
        <w:t>документа;</w:t>
      </w:r>
    </w:p>
    <w:p>
      <w:pPr>
        <w:pStyle w:val="ListParagraph"/>
        <w:numPr>
          <w:ilvl w:val="0"/>
          <w:numId w:val="7"/>
        </w:numPr>
        <w:tabs>
          <w:tab w:pos="572" w:val="left" w:leader="none"/>
        </w:tabs>
        <w:spacing w:line="240" w:lineRule="auto" w:before="82" w:after="0"/>
        <w:ind w:left="572" w:right="0" w:hanging="143"/>
        <w:jc w:val="left"/>
        <w:rPr>
          <w:sz w:val="24"/>
        </w:rPr>
      </w:pPr>
      <w:r>
        <w:rPr>
          <w:sz w:val="24"/>
        </w:rPr>
        <w:t>материалы</w:t>
      </w:r>
      <w:r>
        <w:rPr>
          <w:spacing w:val="-4"/>
          <w:sz w:val="24"/>
        </w:rPr>
        <w:t> </w:t>
      </w:r>
      <w:r>
        <w:rPr>
          <w:sz w:val="24"/>
        </w:rPr>
        <w:t>на</w:t>
      </w:r>
      <w:r>
        <w:rPr>
          <w:spacing w:val="-5"/>
          <w:sz w:val="24"/>
        </w:rPr>
        <w:t> </w:t>
      </w:r>
      <w:r>
        <w:rPr>
          <w:sz w:val="24"/>
        </w:rPr>
        <w:t>иных</w:t>
      </w:r>
      <w:r>
        <w:rPr>
          <w:spacing w:val="-3"/>
          <w:sz w:val="24"/>
        </w:rPr>
        <w:t> </w:t>
      </w:r>
      <w:r>
        <w:rPr>
          <w:sz w:val="24"/>
        </w:rPr>
        <w:t>носителях</w:t>
      </w:r>
      <w:r>
        <w:rPr>
          <w:spacing w:val="-4"/>
          <w:sz w:val="24"/>
        </w:rPr>
        <w:t> </w:t>
      </w:r>
      <w:r>
        <w:rPr>
          <w:sz w:val="24"/>
        </w:rPr>
        <w:t>без</w:t>
      </w:r>
      <w:r>
        <w:rPr>
          <w:spacing w:val="-4"/>
          <w:sz w:val="24"/>
        </w:rPr>
        <w:t> </w:t>
      </w:r>
      <w:r>
        <w:rPr>
          <w:sz w:val="24"/>
        </w:rPr>
        <w:t>сопроводительного</w:t>
      </w:r>
      <w:r>
        <w:rPr>
          <w:spacing w:val="-3"/>
          <w:sz w:val="24"/>
        </w:rPr>
        <w:t> </w:t>
      </w:r>
      <w:r>
        <w:rPr>
          <w:spacing w:val="-2"/>
          <w:sz w:val="24"/>
        </w:rPr>
        <w:t>документа;</w:t>
      </w:r>
    </w:p>
    <w:p>
      <w:pPr>
        <w:pStyle w:val="ListParagraph"/>
        <w:numPr>
          <w:ilvl w:val="0"/>
          <w:numId w:val="7"/>
        </w:numPr>
        <w:tabs>
          <w:tab w:pos="668" w:val="left" w:leader="none"/>
          <w:tab w:pos="710" w:val="left" w:leader="none"/>
        </w:tabs>
        <w:spacing w:line="276" w:lineRule="auto" w:before="82" w:after="0"/>
        <w:ind w:left="710" w:right="144" w:hanging="281"/>
        <w:jc w:val="left"/>
        <w:rPr>
          <w:sz w:val="24"/>
        </w:rPr>
      </w:pPr>
      <w:r>
        <w:rPr>
          <w:sz w:val="24"/>
        </w:rPr>
        <w:t>сообщения</w:t>
      </w:r>
      <w:r>
        <w:rPr>
          <w:spacing w:val="80"/>
          <w:sz w:val="24"/>
        </w:rPr>
        <w:t> </w:t>
      </w:r>
      <w:r>
        <w:rPr>
          <w:sz w:val="24"/>
        </w:rPr>
        <w:t>на</w:t>
      </w:r>
      <w:r>
        <w:rPr>
          <w:spacing w:val="80"/>
          <w:sz w:val="24"/>
        </w:rPr>
        <w:t> </w:t>
      </w:r>
      <w:r>
        <w:rPr>
          <w:sz w:val="24"/>
        </w:rPr>
        <w:t>персональные</w:t>
      </w:r>
      <w:r>
        <w:rPr>
          <w:spacing w:val="80"/>
          <w:sz w:val="24"/>
        </w:rPr>
        <w:t> </w:t>
      </w:r>
      <w:r>
        <w:rPr>
          <w:sz w:val="24"/>
        </w:rPr>
        <w:t>адреса</w:t>
      </w:r>
      <w:r>
        <w:rPr>
          <w:spacing w:val="80"/>
          <w:sz w:val="24"/>
        </w:rPr>
        <w:t> </w:t>
      </w:r>
      <w:r>
        <w:rPr>
          <w:sz w:val="24"/>
        </w:rPr>
        <w:t>работников,</w:t>
      </w:r>
      <w:r>
        <w:rPr>
          <w:spacing w:val="80"/>
          <w:sz w:val="24"/>
        </w:rPr>
        <w:t> </w:t>
      </w:r>
      <w:r>
        <w:rPr>
          <w:sz w:val="24"/>
        </w:rPr>
        <w:t>не</w:t>
      </w:r>
      <w:r>
        <w:rPr>
          <w:spacing w:val="80"/>
          <w:sz w:val="24"/>
        </w:rPr>
        <w:t> </w:t>
      </w:r>
      <w:r>
        <w:rPr>
          <w:sz w:val="24"/>
        </w:rPr>
        <w:t>являющиеся</w:t>
      </w:r>
      <w:r>
        <w:rPr>
          <w:spacing w:val="80"/>
          <w:sz w:val="24"/>
        </w:rPr>
        <w:t> </w:t>
      </w:r>
      <w:r>
        <w:rPr>
          <w:sz w:val="24"/>
        </w:rPr>
        <w:t>официальной </w:t>
      </w:r>
      <w:r>
        <w:rPr>
          <w:spacing w:val="-2"/>
          <w:sz w:val="24"/>
        </w:rPr>
        <w:t>корреспонденцией;</w:t>
      </w:r>
    </w:p>
    <w:p>
      <w:pPr>
        <w:pStyle w:val="ListParagraph"/>
        <w:numPr>
          <w:ilvl w:val="0"/>
          <w:numId w:val="7"/>
        </w:numPr>
        <w:tabs>
          <w:tab w:pos="572" w:val="left" w:leader="none"/>
        </w:tabs>
        <w:spacing w:line="240" w:lineRule="auto" w:before="39" w:after="0"/>
        <w:ind w:left="572" w:right="0" w:hanging="143"/>
        <w:jc w:val="left"/>
        <w:rPr>
          <w:sz w:val="24"/>
        </w:rPr>
      </w:pPr>
      <w:r>
        <w:rPr>
          <w:sz w:val="24"/>
        </w:rPr>
        <w:t>статистическая</w:t>
      </w:r>
      <w:r>
        <w:rPr>
          <w:spacing w:val="-4"/>
          <w:sz w:val="24"/>
        </w:rPr>
        <w:t> </w:t>
      </w:r>
      <w:r>
        <w:rPr>
          <w:sz w:val="24"/>
        </w:rPr>
        <w:t>и</w:t>
      </w:r>
      <w:r>
        <w:rPr>
          <w:spacing w:val="-3"/>
          <w:sz w:val="24"/>
        </w:rPr>
        <w:t> </w:t>
      </w:r>
      <w:r>
        <w:rPr>
          <w:sz w:val="24"/>
        </w:rPr>
        <w:t>иная</w:t>
      </w:r>
      <w:r>
        <w:rPr>
          <w:spacing w:val="-5"/>
          <w:sz w:val="24"/>
        </w:rPr>
        <w:t> </w:t>
      </w:r>
      <w:r>
        <w:rPr>
          <w:sz w:val="24"/>
        </w:rPr>
        <w:t>отчетность,</w:t>
      </w:r>
      <w:r>
        <w:rPr>
          <w:spacing w:val="-3"/>
          <w:sz w:val="24"/>
        </w:rPr>
        <w:t> </w:t>
      </w:r>
      <w:r>
        <w:rPr>
          <w:sz w:val="24"/>
        </w:rPr>
        <w:t>учитываемая</w:t>
      </w:r>
      <w:r>
        <w:rPr>
          <w:spacing w:val="-3"/>
          <w:sz w:val="24"/>
        </w:rPr>
        <w:t> </w:t>
      </w:r>
      <w:r>
        <w:rPr>
          <w:sz w:val="24"/>
        </w:rPr>
        <w:t>в</w:t>
      </w:r>
      <w:r>
        <w:rPr>
          <w:spacing w:val="-4"/>
          <w:sz w:val="24"/>
        </w:rPr>
        <w:t> </w:t>
      </w:r>
      <w:r>
        <w:rPr>
          <w:sz w:val="24"/>
        </w:rPr>
        <w:t>других</w:t>
      </w:r>
      <w:r>
        <w:rPr>
          <w:spacing w:val="-3"/>
          <w:sz w:val="24"/>
        </w:rPr>
        <w:t> </w:t>
      </w:r>
      <w:r>
        <w:rPr>
          <w:spacing w:val="-2"/>
          <w:sz w:val="24"/>
        </w:rPr>
        <w:t>системах;</w:t>
      </w:r>
    </w:p>
    <w:p>
      <w:pPr>
        <w:pStyle w:val="ListParagraph"/>
        <w:spacing w:after="0" w:line="240" w:lineRule="auto"/>
        <w:jc w:val="left"/>
        <w:rPr>
          <w:sz w:val="24"/>
        </w:rPr>
        <w:sectPr>
          <w:pgSz w:w="11910" w:h="16840"/>
          <w:pgMar w:top="1040" w:bottom="280" w:left="1700" w:right="708"/>
        </w:sectPr>
      </w:pPr>
    </w:p>
    <w:p>
      <w:pPr>
        <w:pStyle w:val="ListParagraph"/>
        <w:numPr>
          <w:ilvl w:val="0"/>
          <w:numId w:val="7"/>
        </w:numPr>
        <w:tabs>
          <w:tab w:pos="572" w:val="left" w:leader="none"/>
        </w:tabs>
        <w:spacing w:line="240" w:lineRule="auto" w:before="73" w:after="0"/>
        <w:ind w:left="572" w:right="0" w:hanging="143"/>
        <w:jc w:val="both"/>
        <w:rPr>
          <w:sz w:val="24"/>
        </w:rPr>
      </w:pPr>
      <w:r>
        <w:rPr>
          <w:sz w:val="24"/>
        </w:rPr>
        <mc:AlternateContent>
          <mc:Choice Requires="wps">
            <w:drawing>
              <wp:anchor distT="0" distB="0" distL="0" distR="0" allowOverlap="1" layoutInCell="1" locked="0" behindDoc="0" simplePos="0" relativeHeight="15736320">
                <wp:simplePos x="0" y="0"/>
                <wp:positionH relativeFrom="page">
                  <wp:posOffset>-1074825</wp:posOffset>
                </wp:positionH>
                <wp:positionV relativeFrom="page">
                  <wp:posOffset>5262073</wp:posOffset>
                </wp:positionV>
                <wp:extent cx="9766300" cy="209550"/>
                <wp:effectExtent l="0" t="0" r="0" b="0"/>
                <wp:wrapNone/>
                <wp:docPr id="16" name="Textbox 16"/>
                <wp:cNvGraphicFramePr>
                  <a:graphicFrameLocks/>
                </wp:cNvGraphicFramePr>
                <a:graphic>
                  <a:graphicData uri="http://schemas.microsoft.com/office/word/2010/wordprocessingShape">
                    <wps:wsp>
                      <wps:cNvPr id="16" name="Textbox 16"/>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36320;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sz w:val="24"/>
        </w:rPr>
        <w:t>иные</w:t>
      </w:r>
      <w:r>
        <w:rPr>
          <w:spacing w:val="-7"/>
          <w:sz w:val="24"/>
        </w:rPr>
        <w:t> </w:t>
      </w:r>
      <w:r>
        <w:rPr>
          <w:sz w:val="24"/>
        </w:rPr>
        <w:t>справочно-информационные</w:t>
      </w:r>
      <w:r>
        <w:rPr>
          <w:spacing w:val="-6"/>
          <w:sz w:val="24"/>
        </w:rPr>
        <w:t> </w:t>
      </w:r>
      <w:r>
        <w:rPr>
          <w:spacing w:val="-2"/>
          <w:sz w:val="24"/>
        </w:rPr>
        <w:t>материалы.</w:t>
      </w:r>
    </w:p>
    <w:p>
      <w:pPr>
        <w:pStyle w:val="BodyText"/>
        <w:spacing w:line="276" w:lineRule="auto"/>
        <w:ind w:left="2" w:right="144" w:firstLine="707"/>
        <w:jc w:val="both"/>
      </w:pPr>
      <w:r>
        <w:rPr/>
        <w:t>При необходимости такие материалы учитываются в РБД или специализированной системе и передаются по адресату или Матрице маршрутизации документов по функциям </w:t>
      </w:r>
      <w:r>
        <w:rPr>
          <w:spacing w:val="-2"/>
        </w:rPr>
        <w:t>Организации.</w:t>
      </w:r>
    </w:p>
    <w:p>
      <w:pPr>
        <w:pStyle w:val="ListParagraph"/>
        <w:numPr>
          <w:ilvl w:val="1"/>
          <w:numId w:val="6"/>
        </w:numPr>
        <w:tabs>
          <w:tab w:pos="1171" w:val="left" w:leader="none"/>
        </w:tabs>
        <w:spacing w:line="276" w:lineRule="auto" w:before="102" w:after="0"/>
        <w:ind w:left="2" w:right="142" w:firstLine="707"/>
        <w:jc w:val="both"/>
        <w:rPr>
          <w:sz w:val="24"/>
        </w:rPr>
      </w:pPr>
      <w:r>
        <w:rPr>
          <w:sz w:val="24"/>
        </w:rPr>
        <w:t>Входящий документ регистрируется в день его поступления. Если документ поступил в конце рабочего дня или в нерабочее время, регистрация выполняется не позднее следующего рабочего дня. На бумажном документе указываются дата, при необходимости время и регистрационный номер. Передавать документ, подлежащий регистрации, на исполнение до завершения регистрации запрещается; сведения о регистрации фиксируются в ИИС ДО.</w:t>
      </w:r>
    </w:p>
    <w:p>
      <w:pPr>
        <w:pStyle w:val="ListParagraph"/>
        <w:numPr>
          <w:ilvl w:val="1"/>
          <w:numId w:val="6"/>
        </w:numPr>
        <w:tabs>
          <w:tab w:pos="1140" w:val="left" w:leader="none"/>
        </w:tabs>
        <w:spacing w:line="276" w:lineRule="auto" w:before="100" w:after="0"/>
        <w:ind w:left="2" w:right="137" w:firstLine="707"/>
        <w:jc w:val="both"/>
        <w:rPr>
          <w:sz w:val="24"/>
        </w:rPr>
      </w:pPr>
      <w:r>
        <w:rPr>
          <w:sz w:val="24"/>
        </w:rPr>
        <w:t>В процессе регистрации документа в бумажной форме создается ЭКД, которая прикрепляется к РК. В общем порядке не сканируются документы, расшивка которых запрещена, влечет утрату юридической силы или невозможна из-за формата, а также документы со специальным способом обработки. Если сохранение прошивки не является обязательным,</w:t>
      </w:r>
      <w:r>
        <w:rPr>
          <w:spacing w:val="6"/>
          <w:sz w:val="24"/>
        </w:rPr>
        <w:t> </w:t>
      </w:r>
      <w:r>
        <w:rPr>
          <w:sz w:val="24"/>
        </w:rPr>
        <w:t>документ</w:t>
      </w:r>
      <w:r>
        <w:rPr>
          <w:spacing w:val="10"/>
          <w:sz w:val="24"/>
        </w:rPr>
        <w:t> </w:t>
      </w:r>
      <w:r>
        <w:rPr>
          <w:sz w:val="24"/>
        </w:rPr>
        <w:t>допускается</w:t>
      </w:r>
      <w:r>
        <w:rPr>
          <w:spacing w:val="9"/>
          <w:sz w:val="24"/>
        </w:rPr>
        <w:t> </w:t>
      </w:r>
      <w:r>
        <w:rPr>
          <w:sz w:val="24"/>
        </w:rPr>
        <w:t>расшить,</w:t>
      </w:r>
      <w:r>
        <w:rPr>
          <w:spacing w:val="7"/>
          <w:sz w:val="24"/>
        </w:rPr>
        <w:t> </w:t>
      </w:r>
      <w:r>
        <w:rPr>
          <w:sz w:val="24"/>
        </w:rPr>
        <w:t>сделав</w:t>
      </w:r>
      <w:r>
        <w:rPr>
          <w:spacing w:val="9"/>
          <w:sz w:val="24"/>
        </w:rPr>
        <w:t> </w:t>
      </w:r>
      <w:r>
        <w:rPr>
          <w:sz w:val="24"/>
        </w:rPr>
        <w:t>на</w:t>
      </w:r>
      <w:r>
        <w:rPr>
          <w:spacing w:val="7"/>
          <w:sz w:val="24"/>
        </w:rPr>
        <w:t> </w:t>
      </w:r>
      <w:r>
        <w:rPr>
          <w:sz w:val="24"/>
        </w:rPr>
        <w:t>первом</w:t>
      </w:r>
      <w:r>
        <w:rPr>
          <w:spacing w:val="8"/>
          <w:sz w:val="24"/>
        </w:rPr>
        <w:t> </w:t>
      </w:r>
      <w:r>
        <w:rPr>
          <w:sz w:val="24"/>
        </w:rPr>
        <w:t>листе</w:t>
      </w:r>
      <w:r>
        <w:rPr>
          <w:spacing w:val="8"/>
          <w:sz w:val="24"/>
        </w:rPr>
        <w:t> </w:t>
      </w:r>
      <w:r>
        <w:rPr>
          <w:sz w:val="24"/>
        </w:rPr>
        <w:t>либо</w:t>
      </w:r>
      <w:r>
        <w:rPr>
          <w:spacing w:val="10"/>
          <w:sz w:val="24"/>
        </w:rPr>
        <w:t> </w:t>
      </w:r>
      <w:r>
        <w:rPr>
          <w:sz w:val="24"/>
        </w:rPr>
        <w:t>в</w:t>
      </w:r>
      <w:r>
        <w:rPr>
          <w:spacing w:val="6"/>
          <w:sz w:val="24"/>
        </w:rPr>
        <w:t> </w:t>
      </w:r>
      <w:r>
        <w:rPr>
          <w:sz w:val="24"/>
        </w:rPr>
        <w:t>РК</w:t>
      </w:r>
      <w:r>
        <w:rPr>
          <w:spacing w:val="10"/>
          <w:sz w:val="24"/>
        </w:rPr>
        <w:t> </w:t>
      </w:r>
      <w:r>
        <w:rPr>
          <w:spacing w:val="-2"/>
          <w:sz w:val="24"/>
        </w:rPr>
        <w:t>отметку</w:t>
      </w:r>
    </w:p>
    <w:p>
      <w:pPr>
        <w:pStyle w:val="BodyText"/>
        <w:spacing w:line="276" w:lineRule="auto" w:before="0"/>
        <w:ind w:left="2" w:right="144" w:firstLine="0"/>
        <w:jc w:val="both"/>
      </w:pPr>
      <w:r>
        <w:rPr/>
        <w:t>«Расшито для сканирования и регистрации». Последовательность листов должна быть сохранена, а оригинал передается на централизованное хранение.</w:t>
      </w:r>
    </w:p>
    <w:p>
      <w:pPr>
        <w:pStyle w:val="ListParagraph"/>
        <w:numPr>
          <w:ilvl w:val="1"/>
          <w:numId w:val="6"/>
        </w:numPr>
        <w:tabs>
          <w:tab w:pos="1159" w:val="left" w:leader="none"/>
        </w:tabs>
        <w:spacing w:line="276" w:lineRule="auto" w:before="99" w:after="0"/>
        <w:ind w:left="2" w:right="142" w:firstLine="707"/>
        <w:jc w:val="both"/>
        <w:rPr>
          <w:sz w:val="24"/>
        </w:rPr>
      </w:pPr>
      <w:r>
        <w:rPr>
          <w:sz w:val="24"/>
        </w:rPr>
        <w:t>ЭКД направляется ответственному подразделению средствами ИИС ДО. При определении маршрута учитываются адресат, содержание, компетенция подразделений, Матрица маршрутизации документов по функциям Организации и установленные связи с предшествующей перепиской. Бумажный оригинал передается только при наличии практической необходимости.</w:t>
      </w:r>
    </w:p>
    <w:p>
      <w:pPr>
        <w:pStyle w:val="ListParagraph"/>
        <w:numPr>
          <w:ilvl w:val="1"/>
          <w:numId w:val="6"/>
        </w:numPr>
        <w:tabs>
          <w:tab w:pos="1375" w:val="left" w:leader="none"/>
        </w:tabs>
        <w:spacing w:line="276" w:lineRule="auto" w:before="101" w:after="0"/>
        <w:ind w:left="2" w:right="141" w:firstLine="707"/>
        <w:jc w:val="both"/>
        <w:rPr>
          <w:sz w:val="24"/>
        </w:rPr>
      </w:pPr>
      <w:r>
        <w:rPr>
          <w:sz w:val="24"/>
        </w:rPr>
        <w:t>Документы, адресованные Организации, Руководству Организации, Председателю Организации или заместителям Председателя Организации, передаются на предварительное рассмотрение в Департамент ДОУ, кроме случаев, когда для соответствующей категории документов установлен иной порядок.</w:t>
      </w:r>
    </w:p>
    <w:p>
      <w:pPr>
        <w:pStyle w:val="ListParagraph"/>
        <w:numPr>
          <w:ilvl w:val="1"/>
          <w:numId w:val="6"/>
        </w:numPr>
        <w:tabs>
          <w:tab w:pos="1464" w:val="left" w:leader="none"/>
        </w:tabs>
        <w:spacing w:line="276" w:lineRule="auto" w:before="101" w:after="0"/>
        <w:ind w:left="2" w:right="144" w:firstLine="707"/>
        <w:jc w:val="both"/>
        <w:rPr>
          <w:sz w:val="24"/>
        </w:rPr>
      </w:pPr>
      <w:r>
        <w:rPr>
          <w:sz w:val="24"/>
        </w:rPr>
        <w:t>Предварительное рассмотрение документов, поступивших в адрес Организации, РО Организации либо их руководства, выполняет соответствующее подразделение ДОУ. Непосредственно руководству направляются:</w:t>
      </w:r>
    </w:p>
    <w:p>
      <w:pPr>
        <w:pStyle w:val="ListParagraph"/>
        <w:numPr>
          <w:ilvl w:val="0"/>
          <w:numId w:val="7"/>
        </w:numPr>
        <w:tabs>
          <w:tab w:pos="572" w:val="left" w:leader="none"/>
        </w:tabs>
        <w:spacing w:line="240" w:lineRule="auto" w:before="99" w:after="0"/>
        <w:ind w:left="572" w:right="0" w:hanging="143"/>
        <w:jc w:val="both"/>
        <w:rPr>
          <w:sz w:val="24"/>
        </w:rPr>
      </w:pPr>
      <w:r>
        <w:rPr>
          <w:sz w:val="24"/>
        </w:rPr>
        <w:t>документы</w:t>
      </w:r>
      <w:r>
        <w:rPr>
          <w:spacing w:val="-5"/>
          <w:sz w:val="24"/>
        </w:rPr>
        <w:t> </w:t>
      </w:r>
      <w:r>
        <w:rPr>
          <w:sz w:val="24"/>
        </w:rPr>
        <w:t>высших</w:t>
      </w:r>
      <w:r>
        <w:rPr>
          <w:spacing w:val="-3"/>
          <w:sz w:val="24"/>
        </w:rPr>
        <w:t> </w:t>
      </w:r>
      <w:r>
        <w:rPr>
          <w:sz w:val="24"/>
        </w:rPr>
        <w:t>органов</w:t>
      </w:r>
      <w:r>
        <w:rPr>
          <w:spacing w:val="-4"/>
          <w:sz w:val="24"/>
        </w:rPr>
        <w:t> </w:t>
      </w:r>
      <w:r>
        <w:rPr>
          <w:sz w:val="24"/>
        </w:rPr>
        <w:t>государственной</w:t>
      </w:r>
      <w:r>
        <w:rPr>
          <w:spacing w:val="-4"/>
          <w:sz w:val="24"/>
        </w:rPr>
        <w:t> </w:t>
      </w:r>
      <w:r>
        <w:rPr>
          <w:spacing w:val="-2"/>
          <w:sz w:val="24"/>
        </w:rPr>
        <w:t>власти;</w:t>
      </w:r>
    </w:p>
    <w:p>
      <w:pPr>
        <w:pStyle w:val="ListParagraph"/>
        <w:numPr>
          <w:ilvl w:val="0"/>
          <w:numId w:val="7"/>
        </w:numPr>
        <w:tabs>
          <w:tab w:pos="572" w:val="left" w:leader="none"/>
        </w:tabs>
        <w:spacing w:line="240" w:lineRule="auto" w:before="82" w:after="0"/>
        <w:ind w:left="572" w:right="0" w:hanging="143"/>
        <w:jc w:val="both"/>
        <w:rPr>
          <w:sz w:val="24"/>
        </w:rPr>
      </w:pPr>
      <w:r>
        <w:rPr>
          <w:sz w:val="24"/>
        </w:rPr>
        <w:t>документы</w:t>
      </w:r>
      <w:r>
        <w:rPr>
          <w:spacing w:val="-3"/>
          <w:sz w:val="24"/>
        </w:rPr>
        <w:t> </w:t>
      </w:r>
      <w:r>
        <w:rPr>
          <w:sz w:val="24"/>
        </w:rPr>
        <w:t>федеральных</w:t>
      </w:r>
      <w:r>
        <w:rPr>
          <w:spacing w:val="-2"/>
          <w:sz w:val="24"/>
        </w:rPr>
        <w:t> </w:t>
      </w:r>
      <w:r>
        <w:rPr>
          <w:sz w:val="24"/>
        </w:rPr>
        <w:t>и</w:t>
      </w:r>
      <w:r>
        <w:rPr>
          <w:spacing w:val="-3"/>
          <w:sz w:val="24"/>
        </w:rPr>
        <w:t> </w:t>
      </w:r>
      <w:r>
        <w:rPr>
          <w:sz w:val="24"/>
        </w:rPr>
        <w:t>иных</w:t>
      </w:r>
      <w:r>
        <w:rPr>
          <w:spacing w:val="-2"/>
          <w:sz w:val="24"/>
        </w:rPr>
        <w:t> </w:t>
      </w:r>
      <w:r>
        <w:rPr>
          <w:sz w:val="24"/>
        </w:rPr>
        <w:t>государственных</w:t>
      </w:r>
      <w:r>
        <w:rPr>
          <w:spacing w:val="-2"/>
          <w:sz w:val="24"/>
        </w:rPr>
        <w:t> органов;</w:t>
      </w:r>
    </w:p>
    <w:p>
      <w:pPr>
        <w:pStyle w:val="ListParagraph"/>
        <w:numPr>
          <w:ilvl w:val="0"/>
          <w:numId w:val="7"/>
        </w:numPr>
        <w:tabs>
          <w:tab w:pos="635" w:val="left" w:leader="none"/>
          <w:tab w:pos="710" w:val="left" w:leader="none"/>
        </w:tabs>
        <w:spacing w:line="276" w:lineRule="auto" w:before="81" w:after="0"/>
        <w:ind w:left="710" w:right="143" w:hanging="281"/>
        <w:jc w:val="left"/>
        <w:rPr>
          <w:sz w:val="24"/>
        </w:rPr>
      </w:pPr>
      <w:r>
        <w:rPr>
          <w:sz w:val="24"/>
        </w:rPr>
        <w:t>документы</w:t>
      </w:r>
      <w:r>
        <w:rPr>
          <w:spacing w:val="40"/>
          <w:sz w:val="24"/>
        </w:rPr>
        <w:t> </w:t>
      </w:r>
      <w:r>
        <w:rPr>
          <w:sz w:val="24"/>
        </w:rPr>
        <w:t>руководителей</w:t>
      </w:r>
      <w:r>
        <w:rPr>
          <w:spacing w:val="40"/>
          <w:sz w:val="24"/>
        </w:rPr>
        <w:t> </w:t>
      </w:r>
      <w:r>
        <w:rPr>
          <w:sz w:val="24"/>
        </w:rPr>
        <w:t>крупных</w:t>
      </w:r>
      <w:r>
        <w:rPr>
          <w:spacing w:val="40"/>
          <w:sz w:val="24"/>
        </w:rPr>
        <w:t> </w:t>
      </w:r>
      <w:r>
        <w:rPr>
          <w:sz w:val="24"/>
        </w:rPr>
        <w:t>организаций,</w:t>
      </w:r>
      <w:r>
        <w:rPr>
          <w:spacing w:val="40"/>
          <w:sz w:val="24"/>
        </w:rPr>
        <w:t> </w:t>
      </w:r>
      <w:r>
        <w:rPr>
          <w:sz w:val="24"/>
        </w:rPr>
        <w:t>если</w:t>
      </w:r>
      <w:r>
        <w:rPr>
          <w:spacing w:val="40"/>
          <w:sz w:val="24"/>
        </w:rPr>
        <w:t> </w:t>
      </w:r>
      <w:r>
        <w:rPr>
          <w:sz w:val="24"/>
        </w:rPr>
        <w:t>требуется</w:t>
      </w:r>
      <w:r>
        <w:rPr>
          <w:spacing w:val="40"/>
          <w:sz w:val="24"/>
        </w:rPr>
        <w:t> </w:t>
      </w:r>
      <w:r>
        <w:rPr>
          <w:sz w:val="24"/>
        </w:rPr>
        <w:t>управленческое </w:t>
      </w:r>
      <w:r>
        <w:rPr>
          <w:spacing w:val="-2"/>
          <w:sz w:val="24"/>
        </w:rPr>
        <w:t>решение;</w:t>
      </w:r>
    </w:p>
    <w:p>
      <w:pPr>
        <w:pStyle w:val="ListParagraph"/>
        <w:numPr>
          <w:ilvl w:val="0"/>
          <w:numId w:val="7"/>
        </w:numPr>
        <w:tabs>
          <w:tab w:pos="603" w:val="left" w:leader="none"/>
          <w:tab w:pos="710" w:val="left" w:leader="none"/>
        </w:tabs>
        <w:spacing w:line="276" w:lineRule="auto" w:before="41" w:after="0"/>
        <w:ind w:left="710" w:right="144" w:hanging="281"/>
        <w:jc w:val="left"/>
        <w:rPr>
          <w:sz w:val="24"/>
        </w:rPr>
      </w:pPr>
      <w:r>
        <w:rPr>
          <w:sz w:val="24"/>
        </w:rPr>
        <w:t>обращения физических и юридических лиц, если вопрос относится к компетенции</w:t>
      </w:r>
      <w:r>
        <w:rPr>
          <w:spacing w:val="40"/>
          <w:sz w:val="24"/>
        </w:rPr>
        <w:t> </w:t>
      </w:r>
      <w:r>
        <w:rPr>
          <w:spacing w:val="-2"/>
          <w:sz w:val="24"/>
        </w:rPr>
        <w:t>руководства;</w:t>
      </w:r>
    </w:p>
    <w:p>
      <w:pPr>
        <w:pStyle w:val="ListParagraph"/>
        <w:numPr>
          <w:ilvl w:val="0"/>
          <w:numId w:val="7"/>
        </w:numPr>
        <w:tabs>
          <w:tab w:pos="572" w:val="left" w:leader="none"/>
        </w:tabs>
        <w:spacing w:line="240" w:lineRule="auto" w:before="39" w:after="0"/>
        <w:ind w:left="572" w:right="0" w:hanging="143"/>
        <w:jc w:val="left"/>
        <w:rPr>
          <w:sz w:val="24"/>
        </w:rPr>
      </w:pPr>
      <w:r>
        <w:rPr>
          <w:sz w:val="24"/>
        </w:rPr>
        <w:t>иные</w:t>
      </w:r>
      <w:r>
        <w:rPr>
          <w:spacing w:val="-8"/>
          <w:sz w:val="24"/>
        </w:rPr>
        <w:t> </w:t>
      </w:r>
      <w:r>
        <w:rPr>
          <w:sz w:val="24"/>
        </w:rPr>
        <w:t>документы,</w:t>
      </w:r>
      <w:r>
        <w:rPr>
          <w:spacing w:val="-3"/>
          <w:sz w:val="24"/>
        </w:rPr>
        <w:t> </w:t>
      </w:r>
      <w:r>
        <w:rPr>
          <w:sz w:val="24"/>
        </w:rPr>
        <w:t>требующие</w:t>
      </w:r>
      <w:r>
        <w:rPr>
          <w:spacing w:val="-5"/>
          <w:sz w:val="24"/>
        </w:rPr>
        <w:t> </w:t>
      </w:r>
      <w:r>
        <w:rPr>
          <w:sz w:val="24"/>
        </w:rPr>
        <w:t>управленческого</w:t>
      </w:r>
      <w:r>
        <w:rPr>
          <w:spacing w:val="-3"/>
          <w:sz w:val="24"/>
        </w:rPr>
        <w:t> </w:t>
      </w:r>
      <w:r>
        <w:rPr>
          <w:spacing w:val="-2"/>
          <w:sz w:val="24"/>
        </w:rPr>
        <w:t>решения.</w:t>
      </w:r>
    </w:p>
    <w:p>
      <w:pPr>
        <w:pStyle w:val="BodyText"/>
        <w:spacing w:line="276" w:lineRule="auto"/>
        <w:ind w:left="2" w:right="143" w:firstLine="707"/>
        <w:jc w:val="both"/>
      </w:pPr>
      <w:r>
        <w:rPr/>
        <w:t>Остальные документы направляются компетентным подразделениям с учетом адресата, содержания, Матрицы маршрутизации документов по функциям Организации. Для ответа, продолжения переписки или документа со ссылкой на предшествующий документ устанавливается связь в ИИС ДО.</w:t>
      </w:r>
    </w:p>
    <w:p>
      <w:pPr>
        <w:pStyle w:val="ListParagraph"/>
        <w:numPr>
          <w:ilvl w:val="1"/>
          <w:numId w:val="6"/>
        </w:numPr>
        <w:tabs>
          <w:tab w:pos="1450" w:val="left" w:leader="none"/>
        </w:tabs>
        <w:spacing w:line="276" w:lineRule="auto" w:before="101" w:after="0"/>
        <w:ind w:left="2" w:right="142" w:firstLine="707"/>
        <w:jc w:val="both"/>
        <w:rPr>
          <w:sz w:val="24"/>
        </w:rPr>
      </w:pPr>
      <w:r>
        <w:rPr>
          <w:sz w:val="24"/>
        </w:rPr>
        <w:t>По итогам предварительного рассмотрения документ направляется непосредственно ответственному подразделению либо Руководству Организации вместе с проектом поручения не позднее одного рабочего дня с даты регистрации документа, если</w:t>
      </w:r>
    </w:p>
    <w:p>
      <w:pPr>
        <w:pStyle w:val="ListParagraph"/>
        <w:spacing w:after="0" w:line="276" w:lineRule="auto"/>
        <w:jc w:val="both"/>
        <w:rPr>
          <w:sz w:val="24"/>
        </w:rPr>
        <w:sectPr>
          <w:pgSz w:w="11910" w:h="16840"/>
          <w:pgMar w:top="1040" w:bottom="280" w:left="1700" w:right="708"/>
        </w:sectPr>
      </w:pPr>
    </w:p>
    <w:p>
      <w:pPr>
        <w:pStyle w:val="BodyText"/>
        <w:spacing w:line="276" w:lineRule="auto" w:before="73"/>
        <w:ind w:left="2" w:right="143" w:firstLine="0"/>
        <w:jc w:val="both"/>
      </w:pPr>
      <w:r>
        <w:rPr/>
        <mc:AlternateContent>
          <mc:Choice Requires="wps">
            <w:drawing>
              <wp:anchor distT="0" distB="0" distL="0" distR="0" allowOverlap="1" layoutInCell="1" locked="0" behindDoc="0" simplePos="0" relativeHeight="15736832">
                <wp:simplePos x="0" y="0"/>
                <wp:positionH relativeFrom="page">
                  <wp:posOffset>-1074825</wp:posOffset>
                </wp:positionH>
                <wp:positionV relativeFrom="page">
                  <wp:posOffset>5262073</wp:posOffset>
                </wp:positionV>
                <wp:extent cx="9766300" cy="209550"/>
                <wp:effectExtent l="0" t="0" r="0" b="0"/>
                <wp:wrapNone/>
                <wp:docPr id="17" name="Textbox 17"/>
                <wp:cNvGraphicFramePr>
                  <a:graphicFrameLocks/>
                </wp:cNvGraphicFramePr>
                <a:graphic>
                  <a:graphicData uri="http://schemas.microsoft.com/office/word/2010/wordprocessingShape">
                    <wps:wsp>
                      <wps:cNvPr id="17" name="Textbox 17"/>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36832;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для него не предусмотрен более короткий срок. Документы с отметками «Вручить немедленно», «Срочно» и «Весьма срочно» передаются незамедлительно, а сведения о срочности отражаются в ИИС ДО.</w:t>
      </w:r>
    </w:p>
    <w:p>
      <w:pPr>
        <w:pStyle w:val="BodyText"/>
        <w:spacing w:line="276" w:lineRule="auto" w:before="102"/>
        <w:ind w:left="2" w:right="143" w:firstLine="0"/>
        <w:jc w:val="both"/>
      </w:pPr>
      <w:r>
        <w:rPr/>
        <w:t>Проект поручения включает предлагаемого ответственного исполнителя, соисполнителей, требуемое действие, ожидаемый результат и срок. Предварительное рассмотрение носит подготовительный характер и не заменяет решение должностного лица, уполномоченного дать поручение.</w:t>
      </w:r>
    </w:p>
    <w:p>
      <w:pPr>
        <w:pStyle w:val="ListParagraph"/>
        <w:numPr>
          <w:ilvl w:val="1"/>
          <w:numId w:val="6"/>
        </w:numPr>
        <w:tabs>
          <w:tab w:pos="1524" w:val="left" w:leader="none"/>
        </w:tabs>
        <w:spacing w:line="276" w:lineRule="auto" w:before="101" w:after="0"/>
        <w:ind w:left="2" w:right="142" w:firstLine="707"/>
        <w:jc w:val="both"/>
        <w:rPr>
          <w:sz w:val="24"/>
        </w:rPr>
      </w:pPr>
      <w:r>
        <w:rPr>
          <w:sz w:val="24"/>
        </w:rPr>
        <w:t>Поручение формируется лицом, принимающим решение, либо уполномоченным работником и после утверждения становится обязательным для исполнения. Когда указано несколько исполнителей, ответственным считается первый из них, если в поручении прямо не определено иное.</w:t>
      </w:r>
    </w:p>
    <w:p>
      <w:pPr>
        <w:pStyle w:val="BodyText"/>
        <w:spacing w:before="99"/>
        <w:ind w:left="710" w:firstLine="0"/>
        <w:jc w:val="both"/>
      </w:pPr>
      <w:r>
        <w:rPr/>
        <w:t>Ответственный</w:t>
      </w:r>
      <w:r>
        <w:rPr>
          <w:spacing w:val="-4"/>
        </w:rPr>
        <w:t> </w:t>
      </w:r>
      <w:r>
        <w:rPr>
          <w:spacing w:val="-2"/>
        </w:rPr>
        <w:t>исполнитель:</w:t>
      </w:r>
    </w:p>
    <w:p>
      <w:pPr>
        <w:pStyle w:val="ListParagraph"/>
        <w:numPr>
          <w:ilvl w:val="0"/>
          <w:numId w:val="7"/>
        </w:numPr>
        <w:tabs>
          <w:tab w:pos="572" w:val="left" w:leader="none"/>
        </w:tabs>
        <w:spacing w:line="240" w:lineRule="auto" w:before="142" w:after="0"/>
        <w:ind w:left="572" w:right="0" w:hanging="143"/>
        <w:jc w:val="left"/>
        <w:rPr>
          <w:sz w:val="24"/>
        </w:rPr>
      </w:pPr>
      <w:r>
        <w:rPr>
          <w:sz w:val="24"/>
        </w:rPr>
        <w:t>организует</w:t>
      </w:r>
      <w:r>
        <w:rPr>
          <w:spacing w:val="-1"/>
          <w:sz w:val="24"/>
        </w:rPr>
        <w:t> </w:t>
      </w:r>
      <w:r>
        <w:rPr>
          <w:sz w:val="24"/>
        </w:rPr>
        <w:t>работу</w:t>
      </w:r>
      <w:r>
        <w:rPr>
          <w:spacing w:val="-1"/>
          <w:sz w:val="24"/>
        </w:rPr>
        <w:t> </w:t>
      </w:r>
      <w:r>
        <w:rPr>
          <w:spacing w:val="-2"/>
          <w:sz w:val="24"/>
        </w:rPr>
        <w:t>соисполнителей;</w:t>
      </w:r>
    </w:p>
    <w:p>
      <w:pPr>
        <w:pStyle w:val="ListParagraph"/>
        <w:numPr>
          <w:ilvl w:val="0"/>
          <w:numId w:val="7"/>
        </w:numPr>
        <w:tabs>
          <w:tab w:pos="572" w:val="left" w:leader="none"/>
        </w:tabs>
        <w:spacing w:line="240" w:lineRule="auto" w:before="81" w:after="0"/>
        <w:ind w:left="572" w:right="0" w:hanging="143"/>
        <w:jc w:val="left"/>
        <w:rPr>
          <w:sz w:val="24"/>
        </w:rPr>
      </w:pPr>
      <w:r>
        <w:rPr>
          <w:sz w:val="24"/>
        </w:rPr>
        <w:t>определяет</w:t>
      </w:r>
      <w:r>
        <w:rPr>
          <w:spacing w:val="-2"/>
          <w:sz w:val="24"/>
        </w:rPr>
        <w:t> </w:t>
      </w:r>
      <w:r>
        <w:rPr>
          <w:sz w:val="24"/>
        </w:rPr>
        <w:t>порядок </w:t>
      </w:r>
      <w:r>
        <w:rPr>
          <w:spacing w:val="-2"/>
          <w:sz w:val="24"/>
        </w:rPr>
        <w:t>взаимодействия;</w:t>
      </w:r>
    </w:p>
    <w:p>
      <w:pPr>
        <w:pStyle w:val="ListParagraph"/>
        <w:numPr>
          <w:ilvl w:val="0"/>
          <w:numId w:val="7"/>
        </w:numPr>
        <w:tabs>
          <w:tab w:pos="572" w:val="left" w:leader="none"/>
        </w:tabs>
        <w:spacing w:line="240" w:lineRule="auto" w:before="82" w:after="0"/>
        <w:ind w:left="572" w:right="0" w:hanging="143"/>
        <w:jc w:val="left"/>
        <w:rPr>
          <w:sz w:val="24"/>
        </w:rPr>
      </w:pPr>
      <w:r>
        <w:rPr>
          <w:sz w:val="24"/>
        </w:rPr>
        <w:t>устанавливает</w:t>
      </w:r>
      <w:r>
        <w:rPr>
          <w:spacing w:val="-5"/>
          <w:sz w:val="24"/>
        </w:rPr>
        <w:t> </w:t>
      </w:r>
      <w:r>
        <w:rPr>
          <w:sz w:val="24"/>
        </w:rPr>
        <w:t>внутренние</w:t>
      </w:r>
      <w:r>
        <w:rPr>
          <w:spacing w:val="-4"/>
          <w:sz w:val="24"/>
        </w:rPr>
        <w:t> </w:t>
      </w:r>
      <w:r>
        <w:rPr>
          <w:spacing w:val="-2"/>
          <w:sz w:val="24"/>
        </w:rPr>
        <w:t>сроки;</w:t>
      </w:r>
    </w:p>
    <w:p>
      <w:pPr>
        <w:pStyle w:val="ListParagraph"/>
        <w:numPr>
          <w:ilvl w:val="0"/>
          <w:numId w:val="7"/>
        </w:numPr>
        <w:tabs>
          <w:tab w:pos="572" w:val="left" w:leader="none"/>
        </w:tabs>
        <w:spacing w:line="240" w:lineRule="auto" w:before="82" w:after="0"/>
        <w:ind w:left="572" w:right="0" w:hanging="143"/>
        <w:jc w:val="left"/>
        <w:rPr>
          <w:sz w:val="24"/>
        </w:rPr>
      </w:pPr>
      <w:r>
        <w:rPr>
          <w:sz w:val="24"/>
        </w:rPr>
        <w:t>сводит</w:t>
      </w:r>
      <w:r>
        <w:rPr>
          <w:spacing w:val="-3"/>
          <w:sz w:val="24"/>
        </w:rPr>
        <w:t> </w:t>
      </w:r>
      <w:r>
        <w:rPr>
          <w:sz w:val="24"/>
        </w:rPr>
        <w:t>результаты</w:t>
      </w:r>
      <w:r>
        <w:rPr>
          <w:spacing w:val="-3"/>
          <w:sz w:val="24"/>
        </w:rPr>
        <w:t> </w:t>
      </w:r>
      <w:r>
        <w:rPr>
          <w:spacing w:val="-2"/>
          <w:sz w:val="24"/>
        </w:rPr>
        <w:t>работы;</w:t>
      </w:r>
    </w:p>
    <w:p>
      <w:pPr>
        <w:pStyle w:val="ListParagraph"/>
        <w:numPr>
          <w:ilvl w:val="0"/>
          <w:numId w:val="7"/>
        </w:numPr>
        <w:tabs>
          <w:tab w:pos="572" w:val="left" w:leader="none"/>
        </w:tabs>
        <w:spacing w:line="240" w:lineRule="auto" w:before="81" w:after="0"/>
        <w:ind w:left="572" w:right="0" w:hanging="143"/>
        <w:jc w:val="left"/>
        <w:rPr>
          <w:sz w:val="24"/>
        </w:rPr>
      </w:pPr>
      <w:r>
        <w:rPr>
          <w:sz w:val="24"/>
        </w:rPr>
        <w:t>контролирует</w:t>
      </w:r>
      <w:r>
        <w:rPr>
          <w:spacing w:val="-4"/>
          <w:sz w:val="24"/>
        </w:rPr>
        <w:t> </w:t>
      </w:r>
      <w:r>
        <w:rPr>
          <w:sz w:val="24"/>
        </w:rPr>
        <w:t>получение</w:t>
      </w:r>
      <w:r>
        <w:rPr>
          <w:spacing w:val="-4"/>
          <w:sz w:val="24"/>
        </w:rPr>
        <w:t> </w:t>
      </w:r>
      <w:r>
        <w:rPr>
          <w:spacing w:val="-2"/>
          <w:sz w:val="24"/>
        </w:rPr>
        <w:t>материалов.</w:t>
      </w:r>
    </w:p>
    <w:p>
      <w:pPr>
        <w:pStyle w:val="BodyText"/>
        <w:ind w:left="710" w:firstLine="0"/>
      </w:pPr>
      <w:r>
        <w:rPr/>
        <w:t>Утвержденное</w:t>
      </w:r>
      <w:r>
        <w:rPr>
          <w:spacing w:val="-4"/>
        </w:rPr>
        <w:t> </w:t>
      </w:r>
      <w:r>
        <w:rPr/>
        <w:t>поручение</w:t>
      </w:r>
      <w:r>
        <w:rPr>
          <w:spacing w:val="-3"/>
        </w:rPr>
        <w:t> </w:t>
      </w:r>
      <w:r>
        <w:rPr/>
        <w:t>вправе</w:t>
      </w:r>
      <w:r>
        <w:rPr>
          <w:spacing w:val="-4"/>
        </w:rPr>
        <w:t> </w:t>
      </w:r>
      <w:r>
        <w:rPr>
          <w:spacing w:val="-2"/>
        </w:rPr>
        <w:t>изменить:</w:t>
      </w:r>
    </w:p>
    <w:p>
      <w:pPr>
        <w:pStyle w:val="ListParagraph"/>
        <w:numPr>
          <w:ilvl w:val="0"/>
          <w:numId w:val="7"/>
        </w:numPr>
        <w:tabs>
          <w:tab w:pos="572" w:val="left" w:leader="none"/>
        </w:tabs>
        <w:spacing w:line="240" w:lineRule="auto" w:before="139" w:after="0"/>
        <w:ind w:left="572" w:right="0" w:hanging="143"/>
        <w:jc w:val="left"/>
        <w:rPr>
          <w:sz w:val="24"/>
        </w:rPr>
      </w:pPr>
      <w:r>
        <w:rPr>
          <w:sz w:val="24"/>
        </w:rPr>
        <w:t>его</w:t>
      </w:r>
      <w:r>
        <w:rPr>
          <w:spacing w:val="-1"/>
          <w:sz w:val="24"/>
        </w:rPr>
        <w:t> </w:t>
      </w:r>
      <w:r>
        <w:rPr>
          <w:spacing w:val="-2"/>
          <w:sz w:val="24"/>
        </w:rPr>
        <w:t>автор;</w:t>
      </w:r>
    </w:p>
    <w:p>
      <w:pPr>
        <w:pStyle w:val="ListParagraph"/>
        <w:numPr>
          <w:ilvl w:val="0"/>
          <w:numId w:val="7"/>
        </w:numPr>
        <w:tabs>
          <w:tab w:pos="572" w:val="left" w:leader="none"/>
        </w:tabs>
        <w:spacing w:line="240" w:lineRule="auto" w:before="82" w:after="0"/>
        <w:ind w:left="572" w:right="0" w:hanging="143"/>
        <w:jc w:val="left"/>
        <w:rPr>
          <w:sz w:val="24"/>
        </w:rPr>
      </w:pPr>
      <w:r>
        <w:rPr>
          <w:sz w:val="24"/>
        </w:rPr>
        <w:t>официальный</w:t>
      </w:r>
      <w:r>
        <w:rPr>
          <w:spacing w:val="-9"/>
          <w:sz w:val="24"/>
        </w:rPr>
        <w:t> </w:t>
      </w:r>
      <w:r>
        <w:rPr>
          <w:sz w:val="24"/>
        </w:rPr>
        <w:t>заместитель</w:t>
      </w:r>
      <w:r>
        <w:rPr>
          <w:spacing w:val="-6"/>
          <w:sz w:val="24"/>
        </w:rPr>
        <w:t> </w:t>
      </w:r>
      <w:r>
        <w:rPr>
          <w:spacing w:val="-2"/>
          <w:sz w:val="24"/>
        </w:rPr>
        <w:t>автора;</w:t>
      </w:r>
    </w:p>
    <w:p>
      <w:pPr>
        <w:pStyle w:val="ListParagraph"/>
        <w:numPr>
          <w:ilvl w:val="0"/>
          <w:numId w:val="7"/>
        </w:numPr>
        <w:tabs>
          <w:tab w:pos="572" w:val="left" w:leader="none"/>
        </w:tabs>
        <w:spacing w:line="240" w:lineRule="auto" w:before="81" w:after="0"/>
        <w:ind w:left="572" w:right="0" w:hanging="143"/>
        <w:jc w:val="left"/>
        <w:rPr>
          <w:sz w:val="24"/>
        </w:rPr>
      </w:pPr>
      <w:r>
        <w:rPr>
          <w:sz w:val="24"/>
        </w:rPr>
        <w:t>вышестоящий</w:t>
      </w:r>
      <w:r>
        <w:rPr>
          <w:spacing w:val="-3"/>
          <w:sz w:val="24"/>
        </w:rPr>
        <w:t> </w:t>
      </w:r>
      <w:r>
        <w:rPr>
          <w:spacing w:val="-2"/>
          <w:sz w:val="24"/>
        </w:rPr>
        <w:t>руководитель.</w:t>
      </w:r>
    </w:p>
    <w:p>
      <w:pPr>
        <w:pStyle w:val="ListParagraph"/>
        <w:numPr>
          <w:ilvl w:val="1"/>
          <w:numId w:val="6"/>
        </w:numPr>
        <w:tabs>
          <w:tab w:pos="1258" w:val="left" w:leader="none"/>
        </w:tabs>
        <w:spacing w:line="276" w:lineRule="auto" w:before="82" w:after="0"/>
        <w:ind w:left="2" w:right="142" w:firstLine="707"/>
        <w:jc w:val="both"/>
        <w:rPr>
          <w:sz w:val="24"/>
        </w:rPr>
      </w:pPr>
      <w:r>
        <w:rPr>
          <w:sz w:val="24"/>
        </w:rPr>
        <w:t>Заместитель Председателя Организации может направить документ в СП ЦА, деятельность которого им не координируется, если рассматриваемый вопрос относится к компетенции данного СП ЦА. Такое направление является способом организации исполнения конкретного документа и не изменяет установленное организационное </w:t>
      </w:r>
      <w:r>
        <w:rPr>
          <w:spacing w:val="-2"/>
          <w:sz w:val="24"/>
        </w:rPr>
        <w:t>подчинение.</w:t>
      </w:r>
    </w:p>
    <w:p>
      <w:pPr>
        <w:pStyle w:val="ListParagraph"/>
        <w:numPr>
          <w:ilvl w:val="1"/>
          <w:numId w:val="6"/>
        </w:numPr>
        <w:tabs>
          <w:tab w:pos="1409" w:val="left" w:leader="none"/>
        </w:tabs>
        <w:spacing w:line="276" w:lineRule="auto" w:before="101" w:after="0"/>
        <w:ind w:left="2" w:right="137" w:firstLine="707"/>
        <w:jc w:val="both"/>
        <w:rPr>
          <w:sz w:val="24"/>
        </w:rPr>
      </w:pPr>
      <w:r>
        <w:rPr>
          <w:sz w:val="24"/>
        </w:rPr>
        <w:t>Если выявлена некорректная маршрутизация, передача документа в ответственное подразделение должна быть инициирована не позднее 1 (одного) рабочего дня со дня выявления некорректной маршрутизации и завершена не позднее 5 (пяти) рабочих дней со дня регистрации документа.</w:t>
      </w:r>
    </w:p>
    <w:p>
      <w:pPr>
        <w:pStyle w:val="BodyText"/>
        <w:spacing w:before="101"/>
        <w:ind w:left="710" w:firstLine="0"/>
        <w:jc w:val="both"/>
      </w:pPr>
      <w:r>
        <w:rPr/>
        <w:t>Если</w:t>
      </w:r>
      <w:r>
        <w:rPr>
          <w:spacing w:val="-5"/>
        </w:rPr>
        <w:t> </w:t>
      </w:r>
      <w:r>
        <w:rPr/>
        <w:t>документ</w:t>
      </w:r>
      <w:r>
        <w:rPr>
          <w:spacing w:val="-1"/>
        </w:rPr>
        <w:t> </w:t>
      </w:r>
      <w:r>
        <w:rPr/>
        <w:t>перенаправлен</w:t>
      </w:r>
      <w:r>
        <w:rPr>
          <w:spacing w:val="-4"/>
        </w:rPr>
        <w:t> </w:t>
      </w:r>
      <w:r>
        <w:rPr/>
        <w:t>поручением</w:t>
      </w:r>
      <w:r>
        <w:rPr>
          <w:spacing w:val="-4"/>
        </w:rPr>
        <w:t> </w:t>
      </w:r>
      <w:r>
        <w:rPr/>
        <w:t>Руководства</w:t>
      </w:r>
      <w:r>
        <w:rPr>
          <w:spacing w:val="-4"/>
        </w:rPr>
        <w:t> </w:t>
      </w:r>
      <w:r>
        <w:rPr>
          <w:spacing w:val="-2"/>
        </w:rPr>
        <w:t>Организации:</w:t>
      </w:r>
    </w:p>
    <w:p>
      <w:pPr>
        <w:pStyle w:val="ListParagraph"/>
        <w:numPr>
          <w:ilvl w:val="0"/>
          <w:numId w:val="7"/>
        </w:numPr>
        <w:tabs>
          <w:tab w:pos="572" w:val="left" w:leader="none"/>
        </w:tabs>
        <w:spacing w:line="240" w:lineRule="auto" w:before="141" w:after="0"/>
        <w:ind w:left="572" w:right="0" w:hanging="143"/>
        <w:jc w:val="both"/>
        <w:rPr>
          <w:sz w:val="24"/>
        </w:rPr>
      </w:pPr>
      <w:r>
        <w:rPr>
          <w:sz w:val="24"/>
        </w:rPr>
        <w:t>передачу</w:t>
      </w:r>
      <w:r>
        <w:rPr>
          <w:spacing w:val="-6"/>
          <w:sz w:val="24"/>
        </w:rPr>
        <w:t> </w:t>
      </w:r>
      <w:r>
        <w:rPr>
          <w:sz w:val="24"/>
        </w:rPr>
        <w:t>согласуют</w:t>
      </w:r>
      <w:r>
        <w:rPr>
          <w:spacing w:val="-3"/>
          <w:sz w:val="24"/>
        </w:rPr>
        <w:t> </w:t>
      </w:r>
      <w:r>
        <w:rPr>
          <w:sz w:val="24"/>
        </w:rPr>
        <w:t>руководители</w:t>
      </w:r>
      <w:r>
        <w:rPr>
          <w:spacing w:val="-4"/>
          <w:sz w:val="24"/>
        </w:rPr>
        <w:t> </w:t>
      </w:r>
      <w:r>
        <w:rPr>
          <w:sz w:val="24"/>
        </w:rPr>
        <w:t>текущего</w:t>
      </w:r>
      <w:r>
        <w:rPr>
          <w:spacing w:val="-3"/>
          <w:sz w:val="24"/>
        </w:rPr>
        <w:t> </w:t>
      </w:r>
      <w:r>
        <w:rPr>
          <w:sz w:val="24"/>
        </w:rPr>
        <w:t>и</w:t>
      </w:r>
      <w:r>
        <w:rPr>
          <w:spacing w:val="-3"/>
          <w:sz w:val="24"/>
        </w:rPr>
        <w:t> </w:t>
      </w:r>
      <w:r>
        <w:rPr>
          <w:sz w:val="24"/>
        </w:rPr>
        <w:t>принимающего</w:t>
      </w:r>
      <w:r>
        <w:rPr>
          <w:spacing w:val="-3"/>
          <w:sz w:val="24"/>
        </w:rPr>
        <w:t> </w:t>
      </w:r>
      <w:r>
        <w:rPr>
          <w:spacing w:val="-2"/>
          <w:sz w:val="24"/>
        </w:rPr>
        <w:t>подразделений;</w:t>
      </w:r>
    </w:p>
    <w:p>
      <w:pPr>
        <w:pStyle w:val="ListParagraph"/>
        <w:numPr>
          <w:ilvl w:val="0"/>
          <w:numId w:val="7"/>
        </w:numPr>
        <w:tabs>
          <w:tab w:pos="591" w:val="left" w:leader="none"/>
          <w:tab w:pos="710" w:val="left" w:leader="none"/>
        </w:tabs>
        <w:spacing w:line="278" w:lineRule="auto" w:before="80" w:after="0"/>
        <w:ind w:left="710" w:right="143" w:hanging="281"/>
        <w:jc w:val="both"/>
        <w:rPr>
          <w:sz w:val="24"/>
        </w:rPr>
      </w:pPr>
      <w:r>
        <w:rPr>
          <w:sz w:val="24"/>
        </w:rPr>
        <w:t>в согласовании участвует представитель Руководства Организации либо иное лицо, вправе изменить поручение.</w:t>
      </w:r>
    </w:p>
    <w:p>
      <w:pPr>
        <w:pStyle w:val="BodyText"/>
        <w:spacing w:line="276" w:lineRule="auto" w:before="37"/>
        <w:ind w:left="2" w:right="143" w:firstLine="707"/>
        <w:jc w:val="both"/>
      </w:pPr>
      <w:r>
        <w:rPr/>
        <w:t>Если поручение Руководства Организации отсутствует, решение принимает руководитель текущего подразделения по согласованию с руководителем принимающего подразделения. При передаче между РО Организации либо между РО Организации и СП ЦА решение принимает руководитель передающего РО Организации по согласованию с руководителем принимающего подразделения.</w:t>
      </w:r>
    </w:p>
    <w:p>
      <w:pPr>
        <w:pStyle w:val="BodyText"/>
        <w:spacing w:before="97"/>
        <w:ind w:left="710" w:firstLine="0"/>
      </w:pPr>
      <w:r>
        <w:rPr/>
        <w:t>В</w:t>
      </w:r>
      <w:r>
        <w:rPr>
          <w:spacing w:val="-1"/>
        </w:rPr>
        <w:t> </w:t>
      </w:r>
      <w:r>
        <w:rPr/>
        <w:t>ИИС</w:t>
      </w:r>
      <w:r>
        <w:rPr>
          <w:spacing w:val="-2"/>
        </w:rPr>
        <w:t> </w:t>
      </w:r>
      <w:r>
        <w:rPr/>
        <w:t>ДО</w:t>
      </w:r>
      <w:r>
        <w:rPr>
          <w:spacing w:val="-1"/>
        </w:rPr>
        <w:t> </w:t>
      </w:r>
      <w:r>
        <w:rPr>
          <w:spacing w:val="-2"/>
        </w:rPr>
        <w:t>сохраняются:</w:t>
      </w:r>
    </w:p>
    <w:p>
      <w:pPr>
        <w:pStyle w:val="ListParagraph"/>
        <w:numPr>
          <w:ilvl w:val="0"/>
          <w:numId w:val="7"/>
        </w:numPr>
        <w:tabs>
          <w:tab w:pos="572" w:val="left" w:leader="none"/>
        </w:tabs>
        <w:spacing w:line="240" w:lineRule="auto" w:before="142" w:after="0"/>
        <w:ind w:left="572" w:right="0" w:hanging="143"/>
        <w:jc w:val="both"/>
        <w:rPr>
          <w:sz w:val="24"/>
        </w:rPr>
      </w:pPr>
      <w:r>
        <w:rPr>
          <w:sz w:val="24"/>
        </w:rPr>
        <w:t>прежняя</w:t>
      </w:r>
      <w:r>
        <w:rPr>
          <w:spacing w:val="-2"/>
          <w:sz w:val="24"/>
        </w:rPr>
        <w:t> </w:t>
      </w:r>
      <w:r>
        <w:rPr>
          <w:spacing w:val="-5"/>
          <w:sz w:val="24"/>
        </w:rPr>
        <w:t>РК;</w:t>
      </w:r>
    </w:p>
    <w:p>
      <w:pPr>
        <w:pStyle w:val="ListParagraph"/>
        <w:spacing w:after="0" w:line="240" w:lineRule="auto"/>
        <w:jc w:val="both"/>
        <w:rPr>
          <w:sz w:val="24"/>
        </w:rPr>
        <w:sectPr>
          <w:pgSz w:w="11910" w:h="16840"/>
          <w:pgMar w:top="1040" w:bottom="280" w:left="1700" w:right="708"/>
        </w:sectPr>
      </w:pPr>
    </w:p>
    <w:p>
      <w:pPr>
        <w:pStyle w:val="ListParagraph"/>
        <w:numPr>
          <w:ilvl w:val="0"/>
          <w:numId w:val="7"/>
        </w:numPr>
        <w:tabs>
          <w:tab w:pos="572" w:val="left" w:leader="none"/>
        </w:tabs>
        <w:spacing w:line="240" w:lineRule="auto" w:before="73" w:after="0"/>
        <w:ind w:left="572" w:right="0" w:hanging="143"/>
        <w:jc w:val="left"/>
        <w:rPr>
          <w:sz w:val="24"/>
        </w:rPr>
      </w:pPr>
      <w:r>
        <w:rPr>
          <w:sz w:val="24"/>
        </w:rPr>
        <mc:AlternateContent>
          <mc:Choice Requires="wps">
            <w:drawing>
              <wp:anchor distT="0" distB="0" distL="0" distR="0" allowOverlap="1" layoutInCell="1" locked="0" behindDoc="0" simplePos="0" relativeHeight="15737344">
                <wp:simplePos x="0" y="0"/>
                <wp:positionH relativeFrom="page">
                  <wp:posOffset>-1074825</wp:posOffset>
                </wp:positionH>
                <wp:positionV relativeFrom="page">
                  <wp:posOffset>5262073</wp:posOffset>
                </wp:positionV>
                <wp:extent cx="9766300" cy="209550"/>
                <wp:effectExtent l="0" t="0" r="0" b="0"/>
                <wp:wrapNone/>
                <wp:docPr id="18" name="Textbox 18"/>
                <wp:cNvGraphicFramePr>
                  <a:graphicFrameLocks/>
                </wp:cNvGraphicFramePr>
                <a:graphic>
                  <a:graphicData uri="http://schemas.microsoft.com/office/word/2010/wordprocessingShape">
                    <wps:wsp>
                      <wps:cNvPr id="18" name="Textbox 18"/>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37344;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sz w:val="24"/>
        </w:rPr>
        <w:t>регистрационный</w:t>
      </w:r>
      <w:r>
        <w:rPr>
          <w:spacing w:val="-10"/>
          <w:sz w:val="24"/>
        </w:rPr>
        <w:t> </w:t>
      </w:r>
      <w:r>
        <w:rPr>
          <w:spacing w:val="-2"/>
          <w:sz w:val="24"/>
        </w:rPr>
        <w:t>номер;</w:t>
      </w:r>
    </w:p>
    <w:p>
      <w:pPr>
        <w:pStyle w:val="ListParagraph"/>
        <w:numPr>
          <w:ilvl w:val="0"/>
          <w:numId w:val="7"/>
        </w:numPr>
        <w:tabs>
          <w:tab w:pos="572" w:val="left" w:leader="none"/>
        </w:tabs>
        <w:spacing w:line="240" w:lineRule="auto" w:before="82" w:after="0"/>
        <w:ind w:left="572" w:right="0" w:hanging="143"/>
        <w:jc w:val="left"/>
        <w:rPr>
          <w:sz w:val="24"/>
        </w:rPr>
      </w:pPr>
      <w:r>
        <w:rPr>
          <w:sz w:val="24"/>
        </w:rPr>
        <w:t>история</w:t>
      </w:r>
      <w:r>
        <w:rPr>
          <w:spacing w:val="-3"/>
          <w:sz w:val="24"/>
        </w:rPr>
        <w:t> </w:t>
      </w:r>
      <w:r>
        <w:rPr>
          <w:spacing w:val="-2"/>
          <w:sz w:val="24"/>
        </w:rPr>
        <w:t>работы;</w:t>
      </w:r>
    </w:p>
    <w:p>
      <w:pPr>
        <w:pStyle w:val="ListParagraph"/>
        <w:numPr>
          <w:ilvl w:val="0"/>
          <w:numId w:val="7"/>
        </w:numPr>
        <w:tabs>
          <w:tab w:pos="572" w:val="left" w:leader="none"/>
        </w:tabs>
        <w:spacing w:line="240" w:lineRule="auto" w:before="82" w:after="0"/>
        <w:ind w:left="572" w:right="0" w:hanging="143"/>
        <w:jc w:val="left"/>
        <w:rPr>
          <w:sz w:val="24"/>
        </w:rPr>
      </w:pPr>
      <w:r>
        <w:rPr>
          <w:spacing w:val="-2"/>
          <w:sz w:val="24"/>
        </w:rPr>
        <w:t>поручения.</w:t>
      </w:r>
    </w:p>
    <w:p>
      <w:pPr>
        <w:pStyle w:val="BodyText"/>
        <w:ind w:left="710" w:firstLine="0"/>
      </w:pPr>
      <w:r>
        <w:rPr/>
        <w:t>Повторная</w:t>
      </w:r>
      <w:r>
        <w:rPr>
          <w:spacing w:val="-5"/>
        </w:rPr>
        <w:t> </w:t>
      </w:r>
      <w:r>
        <w:rPr/>
        <w:t>регистрация</w:t>
      </w:r>
      <w:r>
        <w:rPr>
          <w:spacing w:val="-4"/>
        </w:rPr>
        <w:t> </w:t>
      </w:r>
      <w:r>
        <w:rPr/>
        <w:t>не</w:t>
      </w:r>
      <w:r>
        <w:rPr>
          <w:spacing w:val="-4"/>
        </w:rPr>
        <w:t> </w:t>
      </w:r>
      <w:r>
        <w:rPr>
          <w:spacing w:val="-2"/>
        </w:rPr>
        <w:t>производится.</w:t>
      </w:r>
    </w:p>
    <w:p>
      <w:pPr>
        <w:pStyle w:val="BodyText"/>
        <w:spacing w:after="0"/>
        <w:sectPr>
          <w:pgSz w:w="11910" w:h="16840"/>
          <w:pgMar w:top="1040" w:bottom="280" w:left="1700" w:right="708"/>
        </w:sectPr>
      </w:pPr>
    </w:p>
    <w:p>
      <w:pPr>
        <w:pStyle w:val="Heading1"/>
        <w:ind w:left="704"/>
      </w:pPr>
      <w:r>
        <w:rPr/>
        <mc:AlternateContent>
          <mc:Choice Requires="wps">
            <w:drawing>
              <wp:anchor distT="0" distB="0" distL="0" distR="0" allowOverlap="1" layoutInCell="1" locked="0" behindDoc="0" simplePos="0" relativeHeight="15737856">
                <wp:simplePos x="0" y="0"/>
                <wp:positionH relativeFrom="page">
                  <wp:posOffset>-1074825</wp:posOffset>
                </wp:positionH>
                <wp:positionV relativeFrom="page">
                  <wp:posOffset>5262073</wp:posOffset>
                </wp:positionV>
                <wp:extent cx="9766300" cy="209550"/>
                <wp:effectExtent l="0" t="0" r="0" b="0"/>
                <wp:wrapNone/>
                <wp:docPr id="19" name="Textbox 19"/>
                <wp:cNvGraphicFramePr>
                  <a:graphicFrameLocks/>
                </wp:cNvGraphicFramePr>
                <a:graphic>
                  <a:graphicData uri="http://schemas.microsoft.com/office/word/2010/wordprocessingShape">
                    <wps:wsp>
                      <wps:cNvPr id="19" name="Textbox 19"/>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37856;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Глава</w:t>
      </w:r>
      <w:r>
        <w:rPr>
          <w:spacing w:val="-8"/>
        </w:rPr>
        <w:t> </w:t>
      </w:r>
      <w:r>
        <w:rPr/>
        <w:t>6.</w:t>
      </w:r>
      <w:r>
        <w:rPr>
          <w:spacing w:val="-6"/>
        </w:rPr>
        <w:t> </w:t>
      </w:r>
      <w:r>
        <w:rPr/>
        <w:t>Организация</w:t>
      </w:r>
      <w:r>
        <w:rPr>
          <w:spacing w:val="-8"/>
        </w:rPr>
        <w:t> </w:t>
      </w:r>
      <w:r>
        <w:rPr/>
        <w:t>контроля</w:t>
      </w:r>
      <w:r>
        <w:rPr>
          <w:spacing w:val="-8"/>
        </w:rPr>
        <w:t> </w:t>
      </w:r>
      <w:r>
        <w:rPr/>
        <w:t>исполнения</w:t>
      </w:r>
      <w:r>
        <w:rPr>
          <w:spacing w:val="-8"/>
        </w:rPr>
        <w:t> </w:t>
      </w:r>
      <w:r>
        <w:rPr>
          <w:spacing w:val="-2"/>
        </w:rPr>
        <w:t>документов</w:t>
      </w:r>
    </w:p>
    <w:p>
      <w:pPr>
        <w:spacing w:before="53"/>
        <w:ind w:left="0" w:right="135" w:firstLine="0"/>
        <w:jc w:val="center"/>
        <w:rPr>
          <w:b/>
          <w:sz w:val="28"/>
        </w:rPr>
      </w:pPr>
      <w:r>
        <w:rPr>
          <w:b/>
          <w:spacing w:val="-2"/>
          <w:sz w:val="28"/>
        </w:rPr>
        <w:t>(поручений)</w:t>
      </w:r>
    </w:p>
    <w:p>
      <w:pPr>
        <w:pStyle w:val="ListParagraph"/>
        <w:numPr>
          <w:ilvl w:val="1"/>
          <w:numId w:val="8"/>
        </w:numPr>
        <w:tabs>
          <w:tab w:pos="1253" w:val="left" w:leader="none"/>
        </w:tabs>
        <w:spacing w:line="276" w:lineRule="auto" w:before="243" w:after="0"/>
        <w:ind w:left="2" w:right="143" w:firstLine="707"/>
        <w:jc w:val="both"/>
        <w:rPr>
          <w:sz w:val="24"/>
        </w:rPr>
      </w:pPr>
      <w:r>
        <w:rPr>
          <w:sz w:val="24"/>
        </w:rPr>
        <w:t>Контроль исполнения предназначен для обеспечения своевременного и полного выполнения поручений Руководства Организации, решений коллегиальных органов, предписаний нормативных и распорядительных актов и требований входящих документов. Он также обеспечивает информирование руководителей, раннее выявление рисков, соблюдение порядка работы, анализ исполнительской дисциплины и</w:t>
      </w:r>
      <w:r>
        <w:rPr>
          <w:spacing w:val="40"/>
          <w:sz w:val="24"/>
        </w:rPr>
        <w:t> </w:t>
      </w:r>
      <w:r>
        <w:rPr>
          <w:sz w:val="24"/>
        </w:rPr>
        <w:t>последующее совершенствование процессов. Необходимость постановки на контроль определяется содержанием документа или поручения.</w:t>
      </w:r>
    </w:p>
    <w:p>
      <w:pPr>
        <w:pStyle w:val="ListParagraph"/>
        <w:numPr>
          <w:ilvl w:val="1"/>
          <w:numId w:val="8"/>
        </w:numPr>
        <w:tabs>
          <w:tab w:pos="1130" w:val="left" w:leader="none"/>
        </w:tabs>
        <w:spacing w:line="240" w:lineRule="auto" w:before="102" w:after="0"/>
        <w:ind w:left="1130" w:right="0" w:hanging="420"/>
        <w:jc w:val="both"/>
        <w:rPr>
          <w:sz w:val="24"/>
        </w:rPr>
      </w:pPr>
      <w:r>
        <w:rPr>
          <w:sz w:val="24"/>
        </w:rPr>
        <w:t>Обязательной</w:t>
      </w:r>
      <w:r>
        <w:rPr>
          <w:spacing w:val="-5"/>
          <w:sz w:val="24"/>
        </w:rPr>
        <w:t> </w:t>
      </w:r>
      <w:r>
        <w:rPr>
          <w:sz w:val="24"/>
        </w:rPr>
        <w:t>постановке</w:t>
      </w:r>
      <w:r>
        <w:rPr>
          <w:spacing w:val="-3"/>
          <w:sz w:val="24"/>
        </w:rPr>
        <w:t> </w:t>
      </w:r>
      <w:r>
        <w:rPr>
          <w:sz w:val="24"/>
        </w:rPr>
        <w:t>на</w:t>
      </w:r>
      <w:r>
        <w:rPr>
          <w:spacing w:val="-4"/>
          <w:sz w:val="24"/>
        </w:rPr>
        <w:t> </w:t>
      </w:r>
      <w:r>
        <w:rPr>
          <w:sz w:val="24"/>
        </w:rPr>
        <w:t>контроль</w:t>
      </w:r>
      <w:r>
        <w:rPr>
          <w:spacing w:val="-3"/>
          <w:sz w:val="24"/>
        </w:rPr>
        <w:t> </w:t>
      </w:r>
      <w:r>
        <w:rPr>
          <w:spacing w:val="-2"/>
          <w:sz w:val="24"/>
        </w:rPr>
        <w:t>подлежат:</w:t>
      </w:r>
    </w:p>
    <w:p>
      <w:pPr>
        <w:pStyle w:val="ListParagraph"/>
        <w:numPr>
          <w:ilvl w:val="0"/>
          <w:numId w:val="7"/>
        </w:numPr>
        <w:tabs>
          <w:tab w:pos="651" w:val="left" w:leader="none"/>
          <w:tab w:pos="710" w:val="left" w:leader="none"/>
        </w:tabs>
        <w:spacing w:line="276" w:lineRule="auto" w:before="142" w:after="0"/>
        <w:ind w:left="710" w:right="145" w:hanging="281"/>
        <w:jc w:val="left"/>
        <w:rPr>
          <w:sz w:val="24"/>
        </w:rPr>
      </w:pPr>
      <w:r>
        <w:rPr>
          <w:sz w:val="24"/>
        </w:rPr>
        <w:t>поручения</w:t>
      </w:r>
      <w:r>
        <w:rPr>
          <w:spacing w:val="40"/>
          <w:sz w:val="24"/>
        </w:rPr>
        <w:t> </w:t>
      </w:r>
      <w:r>
        <w:rPr>
          <w:sz w:val="24"/>
        </w:rPr>
        <w:t>высших</w:t>
      </w:r>
      <w:r>
        <w:rPr>
          <w:spacing w:val="40"/>
          <w:sz w:val="24"/>
        </w:rPr>
        <w:t> </w:t>
      </w:r>
      <w:r>
        <w:rPr>
          <w:sz w:val="24"/>
        </w:rPr>
        <w:t>должностных</w:t>
      </w:r>
      <w:r>
        <w:rPr>
          <w:spacing w:val="40"/>
          <w:sz w:val="24"/>
        </w:rPr>
        <w:t> </w:t>
      </w:r>
      <w:r>
        <w:rPr>
          <w:sz w:val="24"/>
        </w:rPr>
        <w:t>лиц</w:t>
      </w:r>
      <w:r>
        <w:rPr>
          <w:spacing w:val="40"/>
          <w:sz w:val="24"/>
        </w:rPr>
        <w:t> </w:t>
      </w:r>
      <w:r>
        <w:rPr>
          <w:sz w:val="24"/>
        </w:rPr>
        <w:t>государства</w:t>
      </w:r>
      <w:r>
        <w:rPr>
          <w:spacing w:val="40"/>
          <w:sz w:val="24"/>
        </w:rPr>
        <w:t> </w:t>
      </w:r>
      <w:r>
        <w:rPr>
          <w:sz w:val="24"/>
        </w:rPr>
        <w:t>и</w:t>
      </w:r>
      <w:r>
        <w:rPr>
          <w:spacing w:val="40"/>
          <w:sz w:val="24"/>
        </w:rPr>
        <w:t> </w:t>
      </w:r>
      <w:r>
        <w:rPr>
          <w:sz w:val="24"/>
        </w:rPr>
        <w:t>Правительства</w:t>
      </w:r>
      <w:r>
        <w:rPr>
          <w:spacing w:val="40"/>
          <w:sz w:val="24"/>
        </w:rPr>
        <w:t> </w:t>
      </w:r>
      <w:r>
        <w:rPr>
          <w:sz w:val="24"/>
        </w:rPr>
        <w:t>Российской</w:t>
      </w:r>
      <w:r>
        <w:rPr>
          <w:spacing w:val="40"/>
          <w:sz w:val="24"/>
        </w:rPr>
        <w:t> </w:t>
      </w:r>
      <w:r>
        <w:rPr>
          <w:spacing w:val="-2"/>
          <w:sz w:val="24"/>
        </w:rPr>
        <w:t>Федерации;</w:t>
      </w:r>
    </w:p>
    <w:p>
      <w:pPr>
        <w:pStyle w:val="ListParagraph"/>
        <w:numPr>
          <w:ilvl w:val="0"/>
          <w:numId w:val="7"/>
        </w:numPr>
        <w:tabs>
          <w:tab w:pos="572" w:val="left" w:leader="none"/>
        </w:tabs>
        <w:spacing w:line="240" w:lineRule="auto" w:before="40" w:after="0"/>
        <w:ind w:left="572" w:right="0" w:hanging="143"/>
        <w:jc w:val="left"/>
        <w:rPr>
          <w:sz w:val="24"/>
        </w:rPr>
      </w:pPr>
      <w:r>
        <w:rPr>
          <w:sz w:val="24"/>
        </w:rPr>
        <w:t>обращения</w:t>
      </w:r>
      <w:r>
        <w:rPr>
          <w:spacing w:val="-6"/>
          <w:sz w:val="24"/>
        </w:rPr>
        <w:t> </w:t>
      </w:r>
      <w:r>
        <w:rPr>
          <w:sz w:val="24"/>
        </w:rPr>
        <w:t>палат</w:t>
      </w:r>
      <w:r>
        <w:rPr>
          <w:spacing w:val="-3"/>
          <w:sz w:val="24"/>
        </w:rPr>
        <w:t> </w:t>
      </w:r>
      <w:r>
        <w:rPr>
          <w:sz w:val="24"/>
        </w:rPr>
        <w:t>парламента</w:t>
      </w:r>
      <w:r>
        <w:rPr>
          <w:spacing w:val="-3"/>
          <w:sz w:val="24"/>
        </w:rPr>
        <w:t> </w:t>
      </w:r>
      <w:r>
        <w:rPr>
          <w:sz w:val="24"/>
        </w:rPr>
        <w:t>и</w:t>
      </w:r>
      <w:r>
        <w:rPr>
          <w:spacing w:val="-3"/>
          <w:sz w:val="24"/>
        </w:rPr>
        <w:t> </w:t>
      </w:r>
      <w:r>
        <w:rPr>
          <w:sz w:val="24"/>
        </w:rPr>
        <w:t>органов</w:t>
      </w:r>
      <w:r>
        <w:rPr>
          <w:spacing w:val="-4"/>
          <w:sz w:val="24"/>
        </w:rPr>
        <w:t> </w:t>
      </w:r>
      <w:r>
        <w:rPr>
          <w:sz w:val="24"/>
        </w:rPr>
        <w:t>власти</w:t>
      </w:r>
      <w:r>
        <w:rPr>
          <w:spacing w:val="-3"/>
          <w:sz w:val="24"/>
        </w:rPr>
        <w:t> </w:t>
      </w:r>
      <w:r>
        <w:rPr>
          <w:sz w:val="24"/>
        </w:rPr>
        <w:t>субъектов</w:t>
      </w:r>
      <w:r>
        <w:rPr>
          <w:spacing w:val="-4"/>
          <w:sz w:val="24"/>
        </w:rPr>
        <w:t> </w:t>
      </w:r>
      <w:r>
        <w:rPr>
          <w:sz w:val="24"/>
        </w:rPr>
        <w:t>Российской</w:t>
      </w:r>
      <w:r>
        <w:rPr>
          <w:spacing w:val="-3"/>
          <w:sz w:val="24"/>
        </w:rPr>
        <w:t> </w:t>
      </w:r>
      <w:r>
        <w:rPr>
          <w:spacing w:val="-2"/>
          <w:sz w:val="24"/>
        </w:rPr>
        <w:t>Федерации;</w:t>
      </w:r>
    </w:p>
    <w:p>
      <w:pPr>
        <w:pStyle w:val="ListParagraph"/>
        <w:numPr>
          <w:ilvl w:val="0"/>
          <w:numId w:val="7"/>
        </w:numPr>
        <w:tabs>
          <w:tab w:pos="572" w:val="left" w:leader="none"/>
        </w:tabs>
        <w:spacing w:line="240" w:lineRule="auto" w:before="82" w:after="0"/>
        <w:ind w:left="572" w:right="0" w:hanging="143"/>
        <w:jc w:val="left"/>
        <w:rPr>
          <w:sz w:val="24"/>
        </w:rPr>
      </w:pPr>
      <w:r>
        <w:rPr>
          <w:sz w:val="24"/>
        </w:rPr>
        <w:t>запросы</w:t>
      </w:r>
      <w:r>
        <w:rPr>
          <w:spacing w:val="-2"/>
          <w:sz w:val="24"/>
        </w:rPr>
        <w:t> </w:t>
      </w:r>
      <w:r>
        <w:rPr>
          <w:sz w:val="24"/>
        </w:rPr>
        <w:t>государственных</w:t>
      </w:r>
      <w:r>
        <w:rPr>
          <w:spacing w:val="-2"/>
          <w:sz w:val="24"/>
        </w:rPr>
        <w:t> </w:t>
      </w:r>
      <w:r>
        <w:rPr>
          <w:sz w:val="24"/>
        </w:rPr>
        <w:t>органов</w:t>
      </w:r>
      <w:r>
        <w:rPr>
          <w:spacing w:val="-3"/>
          <w:sz w:val="24"/>
        </w:rPr>
        <w:t> </w:t>
      </w:r>
      <w:r>
        <w:rPr>
          <w:sz w:val="24"/>
        </w:rPr>
        <w:t>и</w:t>
      </w:r>
      <w:r>
        <w:rPr>
          <w:spacing w:val="-1"/>
          <w:sz w:val="24"/>
        </w:rPr>
        <w:t> </w:t>
      </w:r>
      <w:r>
        <w:rPr>
          <w:spacing w:val="-2"/>
          <w:sz w:val="24"/>
        </w:rPr>
        <w:t>судов;</w:t>
      </w:r>
    </w:p>
    <w:p>
      <w:pPr>
        <w:pStyle w:val="ListParagraph"/>
        <w:numPr>
          <w:ilvl w:val="0"/>
          <w:numId w:val="7"/>
        </w:numPr>
        <w:tabs>
          <w:tab w:pos="572" w:val="left" w:leader="none"/>
        </w:tabs>
        <w:spacing w:line="240" w:lineRule="auto" w:before="81" w:after="0"/>
        <w:ind w:left="572" w:right="0" w:hanging="143"/>
        <w:jc w:val="left"/>
        <w:rPr>
          <w:sz w:val="24"/>
        </w:rPr>
      </w:pPr>
      <w:r>
        <w:rPr>
          <w:sz w:val="24"/>
        </w:rPr>
        <w:t>иные</w:t>
      </w:r>
      <w:r>
        <w:rPr>
          <w:spacing w:val="-7"/>
          <w:sz w:val="24"/>
        </w:rPr>
        <w:t> </w:t>
      </w:r>
      <w:r>
        <w:rPr>
          <w:sz w:val="24"/>
        </w:rPr>
        <w:t>внешние</w:t>
      </w:r>
      <w:r>
        <w:rPr>
          <w:spacing w:val="-4"/>
          <w:sz w:val="24"/>
        </w:rPr>
        <w:t> </w:t>
      </w:r>
      <w:r>
        <w:rPr>
          <w:sz w:val="24"/>
        </w:rPr>
        <w:t>документы,</w:t>
      </w:r>
      <w:r>
        <w:rPr>
          <w:spacing w:val="-3"/>
          <w:sz w:val="24"/>
        </w:rPr>
        <w:t> </w:t>
      </w:r>
      <w:r>
        <w:rPr>
          <w:sz w:val="24"/>
        </w:rPr>
        <w:t>требующие</w:t>
      </w:r>
      <w:r>
        <w:rPr>
          <w:spacing w:val="-3"/>
          <w:sz w:val="24"/>
        </w:rPr>
        <w:t> </w:t>
      </w:r>
      <w:r>
        <w:rPr>
          <w:spacing w:val="-2"/>
          <w:sz w:val="24"/>
        </w:rPr>
        <w:t>ответа;</w:t>
      </w:r>
    </w:p>
    <w:p>
      <w:pPr>
        <w:pStyle w:val="ListParagraph"/>
        <w:numPr>
          <w:ilvl w:val="0"/>
          <w:numId w:val="7"/>
        </w:numPr>
        <w:tabs>
          <w:tab w:pos="572" w:val="left" w:leader="none"/>
        </w:tabs>
        <w:spacing w:line="240" w:lineRule="auto" w:before="79" w:after="0"/>
        <w:ind w:left="572" w:right="0" w:hanging="143"/>
        <w:jc w:val="left"/>
        <w:rPr>
          <w:sz w:val="24"/>
        </w:rPr>
      </w:pPr>
      <w:r>
        <w:rPr>
          <w:sz w:val="24"/>
        </w:rPr>
        <w:t>решения</w:t>
      </w:r>
      <w:r>
        <w:rPr>
          <w:spacing w:val="-6"/>
          <w:sz w:val="24"/>
        </w:rPr>
        <w:t> </w:t>
      </w:r>
      <w:r>
        <w:rPr>
          <w:sz w:val="24"/>
        </w:rPr>
        <w:t>коллегиальных</w:t>
      </w:r>
      <w:r>
        <w:rPr>
          <w:spacing w:val="-5"/>
          <w:sz w:val="24"/>
        </w:rPr>
        <w:t> </w:t>
      </w:r>
      <w:r>
        <w:rPr>
          <w:sz w:val="24"/>
        </w:rPr>
        <w:t>органов</w:t>
      </w:r>
      <w:r>
        <w:rPr>
          <w:spacing w:val="-5"/>
          <w:sz w:val="24"/>
        </w:rPr>
        <w:t> </w:t>
      </w:r>
      <w:r>
        <w:rPr>
          <w:spacing w:val="-2"/>
          <w:sz w:val="24"/>
        </w:rPr>
        <w:t>Организации;</w:t>
      </w:r>
    </w:p>
    <w:p>
      <w:pPr>
        <w:pStyle w:val="ListParagraph"/>
        <w:numPr>
          <w:ilvl w:val="0"/>
          <w:numId w:val="7"/>
        </w:numPr>
        <w:tabs>
          <w:tab w:pos="572" w:val="left" w:leader="none"/>
        </w:tabs>
        <w:spacing w:line="240" w:lineRule="auto" w:before="82" w:after="0"/>
        <w:ind w:left="572" w:right="0" w:hanging="143"/>
        <w:jc w:val="left"/>
        <w:rPr>
          <w:sz w:val="24"/>
        </w:rPr>
      </w:pPr>
      <w:r>
        <w:rPr>
          <w:sz w:val="24"/>
        </w:rPr>
        <w:t>распорядительные</w:t>
      </w:r>
      <w:r>
        <w:rPr>
          <w:spacing w:val="-8"/>
          <w:sz w:val="24"/>
        </w:rPr>
        <w:t> </w:t>
      </w:r>
      <w:r>
        <w:rPr>
          <w:sz w:val="24"/>
        </w:rPr>
        <w:t>акты</w:t>
      </w:r>
      <w:r>
        <w:rPr>
          <w:spacing w:val="-3"/>
          <w:sz w:val="24"/>
        </w:rPr>
        <w:t> </w:t>
      </w:r>
      <w:r>
        <w:rPr>
          <w:sz w:val="24"/>
        </w:rPr>
        <w:t>Организации</w:t>
      </w:r>
      <w:r>
        <w:rPr>
          <w:spacing w:val="-3"/>
          <w:sz w:val="24"/>
        </w:rPr>
        <w:t> </w:t>
      </w:r>
      <w:r>
        <w:rPr>
          <w:sz w:val="24"/>
        </w:rPr>
        <w:t>и</w:t>
      </w:r>
      <w:r>
        <w:rPr>
          <w:spacing w:val="-5"/>
          <w:sz w:val="24"/>
        </w:rPr>
        <w:t> </w:t>
      </w:r>
      <w:r>
        <w:rPr>
          <w:sz w:val="24"/>
        </w:rPr>
        <w:t>РО</w:t>
      </w:r>
      <w:r>
        <w:rPr>
          <w:spacing w:val="-4"/>
          <w:sz w:val="24"/>
        </w:rPr>
        <w:t> </w:t>
      </w:r>
      <w:r>
        <w:rPr>
          <w:spacing w:val="-2"/>
          <w:sz w:val="24"/>
        </w:rPr>
        <w:t>Организации;</w:t>
      </w:r>
    </w:p>
    <w:p>
      <w:pPr>
        <w:pStyle w:val="ListParagraph"/>
        <w:numPr>
          <w:ilvl w:val="0"/>
          <w:numId w:val="7"/>
        </w:numPr>
        <w:tabs>
          <w:tab w:pos="572" w:val="left" w:leader="none"/>
        </w:tabs>
        <w:spacing w:line="240" w:lineRule="auto" w:before="82" w:after="0"/>
        <w:ind w:left="572" w:right="0" w:hanging="143"/>
        <w:jc w:val="left"/>
        <w:rPr>
          <w:sz w:val="24"/>
        </w:rPr>
      </w:pPr>
      <w:r>
        <w:rPr>
          <w:sz w:val="24"/>
        </w:rPr>
        <w:t>поручения</w:t>
      </w:r>
      <w:r>
        <w:rPr>
          <w:spacing w:val="-4"/>
          <w:sz w:val="24"/>
        </w:rPr>
        <w:t> </w:t>
      </w:r>
      <w:r>
        <w:rPr>
          <w:sz w:val="24"/>
        </w:rPr>
        <w:t>Руководства</w:t>
      </w:r>
      <w:r>
        <w:rPr>
          <w:spacing w:val="-4"/>
          <w:sz w:val="24"/>
        </w:rPr>
        <w:t> </w:t>
      </w:r>
      <w:r>
        <w:rPr>
          <w:spacing w:val="-2"/>
          <w:sz w:val="24"/>
        </w:rPr>
        <w:t>Организации;</w:t>
      </w:r>
    </w:p>
    <w:p>
      <w:pPr>
        <w:pStyle w:val="ListParagraph"/>
        <w:numPr>
          <w:ilvl w:val="0"/>
          <w:numId w:val="7"/>
        </w:numPr>
        <w:tabs>
          <w:tab w:pos="572" w:val="left" w:leader="none"/>
        </w:tabs>
        <w:spacing w:line="240" w:lineRule="auto" w:before="81" w:after="0"/>
        <w:ind w:left="572" w:right="0" w:hanging="143"/>
        <w:jc w:val="left"/>
        <w:rPr>
          <w:sz w:val="24"/>
        </w:rPr>
      </w:pPr>
      <w:r>
        <w:rPr>
          <w:sz w:val="24"/>
        </w:rPr>
        <w:t>запросы</w:t>
      </w:r>
      <w:r>
        <w:rPr>
          <w:spacing w:val="-3"/>
          <w:sz w:val="24"/>
        </w:rPr>
        <w:t> </w:t>
      </w:r>
      <w:r>
        <w:rPr>
          <w:sz w:val="24"/>
        </w:rPr>
        <w:t>кредитных</w:t>
      </w:r>
      <w:r>
        <w:rPr>
          <w:spacing w:val="-5"/>
          <w:sz w:val="24"/>
        </w:rPr>
        <w:t> </w:t>
      </w:r>
      <w:r>
        <w:rPr>
          <w:sz w:val="24"/>
        </w:rPr>
        <w:t>и</w:t>
      </w:r>
      <w:r>
        <w:rPr>
          <w:spacing w:val="-4"/>
          <w:sz w:val="24"/>
        </w:rPr>
        <w:t> </w:t>
      </w:r>
      <w:r>
        <w:rPr>
          <w:sz w:val="24"/>
        </w:rPr>
        <w:t>финансовых</w:t>
      </w:r>
      <w:r>
        <w:rPr>
          <w:spacing w:val="-2"/>
          <w:sz w:val="24"/>
        </w:rPr>
        <w:t> организаций;</w:t>
      </w:r>
    </w:p>
    <w:p>
      <w:pPr>
        <w:pStyle w:val="ListParagraph"/>
        <w:numPr>
          <w:ilvl w:val="0"/>
          <w:numId w:val="7"/>
        </w:numPr>
        <w:tabs>
          <w:tab w:pos="572" w:val="left" w:leader="none"/>
        </w:tabs>
        <w:spacing w:line="240" w:lineRule="auto" w:before="82" w:after="0"/>
        <w:ind w:left="572" w:right="0" w:hanging="143"/>
        <w:jc w:val="left"/>
        <w:rPr>
          <w:sz w:val="24"/>
        </w:rPr>
      </w:pPr>
      <w:r>
        <w:rPr>
          <w:sz w:val="24"/>
        </w:rPr>
        <w:t>обращения</w:t>
      </w:r>
      <w:r>
        <w:rPr>
          <w:spacing w:val="-5"/>
          <w:sz w:val="24"/>
        </w:rPr>
        <w:t> </w:t>
      </w:r>
      <w:r>
        <w:rPr>
          <w:sz w:val="24"/>
        </w:rPr>
        <w:t>юридических</w:t>
      </w:r>
      <w:r>
        <w:rPr>
          <w:spacing w:val="-3"/>
          <w:sz w:val="24"/>
        </w:rPr>
        <w:t> </w:t>
      </w:r>
      <w:r>
        <w:rPr>
          <w:sz w:val="24"/>
        </w:rPr>
        <w:t>лиц</w:t>
      </w:r>
      <w:r>
        <w:rPr>
          <w:spacing w:val="-3"/>
          <w:sz w:val="24"/>
        </w:rPr>
        <w:t> </w:t>
      </w:r>
      <w:r>
        <w:rPr>
          <w:sz w:val="24"/>
        </w:rPr>
        <w:t>и</w:t>
      </w:r>
      <w:r>
        <w:rPr>
          <w:spacing w:val="-3"/>
          <w:sz w:val="24"/>
        </w:rPr>
        <w:t> </w:t>
      </w:r>
      <w:r>
        <w:rPr>
          <w:sz w:val="24"/>
        </w:rPr>
        <w:t>граждан,</w:t>
      </w:r>
      <w:r>
        <w:rPr>
          <w:spacing w:val="-6"/>
          <w:sz w:val="24"/>
        </w:rPr>
        <w:t> </w:t>
      </w:r>
      <w:r>
        <w:rPr>
          <w:sz w:val="24"/>
        </w:rPr>
        <w:t>кроме</w:t>
      </w:r>
      <w:r>
        <w:rPr>
          <w:spacing w:val="-4"/>
          <w:sz w:val="24"/>
        </w:rPr>
        <w:t> </w:t>
      </w:r>
      <w:r>
        <w:rPr>
          <w:sz w:val="24"/>
        </w:rPr>
        <w:t>не</w:t>
      </w:r>
      <w:r>
        <w:rPr>
          <w:spacing w:val="-4"/>
          <w:sz w:val="24"/>
        </w:rPr>
        <w:t> </w:t>
      </w:r>
      <w:r>
        <w:rPr>
          <w:sz w:val="24"/>
        </w:rPr>
        <w:t>требующих</w:t>
      </w:r>
      <w:r>
        <w:rPr>
          <w:spacing w:val="-2"/>
          <w:sz w:val="24"/>
        </w:rPr>
        <w:t> ответа;</w:t>
      </w:r>
    </w:p>
    <w:p>
      <w:pPr>
        <w:pStyle w:val="ListParagraph"/>
        <w:numPr>
          <w:ilvl w:val="0"/>
          <w:numId w:val="7"/>
        </w:numPr>
        <w:tabs>
          <w:tab w:pos="572" w:val="left" w:leader="none"/>
        </w:tabs>
        <w:spacing w:line="240" w:lineRule="auto" w:before="82" w:after="0"/>
        <w:ind w:left="572" w:right="0" w:hanging="143"/>
        <w:jc w:val="left"/>
        <w:rPr>
          <w:sz w:val="24"/>
        </w:rPr>
      </w:pPr>
      <w:r>
        <w:rPr>
          <w:sz w:val="24"/>
        </w:rPr>
        <w:t>иные</w:t>
      </w:r>
      <w:r>
        <w:rPr>
          <w:spacing w:val="-4"/>
          <w:sz w:val="24"/>
        </w:rPr>
        <w:t> </w:t>
      </w:r>
      <w:r>
        <w:rPr>
          <w:sz w:val="24"/>
        </w:rPr>
        <w:t>документы,</w:t>
      </w:r>
      <w:r>
        <w:rPr>
          <w:spacing w:val="-1"/>
          <w:sz w:val="24"/>
        </w:rPr>
        <w:t> </w:t>
      </w:r>
      <w:r>
        <w:rPr>
          <w:sz w:val="24"/>
        </w:rPr>
        <w:t>исполнение</w:t>
      </w:r>
      <w:r>
        <w:rPr>
          <w:spacing w:val="-2"/>
          <w:sz w:val="24"/>
        </w:rPr>
        <w:t> </w:t>
      </w:r>
      <w:r>
        <w:rPr>
          <w:sz w:val="24"/>
        </w:rPr>
        <w:t>которых</w:t>
      </w:r>
      <w:r>
        <w:rPr>
          <w:spacing w:val="-4"/>
          <w:sz w:val="24"/>
        </w:rPr>
        <w:t> </w:t>
      </w:r>
      <w:r>
        <w:rPr>
          <w:sz w:val="24"/>
        </w:rPr>
        <w:t>требует</w:t>
      </w:r>
      <w:r>
        <w:rPr>
          <w:spacing w:val="-1"/>
          <w:sz w:val="24"/>
        </w:rPr>
        <w:t> </w:t>
      </w:r>
      <w:r>
        <w:rPr>
          <w:spacing w:val="-2"/>
          <w:sz w:val="24"/>
        </w:rPr>
        <w:t>контроля.</w:t>
      </w:r>
    </w:p>
    <w:p>
      <w:pPr>
        <w:pStyle w:val="BodyText"/>
        <w:ind w:left="710" w:firstLine="0"/>
        <w:jc w:val="both"/>
      </w:pPr>
      <w:r>
        <w:rPr/>
        <w:t>Документы,</w:t>
      </w:r>
      <w:r>
        <w:rPr>
          <w:spacing w:val="-4"/>
        </w:rPr>
        <w:t> </w:t>
      </w:r>
      <w:r>
        <w:rPr/>
        <w:t>направленные</w:t>
      </w:r>
      <w:r>
        <w:rPr>
          <w:spacing w:val="-4"/>
        </w:rPr>
        <w:t> </w:t>
      </w:r>
      <w:r>
        <w:rPr/>
        <w:t>только</w:t>
      </w:r>
      <w:r>
        <w:rPr>
          <w:spacing w:val="-2"/>
        </w:rPr>
        <w:t> </w:t>
      </w:r>
      <w:r>
        <w:rPr/>
        <w:t>для</w:t>
      </w:r>
      <w:r>
        <w:rPr>
          <w:spacing w:val="-1"/>
        </w:rPr>
        <w:t> </w:t>
      </w:r>
      <w:r>
        <w:rPr/>
        <w:t>сведения,</w:t>
      </w:r>
      <w:r>
        <w:rPr>
          <w:spacing w:val="-2"/>
        </w:rPr>
        <w:t> </w:t>
      </w:r>
      <w:r>
        <w:rPr/>
        <w:t>на</w:t>
      </w:r>
      <w:r>
        <w:rPr>
          <w:spacing w:val="-3"/>
        </w:rPr>
        <w:t> </w:t>
      </w:r>
      <w:r>
        <w:rPr/>
        <w:t>контроль</w:t>
      </w:r>
      <w:r>
        <w:rPr>
          <w:spacing w:val="-2"/>
        </w:rPr>
        <w:t> </w:t>
      </w:r>
      <w:r>
        <w:rPr/>
        <w:t>не</w:t>
      </w:r>
      <w:r>
        <w:rPr>
          <w:spacing w:val="-2"/>
        </w:rPr>
        <w:t> ставятся.</w:t>
      </w:r>
    </w:p>
    <w:p>
      <w:pPr>
        <w:pStyle w:val="ListParagraph"/>
        <w:numPr>
          <w:ilvl w:val="1"/>
          <w:numId w:val="8"/>
        </w:numPr>
        <w:tabs>
          <w:tab w:pos="1205" w:val="left" w:leader="none"/>
        </w:tabs>
        <w:spacing w:line="276" w:lineRule="auto" w:before="141" w:after="0"/>
        <w:ind w:left="2" w:right="143" w:firstLine="707"/>
        <w:jc w:val="both"/>
        <w:rPr>
          <w:sz w:val="24"/>
        </w:rPr>
      </w:pPr>
      <w:r>
        <w:rPr>
          <w:sz w:val="24"/>
        </w:rPr>
        <w:t>Срок исполнения может устанавливаться законом, иным правовым актом, актом Организации, самим документом, поручением, решением коллегиального органа либо настоящей Инструкцией. Срок, установленный для внутренней работы, не должен выходить за пределы обязательного внешнего срока.</w:t>
      </w:r>
    </w:p>
    <w:p>
      <w:pPr>
        <w:pStyle w:val="ListParagraph"/>
        <w:numPr>
          <w:ilvl w:val="1"/>
          <w:numId w:val="8"/>
        </w:numPr>
        <w:tabs>
          <w:tab w:pos="1219" w:val="left" w:leader="none"/>
        </w:tabs>
        <w:spacing w:line="276" w:lineRule="auto" w:before="99" w:after="0"/>
        <w:ind w:left="2" w:right="140" w:firstLine="707"/>
        <w:jc w:val="both"/>
        <w:rPr>
          <w:sz w:val="24"/>
        </w:rPr>
      </w:pPr>
      <w:r>
        <w:rPr>
          <w:sz w:val="24"/>
        </w:rPr>
        <w:t>Если специальное правило для конкретного типа документа отсутствует, исчисление срока начинается с даты регистрации документа. Когда последний день срока приходится на выходной или нерабочий праздничный день, срок завершается в предшествующий рабочий день. Формулировка с указанием даты, «до» которой необходимо исполнить поручение, не включает указанную дату. Формулировка «не позднее» включает указанную дату.</w:t>
      </w:r>
    </w:p>
    <w:p>
      <w:pPr>
        <w:pStyle w:val="BodyText"/>
        <w:spacing w:line="276" w:lineRule="auto" w:before="102"/>
        <w:ind w:left="2" w:right="141" w:firstLine="707"/>
        <w:jc w:val="both"/>
      </w:pPr>
      <w:r>
        <w:rPr/>
        <w:t>Например,</w:t>
      </w:r>
      <w:r>
        <w:rPr>
          <w:spacing w:val="-3"/>
        </w:rPr>
        <w:t> </w:t>
      </w:r>
      <w:r>
        <w:rPr/>
        <w:t>при</w:t>
      </w:r>
      <w:r>
        <w:rPr>
          <w:spacing w:val="-3"/>
        </w:rPr>
        <w:t> </w:t>
      </w:r>
      <w:r>
        <w:rPr/>
        <w:t>формулировке</w:t>
      </w:r>
      <w:r>
        <w:rPr>
          <w:spacing w:val="-3"/>
        </w:rPr>
        <w:t> </w:t>
      </w:r>
      <w:r>
        <w:rPr/>
        <w:t>«до</w:t>
      </w:r>
      <w:r>
        <w:rPr>
          <w:spacing w:val="-3"/>
        </w:rPr>
        <w:t> </w:t>
      </w:r>
      <w:r>
        <w:rPr/>
        <w:t>14</w:t>
      </w:r>
      <w:r>
        <w:rPr>
          <w:spacing w:val="-3"/>
        </w:rPr>
        <w:t> </w:t>
      </w:r>
      <w:r>
        <w:rPr/>
        <w:t>октября»</w:t>
      </w:r>
      <w:r>
        <w:rPr>
          <w:spacing w:val="40"/>
        </w:rPr>
        <w:t> </w:t>
      </w:r>
      <w:r>
        <w:rPr/>
        <w:t>конечным</w:t>
      </w:r>
      <w:r>
        <w:rPr>
          <w:spacing w:val="-5"/>
        </w:rPr>
        <w:t> </w:t>
      </w:r>
      <w:r>
        <w:rPr/>
        <w:t>сроком</w:t>
      </w:r>
      <w:r>
        <w:rPr>
          <w:spacing w:val="-4"/>
        </w:rPr>
        <w:t> </w:t>
      </w:r>
      <w:r>
        <w:rPr/>
        <w:t>исполнения</w:t>
      </w:r>
      <w:r>
        <w:rPr>
          <w:spacing w:val="-3"/>
        </w:rPr>
        <w:t> </w:t>
      </w:r>
      <w:r>
        <w:rPr/>
        <w:t>будет считаться 13 октября либо предшествующий 13-му октября рабочий день, в случае, если 13 октября приходится на выходной или нерабочий праздничный день.</w:t>
      </w:r>
    </w:p>
    <w:p>
      <w:pPr>
        <w:pStyle w:val="BodyText"/>
        <w:spacing w:line="276" w:lineRule="auto" w:before="100"/>
        <w:ind w:left="2" w:right="137" w:firstLine="707"/>
        <w:jc w:val="both"/>
      </w:pPr>
      <w:r>
        <w:rPr/>
        <w:t>Например, при формулировке «не позднее 14 октября» конечным сроком исполнения будет считаться 14 октября либо предшествующий 14-му октября рабочий день, в случае, если 14 октября приходится на выходной или нерабочий праздничный</w:t>
      </w:r>
      <w:r>
        <w:rPr>
          <w:spacing w:val="40"/>
        </w:rPr>
        <w:t> </w:t>
      </w:r>
      <w:r>
        <w:rPr>
          <w:spacing w:val="-2"/>
        </w:rPr>
        <w:t>день.</w:t>
      </w:r>
    </w:p>
    <w:p>
      <w:pPr>
        <w:pStyle w:val="ListParagraph"/>
        <w:numPr>
          <w:ilvl w:val="1"/>
          <w:numId w:val="8"/>
        </w:numPr>
        <w:tabs>
          <w:tab w:pos="1130" w:val="left" w:leader="none"/>
        </w:tabs>
        <w:spacing w:line="240" w:lineRule="auto" w:before="100" w:after="0"/>
        <w:ind w:left="1130" w:right="0" w:hanging="420"/>
        <w:jc w:val="left"/>
        <w:rPr>
          <w:sz w:val="24"/>
        </w:rPr>
      </w:pPr>
      <w:r>
        <w:rPr>
          <w:sz w:val="24"/>
        </w:rPr>
        <w:t>При</w:t>
      </w:r>
      <w:r>
        <w:rPr>
          <w:spacing w:val="-7"/>
          <w:sz w:val="24"/>
        </w:rPr>
        <w:t> </w:t>
      </w:r>
      <w:r>
        <w:rPr>
          <w:sz w:val="24"/>
        </w:rPr>
        <w:t>определении</w:t>
      </w:r>
      <w:r>
        <w:rPr>
          <w:spacing w:val="-4"/>
          <w:sz w:val="24"/>
        </w:rPr>
        <w:t> </w:t>
      </w:r>
      <w:r>
        <w:rPr>
          <w:sz w:val="24"/>
        </w:rPr>
        <w:t>срока</w:t>
      </w:r>
      <w:r>
        <w:rPr>
          <w:spacing w:val="-5"/>
          <w:sz w:val="24"/>
        </w:rPr>
        <w:t> </w:t>
      </w:r>
      <w:r>
        <w:rPr>
          <w:sz w:val="24"/>
        </w:rPr>
        <w:t>исполнения</w:t>
      </w:r>
      <w:r>
        <w:rPr>
          <w:spacing w:val="-4"/>
          <w:sz w:val="24"/>
        </w:rPr>
        <w:t> </w:t>
      </w:r>
      <w:r>
        <w:rPr>
          <w:sz w:val="24"/>
        </w:rPr>
        <w:t>необходимо</w:t>
      </w:r>
      <w:r>
        <w:rPr>
          <w:spacing w:val="-4"/>
          <w:sz w:val="24"/>
        </w:rPr>
        <w:t> </w:t>
      </w:r>
      <w:r>
        <w:rPr>
          <w:spacing w:val="-2"/>
          <w:sz w:val="24"/>
        </w:rPr>
        <w:t>учитывать:</w:t>
      </w:r>
    </w:p>
    <w:p>
      <w:pPr>
        <w:pStyle w:val="ListParagraph"/>
        <w:spacing w:after="0" w:line="240" w:lineRule="auto"/>
        <w:jc w:val="left"/>
        <w:rPr>
          <w:sz w:val="24"/>
        </w:rPr>
        <w:sectPr>
          <w:pgSz w:w="11910" w:h="16840"/>
          <w:pgMar w:top="1220" w:bottom="280" w:left="1700" w:right="708"/>
        </w:sectPr>
      </w:pPr>
    </w:p>
    <w:p>
      <w:pPr>
        <w:pStyle w:val="ListParagraph"/>
        <w:numPr>
          <w:ilvl w:val="0"/>
          <w:numId w:val="7"/>
        </w:numPr>
        <w:tabs>
          <w:tab w:pos="572" w:val="left" w:leader="none"/>
        </w:tabs>
        <w:spacing w:line="240" w:lineRule="auto" w:before="73" w:after="0"/>
        <w:ind w:left="572" w:right="0" w:hanging="143"/>
        <w:jc w:val="left"/>
        <w:rPr>
          <w:sz w:val="24"/>
        </w:rPr>
      </w:pPr>
      <w:r>
        <w:rPr>
          <w:sz w:val="24"/>
        </w:rPr>
        <mc:AlternateContent>
          <mc:Choice Requires="wps">
            <w:drawing>
              <wp:anchor distT="0" distB="0" distL="0" distR="0" allowOverlap="1" layoutInCell="1" locked="0" behindDoc="0" simplePos="0" relativeHeight="15738368">
                <wp:simplePos x="0" y="0"/>
                <wp:positionH relativeFrom="page">
                  <wp:posOffset>-1074825</wp:posOffset>
                </wp:positionH>
                <wp:positionV relativeFrom="page">
                  <wp:posOffset>5262073</wp:posOffset>
                </wp:positionV>
                <wp:extent cx="9766300" cy="209550"/>
                <wp:effectExtent l="0" t="0" r="0" b="0"/>
                <wp:wrapNone/>
                <wp:docPr id="20" name="Textbox 20"/>
                <wp:cNvGraphicFramePr>
                  <a:graphicFrameLocks/>
                </wp:cNvGraphicFramePr>
                <a:graphic>
                  <a:graphicData uri="http://schemas.microsoft.com/office/word/2010/wordprocessingShape">
                    <wps:wsp>
                      <wps:cNvPr id="20" name="Textbox 20"/>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38368;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spacing w:val="-2"/>
          <w:sz w:val="24"/>
        </w:rPr>
        <w:t>сложность;</w:t>
      </w:r>
    </w:p>
    <w:p>
      <w:pPr>
        <w:pStyle w:val="ListParagraph"/>
        <w:numPr>
          <w:ilvl w:val="0"/>
          <w:numId w:val="7"/>
        </w:numPr>
        <w:tabs>
          <w:tab w:pos="572" w:val="left" w:leader="none"/>
        </w:tabs>
        <w:spacing w:line="240" w:lineRule="auto" w:before="82" w:after="0"/>
        <w:ind w:left="572" w:right="0" w:hanging="143"/>
        <w:jc w:val="left"/>
        <w:rPr>
          <w:sz w:val="24"/>
        </w:rPr>
      </w:pPr>
      <w:r>
        <w:rPr>
          <w:spacing w:val="-2"/>
          <w:sz w:val="24"/>
        </w:rPr>
        <w:t>объем;</w:t>
      </w:r>
    </w:p>
    <w:p>
      <w:pPr>
        <w:pStyle w:val="ListParagraph"/>
        <w:numPr>
          <w:ilvl w:val="0"/>
          <w:numId w:val="7"/>
        </w:numPr>
        <w:tabs>
          <w:tab w:pos="572" w:val="left" w:leader="none"/>
        </w:tabs>
        <w:spacing w:line="240" w:lineRule="auto" w:before="82" w:after="0"/>
        <w:ind w:left="572" w:right="0" w:hanging="143"/>
        <w:jc w:val="left"/>
        <w:rPr>
          <w:sz w:val="24"/>
        </w:rPr>
      </w:pPr>
      <w:r>
        <w:rPr>
          <w:spacing w:val="-2"/>
          <w:sz w:val="24"/>
        </w:rPr>
        <w:t>содержание;</w:t>
      </w:r>
    </w:p>
    <w:p>
      <w:pPr>
        <w:pStyle w:val="ListParagraph"/>
        <w:numPr>
          <w:ilvl w:val="0"/>
          <w:numId w:val="7"/>
        </w:numPr>
        <w:tabs>
          <w:tab w:pos="572" w:val="left" w:leader="none"/>
        </w:tabs>
        <w:spacing w:line="240" w:lineRule="auto" w:before="82" w:after="0"/>
        <w:ind w:left="572" w:right="0" w:hanging="143"/>
        <w:jc w:val="left"/>
        <w:rPr>
          <w:sz w:val="24"/>
        </w:rPr>
      </w:pPr>
      <w:r>
        <w:rPr>
          <w:sz w:val="24"/>
        </w:rPr>
        <w:t>межфункциональный</w:t>
      </w:r>
      <w:r>
        <w:rPr>
          <w:spacing w:val="-11"/>
          <w:sz w:val="24"/>
        </w:rPr>
        <w:t> </w:t>
      </w:r>
      <w:r>
        <w:rPr>
          <w:sz w:val="24"/>
        </w:rPr>
        <w:t>характер</w:t>
      </w:r>
      <w:r>
        <w:rPr>
          <w:spacing w:val="-7"/>
          <w:sz w:val="24"/>
        </w:rPr>
        <w:t> </w:t>
      </w:r>
      <w:r>
        <w:rPr>
          <w:spacing w:val="-2"/>
          <w:sz w:val="24"/>
        </w:rPr>
        <w:t>вопроса;</w:t>
      </w:r>
    </w:p>
    <w:p>
      <w:pPr>
        <w:pStyle w:val="ListParagraph"/>
        <w:numPr>
          <w:ilvl w:val="0"/>
          <w:numId w:val="7"/>
        </w:numPr>
        <w:tabs>
          <w:tab w:pos="572" w:val="left" w:leader="none"/>
        </w:tabs>
        <w:spacing w:line="240" w:lineRule="auto" w:before="81" w:after="0"/>
        <w:ind w:left="572" w:right="0" w:hanging="143"/>
        <w:jc w:val="left"/>
        <w:rPr>
          <w:sz w:val="24"/>
        </w:rPr>
      </w:pPr>
      <w:r>
        <w:rPr>
          <w:sz w:val="24"/>
        </w:rPr>
        <w:t>необходимость</w:t>
      </w:r>
      <w:r>
        <w:rPr>
          <w:spacing w:val="-5"/>
          <w:sz w:val="24"/>
        </w:rPr>
        <w:t> </w:t>
      </w:r>
      <w:r>
        <w:rPr>
          <w:sz w:val="24"/>
        </w:rPr>
        <w:t>получения</w:t>
      </w:r>
      <w:r>
        <w:rPr>
          <w:spacing w:val="-5"/>
          <w:sz w:val="24"/>
        </w:rPr>
        <w:t> </w:t>
      </w:r>
      <w:r>
        <w:rPr>
          <w:sz w:val="24"/>
        </w:rPr>
        <w:t>внешних</w:t>
      </w:r>
      <w:r>
        <w:rPr>
          <w:spacing w:val="-7"/>
          <w:sz w:val="24"/>
        </w:rPr>
        <w:t> </w:t>
      </w:r>
      <w:r>
        <w:rPr>
          <w:spacing w:val="-2"/>
          <w:sz w:val="24"/>
        </w:rPr>
        <w:t>данных.</w:t>
      </w:r>
    </w:p>
    <w:p>
      <w:pPr>
        <w:pStyle w:val="ListParagraph"/>
        <w:numPr>
          <w:ilvl w:val="1"/>
          <w:numId w:val="8"/>
        </w:numPr>
        <w:tabs>
          <w:tab w:pos="1169" w:val="left" w:leader="none"/>
        </w:tabs>
        <w:spacing w:line="276" w:lineRule="auto" w:before="82" w:after="0"/>
        <w:ind w:left="2" w:right="147" w:firstLine="707"/>
        <w:jc w:val="left"/>
        <w:rPr>
          <w:sz w:val="24"/>
        </w:rPr>
      </w:pPr>
      <w:r>
        <w:rPr>
          <w:sz w:val="24"/>
        </w:rPr>
        <w:t>Когда</w:t>
      </w:r>
      <w:r>
        <w:rPr>
          <w:spacing w:val="36"/>
          <w:sz w:val="24"/>
        </w:rPr>
        <w:t> </w:t>
      </w:r>
      <w:r>
        <w:rPr>
          <w:sz w:val="24"/>
        </w:rPr>
        <w:t>для</w:t>
      </w:r>
      <w:r>
        <w:rPr>
          <w:spacing w:val="37"/>
          <w:sz w:val="24"/>
        </w:rPr>
        <w:t> </w:t>
      </w:r>
      <w:r>
        <w:rPr>
          <w:sz w:val="24"/>
        </w:rPr>
        <w:t>документа</w:t>
      </w:r>
      <w:r>
        <w:rPr>
          <w:spacing w:val="37"/>
          <w:sz w:val="24"/>
        </w:rPr>
        <w:t> </w:t>
      </w:r>
      <w:r>
        <w:rPr>
          <w:sz w:val="24"/>
        </w:rPr>
        <w:t>не</w:t>
      </w:r>
      <w:r>
        <w:rPr>
          <w:spacing w:val="36"/>
          <w:sz w:val="24"/>
        </w:rPr>
        <w:t> </w:t>
      </w:r>
      <w:r>
        <w:rPr>
          <w:sz w:val="24"/>
        </w:rPr>
        <w:t>указан</w:t>
      </w:r>
      <w:r>
        <w:rPr>
          <w:spacing w:val="37"/>
          <w:sz w:val="24"/>
        </w:rPr>
        <w:t> </w:t>
      </w:r>
      <w:r>
        <w:rPr>
          <w:sz w:val="24"/>
        </w:rPr>
        <w:t>специальный</w:t>
      </w:r>
      <w:r>
        <w:rPr>
          <w:spacing w:val="37"/>
          <w:sz w:val="24"/>
        </w:rPr>
        <w:t> </w:t>
      </w:r>
      <w:r>
        <w:rPr>
          <w:sz w:val="24"/>
        </w:rPr>
        <w:t>срок,</w:t>
      </w:r>
      <w:r>
        <w:rPr>
          <w:spacing w:val="37"/>
          <w:sz w:val="24"/>
        </w:rPr>
        <w:t> </w:t>
      </w:r>
      <w:r>
        <w:rPr>
          <w:sz w:val="24"/>
        </w:rPr>
        <w:t>применяются</w:t>
      </w:r>
      <w:r>
        <w:rPr>
          <w:spacing w:val="37"/>
          <w:sz w:val="24"/>
        </w:rPr>
        <w:t> </w:t>
      </w:r>
      <w:r>
        <w:rPr>
          <w:sz w:val="24"/>
        </w:rPr>
        <w:t>следующие предельные сроки исполнения с даты регистрации документа:</w:t>
      </w:r>
    </w:p>
    <w:p>
      <w:pPr>
        <w:pStyle w:val="ListParagraph"/>
        <w:numPr>
          <w:ilvl w:val="0"/>
          <w:numId w:val="7"/>
        </w:numPr>
        <w:tabs>
          <w:tab w:pos="710" w:val="left" w:leader="none"/>
          <w:tab w:pos="8679" w:val="left" w:leader="none"/>
        </w:tabs>
        <w:spacing w:line="276" w:lineRule="auto" w:before="99" w:after="0"/>
        <w:ind w:left="710" w:right="137" w:hanging="281"/>
        <w:jc w:val="left"/>
        <w:rPr>
          <w:sz w:val="24"/>
        </w:rPr>
      </w:pPr>
      <w:r>
        <w:rPr>
          <w:sz w:val="24"/>
        </w:rPr>
        <w:t>документы</w:t>
      </w:r>
      <w:r>
        <w:rPr>
          <w:spacing w:val="80"/>
          <w:sz w:val="24"/>
        </w:rPr>
        <w:t> </w:t>
      </w:r>
      <w:r>
        <w:rPr>
          <w:sz w:val="24"/>
        </w:rPr>
        <w:t>администрации</w:t>
      </w:r>
      <w:r>
        <w:rPr>
          <w:spacing w:val="80"/>
          <w:sz w:val="24"/>
        </w:rPr>
        <w:t> </w:t>
      </w:r>
      <w:r>
        <w:rPr>
          <w:sz w:val="24"/>
        </w:rPr>
        <w:t>высшего</w:t>
      </w:r>
      <w:r>
        <w:rPr>
          <w:spacing w:val="80"/>
          <w:sz w:val="24"/>
        </w:rPr>
        <w:t> </w:t>
      </w:r>
      <w:r>
        <w:rPr>
          <w:sz w:val="24"/>
        </w:rPr>
        <w:t>должностного</w:t>
      </w:r>
      <w:r>
        <w:rPr>
          <w:spacing w:val="80"/>
          <w:sz w:val="24"/>
        </w:rPr>
        <w:t> </w:t>
      </w:r>
      <w:r>
        <w:rPr>
          <w:sz w:val="24"/>
        </w:rPr>
        <w:t>лица</w:t>
      </w:r>
      <w:r>
        <w:rPr>
          <w:spacing w:val="80"/>
          <w:sz w:val="24"/>
        </w:rPr>
        <w:t> </w:t>
      </w:r>
      <w:r>
        <w:rPr>
          <w:sz w:val="24"/>
        </w:rPr>
        <w:t>государства</w:t>
        <w:tab/>
        <w:t>—</w:t>
      </w:r>
      <w:r>
        <w:rPr>
          <w:spacing w:val="80"/>
          <w:sz w:val="24"/>
        </w:rPr>
        <w:t> </w:t>
      </w:r>
      <w:r>
        <w:rPr>
          <w:sz w:val="24"/>
        </w:rPr>
        <w:t>15 календарных дней;</w:t>
      </w:r>
    </w:p>
    <w:p>
      <w:pPr>
        <w:pStyle w:val="ListParagraph"/>
        <w:numPr>
          <w:ilvl w:val="0"/>
          <w:numId w:val="7"/>
        </w:numPr>
        <w:tabs>
          <w:tab w:pos="608" w:val="left" w:leader="none"/>
          <w:tab w:pos="710" w:val="left" w:leader="none"/>
        </w:tabs>
        <w:spacing w:line="278" w:lineRule="auto" w:before="40" w:after="0"/>
        <w:ind w:left="710" w:right="142" w:hanging="281"/>
        <w:jc w:val="left"/>
        <w:rPr>
          <w:sz w:val="24"/>
        </w:rPr>
      </w:pPr>
      <w:r>
        <w:rPr>
          <w:sz w:val="24"/>
        </w:rPr>
        <w:t>документы</w:t>
      </w:r>
      <w:r>
        <w:rPr>
          <w:spacing w:val="31"/>
          <w:sz w:val="24"/>
        </w:rPr>
        <w:t> </w:t>
      </w:r>
      <w:r>
        <w:rPr>
          <w:sz w:val="24"/>
        </w:rPr>
        <w:t>федеральных</w:t>
      </w:r>
      <w:r>
        <w:rPr>
          <w:spacing w:val="30"/>
          <w:sz w:val="24"/>
        </w:rPr>
        <w:t> </w:t>
      </w:r>
      <w:r>
        <w:rPr>
          <w:sz w:val="24"/>
        </w:rPr>
        <w:t>органов</w:t>
      </w:r>
      <w:r>
        <w:rPr>
          <w:spacing w:val="30"/>
          <w:sz w:val="24"/>
        </w:rPr>
        <w:t> </w:t>
      </w:r>
      <w:r>
        <w:rPr>
          <w:sz w:val="24"/>
        </w:rPr>
        <w:t>исполнительной</w:t>
      </w:r>
      <w:r>
        <w:rPr>
          <w:spacing w:val="31"/>
          <w:sz w:val="24"/>
        </w:rPr>
        <w:t> </w:t>
      </w:r>
      <w:r>
        <w:rPr>
          <w:sz w:val="24"/>
        </w:rPr>
        <w:t>власти</w:t>
      </w:r>
      <w:r>
        <w:rPr>
          <w:spacing w:val="30"/>
          <w:sz w:val="24"/>
        </w:rPr>
        <w:t> </w:t>
      </w:r>
      <w:r>
        <w:rPr>
          <w:sz w:val="24"/>
        </w:rPr>
        <w:t>и</w:t>
      </w:r>
      <w:r>
        <w:rPr>
          <w:spacing w:val="29"/>
          <w:sz w:val="24"/>
        </w:rPr>
        <w:t> </w:t>
      </w:r>
      <w:r>
        <w:rPr>
          <w:sz w:val="24"/>
        </w:rPr>
        <w:t>иных государственных органов — 25 календарных дней;</w:t>
      </w:r>
    </w:p>
    <w:p>
      <w:pPr>
        <w:pStyle w:val="ListParagraph"/>
        <w:numPr>
          <w:ilvl w:val="0"/>
          <w:numId w:val="7"/>
        </w:numPr>
        <w:tabs>
          <w:tab w:pos="572" w:val="left" w:leader="none"/>
        </w:tabs>
        <w:spacing w:line="240" w:lineRule="auto" w:before="34" w:after="0"/>
        <w:ind w:left="572" w:right="0" w:hanging="143"/>
        <w:jc w:val="left"/>
        <w:rPr>
          <w:sz w:val="24"/>
        </w:rPr>
      </w:pPr>
      <w:r>
        <w:rPr>
          <w:sz w:val="24"/>
        </w:rPr>
        <w:t>решения</w:t>
      </w:r>
      <w:r>
        <w:rPr>
          <w:spacing w:val="-5"/>
          <w:sz w:val="24"/>
        </w:rPr>
        <w:t> </w:t>
      </w:r>
      <w:r>
        <w:rPr>
          <w:sz w:val="24"/>
        </w:rPr>
        <w:t>совета</w:t>
      </w:r>
      <w:r>
        <w:rPr>
          <w:spacing w:val="-3"/>
          <w:sz w:val="24"/>
        </w:rPr>
        <w:t> </w:t>
      </w:r>
      <w:r>
        <w:rPr>
          <w:sz w:val="24"/>
        </w:rPr>
        <w:t>директоров</w:t>
      </w:r>
      <w:r>
        <w:rPr>
          <w:spacing w:val="-3"/>
          <w:sz w:val="24"/>
        </w:rPr>
        <w:t> </w:t>
      </w:r>
      <w:r>
        <w:rPr>
          <w:sz w:val="24"/>
        </w:rPr>
        <w:t>и</w:t>
      </w:r>
      <w:r>
        <w:rPr>
          <w:spacing w:val="-2"/>
          <w:sz w:val="24"/>
        </w:rPr>
        <w:t> </w:t>
      </w:r>
      <w:r>
        <w:rPr>
          <w:sz w:val="24"/>
        </w:rPr>
        <w:t>иных</w:t>
      </w:r>
      <w:r>
        <w:rPr>
          <w:spacing w:val="-2"/>
          <w:sz w:val="24"/>
        </w:rPr>
        <w:t> </w:t>
      </w:r>
      <w:r>
        <w:rPr>
          <w:sz w:val="24"/>
        </w:rPr>
        <w:t>органов</w:t>
      </w:r>
      <w:r>
        <w:rPr>
          <w:spacing w:val="-6"/>
          <w:sz w:val="24"/>
        </w:rPr>
        <w:t> </w:t>
      </w:r>
      <w:r>
        <w:rPr>
          <w:sz w:val="24"/>
        </w:rPr>
        <w:t>Организации</w:t>
      </w:r>
      <w:r>
        <w:rPr>
          <w:spacing w:val="1"/>
          <w:sz w:val="24"/>
        </w:rPr>
        <w:t> </w:t>
      </w:r>
      <w:r>
        <w:rPr>
          <w:sz w:val="24"/>
        </w:rPr>
        <w:t>—</w:t>
      </w:r>
      <w:r>
        <w:rPr>
          <w:spacing w:val="-2"/>
          <w:sz w:val="24"/>
        </w:rPr>
        <w:t> </w:t>
      </w:r>
      <w:r>
        <w:rPr>
          <w:sz w:val="24"/>
        </w:rPr>
        <w:t>25</w:t>
      </w:r>
      <w:r>
        <w:rPr>
          <w:spacing w:val="-3"/>
          <w:sz w:val="24"/>
        </w:rPr>
        <w:t> </w:t>
      </w:r>
      <w:r>
        <w:rPr>
          <w:sz w:val="24"/>
        </w:rPr>
        <w:t>календарных</w:t>
      </w:r>
      <w:r>
        <w:rPr>
          <w:spacing w:val="-2"/>
          <w:sz w:val="24"/>
        </w:rPr>
        <w:t> дней;</w:t>
      </w:r>
    </w:p>
    <w:p>
      <w:pPr>
        <w:pStyle w:val="ListParagraph"/>
        <w:numPr>
          <w:ilvl w:val="0"/>
          <w:numId w:val="7"/>
        </w:numPr>
        <w:tabs>
          <w:tab w:pos="572" w:val="left" w:leader="none"/>
        </w:tabs>
        <w:spacing w:line="240" w:lineRule="auto" w:before="82" w:after="0"/>
        <w:ind w:left="572" w:right="0" w:hanging="143"/>
        <w:jc w:val="left"/>
        <w:rPr>
          <w:sz w:val="24"/>
        </w:rPr>
      </w:pPr>
      <w:r>
        <w:rPr>
          <w:sz w:val="24"/>
        </w:rPr>
        <w:t>распорядительные</w:t>
      </w:r>
      <w:r>
        <w:rPr>
          <w:spacing w:val="-5"/>
          <w:sz w:val="24"/>
        </w:rPr>
        <w:t> </w:t>
      </w:r>
      <w:r>
        <w:rPr>
          <w:sz w:val="24"/>
        </w:rPr>
        <w:t>акты</w:t>
      </w:r>
      <w:r>
        <w:rPr>
          <w:spacing w:val="-2"/>
          <w:sz w:val="24"/>
        </w:rPr>
        <w:t> </w:t>
      </w:r>
      <w:r>
        <w:rPr>
          <w:sz w:val="24"/>
        </w:rPr>
        <w:t>—</w:t>
      </w:r>
      <w:r>
        <w:rPr>
          <w:spacing w:val="-3"/>
          <w:sz w:val="24"/>
        </w:rPr>
        <w:t> </w:t>
      </w:r>
      <w:r>
        <w:rPr>
          <w:sz w:val="24"/>
        </w:rPr>
        <w:t>30</w:t>
      </w:r>
      <w:r>
        <w:rPr>
          <w:spacing w:val="-3"/>
          <w:sz w:val="24"/>
        </w:rPr>
        <w:t> </w:t>
      </w:r>
      <w:r>
        <w:rPr>
          <w:sz w:val="24"/>
        </w:rPr>
        <w:t>календарных</w:t>
      </w:r>
      <w:r>
        <w:rPr>
          <w:spacing w:val="-3"/>
          <w:sz w:val="24"/>
        </w:rPr>
        <w:t> </w:t>
      </w:r>
      <w:r>
        <w:rPr>
          <w:spacing w:val="-4"/>
          <w:sz w:val="24"/>
        </w:rPr>
        <w:t>дней;</w:t>
      </w:r>
    </w:p>
    <w:p>
      <w:pPr>
        <w:pStyle w:val="ListParagraph"/>
        <w:numPr>
          <w:ilvl w:val="0"/>
          <w:numId w:val="7"/>
        </w:numPr>
        <w:tabs>
          <w:tab w:pos="710" w:val="left" w:leader="none"/>
          <w:tab w:pos="726" w:val="left" w:leader="none"/>
          <w:tab w:pos="2072" w:val="left" w:leader="none"/>
          <w:tab w:pos="3192" w:val="left" w:leader="none"/>
          <w:tab w:pos="4693" w:val="left" w:leader="none"/>
          <w:tab w:pos="5034" w:val="left" w:leader="none"/>
          <w:tab w:pos="6281" w:val="left" w:leader="none"/>
          <w:tab w:pos="7818" w:val="left" w:leader="none"/>
          <w:tab w:pos="8672" w:val="left" w:leader="none"/>
          <w:tab w:pos="9123" w:val="left" w:leader="none"/>
        </w:tabs>
        <w:spacing w:line="278" w:lineRule="auto" w:before="82" w:after="0"/>
        <w:ind w:left="710" w:right="137" w:hanging="281"/>
        <w:jc w:val="left"/>
        <w:rPr>
          <w:sz w:val="24"/>
        </w:rPr>
      </w:pPr>
      <w:r>
        <w:rPr>
          <w:spacing w:val="-2"/>
          <w:sz w:val="24"/>
        </w:rPr>
        <w:t>документы</w:t>
      </w:r>
      <w:r>
        <w:rPr>
          <w:sz w:val="24"/>
        </w:rPr>
        <w:tab/>
      </w:r>
      <w:r>
        <w:rPr>
          <w:spacing w:val="-2"/>
          <w:sz w:val="24"/>
        </w:rPr>
        <w:t>внешних</w:t>
      </w:r>
      <w:r>
        <w:rPr>
          <w:sz w:val="24"/>
        </w:rPr>
        <w:tab/>
      </w:r>
      <w:r>
        <w:rPr>
          <w:spacing w:val="-2"/>
          <w:sz w:val="24"/>
        </w:rPr>
        <w:t>организаций</w:t>
      </w:r>
      <w:r>
        <w:rPr>
          <w:sz w:val="24"/>
        </w:rPr>
        <w:tab/>
      </w:r>
      <w:r>
        <w:rPr>
          <w:spacing w:val="-10"/>
          <w:sz w:val="24"/>
        </w:rPr>
        <w:t>и</w:t>
      </w:r>
      <w:r>
        <w:rPr>
          <w:sz w:val="24"/>
        </w:rPr>
        <w:tab/>
      </w:r>
      <w:r>
        <w:rPr>
          <w:spacing w:val="-2"/>
          <w:sz w:val="24"/>
        </w:rPr>
        <w:t>субъектов</w:t>
      </w:r>
      <w:r>
        <w:rPr>
          <w:sz w:val="24"/>
        </w:rPr>
        <w:tab/>
      </w:r>
      <w:r>
        <w:rPr>
          <w:spacing w:val="-2"/>
          <w:sz w:val="24"/>
        </w:rPr>
        <w:t>финансового</w:t>
      </w:r>
      <w:r>
        <w:rPr>
          <w:sz w:val="24"/>
        </w:rPr>
        <w:tab/>
      </w:r>
      <w:r>
        <w:rPr>
          <w:spacing w:val="-2"/>
          <w:sz w:val="24"/>
        </w:rPr>
        <w:t>рынка</w:t>
      </w:r>
      <w:r>
        <w:rPr>
          <w:sz w:val="24"/>
        </w:rPr>
        <w:tab/>
        <w:t>—</w:t>
        <w:tab/>
      </w:r>
      <w:r>
        <w:rPr>
          <w:spacing w:val="-6"/>
          <w:sz w:val="24"/>
        </w:rPr>
        <w:t>30 </w:t>
      </w:r>
      <w:r>
        <w:rPr>
          <w:sz w:val="24"/>
        </w:rPr>
        <w:t>календарных дней;</w:t>
      </w:r>
    </w:p>
    <w:p>
      <w:pPr>
        <w:pStyle w:val="ListParagraph"/>
        <w:numPr>
          <w:ilvl w:val="0"/>
          <w:numId w:val="7"/>
        </w:numPr>
        <w:tabs>
          <w:tab w:pos="572" w:val="left" w:leader="none"/>
        </w:tabs>
        <w:spacing w:line="240" w:lineRule="auto" w:before="34" w:after="0"/>
        <w:ind w:left="572" w:right="0" w:hanging="143"/>
        <w:jc w:val="left"/>
        <w:rPr>
          <w:sz w:val="24"/>
        </w:rPr>
      </w:pPr>
      <w:r>
        <w:rPr>
          <w:sz w:val="24"/>
        </w:rPr>
        <w:t>документы</w:t>
      </w:r>
      <w:r>
        <w:rPr>
          <w:spacing w:val="-5"/>
          <w:sz w:val="24"/>
        </w:rPr>
        <w:t> </w:t>
      </w:r>
      <w:r>
        <w:rPr>
          <w:sz w:val="24"/>
        </w:rPr>
        <w:t>иных</w:t>
      </w:r>
      <w:r>
        <w:rPr>
          <w:spacing w:val="-2"/>
          <w:sz w:val="24"/>
        </w:rPr>
        <w:t> </w:t>
      </w:r>
      <w:r>
        <w:rPr>
          <w:sz w:val="24"/>
        </w:rPr>
        <w:t>юридических</w:t>
      </w:r>
      <w:r>
        <w:rPr>
          <w:spacing w:val="-2"/>
          <w:sz w:val="24"/>
        </w:rPr>
        <w:t> </w:t>
      </w:r>
      <w:r>
        <w:rPr>
          <w:sz w:val="24"/>
        </w:rPr>
        <w:t>лиц</w:t>
      </w:r>
      <w:r>
        <w:rPr>
          <w:spacing w:val="1"/>
          <w:sz w:val="24"/>
        </w:rPr>
        <w:t> </w:t>
      </w:r>
      <w:r>
        <w:rPr>
          <w:sz w:val="24"/>
        </w:rPr>
        <w:t>—</w:t>
      </w:r>
      <w:r>
        <w:rPr>
          <w:spacing w:val="-2"/>
          <w:sz w:val="24"/>
        </w:rPr>
        <w:t> </w:t>
      </w:r>
      <w:r>
        <w:rPr>
          <w:sz w:val="24"/>
        </w:rPr>
        <w:t>30</w:t>
      </w:r>
      <w:r>
        <w:rPr>
          <w:spacing w:val="-5"/>
          <w:sz w:val="24"/>
        </w:rPr>
        <w:t> </w:t>
      </w:r>
      <w:r>
        <w:rPr>
          <w:sz w:val="24"/>
        </w:rPr>
        <w:t>календарных</w:t>
      </w:r>
      <w:r>
        <w:rPr>
          <w:spacing w:val="-2"/>
          <w:sz w:val="24"/>
        </w:rPr>
        <w:t> дней;</w:t>
      </w:r>
    </w:p>
    <w:p>
      <w:pPr>
        <w:pStyle w:val="ListParagraph"/>
        <w:numPr>
          <w:ilvl w:val="0"/>
          <w:numId w:val="7"/>
        </w:numPr>
        <w:tabs>
          <w:tab w:pos="572" w:val="left" w:leader="none"/>
        </w:tabs>
        <w:spacing w:line="240" w:lineRule="auto" w:before="82" w:after="0"/>
        <w:ind w:left="572" w:right="0" w:hanging="143"/>
        <w:jc w:val="left"/>
        <w:rPr>
          <w:sz w:val="24"/>
        </w:rPr>
      </w:pPr>
      <w:r>
        <w:rPr>
          <w:sz w:val="24"/>
        </w:rPr>
        <w:t>обращения</w:t>
      </w:r>
      <w:r>
        <w:rPr>
          <w:spacing w:val="-2"/>
          <w:sz w:val="24"/>
        </w:rPr>
        <w:t> </w:t>
      </w:r>
      <w:r>
        <w:rPr>
          <w:sz w:val="24"/>
        </w:rPr>
        <w:t>граждан —</w:t>
      </w:r>
      <w:r>
        <w:rPr>
          <w:spacing w:val="-1"/>
          <w:sz w:val="24"/>
        </w:rPr>
        <w:t> </w:t>
      </w:r>
      <w:r>
        <w:rPr>
          <w:sz w:val="24"/>
        </w:rPr>
        <w:t>30</w:t>
      </w:r>
      <w:r>
        <w:rPr>
          <w:spacing w:val="-2"/>
          <w:sz w:val="24"/>
        </w:rPr>
        <w:t> </w:t>
      </w:r>
      <w:r>
        <w:rPr>
          <w:sz w:val="24"/>
        </w:rPr>
        <w:t>календарных</w:t>
      </w:r>
      <w:r>
        <w:rPr>
          <w:spacing w:val="-1"/>
          <w:sz w:val="24"/>
        </w:rPr>
        <w:t> </w:t>
      </w:r>
      <w:r>
        <w:rPr>
          <w:spacing w:val="-4"/>
          <w:sz w:val="24"/>
        </w:rPr>
        <w:t>дней;</w:t>
      </w:r>
    </w:p>
    <w:p>
      <w:pPr>
        <w:pStyle w:val="ListParagraph"/>
        <w:numPr>
          <w:ilvl w:val="0"/>
          <w:numId w:val="7"/>
        </w:numPr>
        <w:tabs>
          <w:tab w:pos="572" w:val="left" w:leader="none"/>
        </w:tabs>
        <w:spacing w:line="240" w:lineRule="auto" w:before="81" w:after="0"/>
        <w:ind w:left="572" w:right="0" w:hanging="143"/>
        <w:jc w:val="left"/>
        <w:rPr>
          <w:sz w:val="24"/>
        </w:rPr>
      </w:pPr>
      <w:r>
        <w:rPr>
          <w:sz w:val="24"/>
        </w:rPr>
        <w:t>внутренняя</w:t>
      </w:r>
      <w:r>
        <w:rPr>
          <w:spacing w:val="-5"/>
          <w:sz w:val="24"/>
        </w:rPr>
        <w:t> </w:t>
      </w:r>
      <w:r>
        <w:rPr>
          <w:sz w:val="24"/>
        </w:rPr>
        <w:t>служебная</w:t>
      </w:r>
      <w:r>
        <w:rPr>
          <w:spacing w:val="-2"/>
          <w:sz w:val="24"/>
        </w:rPr>
        <w:t> </w:t>
      </w:r>
      <w:r>
        <w:rPr>
          <w:sz w:val="24"/>
        </w:rPr>
        <w:t>переписка</w:t>
      </w:r>
      <w:r>
        <w:rPr>
          <w:spacing w:val="-2"/>
          <w:sz w:val="24"/>
        </w:rPr>
        <w:t> </w:t>
      </w:r>
      <w:r>
        <w:rPr>
          <w:sz w:val="24"/>
        </w:rPr>
        <w:t>—</w:t>
      </w:r>
      <w:r>
        <w:rPr>
          <w:spacing w:val="-3"/>
          <w:sz w:val="24"/>
        </w:rPr>
        <w:t> </w:t>
      </w:r>
      <w:r>
        <w:rPr>
          <w:sz w:val="24"/>
        </w:rPr>
        <w:t>10</w:t>
      </w:r>
      <w:r>
        <w:rPr>
          <w:spacing w:val="-2"/>
          <w:sz w:val="24"/>
        </w:rPr>
        <w:t> </w:t>
      </w:r>
      <w:r>
        <w:rPr>
          <w:sz w:val="24"/>
        </w:rPr>
        <w:t>рабочих</w:t>
      </w:r>
      <w:r>
        <w:rPr>
          <w:spacing w:val="-2"/>
          <w:sz w:val="24"/>
        </w:rPr>
        <w:t> дней.</w:t>
      </w:r>
    </w:p>
    <w:p>
      <w:pPr>
        <w:pStyle w:val="ListParagraph"/>
        <w:numPr>
          <w:ilvl w:val="1"/>
          <w:numId w:val="8"/>
        </w:numPr>
        <w:tabs>
          <w:tab w:pos="1211" w:val="left" w:leader="none"/>
        </w:tabs>
        <w:spacing w:line="240" w:lineRule="auto" w:before="82" w:after="0"/>
        <w:ind w:left="1211" w:right="0" w:hanging="501"/>
        <w:jc w:val="both"/>
        <w:rPr>
          <w:sz w:val="24"/>
        </w:rPr>
      </w:pPr>
      <w:r>
        <w:rPr>
          <w:sz w:val="24"/>
        </w:rPr>
        <w:t>Документы,</w:t>
      </w:r>
      <w:r>
        <w:rPr>
          <w:spacing w:val="77"/>
          <w:sz w:val="24"/>
        </w:rPr>
        <w:t> </w:t>
      </w:r>
      <w:r>
        <w:rPr>
          <w:sz w:val="24"/>
        </w:rPr>
        <w:t>поступающие</w:t>
      </w:r>
      <w:r>
        <w:rPr>
          <w:spacing w:val="78"/>
          <w:sz w:val="24"/>
        </w:rPr>
        <w:t> </w:t>
      </w:r>
      <w:r>
        <w:rPr>
          <w:sz w:val="24"/>
        </w:rPr>
        <w:t>от</w:t>
      </w:r>
      <w:r>
        <w:rPr>
          <w:spacing w:val="80"/>
          <w:sz w:val="24"/>
        </w:rPr>
        <w:t> </w:t>
      </w:r>
      <w:r>
        <w:rPr>
          <w:sz w:val="24"/>
        </w:rPr>
        <w:t>органов</w:t>
      </w:r>
      <w:r>
        <w:rPr>
          <w:spacing w:val="78"/>
          <w:sz w:val="24"/>
        </w:rPr>
        <w:t> </w:t>
      </w:r>
      <w:r>
        <w:rPr>
          <w:sz w:val="24"/>
        </w:rPr>
        <w:t>государственной</w:t>
      </w:r>
      <w:r>
        <w:rPr>
          <w:spacing w:val="80"/>
          <w:sz w:val="24"/>
        </w:rPr>
        <w:t> </w:t>
      </w:r>
      <w:r>
        <w:rPr>
          <w:sz w:val="24"/>
        </w:rPr>
        <w:t>власти</w:t>
      </w:r>
      <w:r>
        <w:rPr>
          <w:spacing w:val="79"/>
          <w:sz w:val="24"/>
        </w:rPr>
        <w:t> </w:t>
      </w:r>
      <w:r>
        <w:rPr>
          <w:sz w:val="24"/>
        </w:rPr>
        <w:t>с</w:t>
      </w:r>
      <w:r>
        <w:rPr>
          <w:spacing w:val="79"/>
          <w:sz w:val="24"/>
        </w:rPr>
        <w:t> </w:t>
      </w:r>
      <w:r>
        <w:rPr>
          <w:spacing w:val="-2"/>
          <w:sz w:val="24"/>
        </w:rPr>
        <w:t>отметкой</w:t>
      </w:r>
    </w:p>
    <w:p>
      <w:pPr>
        <w:pStyle w:val="BodyText"/>
        <w:spacing w:line="276" w:lineRule="auto" w:before="41"/>
        <w:ind w:left="2" w:right="139" w:firstLine="0"/>
        <w:jc w:val="both"/>
      </w:pPr>
      <w:r>
        <w:rPr/>
        <w:t>«Срочно»,</w:t>
      </w:r>
      <w:r>
        <w:rPr>
          <w:spacing w:val="-3"/>
        </w:rPr>
        <w:t> </w:t>
      </w:r>
      <w:r>
        <w:rPr/>
        <w:t>должны</w:t>
      </w:r>
      <w:r>
        <w:rPr>
          <w:spacing w:val="-3"/>
        </w:rPr>
        <w:t> </w:t>
      </w:r>
      <w:r>
        <w:rPr/>
        <w:t>быть</w:t>
      </w:r>
      <w:r>
        <w:rPr>
          <w:spacing w:val="-3"/>
        </w:rPr>
        <w:t> </w:t>
      </w:r>
      <w:r>
        <w:rPr/>
        <w:t>исполнены</w:t>
      </w:r>
      <w:r>
        <w:rPr>
          <w:spacing w:val="-3"/>
        </w:rPr>
        <w:t> </w:t>
      </w:r>
      <w:r>
        <w:rPr/>
        <w:t>в</w:t>
      </w:r>
      <w:r>
        <w:rPr>
          <w:spacing w:val="-3"/>
        </w:rPr>
        <w:t> </w:t>
      </w:r>
      <w:r>
        <w:rPr/>
        <w:t>течение</w:t>
      </w:r>
      <w:r>
        <w:rPr>
          <w:spacing w:val="-1"/>
        </w:rPr>
        <w:t> </w:t>
      </w:r>
      <w:r>
        <w:rPr/>
        <w:t>3</w:t>
      </w:r>
      <w:r>
        <w:rPr>
          <w:spacing w:val="-3"/>
        </w:rPr>
        <w:t> </w:t>
      </w:r>
      <w:r>
        <w:rPr/>
        <w:t>(трех)</w:t>
      </w:r>
      <w:r>
        <w:rPr>
          <w:spacing w:val="-3"/>
        </w:rPr>
        <w:t> </w:t>
      </w:r>
      <w:r>
        <w:rPr/>
        <w:t>рабочих</w:t>
      </w:r>
      <w:r>
        <w:rPr>
          <w:spacing w:val="-3"/>
        </w:rPr>
        <w:t> </w:t>
      </w:r>
      <w:r>
        <w:rPr/>
        <w:t>дней,</w:t>
      </w:r>
      <w:r>
        <w:rPr>
          <w:spacing w:val="-3"/>
        </w:rPr>
        <w:t> </w:t>
      </w:r>
      <w:r>
        <w:rPr/>
        <w:t>а</w:t>
      </w:r>
      <w:r>
        <w:rPr>
          <w:spacing w:val="-3"/>
        </w:rPr>
        <w:t> </w:t>
      </w:r>
      <w:r>
        <w:rPr/>
        <w:t>с</w:t>
      </w:r>
      <w:r>
        <w:rPr>
          <w:spacing w:val="-3"/>
        </w:rPr>
        <w:t> </w:t>
      </w:r>
      <w:r>
        <w:rPr/>
        <w:t>отметкой</w:t>
      </w:r>
      <w:r>
        <w:rPr>
          <w:spacing w:val="-3"/>
        </w:rPr>
        <w:t> </w:t>
      </w:r>
      <w:r>
        <w:rPr/>
        <w:t>«Весьма срочно» — не</w:t>
      </w:r>
      <w:r>
        <w:rPr>
          <w:spacing w:val="-1"/>
        </w:rPr>
        <w:t> </w:t>
      </w:r>
      <w:r>
        <w:rPr/>
        <w:t>позднее</w:t>
      </w:r>
      <w:r>
        <w:rPr>
          <w:spacing w:val="-1"/>
        </w:rPr>
        <w:t> </w:t>
      </w:r>
      <w:r>
        <w:rPr/>
        <w:t>рабочего дня, следующего за</w:t>
      </w:r>
      <w:r>
        <w:rPr>
          <w:spacing w:val="-1"/>
        </w:rPr>
        <w:t> </w:t>
      </w:r>
      <w:r>
        <w:rPr/>
        <w:t>датой регистрации. Если Организация участвует в исполнении внешнего документа как соисполнитель, внутренний срок, как правило, устанавливается в пределах половины общего срока, чтобы обеспечить подготовку и передачу материалов ответственному исполнителю.</w:t>
      </w:r>
    </w:p>
    <w:p>
      <w:pPr>
        <w:pStyle w:val="ListParagraph"/>
        <w:numPr>
          <w:ilvl w:val="1"/>
          <w:numId w:val="8"/>
        </w:numPr>
        <w:tabs>
          <w:tab w:pos="1133" w:val="left" w:leader="none"/>
        </w:tabs>
        <w:spacing w:line="276" w:lineRule="auto" w:before="101" w:after="0"/>
        <w:ind w:left="2" w:right="135" w:firstLine="707"/>
        <w:jc w:val="both"/>
        <w:rPr>
          <w:sz w:val="24"/>
        </w:rPr>
      </w:pPr>
      <w:r>
        <w:rPr>
          <w:sz w:val="24"/>
        </w:rPr>
        <w:t>Каждый исполнитель и соисполнитель несет ответственность за своевременное выполнение порученной ему части работы. Первый по очередности исполнитель, указанный в списке исполнителей поручения, считается ответственным исполнителем: он организует взаимодействие, координирует участников, устанавливает внутренние сроки, обобщает предложения, формирует итоговый результат и обеспечивает соблюдение общего срока. Если более ранний внутренний срок не установлен, соисполнители передают материалы не позднее истечения двух третей общего срока.</w:t>
      </w:r>
    </w:p>
    <w:p>
      <w:pPr>
        <w:pStyle w:val="ListParagraph"/>
        <w:numPr>
          <w:ilvl w:val="1"/>
          <w:numId w:val="8"/>
        </w:numPr>
        <w:tabs>
          <w:tab w:pos="1210" w:val="left" w:leader="none"/>
        </w:tabs>
        <w:spacing w:line="276" w:lineRule="auto" w:before="101" w:after="0"/>
        <w:ind w:left="2" w:right="141" w:firstLine="707"/>
        <w:jc w:val="both"/>
        <w:rPr>
          <w:sz w:val="24"/>
        </w:rPr>
      </w:pPr>
      <w:r>
        <w:rPr>
          <w:sz w:val="24"/>
        </w:rPr>
        <w:t>Соисполнитель обязан рассмотреть документ, представить предложения и необходимые материалы, сообщить о рисках либо зафиксировать отсутствие</w:t>
      </w:r>
      <w:r>
        <w:rPr>
          <w:spacing w:val="40"/>
          <w:sz w:val="24"/>
        </w:rPr>
        <w:t> </w:t>
      </w:r>
      <w:r>
        <w:rPr>
          <w:sz w:val="24"/>
        </w:rPr>
        <w:t>предложений.</w:t>
      </w:r>
      <w:r>
        <w:rPr>
          <w:spacing w:val="-2"/>
          <w:sz w:val="24"/>
        </w:rPr>
        <w:t> </w:t>
      </w:r>
      <w:r>
        <w:rPr>
          <w:sz w:val="24"/>
        </w:rPr>
        <w:t>Если</w:t>
      </w:r>
      <w:r>
        <w:rPr>
          <w:spacing w:val="-3"/>
          <w:sz w:val="24"/>
        </w:rPr>
        <w:t> </w:t>
      </w:r>
      <w:r>
        <w:rPr>
          <w:sz w:val="24"/>
        </w:rPr>
        <w:t>ранее</w:t>
      </w:r>
      <w:r>
        <w:rPr>
          <w:spacing w:val="-3"/>
          <w:sz w:val="24"/>
        </w:rPr>
        <w:t> </w:t>
      </w:r>
      <w:r>
        <w:rPr>
          <w:sz w:val="24"/>
        </w:rPr>
        <w:t>подтверждено</w:t>
      </w:r>
      <w:r>
        <w:rPr>
          <w:spacing w:val="-2"/>
          <w:sz w:val="24"/>
        </w:rPr>
        <w:t> </w:t>
      </w:r>
      <w:r>
        <w:rPr>
          <w:sz w:val="24"/>
        </w:rPr>
        <w:t>отсутствие</w:t>
      </w:r>
      <w:r>
        <w:rPr>
          <w:spacing w:val="-3"/>
          <w:sz w:val="24"/>
        </w:rPr>
        <w:t> </w:t>
      </w:r>
      <w:r>
        <w:rPr>
          <w:sz w:val="24"/>
        </w:rPr>
        <w:t>вопросов</w:t>
      </w:r>
      <w:r>
        <w:rPr>
          <w:spacing w:val="-3"/>
          <w:sz w:val="24"/>
        </w:rPr>
        <w:t> </w:t>
      </w:r>
      <w:r>
        <w:rPr>
          <w:sz w:val="24"/>
        </w:rPr>
        <w:t>в</w:t>
      </w:r>
      <w:r>
        <w:rPr>
          <w:spacing w:val="-3"/>
          <w:sz w:val="24"/>
        </w:rPr>
        <w:t> </w:t>
      </w:r>
      <w:r>
        <w:rPr>
          <w:sz w:val="24"/>
        </w:rPr>
        <w:t>пределах</w:t>
      </w:r>
      <w:r>
        <w:rPr>
          <w:spacing w:val="-2"/>
          <w:sz w:val="24"/>
        </w:rPr>
        <w:t> </w:t>
      </w:r>
      <w:r>
        <w:rPr>
          <w:sz w:val="24"/>
        </w:rPr>
        <w:t>его</w:t>
      </w:r>
      <w:r>
        <w:rPr>
          <w:spacing w:val="-2"/>
          <w:sz w:val="24"/>
        </w:rPr>
        <w:t> </w:t>
      </w:r>
      <w:r>
        <w:rPr>
          <w:sz w:val="24"/>
        </w:rPr>
        <w:t>компетенции, повторное направление ему ПД ответа не требуется, пока новая редакция не затрагивает такую компетенцию. Ответственный исполнитель вправе сформировать дополнительное поручение подразделению, отсутствующему в первоначальном поручении, определив предмет, ожидаемый результат и срок.</w:t>
      </w:r>
    </w:p>
    <w:p>
      <w:pPr>
        <w:pStyle w:val="ListParagraph"/>
        <w:numPr>
          <w:ilvl w:val="1"/>
          <w:numId w:val="8"/>
        </w:numPr>
        <w:tabs>
          <w:tab w:pos="1296" w:val="left" w:leader="none"/>
        </w:tabs>
        <w:spacing w:line="276" w:lineRule="auto" w:before="100" w:after="0"/>
        <w:ind w:left="2" w:right="140" w:firstLine="707"/>
        <w:jc w:val="both"/>
        <w:rPr>
          <w:sz w:val="24"/>
        </w:rPr>
      </w:pPr>
      <w:r>
        <w:rPr>
          <w:sz w:val="24"/>
        </w:rPr>
        <w:t>До истечения установленного срока изменить его вправе автор поручения, официальный</w:t>
      </w:r>
      <w:r>
        <w:rPr>
          <w:spacing w:val="-4"/>
          <w:sz w:val="24"/>
        </w:rPr>
        <w:t> </w:t>
      </w:r>
      <w:r>
        <w:rPr>
          <w:sz w:val="24"/>
        </w:rPr>
        <w:t>заместитель</w:t>
      </w:r>
      <w:r>
        <w:rPr>
          <w:spacing w:val="-4"/>
          <w:sz w:val="24"/>
        </w:rPr>
        <w:t> </w:t>
      </w:r>
      <w:r>
        <w:rPr>
          <w:sz w:val="24"/>
        </w:rPr>
        <w:t>автора,</w:t>
      </w:r>
      <w:r>
        <w:rPr>
          <w:spacing w:val="-4"/>
          <w:sz w:val="24"/>
        </w:rPr>
        <w:t> </w:t>
      </w:r>
      <w:r>
        <w:rPr>
          <w:sz w:val="24"/>
        </w:rPr>
        <w:t>вышестоящий</w:t>
      </w:r>
      <w:r>
        <w:rPr>
          <w:spacing w:val="-4"/>
          <w:sz w:val="24"/>
        </w:rPr>
        <w:t> </w:t>
      </w:r>
      <w:r>
        <w:rPr>
          <w:sz w:val="24"/>
        </w:rPr>
        <w:t>руководитель</w:t>
      </w:r>
      <w:r>
        <w:rPr>
          <w:spacing w:val="-4"/>
          <w:sz w:val="24"/>
        </w:rPr>
        <w:t> </w:t>
      </w:r>
      <w:r>
        <w:rPr>
          <w:sz w:val="24"/>
        </w:rPr>
        <w:t>либо</w:t>
      </w:r>
      <w:r>
        <w:rPr>
          <w:spacing w:val="-7"/>
          <w:sz w:val="24"/>
        </w:rPr>
        <w:t> </w:t>
      </w:r>
      <w:r>
        <w:rPr>
          <w:sz w:val="24"/>
        </w:rPr>
        <w:t>иное</w:t>
      </w:r>
      <w:r>
        <w:rPr>
          <w:spacing w:val="-5"/>
          <w:sz w:val="24"/>
        </w:rPr>
        <w:t> </w:t>
      </w:r>
      <w:r>
        <w:rPr>
          <w:sz w:val="24"/>
        </w:rPr>
        <w:t>уполномоченное лицо. В ИИС ДО обязательно отражаются новый срок, основание изменения, лицо, принявшее решение, и дата такого решения.</w:t>
      </w:r>
    </w:p>
    <w:p>
      <w:pPr>
        <w:pStyle w:val="ListParagraph"/>
        <w:spacing w:after="0" w:line="276" w:lineRule="auto"/>
        <w:jc w:val="both"/>
        <w:rPr>
          <w:sz w:val="24"/>
        </w:rPr>
        <w:sectPr>
          <w:pgSz w:w="11910" w:h="16840"/>
          <w:pgMar w:top="1040" w:bottom="280" w:left="1700" w:right="708"/>
        </w:sectPr>
      </w:pPr>
    </w:p>
    <w:p>
      <w:pPr>
        <w:pStyle w:val="ListParagraph"/>
        <w:numPr>
          <w:ilvl w:val="1"/>
          <w:numId w:val="8"/>
        </w:numPr>
        <w:tabs>
          <w:tab w:pos="1421" w:val="left" w:leader="none"/>
        </w:tabs>
        <w:spacing w:line="276" w:lineRule="auto" w:before="73" w:after="0"/>
        <w:ind w:left="2" w:right="143" w:firstLine="707"/>
        <w:jc w:val="both"/>
        <w:rPr>
          <w:sz w:val="24"/>
        </w:rPr>
      </w:pPr>
      <w:r>
        <w:rPr>
          <w:sz w:val="24"/>
        </w:rPr>
        <mc:AlternateContent>
          <mc:Choice Requires="wps">
            <w:drawing>
              <wp:anchor distT="0" distB="0" distL="0" distR="0" allowOverlap="1" layoutInCell="1" locked="0" behindDoc="0" simplePos="0" relativeHeight="15738880">
                <wp:simplePos x="0" y="0"/>
                <wp:positionH relativeFrom="page">
                  <wp:posOffset>-1074825</wp:posOffset>
                </wp:positionH>
                <wp:positionV relativeFrom="page">
                  <wp:posOffset>5262073</wp:posOffset>
                </wp:positionV>
                <wp:extent cx="9766300" cy="209550"/>
                <wp:effectExtent l="0" t="0" r="0" b="0"/>
                <wp:wrapNone/>
                <wp:docPr id="21" name="Textbox 21"/>
                <wp:cNvGraphicFramePr>
                  <a:graphicFrameLocks/>
                </wp:cNvGraphicFramePr>
                <a:graphic>
                  <a:graphicData uri="http://schemas.microsoft.com/office/word/2010/wordprocessingShape">
                    <wps:wsp>
                      <wps:cNvPr id="21" name="Textbox 21"/>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38880;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sz w:val="24"/>
        </w:rPr>
        <w:t>Внутреннее решение Организации не изменяет обязательный срок, установленный внешним документом. Если возникает риск неисполнения, ответственный исполнитель до истечения срока подготавливает обоснование, в котором указываются:</w:t>
      </w:r>
    </w:p>
    <w:p>
      <w:pPr>
        <w:pStyle w:val="ListParagraph"/>
        <w:numPr>
          <w:ilvl w:val="0"/>
          <w:numId w:val="7"/>
        </w:numPr>
        <w:tabs>
          <w:tab w:pos="572" w:val="left" w:leader="none"/>
        </w:tabs>
        <w:spacing w:line="240" w:lineRule="auto" w:before="102" w:after="0"/>
        <w:ind w:left="572" w:right="0" w:hanging="143"/>
        <w:jc w:val="left"/>
        <w:rPr>
          <w:sz w:val="24"/>
        </w:rPr>
      </w:pPr>
      <w:r>
        <w:rPr>
          <w:sz w:val="24"/>
        </w:rPr>
        <w:t>причины</w:t>
      </w:r>
      <w:r>
        <w:rPr>
          <w:spacing w:val="-7"/>
          <w:sz w:val="24"/>
        </w:rPr>
        <w:t> </w:t>
      </w:r>
      <w:r>
        <w:rPr>
          <w:sz w:val="24"/>
        </w:rPr>
        <w:t>невозможности</w:t>
      </w:r>
      <w:r>
        <w:rPr>
          <w:spacing w:val="-5"/>
          <w:sz w:val="24"/>
        </w:rPr>
        <w:t> </w:t>
      </w:r>
      <w:r>
        <w:rPr>
          <w:spacing w:val="-2"/>
          <w:sz w:val="24"/>
        </w:rPr>
        <w:t>исполнения;</w:t>
      </w:r>
    </w:p>
    <w:p>
      <w:pPr>
        <w:pStyle w:val="ListParagraph"/>
        <w:numPr>
          <w:ilvl w:val="0"/>
          <w:numId w:val="7"/>
        </w:numPr>
        <w:tabs>
          <w:tab w:pos="572" w:val="left" w:leader="none"/>
        </w:tabs>
        <w:spacing w:line="240" w:lineRule="auto" w:before="82" w:after="0"/>
        <w:ind w:left="572" w:right="0" w:hanging="143"/>
        <w:jc w:val="left"/>
        <w:rPr>
          <w:sz w:val="24"/>
        </w:rPr>
      </w:pPr>
      <w:r>
        <w:rPr>
          <w:sz w:val="24"/>
        </w:rPr>
        <w:t>сведения</w:t>
      </w:r>
      <w:r>
        <w:rPr>
          <w:spacing w:val="-4"/>
          <w:sz w:val="24"/>
        </w:rPr>
        <w:t> </w:t>
      </w:r>
      <w:r>
        <w:rPr>
          <w:sz w:val="24"/>
        </w:rPr>
        <w:t>о</w:t>
      </w:r>
      <w:r>
        <w:rPr>
          <w:spacing w:val="-3"/>
          <w:sz w:val="24"/>
        </w:rPr>
        <w:t> </w:t>
      </w:r>
      <w:r>
        <w:rPr>
          <w:sz w:val="24"/>
        </w:rPr>
        <w:t>выполненной</w:t>
      </w:r>
      <w:r>
        <w:rPr>
          <w:spacing w:val="-3"/>
          <w:sz w:val="24"/>
        </w:rPr>
        <w:t> </w:t>
      </w:r>
      <w:r>
        <w:rPr>
          <w:spacing w:val="-2"/>
          <w:sz w:val="24"/>
        </w:rPr>
        <w:t>работе;</w:t>
      </w:r>
    </w:p>
    <w:p>
      <w:pPr>
        <w:pStyle w:val="ListParagraph"/>
        <w:numPr>
          <w:ilvl w:val="0"/>
          <w:numId w:val="7"/>
        </w:numPr>
        <w:tabs>
          <w:tab w:pos="572" w:val="left" w:leader="none"/>
        </w:tabs>
        <w:spacing w:line="240" w:lineRule="auto" w:before="81" w:after="0"/>
        <w:ind w:left="572" w:right="0" w:hanging="143"/>
        <w:jc w:val="left"/>
        <w:rPr>
          <w:sz w:val="24"/>
        </w:rPr>
      </w:pPr>
      <w:r>
        <w:rPr>
          <w:sz w:val="24"/>
        </w:rPr>
        <w:t>перечень</w:t>
      </w:r>
      <w:r>
        <w:rPr>
          <w:spacing w:val="-5"/>
          <w:sz w:val="24"/>
        </w:rPr>
        <w:t> </w:t>
      </w:r>
      <w:r>
        <w:rPr>
          <w:sz w:val="24"/>
        </w:rPr>
        <w:t>незавершенных</w:t>
      </w:r>
      <w:r>
        <w:rPr>
          <w:spacing w:val="-4"/>
          <w:sz w:val="24"/>
        </w:rPr>
        <w:t> </w:t>
      </w:r>
      <w:r>
        <w:rPr>
          <w:spacing w:val="-2"/>
          <w:sz w:val="24"/>
        </w:rPr>
        <w:t>действий;</w:t>
      </w:r>
    </w:p>
    <w:p>
      <w:pPr>
        <w:pStyle w:val="ListParagraph"/>
        <w:numPr>
          <w:ilvl w:val="0"/>
          <w:numId w:val="7"/>
        </w:numPr>
        <w:tabs>
          <w:tab w:pos="572" w:val="left" w:leader="none"/>
        </w:tabs>
        <w:spacing w:line="240" w:lineRule="auto" w:before="82" w:after="0"/>
        <w:ind w:left="572" w:right="0" w:hanging="143"/>
        <w:jc w:val="left"/>
        <w:rPr>
          <w:sz w:val="24"/>
        </w:rPr>
      </w:pPr>
      <w:r>
        <w:rPr>
          <w:sz w:val="24"/>
        </w:rPr>
        <w:t>срок,</w:t>
      </w:r>
      <w:r>
        <w:rPr>
          <w:spacing w:val="-4"/>
          <w:sz w:val="24"/>
        </w:rPr>
        <w:t> </w:t>
      </w:r>
      <w:r>
        <w:rPr>
          <w:sz w:val="24"/>
        </w:rPr>
        <w:t>необходимый</w:t>
      </w:r>
      <w:r>
        <w:rPr>
          <w:spacing w:val="-3"/>
          <w:sz w:val="24"/>
        </w:rPr>
        <w:t> </w:t>
      </w:r>
      <w:r>
        <w:rPr>
          <w:sz w:val="24"/>
        </w:rPr>
        <w:t>для</w:t>
      </w:r>
      <w:r>
        <w:rPr>
          <w:spacing w:val="-3"/>
          <w:sz w:val="24"/>
        </w:rPr>
        <w:t> </w:t>
      </w:r>
      <w:r>
        <w:rPr>
          <w:spacing w:val="-2"/>
          <w:sz w:val="24"/>
        </w:rPr>
        <w:t>завершения;</w:t>
      </w:r>
    </w:p>
    <w:p>
      <w:pPr>
        <w:pStyle w:val="ListParagraph"/>
        <w:numPr>
          <w:ilvl w:val="0"/>
          <w:numId w:val="7"/>
        </w:numPr>
        <w:tabs>
          <w:tab w:pos="572" w:val="left" w:leader="none"/>
        </w:tabs>
        <w:spacing w:line="240" w:lineRule="auto" w:before="82" w:after="0"/>
        <w:ind w:left="572" w:right="0" w:hanging="143"/>
        <w:jc w:val="left"/>
        <w:rPr>
          <w:sz w:val="24"/>
        </w:rPr>
      </w:pPr>
      <w:r>
        <w:rPr>
          <w:sz w:val="24"/>
        </w:rPr>
        <w:t>предлагаемый</w:t>
      </w:r>
      <w:r>
        <w:rPr>
          <w:spacing w:val="-4"/>
          <w:sz w:val="24"/>
        </w:rPr>
        <w:t> </w:t>
      </w:r>
      <w:r>
        <w:rPr>
          <w:sz w:val="24"/>
        </w:rPr>
        <w:t>новый</w:t>
      </w:r>
      <w:r>
        <w:rPr>
          <w:spacing w:val="-3"/>
          <w:sz w:val="24"/>
        </w:rPr>
        <w:t> </w:t>
      </w:r>
      <w:r>
        <w:rPr>
          <w:spacing w:val="-2"/>
          <w:sz w:val="24"/>
        </w:rPr>
        <w:t>срок;</w:t>
      </w:r>
    </w:p>
    <w:p>
      <w:pPr>
        <w:pStyle w:val="ListParagraph"/>
        <w:numPr>
          <w:ilvl w:val="0"/>
          <w:numId w:val="7"/>
        </w:numPr>
        <w:tabs>
          <w:tab w:pos="572" w:val="left" w:leader="none"/>
        </w:tabs>
        <w:spacing w:line="240" w:lineRule="auto" w:before="79" w:after="0"/>
        <w:ind w:left="572" w:right="0" w:hanging="143"/>
        <w:jc w:val="left"/>
        <w:rPr>
          <w:sz w:val="24"/>
        </w:rPr>
      </w:pPr>
      <w:r>
        <w:rPr>
          <w:sz w:val="24"/>
        </w:rPr>
        <w:t>оценку</w:t>
      </w:r>
      <w:r>
        <w:rPr>
          <w:spacing w:val="-4"/>
          <w:sz w:val="24"/>
        </w:rPr>
        <w:t> </w:t>
      </w:r>
      <w:r>
        <w:rPr>
          <w:spacing w:val="-2"/>
          <w:sz w:val="24"/>
        </w:rPr>
        <w:t>рисков.</w:t>
      </w:r>
    </w:p>
    <w:p>
      <w:pPr>
        <w:pStyle w:val="BodyText"/>
        <w:spacing w:before="81"/>
        <w:ind w:left="710" w:firstLine="0"/>
      </w:pPr>
      <w:r>
        <w:rPr/>
        <w:t>Дальнейшие</w:t>
      </w:r>
      <w:r>
        <w:rPr>
          <w:spacing w:val="-9"/>
        </w:rPr>
        <w:t> </w:t>
      </w:r>
      <w:r>
        <w:rPr/>
        <w:t>действия</w:t>
      </w:r>
      <w:r>
        <w:rPr>
          <w:spacing w:val="-5"/>
        </w:rPr>
        <w:t> </w:t>
      </w:r>
      <w:r>
        <w:rPr/>
        <w:t>определяются</w:t>
      </w:r>
      <w:r>
        <w:rPr>
          <w:spacing w:val="-5"/>
        </w:rPr>
        <w:t> </w:t>
      </w:r>
      <w:r>
        <w:rPr/>
        <w:t>следующим</w:t>
      </w:r>
      <w:r>
        <w:rPr>
          <w:spacing w:val="-6"/>
        </w:rPr>
        <w:t> </w:t>
      </w:r>
      <w:r>
        <w:rPr>
          <w:spacing w:val="-2"/>
        </w:rPr>
        <w:t>образом:</w:t>
      </w:r>
    </w:p>
    <w:p>
      <w:pPr>
        <w:pStyle w:val="ListParagraph"/>
        <w:numPr>
          <w:ilvl w:val="0"/>
          <w:numId w:val="7"/>
        </w:numPr>
        <w:tabs>
          <w:tab w:pos="687" w:val="left" w:leader="none"/>
          <w:tab w:pos="710" w:val="left" w:leader="none"/>
        </w:tabs>
        <w:spacing w:line="276" w:lineRule="auto" w:before="142" w:after="0"/>
        <w:ind w:left="710" w:right="141" w:hanging="281"/>
        <w:jc w:val="left"/>
        <w:rPr>
          <w:sz w:val="24"/>
        </w:rPr>
      </w:pPr>
      <w:r>
        <w:rPr>
          <w:sz w:val="24"/>
        </w:rPr>
        <w:t>если</w:t>
      </w:r>
      <w:r>
        <w:rPr>
          <w:spacing w:val="80"/>
          <w:sz w:val="24"/>
        </w:rPr>
        <w:t> </w:t>
      </w:r>
      <w:r>
        <w:rPr>
          <w:sz w:val="24"/>
        </w:rPr>
        <w:t>внешний</w:t>
      </w:r>
      <w:r>
        <w:rPr>
          <w:spacing w:val="80"/>
          <w:sz w:val="24"/>
        </w:rPr>
        <w:t> </w:t>
      </w:r>
      <w:r>
        <w:rPr>
          <w:sz w:val="24"/>
        </w:rPr>
        <w:t>срок</w:t>
      </w:r>
      <w:r>
        <w:rPr>
          <w:spacing w:val="80"/>
          <w:sz w:val="24"/>
        </w:rPr>
        <w:t> </w:t>
      </w:r>
      <w:r>
        <w:rPr>
          <w:sz w:val="24"/>
        </w:rPr>
        <w:t>может</w:t>
      </w:r>
      <w:r>
        <w:rPr>
          <w:spacing w:val="80"/>
          <w:sz w:val="24"/>
        </w:rPr>
        <w:t> </w:t>
      </w:r>
      <w:r>
        <w:rPr>
          <w:sz w:val="24"/>
        </w:rPr>
        <w:t>быть</w:t>
      </w:r>
      <w:r>
        <w:rPr>
          <w:spacing w:val="80"/>
          <w:sz w:val="24"/>
        </w:rPr>
        <w:t> </w:t>
      </w:r>
      <w:r>
        <w:rPr>
          <w:sz w:val="24"/>
        </w:rPr>
        <w:t>официально</w:t>
      </w:r>
      <w:r>
        <w:rPr>
          <w:spacing w:val="80"/>
          <w:sz w:val="24"/>
        </w:rPr>
        <w:t> </w:t>
      </w:r>
      <w:r>
        <w:rPr>
          <w:sz w:val="24"/>
        </w:rPr>
        <w:t>продлен,</w:t>
      </w:r>
      <w:r>
        <w:rPr>
          <w:spacing w:val="80"/>
          <w:sz w:val="24"/>
        </w:rPr>
        <w:t> </w:t>
      </w:r>
      <w:r>
        <w:rPr>
          <w:sz w:val="24"/>
        </w:rPr>
        <w:t>готовится</w:t>
      </w:r>
      <w:r>
        <w:rPr>
          <w:spacing w:val="80"/>
          <w:sz w:val="24"/>
        </w:rPr>
        <w:t> </w:t>
      </w:r>
      <w:r>
        <w:rPr>
          <w:sz w:val="24"/>
        </w:rPr>
        <w:t>обращение</w:t>
      </w:r>
      <w:r>
        <w:rPr>
          <w:spacing w:val="40"/>
          <w:sz w:val="24"/>
        </w:rPr>
        <w:t> </w:t>
      </w:r>
      <w:r>
        <w:rPr>
          <w:sz w:val="24"/>
        </w:rPr>
        <w:t>внешнему адресату, согласованное уполномоченным руководителем;</w:t>
      </w:r>
    </w:p>
    <w:p>
      <w:pPr>
        <w:pStyle w:val="ListParagraph"/>
        <w:numPr>
          <w:ilvl w:val="0"/>
          <w:numId w:val="7"/>
        </w:numPr>
        <w:tabs>
          <w:tab w:pos="618" w:val="left" w:leader="none"/>
          <w:tab w:pos="710" w:val="left" w:leader="none"/>
        </w:tabs>
        <w:spacing w:line="278" w:lineRule="auto" w:before="40" w:after="0"/>
        <w:ind w:left="710" w:right="144" w:hanging="281"/>
        <w:jc w:val="left"/>
        <w:rPr>
          <w:sz w:val="24"/>
        </w:rPr>
      </w:pPr>
      <w:r>
        <w:rPr>
          <w:sz w:val="24"/>
        </w:rPr>
        <w:t>если</w:t>
      </w:r>
      <w:r>
        <w:rPr>
          <w:spacing w:val="40"/>
          <w:sz w:val="24"/>
        </w:rPr>
        <w:t> </w:t>
      </w:r>
      <w:r>
        <w:rPr>
          <w:sz w:val="24"/>
        </w:rPr>
        <w:t>продление</w:t>
      </w:r>
      <w:r>
        <w:rPr>
          <w:spacing w:val="40"/>
          <w:sz w:val="24"/>
        </w:rPr>
        <w:t> </w:t>
      </w:r>
      <w:r>
        <w:rPr>
          <w:sz w:val="24"/>
        </w:rPr>
        <w:t>не</w:t>
      </w:r>
      <w:r>
        <w:rPr>
          <w:spacing w:val="40"/>
          <w:sz w:val="24"/>
        </w:rPr>
        <w:t> </w:t>
      </w:r>
      <w:r>
        <w:rPr>
          <w:sz w:val="24"/>
        </w:rPr>
        <w:t>предусмотрено,</w:t>
      </w:r>
      <w:r>
        <w:rPr>
          <w:spacing w:val="40"/>
          <w:sz w:val="24"/>
        </w:rPr>
        <w:t> </w:t>
      </w:r>
      <w:r>
        <w:rPr>
          <w:sz w:val="24"/>
        </w:rPr>
        <w:t>обеспечивается</w:t>
      </w:r>
      <w:r>
        <w:rPr>
          <w:spacing w:val="40"/>
          <w:sz w:val="24"/>
        </w:rPr>
        <w:t> </w:t>
      </w:r>
      <w:r>
        <w:rPr>
          <w:sz w:val="24"/>
        </w:rPr>
        <w:t>исполнение</w:t>
      </w:r>
      <w:r>
        <w:rPr>
          <w:spacing w:val="40"/>
          <w:sz w:val="24"/>
        </w:rPr>
        <w:t> </w:t>
      </w:r>
      <w:r>
        <w:rPr>
          <w:sz w:val="24"/>
        </w:rPr>
        <w:t>в</w:t>
      </w:r>
      <w:r>
        <w:rPr>
          <w:spacing w:val="40"/>
          <w:sz w:val="24"/>
        </w:rPr>
        <w:t> </w:t>
      </w:r>
      <w:r>
        <w:rPr>
          <w:sz w:val="24"/>
        </w:rPr>
        <w:t>первоначальный срок либо представляется промежуточный результат, когда это допускается;</w:t>
      </w:r>
    </w:p>
    <w:p>
      <w:pPr>
        <w:pStyle w:val="ListParagraph"/>
        <w:numPr>
          <w:ilvl w:val="0"/>
          <w:numId w:val="7"/>
        </w:numPr>
        <w:tabs>
          <w:tab w:pos="710" w:val="left" w:leader="none"/>
          <w:tab w:pos="726" w:val="left" w:leader="none"/>
          <w:tab w:pos="1402" w:val="left" w:leader="none"/>
          <w:tab w:pos="2700" w:val="left" w:leader="none"/>
          <w:tab w:pos="4190" w:val="left" w:leader="none"/>
          <w:tab w:pos="5748" w:val="left" w:leader="none"/>
          <w:tab w:pos="6892" w:val="left" w:leader="none"/>
          <w:tab w:pos="7672" w:val="left" w:leader="none"/>
          <w:tab w:pos="9030" w:val="left" w:leader="none"/>
        </w:tabs>
        <w:spacing w:line="276" w:lineRule="auto" w:before="37" w:after="0"/>
        <w:ind w:left="710" w:right="142" w:hanging="281"/>
        <w:jc w:val="left"/>
        <w:rPr>
          <w:sz w:val="24"/>
        </w:rPr>
      </w:pPr>
      <w:r>
        <w:rPr>
          <w:spacing w:val="-4"/>
          <w:sz w:val="24"/>
        </w:rPr>
        <w:t>срок</w:t>
      </w:r>
      <w:r>
        <w:rPr>
          <w:sz w:val="24"/>
        </w:rPr>
        <w:tab/>
      </w:r>
      <w:r>
        <w:rPr>
          <w:spacing w:val="-2"/>
          <w:sz w:val="24"/>
        </w:rPr>
        <w:t>поручения</w:t>
      </w:r>
      <w:r>
        <w:rPr>
          <w:sz w:val="24"/>
        </w:rPr>
        <w:tab/>
      </w:r>
      <w:r>
        <w:rPr>
          <w:spacing w:val="-2"/>
          <w:sz w:val="24"/>
        </w:rPr>
        <w:t>Руководства</w:t>
      </w:r>
      <w:r>
        <w:rPr>
          <w:sz w:val="24"/>
        </w:rPr>
        <w:tab/>
      </w:r>
      <w:r>
        <w:rPr>
          <w:spacing w:val="-2"/>
          <w:sz w:val="24"/>
        </w:rPr>
        <w:t>Организации</w:t>
      </w:r>
      <w:r>
        <w:rPr>
          <w:sz w:val="24"/>
        </w:rPr>
        <w:tab/>
      </w:r>
      <w:r>
        <w:rPr>
          <w:spacing w:val="-2"/>
          <w:sz w:val="24"/>
        </w:rPr>
        <w:t>изменяет</w:t>
      </w:r>
      <w:r>
        <w:rPr>
          <w:sz w:val="24"/>
        </w:rPr>
        <w:tab/>
      </w:r>
      <w:r>
        <w:rPr>
          <w:spacing w:val="-2"/>
          <w:sz w:val="24"/>
        </w:rPr>
        <w:t>автор</w:t>
      </w:r>
      <w:r>
        <w:rPr>
          <w:sz w:val="24"/>
        </w:rPr>
        <w:tab/>
      </w:r>
      <w:r>
        <w:rPr>
          <w:spacing w:val="-2"/>
          <w:sz w:val="24"/>
        </w:rPr>
        <w:t>поручения,</w:t>
      </w:r>
      <w:r>
        <w:rPr>
          <w:sz w:val="24"/>
        </w:rPr>
        <w:tab/>
      </w:r>
      <w:r>
        <w:rPr>
          <w:spacing w:val="-4"/>
          <w:sz w:val="24"/>
        </w:rPr>
        <w:t>его </w:t>
      </w:r>
      <w:r>
        <w:rPr>
          <w:sz w:val="24"/>
        </w:rPr>
        <w:t>заместитель или вышестоящий руководитель;</w:t>
      </w:r>
    </w:p>
    <w:p>
      <w:pPr>
        <w:pStyle w:val="ListParagraph"/>
        <w:numPr>
          <w:ilvl w:val="0"/>
          <w:numId w:val="7"/>
        </w:numPr>
        <w:tabs>
          <w:tab w:pos="572" w:val="left" w:leader="none"/>
        </w:tabs>
        <w:spacing w:line="240" w:lineRule="auto" w:before="40" w:after="0"/>
        <w:ind w:left="572" w:right="0" w:hanging="143"/>
        <w:jc w:val="left"/>
        <w:rPr>
          <w:sz w:val="24"/>
        </w:rPr>
      </w:pPr>
      <w:r>
        <w:rPr>
          <w:sz w:val="24"/>
        </w:rPr>
        <w:t>срок</w:t>
      </w:r>
      <w:r>
        <w:rPr>
          <w:spacing w:val="-5"/>
          <w:sz w:val="24"/>
        </w:rPr>
        <w:t> </w:t>
      </w:r>
      <w:r>
        <w:rPr>
          <w:sz w:val="24"/>
        </w:rPr>
        <w:t>решения</w:t>
      </w:r>
      <w:r>
        <w:rPr>
          <w:spacing w:val="-3"/>
          <w:sz w:val="24"/>
        </w:rPr>
        <w:t> </w:t>
      </w:r>
      <w:r>
        <w:rPr>
          <w:sz w:val="24"/>
        </w:rPr>
        <w:t>коллегиального</w:t>
      </w:r>
      <w:r>
        <w:rPr>
          <w:spacing w:val="-3"/>
          <w:sz w:val="24"/>
        </w:rPr>
        <w:t> </w:t>
      </w:r>
      <w:r>
        <w:rPr>
          <w:sz w:val="24"/>
        </w:rPr>
        <w:t>органа</w:t>
      </w:r>
      <w:r>
        <w:rPr>
          <w:spacing w:val="-3"/>
          <w:sz w:val="24"/>
        </w:rPr>
        <w:t> </w:t>
      </w:r>
      <w:r>
        <w:rPr>
          <w:sz w:val="24"/>
        </w:rPr>
        <w:t>изменяется</w:t>
      </w:r>
      <w:r>
        <w:rPr>
          <w:spacing w:val="-3"/>
          <w:sz w:val="24"/>
        </w:rPr>
        <w:t> </w:t>
      </w:r>
      <w:r>
        <w:rPr>
          <w:sz w:val="24"/>
        </w:rPr>
        <w:t>по</w:t>
      </w:r>
      <w:r>
        <w:rPr>
          <w:spacing w:val="-3"/>
          <w:sz w:val="24"/>
        </w:rPr>
        <w:t> </w:t>
      </w:r>
      <w:r>
        <w:rPr>
          <w:sz w:val="24"/>
        </w:rPr>
        <w:t>правилам</w:t>
      </w:r>
      <w:r>
        <w:rPr>
          <w:spacing w:val="-4"/>
          <w:sz w:val="24"/>
        </w:rPr>
        <w:t> </w:t>
      </w:r>
      <w:r>
        <w:rPr>
          <w:sz w:val="24"/>
        </w:rPr>
        <w:t>этого</w:t>
      </w:r>
      <w:r>
        <w:rPr>
          <w:spacing w:val="-2"/>
          <w:sz w:val="24"/>
        </w:rPr>
        <w:t> органа;</w:t>
      </w:r>
    </w:p>
    <w:p>
      <w:pPr>
        <w:pStyle w:val="ListParagraph"/>
        <w:numPr>
          <w:ilvl w:val="0"/>
          <w:numId w:val="7"/>
        </w:numPr>
        <w:tabs>
          <w:tab w:pos="575" w:val="left" w:leader="none"/>
          <w:tab w:pos="710" w:val="left" w:leader="none"/>
        </w:tabs>
        <w:spacing w:line="276" w:lineRule="auto" w:before="81" w:after="0"/>
        <w:ind w:left="710" w:right="143" w:hanging="281"/>
        <w:jc w:val="left"/>
        <w:rPr>
          <w:sz w:val="24"/>
        </w:rPr>
      </w:pPr>
      <w:r>
        <w:rPr>
          <w:sz w:val="24"/>
        </w:rPr>
        <w:t>срок</w:t>
      </w:r>
      <w:r>
        <w:rPr>
          <w:spacing w:val="-3"/>
          <w:sz w:val="24"/>
        </w:rPr>
        <w:t> </w:t>
      </w:r>
      <w:r>
        <w:rPr>
          <w:sz w:val="24"/>
        </w:rPr>
        <w:t>внутренней</w:t>
      </w:r>
      <w:r>
        <w:rPr>
          <w:spacing w:val="-2"/>
          <w:sz w:val="24"/>
        </w:rPr>
        <w:t> </w:t>
      </w:r>
      <w:r>
        <w:rPr>
          <w:sz w:val="24"/>
        </w:rPr>
        <w:t>служебной</w:t>
      </w:r>
      <w:r>
        <w:rPr>
          <w:spacing w:val="-2"/>
          <w:sz w:val="24"/>
        </w:rPr>
        <w:t> </w:t>
      </w:r>
      <w:r>
        <w:rPr>
          <w:sz w:val="24"/>
        </w:rPr>
        <w:t>переписки</w:t>
      </w:r>
      <w:r>
        <w:rPr>
          <w:spacing w:val="-2"/>
          <w:sz w:val="24"/>
        </w:rPr>
        <w:t> </w:t>
      </w:r>
      <w:r>
        <w:rPr>
          <w:sz w:val="24"/>
        </w:rPr>
        <w:t>изменяется</w:t>
      </w:r>
      <w:r>
        <w:rPr>
          <w:spacing w:val="-4"/>
          <w:sz w:val="24"/>
        </w:rPr>
        <w:t> </w:t>
      </w:r>
      <w:r>
        <w:rPr>
          <w:sz w:val="24"/>
        </w:rPr>
        <w:t>по</w:t>
      </w:r>
      <w:r>
        <w:rPr>
          <w:spacing w:val="-3"/>
          <w:sz w:val="24"/>
        </w:rPr>
        <w:t> </w:t>
      </w:r>
      <w:r>
        <w:rPr>
          <w:sz w:val="24"/>
        </w:rPr>
        <w:t>согласованию</w:t>
      </w:r>
      <w:r>
        <w:rPr>
          <w:spacing w:val="-3"/>
          <w:sz w:val="24"/>
        </w:rPr>
        <w:t> </w:t>
      </w:r>
      <w:r>
        <w:rPr>
          <w:sz w:val="24"/>
        </w:rPr>
        <w:t>с</w:t>
      </w:r>
      <w:r>
        <w:rPr>
          <w:spacing w:val="-4"/>
          <w:sz w:val="24"/>
        </w:rPr>
        <w:t> </w:t>
      </w:r>
      <w:r>
        <w:rPr>
          <w:sz w:val="24"/>
        </w:rPr>
        <w:t>установившим его лицом.</w:t>
      </w:r>
    </w:p>
    <w:p>
      <w:pPr>
        <w:pStyle w:val="BodyText"/>
        <w:spacing w:before="40"/>
        <w:ind w:left="710" w:firstLine="0"/>
      </w:pPr>
      <w:r>
        <w:rPr/>
        <w:t>Все</w:t>
      </w:r>
      <w:r>
        <w:rPr>
          <w:spacing w:val="-3"/>
        </w:rPr>
        <w:t> </w:t>
      </w:r>
      <w:r>
        <w:rPr/>
        <w:t>решения</w:t>
      </w:r>
      <w:r>
        <w:rPr>
          <w:spacing w:val="-2"/>
        </w:rPr>
        <w:t> </w:t>
      </w:r>
      <w:r>
        <w:rPr/>
        <w:t>фиксируются</w:t>
      </w:r>
      <w:r>
        <w:rPr>
          <w:spacing w:val="-2"/>
        </w:rPr>
        <w:t> </w:t>
      </w:r>
      <w:r>
        <w:rPr/>
        <w:t>в</w:t>
      </w:r>
      <w:r>
        <w:rPr>
          <w:spacing w:val="-3"/>
        </w:rPr>
        <w:t> </w:t>
      </w:r>
      <w:r>
        <w:rPr/>
        <w:t>ИИС</w:t>
      </w:r>
      <w:r>
        <w:rPr>
          <w:spacing w:val="-2"/>
        </w:rPr>
        <w:t> </w:t>
      </w:r>
      <w:r>
        <w:rPr>
          <w:spacing w:val="-5"/>
        </w:rPr>
        <w:t>ДО.</w:t>
      </w:r>
    </w:p>
    <w:p>
      <w:pPr>
        <w:pStyle w:val="ListParagraph"/>
        <w:numPr>
          <w:ilvl w:val="1"/>
          <w:numId w:val="8"/>
        </w:numPr>
        <w:tabs>
          <w:tab w:pos="1250" w:val="left" w:leader="none"/>
        </w:tabs>
        <w:spacing w:line="240" w:lineRule="auto" w:before="141" w:after="0"/>
        <w:ind w:left="1250" w:right="0" w:hanging="540"/>
        <w:jc w:val="left"/>
        <w:rPr>
          <w:sz w:val="24"/>
        </w:rPr>
      </w:pPr>
      <w:r>
        <w:rPr>
          <w:sz w:val="24"/>
        </w:rPr>
        <w:t>Процедура</w:t>
      </w:r>
      <w:r>
        <w:rPr>
          <w:spacing w:val="-6"/>
          <w:sz w:val="24"/>
        </w:rPr>
        <w:t> </w:t>
      </w:r>
      <w:r>
        <w:rPr>
          <w:sz w:val="24"/>
        </w:rPr>
        <w:t>контроля</w:t>
      </w:r>
      <w:r>
        <w:rPr>
          <w:spacing w:val="-2"/>
          <w:sz w:val="24"/>
        </w:rPr>
        <w:t> </w:t>
      </w:r>
      <w:r>
        <w:rPr>
          <w:sz w:val="24"/>
        </w:rPr>
        <w:t>включает</w:t>
      </w:r>
      <w:r>
        <w:rPr>
          <w:spacing w:val="-2"/>
          <w:sz w:val="24"/>
        </w:rPr>
        <w:t> </w:t>
      </w:r>
      <w:r>
        <w:rPr>
          <w:sz w:val="24"/>
        </w:rPr>
        <w:t>взаимосвязанные</w:t>
      </w:r>
      <w:r>
        <w:rPr>
          <w:spacing w:val="-4"/>
          <w:sz w:val="24"/>
        </w:rPr>
        <w:t> </w:t>
      </w:r>
      <w:r>
        <w:rPr>
          <w:spacing w:val="-2"/>
          <w:sz w:val="24"/>
        </w:rPr>
        <w:t>действия:</w:t>
      </w:r>
    </w:p>
    <w:p>
      <w:pPr>
        <w:pStyle w:val="ListParagraph"/>
        <w:numPr>
          <w:ilvl w:val="0"/>
          <w:numId w:val="7"/>
        </w:numPr>
        <w:tabs>
          <w:tab w:pos="572" w:val="left" w:leader="none"/>
        </w:tabs>
        <w:spacing w:line="240" w:lineRule="auto" w:before="142" w:after="0"/>
        <w:ind w:left="572" w:right="0" w:hanging="143"/>
        <w:jc w:val="left"/>
        <w:rPr>
          <w:sz w:val="24"/>
        </w:rPr>
      </w:pPr>
      <w:r>
        <w:rPr>
          <w:sz w:val="24"/>
        </w:rPr>
        <w:t>постановку</w:t>
      </w:r>
      <w:r>
        <w:rPr>
          <w:spacing w:val="-4"/>
          <w:sz w:val="24"/>
        </w:rPr>
        <w:t> </w:t>
      </w:r>
      <w:r>
        <w:rPr>
          <w:sz w:val="24"/>
        </w:rPr>
        <w:t>документа</w:t>
      </w:r>
      <w:r>
        <w:rPr>
          <w:spacing w:val="-5"/>
          <w:sz w:val="24"/>
        </w:rPr>
        <w:t> </w:t>
      </w:r>
      <w:r>
        <w:rPr>
          <w:sz w:val="24"/>
        </w:rPr>
        <w:t>на</w:t>
      </w:r>
      <w:r>
        <w:rPr>
          <w:spacing w:val="-2"/>
          <w:sz w:val="24"/>
        </w:rPr>
        <w:t> контроль;</w:t>
      </w:r>
    </w:p>
    <w:p>
      <w:pPr>
        <w:pStyle w:val="ListParagraph"/>
        <w:numPr>
          <w:ilvl w:val="0"/>
          <w:numId w:val="7"/>
        </w:numPr>
        <w:tabs>
          <w:tab w:pos="572" w:val="left" w:leader="none"/>
        </w:tabs>
        <w:spacing w:line="240" w:lineRule="auto" w:before="80" w:after="0"/>
        <w:ind w:left="572" w:right="0" w:hanging="143"/>
        <w:jc w:val="left"/>
        <w:rPr>
          <w:sz w:val="24"/>
        </w:rPr>
      </w:pPr>
      <w:r>
        <w:rPr>
          <w:sz w:val="24"/>
        </w:rPr>
        <w:t>определение</w:t>
      </w:r>
      <w:r>
        <w:rPr>
          <w:spacing w:val="-5"/>
          <w:sz w:val="24"/>
        </w:rPr>
        <w:t> </w:t>
      </w:r>
      <w:r>
        <w:rPr>
          <w:spacing w:val="-2"/>
          <w:sz w:val="24"/>
        </w:rPr>
        <w:t>срока;</w:t>
      </w:r>
    </w:p>
    <w:p>
      <w:pPr>
        <w:pStyle w:val="ListParagraph"/>
        <w:numPr>
          <w:ilvl w:val="0"/>
          <w:numId w:val="7"/>
        </w:numPr>
        <w:tabs>
          <w:tab w:pos="572" w:val="left" w:leader="none"/>
        </w:tabs>
        <w:spacing w:line="240" w:lineRule="auto" w:before="81" w:after="0"/>
        <w:ind w:left="572" w:right="0" w:hanging="143"/>
        <w:jc w:val="left"/>
        <w:rPr>
          <w:sz w:val="24"/>
        </w:rPr>
      </w:pPr>
      <w:r>
        <w:rPr>
          <w:sz w:val="24"/>
        </w:rPr>
        <w:t>мониторинг</w:t>
      </w:r>
      <w:r>
        <w:rPr>
          <w:spacing w:val="-8"/>
          <w:sz w:val="24"/>
        </w:rPr>
        <w:t> </w:t>
      </w:r>
      <w:r>
        <w:rPr>
          <w:spacing w:val="-2"/>
          <w:sz w:val="24"/>
        </w:rPr>
        <w:t>исполнения;</w:t>
      </w:r>
    </w:p>
    <w:p>
      <w:pPr>
        <w:pStyle w:val="ListParagraph"/>
        <w:numPr>
          <w:ilvl w:val="0"/>
          <w:numId w:val="7"/>
        </w:numPr>
        <w:tabs>
          <w:tab w:pos="572" w:val="left" w:leader="none"/>
        </w:tabs>
        <w:spacing w:line="240" w:lineRule="auto" w:before="82" w:after="0"/>
        <w:ind w:left="572" w:right="0" w:hanging="143"/>
        <w:jc w:val="left"/>
        <w:rPr>
          <w:sz w:val="24"/>
        </w:rPr>
      </w:pPr>
      <w:r>
        <w:rPr>
          <w:sz w:val="24"/>
        </w:rPr>
        <w:t>установление</w:t>
      </w:r>
      <w:r>
        <w:rPr>
          <w:spacing w:val="-7"/>
          <w:sz w:val="24"/>
        </w:rPr>
        <w:t> </w:t>
      </w:r>
      <w:r>
        <w:rPr>
          <w:sz w:val="24"/>
        </w:rPr>
        <w:t>внутренних</w:t>
      </w:r>
      <w:r>
        <w:rPr>
          <w:spacing w:val="-6"/>
          <w:sz w:val="24"/>
        </w:rPr>
        <w:t> </w:t>
      </w:r>
      <w:r>
        <w:rPr>
          <w:spacing w:val="-2"/>
          <w:sz w:val="24"/>
        </w:rPr>
        <w:t>сроков;</w:t>
      </w:r>
    </w:p>
    <w:p>
      <w:pPr>
        <w:pStyle w:val="ListParagraph"/>
        <w:numPr>
          <w:ilvl w:val="0"/>
          <w:numId w:val="7"/>
        </w:numPr>
        <w:tabs>
          <w:tab w:pos="572" w:val="left" w:leader="none"/>
        </w:tabs>
        <w:spacing w:line="240" w:lineRule="auto" w:before="82" w:after="0"/>
        <w:ind w:left="572" w:right="0" w:hanging="143"/>
        <w:jc w:val="left"/>
        <w:rPr>
          <w:sz w:val="24"/>
        </w:rPr>
      </w:pPr>
      <w:r>
        <w:rPr>
          <w:sz w:val="24"/>
        </w:rPr>
        <w:t>получение</w:t>
      </w:r>
      <w:r>
        <w:rPr>
          <w:spacing w:val="-5"/>
          <w:sz w:val="24"/>
        </w:rPr>
        <w:t> </w:t>
      </w:r>
      <w:r>
        <w:rPr>
          <w:sz w:val="24"/>
        </w:rPr>
        <w:t>информации</w:t>
      </w:r>
      <w:r>
        <w:rPr>
          <w:spacing w:val="-4"/>
          <w:sz w:val="24"/>
        </w:rPr>
        <w:t> </w:t>
      </w:r>
      <w:r>
        <w:rPr>
          <w:spacing w:val="-2"/>
          <w:sz w:val="24"/>
        </w:rPr>
        <w:t>исполнителя;</w:t>
      </w:r>
    </w:p>
    <w:p>
      <w:pPr>
        <w:pStyle w:val="ListParagraph"/>
        <w:numPr>
          <w:ilvl w:val="0"/>
          <w:numId w:val="7"/>
        </w:numPr>
        <w:tabs>
          <w:tab w:pos="572" w:val="left" w:leader="none"/>
        </w:tabs>
        <w:spacing w:line="240" w:lineRule="auto" w:before="81" w:after="0"/>
        <w:ind w:left="572" w:right="0" w:hanging="143"/>
        <w:jc w:val="left"/>
        <w:rPr>
          <w:sz w:val="24"/>
        </w:rPr>
      </w:pPr>
      <w:r>
        <w:rPr>
          <w:sz w:val="24"/>
        </w:rPr>
        <w:t>выявление</w:t>
      </w:r>
      <w:r>
        <w:rPr>
          <w:spacing w:val="-4"/>
          <w:sz w:val="24"/>
        </w:rPr>
        <w:t> </w:t>
      </w:r>
      <w:r>
        <w:rPr>
          <w:sz w:val="24"/>
        </w:rPr>
        <w:t>риска</w:t>
      </w:r>
      <w:r>
        <w:rPr>
          <w:spacing w:val="-3"/>
          <w:sz w:val="24"/>
        </w:rPr>
        <w:t> </w:t>
      </w:r>
      <w:r>
        <w:rPr>
          <w:sz w:val="24"/>
        </w:rPr>
        <w:t>нарушения</w:t>
      </w:r>
      <w:r>
        <w:rPr>
          <w:spacing w:val="-2"/>
          <w:sz w:val="24"/>
        </w:rPr>
        <w:t> срока;</w:t>
      </w:r>
    </w:p>
    <w:p>
      <w:pPr>
        <w:pStyle w:val="ListParagraph"/>
        <w:numPr>
          <w:ilvl w:val="0"/>
          <w:numId w:val="7"/>
        </w:numPr>
        <w:tabs>
          <w:tab w:pos="572" w:val="left" w:leader="none"/>
        </w:tabs>
        <w:spacing w:line="240" w:lineRule="auto" w:before="82" w:after="0"/>
        <w:ind w:left="572" w:right="0" w:hanging="143"/>
        <w:jc w:val="left"/>
        <w:rPr>
          <w:sz w:val="24"/>
        </w:rPr>
      </w:pPr>
      <w:r>
        <w:rPr>
          <w:sz w:val="24"/>
        </w:rPr>
        <w:t>направление</w:t>
      </w:r>
      <w:r>
        <w:rPr>
          <w:spacing w:val="-5"/>
          <w:sz w:val="24"/>
        </w:rPr>
        <w:t> </w:t>
      </w:r>
      <w:r>
        <w:rPr>
          <w:spacing w:val="-2"/>
          <w:sz w:val="24"/>
        </w:rPr>
        <w:t>напоминаний;</w:t>
      </w:r>
    </w:p>
    <w:p>
      <w:pPr>
        <w:pStyle w:val="ListParagraph"/>
        <w:numPr>
          <w:ilvl w:val="0"/>
          <w:numId w:val="7"/>
        </w:numPr>
        <w:tabs>
          <w:tab w:pos="572" w:val="left" w:leader="none"/>
        </w:tabs>
        <w:spacing w:line="240" w:lineRule="auto" w:before="81" w:after="0"/>
        <w:ind w:left="572" w:right="0" w:hanging="143"/>
        <w:jc w:val="left"/>
        <w:rPr>
          <w:sz w:val="24"/>
        </w:rPr>
      </w:pPr>
      <w:r>
        <w:rPr>
          <w:sz w:val="24"/>
        </w:rPr>
        <w:t>изменение</w:t>
      </w:r>
      <w:r>
        <w:rPr>
          <w:spacing w:val="-4"/>
          <w:sz w:val="24"/>
        </w:rPr>
        <w:t> </w:t>
      </w:r>
      <w:r>
        <w:rPr>
          <w:sz w:val="24"/>
        </w:rPr>
        <w:t>срока</w:t>
      </w:r>
      <w:r>
        <w:rPr>
          <w:spacing w:val="-3"/>
          <w:sz w:val="24"/>
        </w:rPr>
        <w:t> </w:t>
      </w:r>
      <w:r>
        <w:rPr>
          <w:sz w:val="24"/>
        </w:rPr>
        <w:t>в</w:t>
      </w:r>
      <w:r>
        <w:rPr>
          <w:spacing w:val="-4"/>
          <w:sz w:val="24"/>
        </w:rPr>
        <w:t> </w:t>
      </w:r>
      <w:r>
        <w:rPr>
          <w:sz w:val="24"/>
        </w:rPr>
        <w:t>установленном</w:t>
      </w:r>
      <w:r>
        <w:rPr>
          <w:spacing w:val="-3"/>
          <w:sz w:val="24"/>
        </w:rPr>
        <w:t> </w:t>
      </w:r>
      <w:r>
        <w:rPr>
          <w:spacing w:val="-2"/>
          <w:sz w:val="24"/>
        </w:rPr>
        <w:t>порядке;</w:t>
      </w:r>
    </w:p>
    <w:p>
      <w:pPr>
        <w:pStyle w:val="ListParagraph"/>
        <w:numPr>
          <w:ilvl w:val="0"/>
          <w:numId w:val="7"/>
        </w:numPr>
        <w:tabs>
          <w:tab w:pos="572" w:val="left" w:leader="none"/>
        </w:tabs>
        <w:spacing w:line="240" w:lineRule="auto" w:before="82" w:after="0"/>
        <w:ind w:left="572" w:right="0" w:hanging="143"/>
        <w:jc w:val="left"/>
        <w:rPr>
          <w:sz w:val="24"/>
        </w:rPr>
      </w:pPr>
      <w:r>
        <w:rPr>
          <w:sz w:val="24"/>
        </w:rPr>
        <w:t>фиксацию</w:t>
      </w:r>
      <w:r>
        <w:rPr>
          <w:spacing w:val="-4"/>
          <w:sz w:val="24"/>
        </w:rPr>
        <w:t> </w:t>
      </w:r>
      <w:r>
        <w:rPr>
          <w:spacing w:val="-2"/>
          <w:sz w:val="24"/>
        </w:rPr>
        <w:t>результата;</w:t>
      </w:r>
    </w:p>
    <w:p>
      <w:pPr>
        <w:pStyle w:val="ListParagraph"/>
        <w:numPr>
          <w:ilvl w:val="0"/>
          <w:numId w:val="7"/>
        </w:numPr>
        <w:tabs>
          <w:tab w:pos="572" w:val="left" w:leader="none"/>
        </w:tabs>
        <w:spacing w:line="240" w:lineRule="auto" w:before="82" w:after="0"/>
        <w:ind w:left="572" w:right="0" w:hanging="143"/>
        <w:jc w:val="left"/>
        <w:rPr>
          <w:sz w:val="24"/>
        </w:rPr>
      </w:pPr>
      <w:r>
        <w:rPr>
          <w:sz w:val="24"/>
        </w:rPr>
        <w:t>снятие</w:t>
      </w:r>
      <w:r>
        <w:rPr>
          <w:spacing w:val="-2"/>
          <w:sz w:val="24"/>
        </w:rPr>
        <w:t> </w:t>
      </w:r>
      <w:r>
        <w:rPr>
          <w:sz w:val="24"/>
        </w:rPr>
        <w:t>с</w:t>
      </w:r>
      <w:r>
        <w:rPr>
          <w:spacing w:val="-2"/>
          <w:sz w:val="24"/>
        </w:rPr>
        <w:t> контроля;</w:t>
      </w:r>
    </w:p>
    <w:p>
      <w:pPr>
        <w:pStyle w:val="ListParagraph"/>
        <w:numPr>
          <w:ilvl w:val="0"/>
          <w:numId w:val="7"/>
        </w:numPr>
        <w:tabs>
          <w:tab w:pos="572" w:val="left" w:leader="none"/>
        </w:tabs>
        <w:spacing w:line="240" w:lineRule="auto" w:before="82" w:after="0"/>
        <w:ind w:left="572" w:right="0" w:hanging="143"/>
        <w:jc w:val="left"/>
        <w:rPr>
          <w:sz w:val="24"/>
        </w:rPr>
      </w:pPr>
      <w:r>
        <w:rPr>
          <w:sz w:val="24"/>
        </w:rPr>
        <w:t>анализ</w:t>
      </w:r>
      <w:r>
        <w:rPr>
          <w:spacing w:val="-8"/>
          <w:sz w:val="24"/>
        </w:rPr>
        <w:t> </w:t>
      </w:r>
      <w:r>
        <w:rPr>
          <w:sz w:val="24"/>
        </w:rPr>
        <w:t>исполнительской</w:t>
      </w:r>
      <w:r>
        <w:rPr>
          <w:spacing w:val="-7"/>
          <w:sz w:val="24"/>
        </w:rPr>
        <w:t> </w:t>
      </w:r>
      <w:r>
        <w:rPr>
          <w:spacing w:val="-2"/>
          <w:sz w:val="24"/>
        </w:rPr>
        <w:t>дисциплины;</w:t>
      </w:r>
    </w:p>
    <w:p>
      <w:pPr>
        <w:pStyle w:val="ListParagraph"/>
        <w:numPr>
          <w:ilvl w:val="0"/>
          <w:numId w:val="7"/>
        </w:numPr>
        <w:tabs>
          <w:tab w:pos="572" w:val="left" w:leader="none"/>
        </w:tabs>
        <w:spacing w:line="240" w:lineRule="auto" w:before="79" w:after="0"/>
        <w:ind w:left="572" w:right="0" w:hanging="143"/>
        <w:jc w:val="left"/>
        <w:rPr>
          <w:sz w:val="24"/>
        </w:rPr>
      </w:pPr>
      <w:r>
        <w:rPr>
          <w:sz w:val="24"/>
        </w:rPr>
        <w:t>информирование</w:t>
      </w:r>
      <w:r>
        <w:rPr>
          <w:spacing w:val="-9"/>
          <w:sz w:val="24"/>
        </w:rPr>
        <w:t> </w:t>
      </w:r>
      <w:r>
        <w:rPr>
          <w:spacing w:val="-2"/>
          <w:sz w:val="24"/>
        </w:rPr>
        <w:t>руководства.</w:t>
      </w:r>
    </w:p>
    <w:p>
      <w:pPr>
        <w:pStyle w:val="ListParagraph"/>
        <w:numPr>
          <w:ilvl w:val="1"/>
          <w:numId w:val="8"/>
        </w:numPr>
        <w:tabs>
          <w:tab w:pos="1318" w:val="left" w:leader="none"/>
        </w:tabs>
        <w:spacing w:line="276" w:lineRule="auto" w:before="82" w:after="0"/>
        <w:ind w:left="2" w:right="141" w:firstLine="707"/>
        <w:jc w:val="both"/>
        <w:rPr>
          <w:sz w:val="24"/>
        </w:rPr>
      </w:pPr>
      <w:r>
        <w:rPr>
          <w:sz w:val="24"/>
        </w:rPr>
        <w:t>Организацию контроля в подразделениях обеспечивают их руководители. Выполнение операций текущего контроля может быть поручено заместителям руководителей, помощникам, секретарям, службе ДОУ и иным уполномоченным работникам. Такое поручение не освобождает руководителя от ответственности за состояние исполнения.</w:t>
      </w:r>
    </w:p>
    <w:p>
      <w:pPr>
        <w:pStyle w:val="ListParagraph"/>
        <w:numPr>
          <w:ilvl w:val="1"/>
          <w:numId w:val="8"/>
        </w:numPr>
        <w:tabs>
          <w:tab w:pos="1296" w:val="left" w:leader="none"/>
        </w:tabs>
        <w:spacing w:line="276" w:lineRule="auto" w:before="100" w:after="0"/>
        <w:ind w:left="2" w:right="141" w:firstLine="707"/>
        <w:jc w:val="both"/>
        <w:rPr>
          <w:sz w:val="24"/>
        </w:rPr>
      </w:pPr>
      <w:r>
        <w:rPr>
          <w:sz w:val="24"/>
        </w:rPr>
        <w:t>Не позднее установленного срока исполнитель вносит в ИИС ДО отчет, в котором отражает выполненные действия, реквизиты результата, сведения об отправке ответа, иные</w:t>
      </w:r>
      <w:r>
        <w:rPr>
          <w:spacing w:val="-1"/>
          <w:sz w:val="24"/>
        </w:rPr>
        <w:t> </w:t>
      </w:r>
      <w:r>
        <w:rPr>
          <w:sz w:val="24"/>
        </w:rPr>
        <w:t>действия,</w:t>
      </w:r>
      <w:r>
        <w:rPr>
          <w:spacing w:val="-2"/>
          <w:sz w:val="24"/>
        </w:rPr>
        <w:t> </w:t>
      </w:r>
      <w:r>
        <w:rPr>
          <w:sz w:val="24"/>
        </w:rPr>
        <w:t>связанные</w:t>
      </w:r>
      <w:r>
        <w:rPr>
          <w:spacing w:val="-1"/>
          <w:sz w:val="24"/>
        </w:rPr>
        <w:t> </w:t>
      </w:r>
      <w:r>
        <w:rPr>
          <w:sz w:val="24"/>
        </w:rPr>
        <w:t>документы и</w:t>
      </w:r>
      <w:r>
        <w:rPr>
          <w:spacing w:val="-1"/>
          <w:sz w:val="24"/>
        </w:rPr>
        <w:t> </w:t>
      </w:r>
      <w:r>
        <w:rPr>
          <w:sz w:val="24"/>
        </w:rPr>
        <w:t>вклад соисполнителей.</w:t>
      </w:r>
      <w:r>
        <w:rPr>
          <w:spacing w:val="-2"/>
          <w:sz w:val="24"/>
        </w:rPr>
        <w:t> </w:t>
      </w:r>
      <w:r>
        <w:rPr>
          <w:sz w:val="24"/>
        </w:rPr>
        <w:t>При согласованном</w:t>
      </w:r>
    </w:p>
    <w:p>
      <w:pPr>
        <w:pStyle w:val="ListParagraph"/>
        <w:spacing w:after="0" w:line="276" w:lineRule="auto"/>
        <w:jc w:val="both"/>
        <w:rPr>
          <w:sz w:val="24"/>
        </w:rPr>
        <w:sectPr>
          <w:pgSz w:w="11910" w:h="16840"/>
          <w:pgMar w:top="1040" w:bottom="280" w:left="1700" w:right="708"/>
        </w:sectPr>
      </w:pPr>
    </w:p>
    <w:p>
      <w:pPr>
        <w:pStyle w:val="BodyText"/>
        <w:spacing w:line="276" w:lineRule="auto" w:before="73"/>
        <w:ind w:left="2" w:right="143" w:firstLine="0"/>
        <w:jc w:val="both"/>
      </w:pPr>
      <w:r>
        <w:rPr/>
        <mc:AlternateContent>
          <mc:Choice Requires="wps">
            <w:drawing>
              <wp:anchor distT="0" distB="0" distL="0" distR="0" allowOverlap="1" layoutInCell="1" locked="0" behindDoc="0" simplePos="0" relativeHeight="15739392">
                <wp:simplePos x="0" y="0"/>
                <wp:positionH relativeFrom="page">
                  <wp:posOffset>-1074825</wp:posOffset>
                </wp:positionH>
                <wp:positionV relativeFrom="page">
                  <wp:posOffset>5262073</wp:posOffset>
                </wp:positionV>
                <wp:extent cx="9766300" cy="209550"/>
                <wp:effectExtent l="0" t="0" r="0" b="0"/>
                <wp:wrapNone/>
                <wp:docPr id="22" name="Textbox 22"/>
                <wp:cNvGraphicFramePr>
                  <a:graphicFrameLocks/>
                </wp:cNvGraphicFramePr>
                <a:graphic>
                  <a:graphicData uri="http://schemas.microsoft.com/office/word/2010/wordprocessingShape">
                    <wps:wsp>
                      <wps:cNvPr id="22" name="Textbox 22"/>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39392;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продлении до истечения действующего срока размещается промежуточный отчет с описанием выполненной работы, причины незавершения, последующих действий, согласования и нового срока.</w:t>
      </w:r>
    </w:p>
    <w:p>
      <w:pPr>
        <w:pStyle w:val="ListParagraph"/>
        <w:numPr>
          <w:ilvl w:val="1"/>
          <w:numId w:val="8"/>
        </w:numPr>
        <w:tabs>
          <w:tab w:pos="1339" w:val="left" w:leader="none"/>
        </w:tabs>
        <w:spacing w:line="276" w:lineRule="auto" w:before="102" w:after="0"/>
        <w:ind w:left="2" w:right="137" w:firstLine="707"/>
        <w:jc w:val="both"/>
        <w:rPr>
          <w:sz w:val="24"/>
        </w:rPr>
      </w:pPr>
      <w:r>
        <w:rPr>
          <w:sz w:val="24"/>
        </w:rPr>
        <w:t>Снятие документа с контроля допускается только после подтверждения полного исполнения. Для внешнего ответа должны быть завершены подписание, регистрация и отправка, а факт отправки — зафиксирован. По иным поручениям подтверждается выполнение всех предусмотренных действий. Исполнитель представляет подтверждающие сведения, а контролирующее лицо оценивает их достаточность. Промежуточный отчет сам по себе не служит основанием для снятия с контроля. После снятия документ списывается и формируется</w:t>
      </w:r>
      <w:r>
        <w:rPr>
          <w:spacing w:val="-1"/>
          <w:sz w:val="24"/>
        </w:rPr>
        <w:t> </w:t>
      </w:r>
      <w:r>
        <w:rPr>
          <w:sz w:val="24"/>
        </w:rPr>
        <w:t>в дело в соответствии с главой 11 настоящей </w:t>
      </w:r>
      <w:r>
        <w:rPr>
          <w:spacing w:val="-2"/>
          <w:sz w:val="24"/>
        </w:rPr>
        <w:t>Инструкции.</w:t>
      </w:r>
    </w:p>
    <w:p>
      <w:pPr>
        <w:pStyle w:val="ListParagraph"/>
        <w:spacing w:after="0" w:line="276" w:lineRule="auto"/>
        <w:jc w:val="both"/>
        <w:rPr>
          <w:sz w:val="24"/>
        </w:rPr>
        <w:sectPr>
          <w:pgSz w:w="11910" w:h="16840"/>
          <w:pgMar w:top="1040" w:bottom="280" w:left="1700" w:right="708"/>
        </w:sectPr>
      </w:pPr>
    </w:p>
    <w:p>
      <w:pPr>
        <w:pStyle w:val="Heading1"/>
        <w:ind w:left="701"/>
      </w:pPr>
      <w:r>
        <w:rPr/>
        <mc:AlternateContent>
          <mc:Choice Requires="wps">
            <w:drawing>
              <wp:anchor distT="0" distB="0" distL="0" distR="0" allowOverlap="1" layoutInCell="1" locked="0" behindDoc="0" simplePos="0" relativeHeight="15739904">
                <wp:simplePos x="0" y="0"/>
                <wp:positionH relativeFrom="page">
                  <wp:posOffset>-1074825</wp:posOffset>
                </wp:positionH>
                <wp:positionV relativeFrom="page">
                  <wp:posOffset>5262073</wp:posOffset>
                </wp:positionV>
                <wp:extent cx="9766300" cy="209550"/>
                <wp:effectExtent l="0" t="0" r="0" b="0"/>
                <wp:wrapNone/>
                <wp:docPr id="23" name="Textbox 23"/>
                <wp:cNvGraphicFramePr>
                  <a:graphicFrameLocks/>
                </wp:cNvGraphicFramePr>
                <a:graphic>
                  <a:graphicData uri="http://schemas.microsoft.com/office/word/2010/wordprocessingShape">
                    <wps:wsp>
                      <wps:cNvPr id="23" name="Textbox 23"/>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39904;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Глава</w:t>
      </w:r>
      <w:r>
        <w:rPr>
          <w:spacing w:val="-7"/>
        </w:rPr>
        <w:t> </w:t>
      </w:r>
      <w:r>
        <w:rPr/>
        <w:t>7.</w:t>
      </w:r>
      <w:r>
        <w:rPr>
          <w:spacing w:val="-7"/>
        </w:rPr>
        <w:t> </w:t>
      </w:r>
      <w:r>
        <w:rPr/>
        <w:t>Регистрация</w:t>
      </w:r>
      <w:r>
        <w:rPr>
          <w:spacing w:val="-7"/>
        </w:rPr>
        <w:t> </w:t>
      </w:r>
      <w:r>
        <w:rPr/>
        <w:t>и</w:t>
      </w:r>
      <w:r>
        <w:rPr>
          <w:spacing w:val="-6"/>
        </w:rPr>
        <w:t> </w:t>
      </w:r>
      <w:r>
        <w:rPr/>
        <w:t>направление</w:t>
      </w:r>
      <w:r>
        <w:rPr>
          <w:spacing w:val="-5"/>
        </w:rPr>
        <w:t> </w:t>
      </w:r>
      <w:r>
        <w:rPr/>
        <w:t>исходящих</w:t>
      </w:r>
      <w:r>
        <w:rPr>
          <w:spacing w:val="-5"/>
        </w:rPr>
        <w:t> </w:t>
      </w:r>
      <w:r>
        <w:rPr>
          <w:spacing w:val="-2"/>
        </w:rPr>
        <w:t>документов</w:t>
      </w:r>
    </w:p>
    <w:p>
      <w:pPr>
        <w:spacing w:before="53"/>
        <w:ind w:left="0" w:right="132" w:firstLine="0"/>
        <w:jc w:val="center"/>
        <w:rPr>
          <w:b/>
          <w:sz w:val="28"/>
        </w:rPr>
      </w:pPr>
      <w:r>
        <w:rPr>
          <w:b/>
          <w:spacing w:val="-2"/>
          <w:sz w:val="28"/>
        </w:rPr>
        <w:t>Организации</w:t>
      </w:r>
    </w:p>
    <w:p>
      <w:pPr>
        <w:pStyle w:val="ListParagraph"/>
        <w:numPr>
          <w:ilvl w:val="1"/>
          <w:numId w:val="9"/>
        </w:numPr>
        <w:tabs>
          <w:tab w:pos="1186" w:val="left" w:leader="none"/>
        </w:tabs>
        <w:spacing w:line="276" w:lineRule="auto" w:before="243" w:after="0"/>
        <w:ind w:left="2" w:right="141" w:firstLine="707"/>
        <w:jc w:val="both"/>
        <w:rPr>
          <w:sz w:val="24"/>
        </w:rPr>
      </w:pPr>
      <w:r>
        <w:rPr>
          <w:sz w:val="24"/>
        </w:rPr>
        <w:t>Регистрация исходящего документа производится не позднее рабочего дня, следующего за днем его подписания. В РК вносятся дата и номер, файл ЭД либо ЭКД, установленные связи, сведения об адресате и выбранном способе отправки. ЭКД бумажного оригинала должна воспроизводить присвоенные номер и дату. Документы с полностью совпадающими текстом и приложениями, направляемые нескольким адресатам, могут регистрироваться под одним номером при условии сохранения в ИИС ДО полного списка адресатов.</w:t>
      </w:r>
    </w:p>
    <w:p>
      <w:pPr>
        <w:pStyle w:val="ListParagraph"/>
        <w:numPr>
          <w:ilvl w:val="1"/>
          <w:numId w:val="9"/>
        </w:numPr>
        <w:tabs>
          <w:tab w:pos="1193" w:val="left" w:leader="none"/>
        </w:tabs>
        <w:spacing w:line="276" w:lineRule="auto" w:before="102" w:after="0"/>
        <w:ind w:left="2" w:right="142" w:firstLine="707"/>
        <w:jc w:val="both"/>
        <w:rPr>
          <w:sz w:val="24"/>
        </w:rPr>
      </w:pPr>
      <w:r>
        <w:rPr>
          <w:sz w:val="24"/>
        </w:rPr>
        <w:t>Регистрационный номер формируется из кода подразделения, кода группы документов, порядкового номера и, когда это необходимо, дополнительных элементов. Применяемые коды размещаются на внутреннем портале и в справочниках ИИС ДО, а правила их использования устанавливаются Департаментом ДОУ.</w:t>
      </w:r>
    </w:p>
    <w:p>
      <w:pPr>
        <w:pStyle w:val="ListParagraph"/>
        <w:numPr>
          <w:ilvl w:val="1"/>
          <w:numId w:val="9"/>
        </w:numPr>
        <w:tabs>
          <w:tab w:pos="1181" w:val="left" w:leader="none"/>
        </w:tabs>
        <w:spacing w:line="278" w:lineRule="auto" w:before="99" w:after="0"/>
        <w:ind w:left="2" w:right="140" w:firstLine="707"/>
        <w:jc w:val="both"/>
        <w:rPr>
          <w:sz w:val="24"/>
        </w:rPr>
      </w:pPr>
      <w:r>
        <w:rPr>
          <w:sz w:val="24"/>
        </w:rPr>
        <w:t>До присвоения регистрационного номера Департаментом ДОУ выполняется проверка следующих элементов и сведений:</w:t>
      </w:r>
    </w:p>
    <w:p>
      <w:pPr>
        <w:pStyle w:val="ListParagraph"/>
        <w:numPr>
          <w:ilvl w:val="0"/>
          <w:numId w:val="7"/>
        </w:numPr>
        <w:tabs>
          <w:tab w:pos="572" w:val="left" w:leader="none"/>
        </w:tabs>
        <w:spacing w:line="240" w:lineRule="auto" w:before="94" w:after="0"/>
        <w:ind w:left="572" w:right="0" w:hanging="143"/>
        <w:jc w:val="left"/>
        <w:rPr>
          <w:sz w:val="24"/>
        </w:rPr>
      </w:pPr>
      <w:r>
        <w:rPr>
          <w:sz w:val="24"/>
        </w:rPr>
        <w:t>подпись</w:t>
      </w:r>
      <w:r>
        <w:rPr>
          <w:spacing w:val="-4"/>
          <w:sz w:val="24"/>
        </w:rPr>
        <w:t> </w:t>
      </w:r>
      <w:r>
        <w:rPr>
          <w:sz w:val="24"/>
        </w:rPr>
        <w:t>или</w:t>
      </w:r>
      <w:r>
        <w:rPr>
          <w:spacing w:val="-3"/>
          <w:sz w:val="24"/>
        </w:rPr>
        <w:t> </w:t>
      </w:r>
      <w:r>
        <w:rPr>
          <w:spacing w:val="-5"/>
          <w:sz w:val="24"/>
        </w:rPr>
        <w:t>ЭП;</w:t>
      </w:r>
    </w:p>
    <w:p>
      <w:pPr>
        <w:pStyle w:val="ListParagraph"/>
        <w:numPr>
          <w:ilvl w:val="0"/>
          <w:numId w:val="7"/>
        </w:numPr>
        <w:tabs>
          <w:tab w:pos="572" w:val="left" w:leader="none"/>
        </w:tabs>
        <w:spacing w:line="240" w:lineRule="auto" w:before="82" w:after="0"/>
        <w:ind w:left="572" w:right="0" w:hanging="143"/>
        <w:jc w:val="left"/>
        <w:rPr>
          <w:sz w:val="24"/>
        </w:rPr>
      </w:pPr>
      <w:r>
        <w:rPr>
          <w:sz w:val="24"/>
        </w:rPr>
        <w:t>полномочия</w:t>
      </w:r>
      <w:r>
        <w:rPr>
          <w:spacing w:val="-3"/>
          <w:sz w:val="24"/>
        </w:rPr>
        <w:t> </w:t>
      </w:r>
      <w:r>
        <w:rPr>
          <w:spacing w:val="-2"/>
          <w:sz w:val="24"/>
        </w:rPr>
        <w:t>подписанта;</w:t>
      </w:r>
    </w:p>
    <w:p>
      <w:pPr>
        <w:pStyle w:val="ListParagraph"/>
        <w:numPr>
          <w:ilvl w:val="0"/>
          <w:numId w:val="7"/>
        </w:numPr>
        <w:tabs>
          <w:tab w:pos="572" w:val="left" w:leader="none"/>
        </w:tabs>
        <w:spacing w:line="240" w:lineRule="auto" w:before="82" w:after="0"/>
        <w:ind w:left="572" w:right="0" w:hanging="143"/>
        <w:jc w:val="left"/>
        <w:rPr>
          <w:sz w:val="24"/>
        </w:rPr>
      </w:pPr>
      <w:r>
        <w:rPr>
          <w:sz w:val="24"/>
        </w:rPr>
        <w:t>маршрут</w:t>
      </w:r>
      <w:r>
        <w:rPr>
          <w:spacing w:val="-4"/>
          <w:sz w:val="24"/>
        </w:rPr>
        <w:t> </w:t>
      </w:r>
      <w:r>
        <w:rPr>
          <w:sz w:val="24"/>
        </w:rPr>
        <w:t>согласования</w:t>
      </w:r>
      <w:r>
        <w:rPr>
          <w:spacing w:val="-3"/>
          <w:sz w:val="24"/>
        </w:rPr>
        <w:t> </w:t>
      </w:r>
      <w:r>
        <w:rPr>
          <w:sz w:val="24"/>
        </w:rPr>
        <w:t>и</w:t>
      </w:r>
      <w:r>
        <w:rPr>
          <w:spacing w:val="-3"/>
          <w:sz w:val="24"/>
        </w:rPr>
        <w:t> </w:t>
      </w:r>
      <w:r>
        <w:rPr>
          <w:sz w:val="24"/>
        </w:rPr>
        <w:t>наличие</w:t>
      </w:r>
      <w:r>
        <w:rPr>
          <w:spacing w:val="-4"/>
          <w:sz w:val="24"/>
        </w:rPr>
        <w:t> </w:t>
      </w:r>
      <w:r>
        <w:rPr>
          <w:sz w:val="24"/>
        </w:rPr>
        <w:t>обязательных</w:t>
      </w:r>
      <w:r>
        <w:rPr>
          <w:spacing w:val="-3"/>
          <w:sz w:val="24"/>
        </w:rPr>
        <w:t> </w:t>
      </w:r>
      <w:r>
        <w:rPr>
          <w:spacing w:val="-4"/>
          <w:sz w:val="24"/>
        </w:rPr>
        <w:t>виз;</w:t>
      </w:r>
    </w:p>
    <w:p>
      <w:pPr>
        <w:pStyle w:val="ListParagraph"/>
        <w:numPr>
          <w:ilvl w:val="0"/>
          <w:numId w:val="7"/>
        </w:numPr>
        <w:tabs>
          <w:tab w:pos="572" w:val="left" w:leader="none"/>
        </w:tabs>
        <w:spacing w:line="240" w:lineRule="auto" w:before="81" w:after="0"/>
        <w:ind w:left="572" w:right="0" w:hanging="143"/>
        <w:jc w:val="left"/>
        <w:rPr>
          <w:sz w:val="24"/>
        </w:rPr>
      </w:pPr>
      <w:r>
        <w:rPr>
          <w:sz w:val="24"/>
        </w:rPr>
        <w:t>правильность</w:t>
      </w:r>
      <w:r>
        <w:rPr>
          <w:spacing w:val="-6"/>
          <w:sz w:val="24"/>
        </w:rPr>
        <w:t> </w:t>
      </w:r>
      <w:r>
        <w:rPr>
          <w:sz w:val="24"/>
        </w:rPr>
        <w:t>определения</w:t>
      </w:r>
      <w:r>
        <w:rPr>
          <w:spacing w:val="-4"/>
          <w:sz w:val="24"/>
        </w:rPr>
        <w:t> </w:t>
      </w:r>
      <w:r>
        <w:rPr>
          <w:sz w:val="24"/>
        </w:rPr>
        <w:t>вида</w:t>
      </w:r>
      <w:r>
        <w:rPr>
          <w:spacing w:val="-4"/>
          <w:sz w:val="24"/>
        </w:rPr>
        <w:t> </w:t>
      </w:r>
      <w:r>
        <w:rPr>
          <w:spacing w:val="-2"/>
          <w:sz w:val="24"/>
        </w:rPr>
        <w:t>документа;</w:t>
      </w:r>
    </w:p>
    <w:p>
      <w:pPr>
        <w:pStyle w:val="ListParagraph"/>
        <w:numPr>
          <w:ilvl w:val="0"/>
          <w:numId w:val="7"/>
        </w:numPr>
        <w:tabs>
          <w:tab w:pos="572" w:val="left" w:leader="none"/>
        </w:tabs>
        <w:spacing w:line="240" w:lineRule="auto" w:before="82" w:after="0"/>
        <w:ind w:left="572" w:right="0" w:hanging="143"/>
        <w:jc w:val="left"/>
        <w:rPr>
          <w:sz w:val="24"/>
        </w:rPr>
      </w:pPr>
      <w:r>
        <w:rPr>
          <w:sz w:val="24"/>
        </w:rPr>
        <w:t>бланк</w:t>
      </w:r>
      <w:r>
        <w:rPr>
          <w:spacing w:val="-1"/>
          <w:sz w:val="24"/>
        </w:rPr>
        <w:t> </w:t>
      </w:r>
      <w:r>
        <w:rPr>
          <w:sz w:val="24"/>
        </w:rPr>
        <w:t>или</w:t>
      </w:r>
      <w:r>
        <w:rPr>
          <w:spacing w:val="-1"/>
          <w:sz w:val="24"/>
        </w:rPr>
        <w:t> </w:t>
      </w:r>
      <w:r>
        <w:rPr>
          <w:spacing w:val="-2"/>
          <w:sz w:val="24"/>
        </w:rPr>
        <w:t>шаблон;</w:t>
      </w:r>
    </w:p>
    <w:p>
      <w:pPr>
        <w:pStyle w:val="ListParagraph"/>
        <w:numPr>
          <w:ilvl w:val="0"/>
          <w:numId w:val="7"/>
        </w:numPr>
        <w:tabs>
          <w:tab w:pos="572" w:val="left" w:leader="none"/>
        </w:tabs>
        <w:spacing w:line="240" w:lineRule="auto" w:before="81" w:after="0"/>
        <w:ind w:left="572" w:right="0" w:hanging="143"/>
        <w:jc w:val="left"/>
        <w:rPr>
          <w:sz w:val="24"/>
        </w:rPr>
      </w:pPr>
      <w:r>
        <w:rPr>
          <w:sz w:val="24"/>
        </w:rPr>
        <w:t>обязательные</w:t>
      </w:r>
      <w:r>
        <w:rPr>
          <w:spacing w:val="-5"/>
          <w:sz w:val="24"/>
        </w:rPr>
        <w:t> </w:t>
      </w:r>
      <w:r>
        <w:rPr>
          <w:spacing w:val="-2"/>
          <w:sz w:val="24"/>
        </w:rPr>
        <w:t>реквизиты;</w:t>
      </w:r>
    </w:p>
    <w:p>
      <w:pPr>
        <w:pStyle w:val="ListParagraph"/>
        <w:numPr>
          <w:ilvl w:val="0"/>
          <w:numId w:val="7"/>
        </w:numPr>
        <w:tabs>
          <w:tab w:pos="572" w:val="left" w:leader="none"/>
        </w:tabs>
        <w:spacing w:line="240" w:lineRule="auto" w:before="82" w:after="0"/>
        <w:ind w:left="572" w:right="0" w:hanging="143"/>
        <w:jc w:val="left"/>
        <w:rPr>
          <w:sz w:val="24"/>
        </w:rPr>
      </w:pPr>
      <w:r>
        <w:rPr>
          <w:sz w:val="24"/>
        </w:rPr>
        <w:t>адресат,</w:t>
      </w:r>
      <w:r>
        <w:rPr>
          <w:spacing w:val="-1"/>
          <w:sz w:val="24"/>
        </w:rPr>
        <w:t> </w:t>
      </w:r>
      <w:r>
        <w:rPr>
          <w:sz w:val="24"/>
        </w:rPr>
        <w:t>дата</w:t>
      </w:r>
      <w:r>
        <w:rPr>
          <w:spacing w:val="-2"/>
          <w:sz w:val="24"/>
        </w:rPr>
        <w:t> </w:t>
      </w:r>
      <w:r>
        <w:rPr>
          <w:sz w:val="24"/>
        </w:rPr>
        <w:t>и</w:t>
      </w:r>
      <w:r>
        <w:rPr>
          <w:spacing w:val="-1"/>
          <w:sz w:val="24"/>
        </w:rPr>
        <w:t> </w:t>
      </w:r>
      <w:r>
        <w:rPr>
          <w:spacing w:val="-2"/>
          <w:sz w:val="24"/>
        </w:rPr>
        <w:t>заголовок;</w:t>
      </w:r>
    </w:p>
    <w:p>
      <w:pPr>
        <w:pStyle w:val="ListParagraph"/>
        <w:numPr>
          <w:ilvl w:val="0"/>
          <w:numId w:val="7"/>
        </w:numPr>
        <w:tabs>
          <w:tab w:pos="572" w:val="left" w:leader="none"/>
        </w:tabs>
        <w:spacing w:line="240" w:lineRule="auto" w:before="82" w:after="0"/>
        <w:ind w:left="572" w:right="0" w:hanging="143"/>
        <w:jc w:val="left"/>
        <w:rPr>
          <w:sz w:val="24"/>
        </w:rPr>
      </w:pPr>
      <w:r>
        <w:rPr>
          <w:sz w:val="24"/>
        </w:rPr>
        <w:t>ссылки</w:t>
      </w:r>
      <w:r>
        <w:rPr>
          <w:spacing w:val="-2"/>
          <w:sz w:val="24"/>
        </w:rPr>
        <w:t> </w:t>
      </w:r>
      <w:r>
        <w:rPr>
          <w:sz w:val="24"/>
        </w:rPr>
        <w:t>на</w:t>
      </w:r>
      <w:r>
        <w:rPr>
          <w:spacing w:val="-2"/>
          <w:sz w:val="24"/>
        </w:rPr>
        <w:t> </w:t>
      </w:r>
      <w:r>
        <w:rPr>
          <w:sz w:val="24"/>
        </w:rPr>
        <w:t>связанные</w:t>
      </w:r>
      <w:r>
        <w:rPr>
          <w:spacing w:val="-3"/>
          <w:sz w:val="24"/>
        </w:rPr>
        <w:t> </w:t>
      </w:r>
      <w:r>
        <w:rPr>
          <w:spacing w:val="-2"/>
          <w:sz w:val="24"/>
        </w:rPr>
        <w:t>документы;</w:t>
      </w:r>
    </w:p>
    <w:p>
      <w:pPr>
        <w:pStyle w:val="ListParagraph"/>
        <w:numPr>
          <w:ilvl w:val="0"/>
          <w:numId w:val="7"/>
        </w:numPr>
        <w:tabs>
          <w:tab w:pos="572" w:val="left" w:leader="none"/>
        </w:tabs>
        <w:spacing w:line="240" w:lineRule="auto" w:before="82" w:after="0"/>
        <w:ind w:left="572" w:right="0" w:hanging="143"/>
        <w:jc w:val="left"/>
        <w:rPr>
          <w:sz w:val="24"/>
        </w:rPr>
      </w:pPr>
      <w:r>
        <w:rPr>
          <w:sz w:val="24"/>
        </w:rPr>
        <w:t>наличие</w:t>
      </w:r>
      <w:r>
        <w:rPr>
          <w:spacing w:val="-5"/>
          <w:sz w:val="24"/>
        </w:rPr>
        <w:t> </w:t>
      </w:r>
      <w:r>
        <w:rPr>
          <w:sz w:val="24"/>
        </w:rPr>
        <w:t>и</w:t>
      </w:r>
      <w:r>
        <w:rPr>
          <w:spacing w:val="-4"/>
          <w:sz w:val="24"/>
        </w:rPr>
        <w:t> </w:t>
      </w:r>
      <w:r>
        <w:rPr>
          <w:sz w:val="24"/>
        </w:rPr>
        <w:t>комплектность</w:t>
      </w:r>
      <w:r>
        <w:rPr>
          <w:spacing w:val="-3"/>
          <w:sz w:val="24"/>
        </w:rPr>
        <w:t> </w:t>
      </w:r>
      <w:r>
        <w:rPr>
          <w:spacing w:val="-2"/>
          <w:sz w:val="24"/>
        </w:rPr>
        <w:t>приложений;</w:t>
      </w:r>
    </w:p>
    <w:p>
      <w:pPr>
        <w:pStyle w:val="ListParagraph"/>
        <w:numPr>
          <w:ilvl w:val="0"/>
          <w:numId w:val="7"/>
        </w:numPr>
        <w:tabs>
          <w:tab w:pos="572" w:val="left" w:leader="none"/>
        </w:tabs>
        <w:spacing w:line="240" w:lineRule="auto" w:before="81" w:after="0"/>
        <w:ind w:left="572" w:right="0" w:hanging="143"/>
        <w:jc w:val="left"/>
        <w:rPr>
          <w:sz w:val="24"/>
        </w:rPr>
      </w:pPr>
      <w:r>
        <w:rPr>
          <w:sz w:val="24"/>
        </w:rPr>
        <w:t>количество</w:t>
      </w:r>
      <w:r>
        <w:rPr>
          <w:spacing w:val="-3"/>
          <w:sz w:val="24"/>
        </w:rPr>
        <w:t> </w:t>
      </w:r>
      <w:r>
        <w:rPr>
          <w:sz w:val="24"/>
        </w:rPr>
        <w:t>листов</w:t>
      </w:r>
      <w:r>
        <w:rPr>
          <w:spacing w:val="-3"/>
          <w:sz w:val="24"/>
        </w:rPr>
        <w:t> </w:t>
      </w:r>
      <w:r>
        <w:rPr>
          <w:sz w:val="24"/>
        </w:rPr>
        <w:t>и</w:t>
      </w:r>
      <w:r>
        <w:rPr>
          <w:spacing w:val="-1"/>
          <w:sz w:val="24"/>
        </w:rPr>
        <w:t> </w:t>
      </w:r>
      <w:r>
        <w:rPr>
          <w:spacing w:val="-2"/>
          <w:sz w:val="24"/>
        </w:rPr>
        <w:t>экземпляров;</w:t>
      </w:r>
    </w:p>
    <w:p>
      <w:pPr>
        <w:pStyle w:val="ListParagraph"/>
        <w:numPr>
          <w:ilvl w:val="0"/>
          <w:numId w:val="7"/>
        </w:numPr>
        <w:tabs>
          <w:tab w:pos="572" w:val="left" w:leader="none"/>
        </w:tabs>
        <w:spacing w:line="240" w:lineRule="auto" w:before="82" w:after="0"/>
        <w:ind w:left="572" w:right="0" w:hanging="143"/>
        <w:jc w:val="left"/>
        <w:rPr>
          <w:sz w:val="24"/>
        </w:rPr>
      </w:pPr>
      <w:r>
        <w:rPr>
          <w:sz w:val="24"/>
        </w:rPr>
        <w:t>соответствие</w:t>
      </w:r>
      <w:r>
        <w:rPr>
          <w:spacing w:val="-5"/>
          <w:sz w:val="24"/>
        </w:rPr>
        <w:t> </w:t>
      </w:r>
      <w:r>
        <w:rPr>
          <w:sz w:val="24"/>
        </w:rPr>
        <w:t>файла</w:t>
      </w:r>
      <w:r>
        <w:rPr>
          <w:spacing w:val="-5"/>
          <w:sz w:val="24"/>
        </w:rPr>
        <w:t> </w:t>
      </w:r>
      <w:r>
        <w:rPr>
          <w:sz w:val="24"/>
        </w:rPr>
        <w:t>подписанному</w:t>
      </w:r>
      <w:r>
        <w:rPr>
          <w:spacing w:val="-4"/>
          <w:sz w:val="24"/>
        </w:rPr>
        <w:t> </w:t>
      </w:r>
      <w:r>
        <w:rPr>
          <w:spacing w:val="-2"/>
          <w:sz w:val="24"/>
        </w:rPr>
        <w:t>документу;</w:t>
      </w:r>
    </w:p>
    <w:p>
      <w:pPr>
        <w:pStyle w:val="ListParagraph"/>
        <w:numPr>
          <w:ilvl w:val="0"/>
          <w:numId w:val="7"/>
        </w:numPr>
        <w:tabs>
          <w:tab w:pos="572" w:val="left" w:leader="none"/>
        </w:tabs>
        <w:spacing w:line="240" w:lineRule="auto" w:before="79" w:after="0"/>
        <w:ind w:left="572" w:right="0" w:hanging="143"/>
        <w:jc w:val="left"/>
        <w:rPr>
          <w:sz w:val="24"/>
        </w:rPr>
      </w:pPr>
      <w:r>
        <w:rPr>
          <w:sz w:val="24"/>
        </w:rPr>
        <w:t>метаданные</w:t>
      </w:r>
      <w:r>
        <w:rPr>
          <w:spacing w:val="-4"/>
          <w:sz w:val="24"/>
        </w:rPr>
        <w:t> </w:t>
      </w:r>
      <w:r>
        <w:rPr>
          <w:sz w:val="24"/>
        </w:rPr>
        <w:t>и</w:t>
      </w:r>
      <w:r>
        <w:rPr>
          <w:spacing w:val="-1"/>
          <w:sz w:val="24"/>
        </w:rPr>
        <w:t> </w:t>
      </w:r>
      <w:r>
        <w:rPr>
          <w:spacing w:val="-2"/>
          <w:sz w:val="24"/>
        </w:rPr>
        <w:t>связи;</w:t>
      </w:r>
    </w:p>
    <w:p>
      <w:pPr>
        <w:pStyle w:val="ListParagraph"/>
        <w:numPr>
          <w:ilvl w:val="0"/>
          <w:numId w:val="7"/>
        </w:numPr>
        <w:tabs>
          <w:tab w:pos="572" w:val="left" w:leader="none"/>
        </w:tabs>
        <w:spacing w:line="240" w:lineRule="auto" w:before="82" w:after="0"/>
        <w:ind w:left="572" w:right="0" w:hanging="143"/>
        <w:jc w:val="left"/>
        <w:rPr>
          <w:sz w:val="24"/>
        </w:rPr>
      </w:pPr>
      <w:r>
        <w:rPr>
          <w:sz w:val="24"/>
        </w:rPr>
        <w:t>возможность</w:t>
      </w:r>
      <w:r>
        <w:rPr>
          <w:spacing w:val="-3"/>
          <w:sz w:val="24"/>
        </w:rPr>
        <w:t> </w:t>
      </w:r>
      <w:r>
        <w:rPr>
          <w:sz w:val="24"/>
        </w:rPr>
        <w:t>отправки</w:t>
      </w:r>
      <w:r>
        <w:rPr>
          <w:spacing w:val="-4"/>
          <w:sz w:val="24"/>
        </w:rPr>
        <w:t> </w:t>
      </w:r>
      <w:r>
        <w:rPr>
          <w:sz w:val="24"/>
        </w:rPr>
        <w:t>выбранным</w:t>
      </w:r>
      <w:r>
        <w:rPr>
          <w:spacing w:val="-5"/>
          <w:sz w:val="24"/>
        </w:rPr>
        <w:t> </w:t>
      </w:r>
      <w:r>
        <w:rPr>
          <w:spacing w:val="-2"/>
          <w:sz w:val="24"/>
        </w:rPr>
        <w:t>способом.</w:t>
      </w:r>
    </w:p>
    <w:p>
      <w:pPr>
        <w:pStyle w:val="BodyText"/>
        <w:spacing w:line="276" w:lineRule="auto" w:before="81"/>
        <w:ind w:left="2" w:right="142" w:firstLine="707"/>
        <w:jc w:val="both"/>
      </w:pPr>
      <w:r>
        <w:rPr/>
        <w:t>Неправильно оформленный документ возвращается ответственному исполнителю. Изменение содержания подписанного ПД требует нового подписания и, при</w:t>
      </w:r>
      <w:r>
        <w:rPr>
          <w:spacing w:val="40"/>
        </w:rPr>
        <w:t> </w:t>
      </w:r>
      <w:r>
        <w:rPr/>
        <w:t>существенном изменении, повторного согласования.</w:t>
      </w:r>
    </w:p>
    <w:p>
      <w:pPr>
        <w:pStyle w:val="ListParagraph"/>
        <w:numPr>
          <w:ilvl w:val="1"/>
          <w:numId w:val="9"/>
        </w:numPr>
        <w:tabs>
          <w:tab w:pos="1248" w:val="left" w:leader="none"/>
        </w:tabs>
        <w:spacing w:line="276" w:lineRule="auto" w:before="103" w:after="0"/>
        <w:ind w:left="2" w:right="140" w:firstLine="707"/>
        <w:jc w:val="both"/>
        <w:rPr>
          <w:sz w:val="24"/>
        </w:rPr>
      </w:pPr>
      <w:r>
        <w:rPr>
          <w:sz w:val="24"/>
        </w:rPr>
        <w:t>Департамент ДОУ осуществляет регистрацию документов, подписанных Председателем</w:t>
      </w:r>
      <w:r>
        <w:rPr>
          <w:spacing w:val="-2"/>
          <w:sz w:val="24"/>
        </w:rPr>
        <w:t> </w:t>
      </w:r>
      <w:r>
        <w:rPr>
          <w:sz w:val="24"/>
        </w:rPr>
        <w:t>Организации,</w:t>
      </w:r>
      <w:r>
        <w:rPr>
          <w:spacing w:val="-3"/>
          <w:sz w:val="24"/>
        </w:rPr>
        <w:t> </w:t>
      </w:r>
      <w:r>
        <w:rPr>
          <w:sz w:val="24"/>
        </w:rPr>
        <w:t>заместителями</w:t>
      </w:r>
      <w:r>
        <w:rPr>
          <w:spacing w:val="-2"/>
          <w:sz w:val="24"/>
        </w:rPr>
        <w:t> </w:t>
      </w:r>
      <w:r>
        <w:rPr>
          <w:sz w:val="24"/>
        </w:rPr>
        <w:t>Председателя</w:t>
      </w:r>
      <w:r>
        <w:rPr>
          <w:spacing w:val="-3"/>
          <w:sz w:val="24"/>
        </w:rPr>
        <w:t> </w:t>
      </w:r>
      <w:r>
        <w:rPr>
          <w:sz w:val="24"/>
        </w:rPr>
        <w:t>Организации</w:t>
      </w:r>
      <w:r>
        <w:rPr>
          <w:spacing w:val="-4"/>
          <w:sz w:val="24"/>
        </w:rPr>
        <w:t> </w:t>
      </w:r>
      <w:r>
        <w:rPr>
          <w:sz w:val="24"/>
        </w:rPr>
        <w:t>и</w:t>
      </w:r>
      <w:r>
        <w:rPr>
          <w:spacing w:val="-2"/>
          <w:sz w:val="24"/>
        </w:rPr>
        <w:t> </w:t>
      </w:r>
      <w:r>
        <w:rPr>
          <w:sz w:val="24"/>
        </w:rPr>
        <w:t>иными</w:t>
      </w:r>
      <w:r>
        <w:rPr>
          <w:spacing w:val="-2"/>
          <w:sz w:val="24"/>
        </w:rPr>
        <w:t> </w:t>
      </w:r>
      <w:r>
        <w:rPr>
          <w:sz w:val="24"/>
        </w:rPr>
        <w:t>членами Руководства Организации, с учетом предоставленных им полномочий. Регистрацию остальных документов выполняют уполномоченные работники ДОУ соответствующего СП ЦА или РО Организации либо ответственные исполнители, которым такое право предоставлено в установленном порядке.</w:t>
      </w:r>
    </w:p>
    <w:p>
      <w:pPr>
        <w:pStyle w:val="ListParagraph"/>
        <w:numPr>
          <w:ilvl w:val="1"/>
          <w:numId w:val="9"/>
        </w:numPr>
        <w:tabs>
          <w:tab w:pos="1325" w:val="left" w:leader="none"/>
        </w:tabs>
        <w:spacing w:line="276" w:lineRule="auto" w:before="99" w:after="0"/>
        <w:ind w:left="2" w:right="139" w:firstLine="707"/>
        <w:jc w:val="both"/>
        <w:rPr>
          <w:sz w:val="24"/>
        </w:rPr>
      </w:pPr>
      <w:r>
        <w:rPr>
          <w:sz w:val="24"/>
        </w:rPr>
        <w:t>Постановления и официальные разъяснения, приказы по основной деятельности и распоряжения учитываются в отдельных регистрационных массивах по каждому</w:t>
      </w:r>
      <w:r>
        <w:rPr>
          <w:spacing w:val="22"/>
          <w:sz w:val="24"/>
        </w:rPr>
        <w:t> </w:t>
      </w:r>
      <w:r>
        <w:rPr>
          <w:sz w:val="24"/>
        </w:rPr>
        <w:t>виду</w:t>
      </w:r>
      <w:r>
        <w:rPr>
          <w:spacing w:val="22"/>
          <w:sz w:val="24"/>
        </w:rPr>
        <w:t> </w:t>
      </w:r>
      <w:r>
        <w:rPr>
          <w:sz w:val="24"/>
        </w:rPr>
        <w:t>документа</w:t>
      </w:r>
      <w:r>
        <w:rPr>
          <w:spacing w:val="21"/>
          <w:sz w:val="24"/>
        </w:rPr>
        <w:t> </w:t>
      </w:r>
      <w:r>
        <w:rPr>
          <w:sz w:val="24"/>
        </w:rPr>
        <w:t>в</w:t>
      </w:r>
      <w:r>
        <w:rPr>
          <w:spacing w:val="21"/>
          <w:sz w:val="24"/>
        </w:rPr>
        <w:t> </w:t>
      </w:r>
      <w:r>
        <w:rPr>
          <w:sz w:val="24"/>
        </w:rPr>
        <w:t>пределах</w:t>
      </w:r>
      <w:r>
        <w:rPr>
          <w:spacing w:val="22"/>
          <w:sz w:val="24"/>
        </w:rPr>
        <w:t> </w:t>
      </w:r>
      <w:r>
        <w:rPr>
          <w:sz w:val="24"/>
        </w:rPr>
        <w:t>календарного</w:t>
      </w:r>
      <w:r>
        <w:rPr>
          <w:spacing w:val="22"/>
          <w:sz w:val="24"/>
        </w:rPr>
        <w:t> </w:t>
      </w:r>
      <w:r>
        <w:rPr>
          <w:sz w:val="24"/>
        </w:rPr>
        <w:t>года.</w:t>
      </w:r>
      <w:r>
        <w:rPr>
          <w:spacing w:val="22"/>
          <w:sz w:val="24"/>
        </w:rPr>
        <w:t> </w:t>
      </w:r>
      <w:r>
        <w:rPr>
          <w:sz w:val="24"/>
        </w:rPr>
        <w:t>Совместный документ получает</w:t>
      </w:r>
    </w:p>
    <w:p>
      <w:pPr>
        <w:pStyle w:val="ListParagraph"/>
        <w:spacing w:after="0" w:line="276" w:lineRule="auto"/>
        <w:jc w:val="both"/>
        <w:rPr>
          <w:sz w:val="24"/>
        </w:rPr>
        <w:sectPr>
          <w:pgSz w:w="11910" w:h="16840"/>
          <w:pgMar w:top="1220" w:bottom="280" w:left="1700" w:right="708"/>
        </w:sectPr>
      </w:pPr>
    </w:p>
    <w:p>
      <w:pPr>
        <w:pStyle w:val="BodyText"/>
        <w:spacing w:line="278" w:lineRule="auto" w:before="73"/>
        <w:ind w:left="2" w:right="146" w:firstLine="0"/>
        <w:jc w:val="both"/>
      </w:pPr>
      <w:r>
        <w:rPr/>
        <mc:AlternateContent>
          <mc:Choice Requires="wps">
            <w:drawing>
              <wp:anchor distT="0" distB="0" distL="0" distR="0" allowOverlap="1" layoutInCell="1" locked="0" behindDoc="0" simplePos="0" relativeHeight="15740416">
                <wp:simplePos x="0" y="0"/>
                <wp:positionH relativeFrom="page">
                  <wp:posOffset>-1074825</wp:posOffset>
                </wp:positionH>
                <wp:positionV relativeFrom="page">
                  <wp:posOffset>5262073</wp:posOffset>
                </wp:positionV>
                <wp:extent cx="9766300" cy="209550"/>
                <wp:effectExtent l="0" t="0" r="0" b="0"/>
                <wp:wrapNone/>
                <wp:docPr id="24" name="Textbox 24"/>
                <wp:cNvGraphicFramePr>
                  <a:graphicFrameLocks/>
                </wp:cNvGraphicFramePr>
                <a:graphic>
                  <a:graphicData uri="http://schemas.microsoft.com/office/word/2010/wordprocessingShape">
                    <wps:wsp>
                      <wps:cNvPr id="24" name="Textbox 24"/>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40416;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регистрационные номера каждой участвующей организации; номера указываются через косую черту в последовательности перечисления организаций.</w:t>
      </w:r>
    </w:p>
    <w:p>
      <w:pPr>
        <w:pStyle w:val="ListParagraph"/>
        <w:numPr>
          <w:ilvl w:val="1"/>
          <w:numId w:val="9"/>
        </w:numPr>
        <w:tabs>
          <w:tab w:pos="1145" w:val="left" w:leader="none"/>
        </w:tabs>
        <w:spacing w:line="276" w:lineRule="auto" w:before="97" w:after="0"/>
        <w:ind w:left="2" w:right="146" w:firstLine="707"/>
        <w:jc w:val="both"/>
        <w:rPr>
          <w:sz w:val="24"/>
        </w:rPr>
      </w:pPr>
      <w:r>
        <w:rPr>
          <w:sz w:val="24"/>
        </w:rPr>
        <w:t>Приказы по кадровым вопросам и личному составу регистрируются кадровым подразделением в соответствии с установленным им специальным порядком.</w:t>
      </w:r>
    </w:p>
    <w:p>
      <w:pPr>
        <w:pStyle w:val="ListParagraph"/>
        <w:numPr>
          <w:ilvl w:val="1"/>
          <w:numId w:val="9"/>
        </w:numPr>
        <w:tabs>
          <w:tab w:pos="1159" w:val="left" w:leader="none"/>
        </w:tabs>
        <w:spacing w:line="276" w:lineRule="auto" w:before="100" w:after="0"/>
        <w:ind w:left="2" w:right="145" w:firstLine="707"/>
        <w:jc w:val="both"/>
        <w:rPr>
          <w:sz w:val="24"/>
        </w:rPr>
      </w:pPr>
      <w:r>
        <w:rPr>
          <w:sz w:val="24"/>
        </w:rPr>
        <w:t>После регистрации документ передается на отправку не позднее следующего рабочего дня. Документ, имеющий статус срочного, направляется адресату </w:t>
      </w:r>
      <w:r>
        <w:rPr>
          <w:spacing w:val="-2"/>
          <w:sz w:val="24"/>
        </w:rPr>
        <w:t>незамедлительно.</w:t>
      </w:r>
    </w:p>
    <w:p>
      <w:pPr>
        <w:pStyle w:val="ListParagraph"/>
        <w:numPr>
          <w:ilvl w:val="1"/>
          <w:numId w:val="9"/>
        </w:numPr>
        <w:tabs>
          <w:tab w:pos="1267" w:val="left" w:leader="none"/>
        </w:tabs>
        <w:spacing w:line="276" w:lineRule="auto" w:before="99" w:after="0"/>
        <w:ind w:left="2" w:right="144" w:firstLine="707"/>
        <w:jc w:val="both"/>
        <w:rPr>
          <w:sz w:val="24"/>
        </w:rPr>
      </w:pPr>
      <w:r>
        <w:rPr>
          <w:sz w:val="24"/>
        </w:rPr>
        <w:t>Способ доставки выбирается ответственным подразделением с учетом следующих обстоятельств:</w:t>
      </w:r>
    </w:p>
    <w:p>
      <w:pPr>
        <w:pStyle w:val="ListParagraph"/>
        <w:numPr>
          <w:ilvl w:val="0"/>
          <w:numId w:val="7"/>
        </w:numPr>
        <w:tabs>
          <w:tab w:pos="572" w:val="left" w:leader="none"/>
        </w:tabs>
        <w:spacing w:line="240" w:lineRule="auto" w:before="100" w:after="0"/>
        <w:ind w:left="572" w:right="0" w:hanging="143"/>
        <w:jc w:val="left"/>
        <w:rPr>
          <w:sz w:val="24"/>
        </w:rPr>
      </w:pPr>
      <w:r>
        <w:rPr>
          <w:sz w:val="24"/>
        </w:rPr>
        <w:t>требований</w:t>
      </w:r>
      <w:r>
        <w:rPr>
          <w:spacing w:val="-2"/>
          <w:sz w:val="24"/>
        </w:rPr>
        <w:t> законодательства;</w:t>
      </w:r>
    </w:p>
    <w:p>
      <w:pPr>
        <w:pStyle w:val="ListParagraph"/>
        <w:numPr>
          <w:ilvl w:val="0"/>
          <w:numId w:val="7"/>
        </w:numPr>
        <w:tabs>
          <w:tab w:pos="572" w:val="left" w:leader="none"/>
        </w:tabs>
        <w:spacing w:line="240" w:lineRule="auto" w:before="81" w:after="0"/>
        <w:ind w:left="572" w:right="0" w:hanging="143"/>
        <w:jc w:val="left"/>
        <w:rPr>
          <w:sz w:val="24"/>
        </w:rPr>
      </w:pPr>
      <w:r>
        <w:rPr>
          <w:sz w:val="24"/>
        </w:rPr>
        <w:t>указания</w:t>
      </w:r>
      <w:r>
        <w:rPr>
          <w:spacing w:val="-5"/>
          <w:sz w:val="24"/>
        </w:rPr>
        <w:t> </w:t>
      </w:r>
      <w:r>
        <w:rPr>
          <w:spacing w:val="-2"/>
          <w:sz w:val="24"/>
        </w:rPr>
        <w:t>подписанта;</w:t>
      </w:r>
    </w:p>
    <w:p>
      <w:pPr>
        <w:pStyle w:val="ListParagraph"/>
        <w:numPr>
          <w:ilvl w:val="0"/>
          <w:numId w:val="7"/>
        </w:numPr>
        <w:tabs>
          <w:tab w:pos="572" w:val="left" w:leader="none"/>
        </w:tabs>
        <w:spacing w:line="240" w:lineRule="auto" w:before="82" w:after="0"/>
        <w:ind w:left="572" w:right="0" w:hanging="143"/>
        <w:jc w:val="left"/>
        <w:rPr>
          <w:sz w:val="24"/>
        </w:rPr>
      </w:pPr>
      <w:r>
        <w:rPr>
          <w:sz w:val="24"/>
        </w:rPr>
        <w:t>категории</w:t>
      </w:r>
      <w:r>
        <w:rPr>
          <w:spacing w:val="-8"/>
          <w:sz w:val="24"/>
        </w:rPr>
        <w:t> </w:t>
      </w:r>
      <w:r>
        <w:rPr>
          <w:spacing w:val="-2"/>
          <w:sz w:val="24"/>
        </w:rPr>
        <w:t>документа;</w:t>
      </w:r>
    </w:p>
    <w:p>
      <w:pPr>
        <w:pStyle w:val="ListParagraph"/>
        <w:numPr>
          <w:ilvl w:val="0"/>
          <w:numId w:val="7"/>
        </w:numPr>
        <w:tabs>
          <w:tab w:pos="572" w:val="left" w:leader="none"/>
        </w:tabs>
        <w:spacing w:line="240" w:lineRule="auto" w:before="82" w:after="0"/>
        <w:ind w:left="572" w:right="0" w:hanging="143"/>
        <w:jc w:val="left"/>
        <w:rPr>
          <w:sz w:val="24"/>
        </w:rPr>
      </w:pPr>
      <w:r>
        <w:rPr>
          <w:spacing w:val="-2"/>
          <w:sz w:val="24"/>
        </w:rPr>
        <w:t>адресата;</w:t>
      </w:r>
    </w:p>
    <w:p>
      <w:pPr>
        <w:pStyle w:val="ListParagraph"/>
        <w:numPr>
          <w:ilvl w:val="0"/>
          <w:numId w:val="7"/>
        </w:numPr>
        <w:tabs>
          <w:tab w:pos="572" w:val="left" w:leader="none"/>
        </w:tabs>
        <w:spacing w:line="240" w:lineRule="auto" w:before="82" w:after="0"/>
        <w:ind w:left="572" w:right="0" w:hanging="143"/>
        <w:jc w:val="left"/>
        <w:rPr>
          <w:sz w:val="24"/>
        </w:rPr>
      </w:pPr>
      <w:r>
        <w:rPr>
          <w:spacing w:val="-2"/>
          <w:sz w:val="24"/>
        </w:rPr>
        <w:t>срочности;</w:t>
      </w:r>
    </w:p>
    <w:p>
      <w:pPr>
        <w:pStyle w:val="ListParagraph"/>
        <w:numPr>
          <w:ilvl w:val="0"/>
          <w:numId w:val="7"/>
        </w:numPr>
        <w:tabs>
          <w:tab w:pos="572" w:val="left" w:leader="none"/>
        </w:tabs>
        <w:spacing w:line="240" w:lineRule="auto" w:before="81" w:after="0"/>
        <w:ind w:left="572" w:right="0" w:hanging="143"/>
        <w:jc w:val="left"/>
        <w:rPr>
          <w:sz w:val="24"/>
        </w:rPr>
      </w:pPr>
      <w:r>
        <w:rPr>
          <w:sz w:val="24"/>
        </w:rPr>
        <w:t>технических</w:t>
      </w:r>
      <w:r>
        <w:rPr>
          <w:spacing w:val="-6"/>
          <w:sz w:val="24"/>
        </w:rPr>
        <w:t> </w:t>
      </w:r>
      <w:r>
        <w:rPr>
          <w:spacing w:val="-2"/>
          <w:sz w:val="24"/>
        </w:rPr>
        <w:t>возможностей;</w:t>
      </w:r>
    </w:p>
    <w:p>
      <w:pPr>
        <w:pStyle w:val="ListParagraph"/>
        <w:numPr>
          <w:ilvl w:val="0"/>
          <w:numId w:val="7"/>
        </w:numPr>
        <w:tabs>
          <w:tab w:pos="572" w:val="left" w:leader="none"/>
        </w:tabs>
        <w:spacing w:line="240" w:lineRule="auto" w:before="82" w:after="0"/>
        <w:ind w:left="572" w:right="0" w:hanging="143"/>
        <w:jc w:val="left"/>
        <w:rPr>
          <w:sz w:val="24"/>
        </w:rPr>
      </w:pPr>
      <w:r>
        <w:rPr>
          <w:sz w:val="24"/>
        </w:rPr>
        <w:t>требований</w:t>
      </w:r>
      <w:r>
        <w:rPr>
          <w:spacing w:val="-6"/>
          <w:sz w:val="24"/>
        </w:rPr>
        <w:t> </w:t>
      </w:r>
      <w:r>
        <w:rPr>
          <w:sz w:val="24"/>
        </w:rPr>
        <w:t>информационной</w:t>
      </w:r>
      <w:r>
        <w:rPr>
          <w:spacing w:val="-6"/>
          <w:sz w:val="24"/>
        </w:rPr>
        <w:t> </w:t>
      </w:r>
      <w:r>
        <w:rPr>
          <w:spacing w:val="-2"/>
          <w:sz w:val="24"/>
        </w:rPr>
        <w:t>безопасности;</w:t>
      </w:r>
    </w:p>
    <w:p>
      <w:pPr>
        <w:pStyle w:val="ListParagraph"/>
        <w:numPr>
          <w:ilvl w:val="0"/>
          <w:numId w:val="7"/>
        </w:numPr>
        <w:tabs>
          <w:tab w:pos="572" w:val="left" w:leader="none"/>
        </w:tabs>
        <w:spacing w:line="240" w:lineRule="auto" w:before="82" w:after="0"/>
        <w:ind w:left="572" w:right="0" w:hanging="143"/>
        <w:jc w:val="left"/>
        <w:rPr>
          <w:sz w:val="24"/>
        </w:rPr>
      </w:pPr>
      <w:r>
        <w:rPr>
          <w:sz w:val="24"/>
        </w:rPr>
        <w:t>договорных</w:t>
      </w:r>
      <w:r>
        <w:rPr>
          <w:spacing w:val="-7"/>
          <w:sz w:val="24"/>
        </w:rPr>
        <w:t> </w:t>
      </w:r>
      <w:r>
        <w:rPr>
          <w:spacing w:val="-2"/>
          <w:sz w:val="24"/>
        </w:rPr>
        <w:t>условий.</w:t>
      </w:r>
    </w:p>
    <w:p>
      <w:pPr>
        <w:pStyle w:val="BodyText"/>
        <w:spacing w:before="81"/>
        <w:ind w:left="710" w:firstLine="0"/>
      </w:pPr>
      <w:r>
        <w:rPr/>
        <w:t>Допускаются</w:t>
      </w:r>
      <w:r>
        <w:rPr>
          <w:spacing w:val="-7"/>
        </w:rPr>
        <w:t> </w:t>
      </w:r>
      <w:r>
        <w:rPr/>
        <w:t>следующие</w:t>
      </w:r>
      <w:r>
        <w:rPr>
          <w:spacing w:val="-4"/>
        </w:rPr>
        <w:t> </w:t>
      </w:r>
      <w:r>
        <w:rPr/>
        <w:t>способы</w:t>
      </w:r>
      <w:r>
        <w:rPr>
          <w:spacing w:val="-4"/>
        </w:rPr>
        <w:t> </w:t>
      </w:r>
      <w:r>
        <w:rPr>
          <w:spacing w:val="-2"/>
        </w:rPr>
        <w:t>доставки:</w:t>
      </w:r>
    </w:p>
    <w:p>
      <w:pPr>
        <w:pStyle w:val="ListParagraph"/>
        <w:numPr>
          <w:ilvl w:val="0"/>
          <w:numId w:val="7"/>
        </w:numPr>
        <w:tabs>
          <w:tab w:pos="572" w:val="left" w:leader="none"/>
        </w:tabs>
        <w:spacing w:line="240" w:lineRule="auto" w:before="139" w:after="0"/>
        <w:ind w:left="572" w:right="0" w:hanging="143"/>
        <w:jc w:val="left"/>
        <w:rPr>
          <w:sz w:val="24"/>
        </w:rPr>
      </w:pPr>
      <w:r>
        <w:rPr>
          <w:sz w:val="24"/>
        </w:rPr>
        <w:t>ИИС</w:t>
      </w:r>
      <w:r>
        <w:rPr>
          <w:spacing w:val="-2"/>
          <w:sz w:val="24"/>
        </w:rPr>
        <w:t> </w:t>
      </w:r>
      <w:r>
        <w:rPr>
          <w:spacing w:val="-5"/>
          <w:sz w:val="24"/>
        </w:rPr>
        <w:t>ДО;</w:t>
      </w:r>
    </w:p>
    <w:p>
      <w:pPr>
        <w:pStyle w:val="ListParagraph"/>
        <w:numPr>
          <w:ilvl w:val="0"/>
          <w:numId w:val="7"/>
        </w:numPr>
        <w:tabs>
          <w:tab w:pos="572" w:val="left" w:leader="none"/>
        </w:tabs>
        <w:spacing w:line="240" w:lineRule="auto" w:before="82" w:after="0"/>
        <w:ind w:left="572" w:right="0" w:hanging="143"/>
        <w:jc w:val="left"/>
        <w:rPr>
          <w:sz w:val="24"/>
        </w:rPr>
      </w:pPr>
      <w:r>
        <w:rPr>
          <w:sz w:val="24"/>
        </w:rPr>
        <w:t>межведомственный</w:t>
      </w:r>
      <w:r>
        <w:rPr>
          <w:spacing w:val="-6"/>
          <w:sz w:val="24"/>
        </w:rPr>
        <w:t> </w:t>
      </w:r>
      <w:r>
        <w:rPr>
          <w:sz w:val="24"/>
        </w:rPr>
        <w:t>электронный</w:t>
      </w:r>
      <w:r>
        <w:rPr>
          <w:spacing w:val="-6"/>
          <w:sz w:val="24"/>
        </w:rPr>
        <w:t> </w:t>
      </w:r>
      <w:r>
        <w:rPr>
          <w:spacing w:val="-2"/>
          <w:sz w:val="24"/>
        </w:rPr>
        <w:t>документооборот;</w:t>
      </w:r>
    </w:p>
    <w:p>
      <w:pPr>
        <w:pStyle w:val="ListParagraph"/>
        <w:numPr>
          <w:ilvl w:val="0"/>
          <w:numId w:val="7"/>
        </w:numPr>
        <w:tabs>
          <w:tab w:pos="572" w:val="left" w:leader="none"/>
        </w:tabs>
        <w:spacing w:line="240" w:lineRule="auto" w:before="82" w:after="0"/>
        <w:ind w:left="572" w:right="0" w:hanging="143"/>
        <w:jc w:val="left"/>
        <w:rPr>
          <w:sz w:val="24"/>
        </w:rPr>
      </w:pPr>
      <w:r>
        <w:rPr>
          <w:sz w:val="24"/>
        </w:rPr>
        <w:t>иные</w:t>
      </w:r>
      <w:r>
        <w:rPr>
          <w:spacing w:val="-4"/>
          <w:sz w:val="24"/>
        </w:rPr>
        <w:t> </w:t>
      </w:r>
      <w:r>
        <w:rPr>
          <w:sz w:val="24"/>
        </w:rPr>
        <w:t>разрешенные</w:t>
      </w:r>
      <w:r>
        <w:rPr>
          <w:spacing w:val="-4"/>
          <w:sz w:val="24"/>
        </w:rPr>
        <w:t> </w:t>
      </w:r>
      <w:r>
        <w:rPr>
          <w:sz w:val="24"/>
        </w:rPr>
        <w:t>электронные</w:t>
      </w:r>
      <w:r>
        <w:rPr>
          <w:spacing w:val="-3"/>
          <w:sz w:val="24"/>
        </w:rPr>
        <w:t> </w:t>
      </w:r>
      <w:r>
        <w:rPr>
          <w:spacing w:val="-2"/>
          <w:sz w:val="24"/>
        </w:rPr>
        <w:t>каналы;</w:t>
      </w:r>
    </w:p>
    <w:p>
      <w:pPr>
        <w:pStyle w:val="ListParagraph"/>
        <w:numPr>
          <w:ilvl w:val="0"/>
          <w:numId w:val="7"/>
        </w:numPr>
        <w:tabs>
          <w:tab w:pos="572" w:val="left" w:leader="none"/>
        </w:tabs>
        <w:spacing w:line="240" w:lineRule="auto" w:before="82" w:after="0"/>
        <w:ind w:left="572" w:right="0" w:hanging="143"/>
        <w:jc w:val="left"/>
        <w:rPr>
          <w:sz w:val="24"/>
        </w:rPr>
      </w:pPr>
      <w:r>
        <w:rPr>
          <w:sz w:val="24"/>
        </w:rPr>
        <w:t>почтовая</w:t>
      </w:r>
      <w:r>
        <w:rPr>
          <w:spacing w:val="-2"/>
          <w:sz w:val="24"/>
        </w:rPr>
        <w:t> связь;</w:t>
      </w:r>
    </w:p>
    <w:p>
      <w:pPr>
        <w:pStyle w:val="ListParagraph"/>
        <w:numPr>
          <w:ilvl w:val="0"/>
          <w:numId w:val="7"/>
        </w:numPr>
        <w:tabs>
          <w:tab w:pos="572" w:val="left" w:leader="none"/>
        </w:tabs>
        <w:spacing w:line="240" w:lineRule="auto" w:before="81" w:after="0"/>
        <w:ind w:left="572" w:right="0" w:hanging="143"/>
        <w:jc w:val="left"/>
        <w:rPr>
          <w:sz w:val="24"/>
        </w:rPr>
      </w:pPr>
      <w:r>
        <w:rPr>
          <w:sz w:val="24"/>
        </w:rPr>
        <w:t>курьерская</w:t>
      </w:r>
      <w:r>
        <w:rPr>
          <w:spacing w:val="-5"/>
          <w:sz w:val="24"/>
        </w:rPr>
        <w:t> </w:t>
      </w:r>
      <w:r>
        <w:rPr>
          <w:spacing w:val="-2"/>
          <w:sz w:val="24"/>
        </w:rPr>
        <w:t>связь;</w:t>
      </w:r>
    </w:p>
    <w:p>
      <w:pPr>
        <w:pStyle w:val="ListParagraph"/>
        <w:numPr>
          <w:ilvl w:val="0"/>
          <w:numId w:val="7"/>
        </w:numPr>
        <w:tabs>
          <w:tab w:pos="572" w:val="left" w:leader="none"/>
        </w:tabs>
        <w:spacing w:line="240" w:lineRule="auto" w:before="82" w:after="0"/>
        <w:ind w:left="572" w:right="0" w:hanging="143"/>
        <w:jc w:val="left"/>
        <w:rPr>
          <w:sz w:val="24"/>
        </w:rPr>
      </w:pPr>
      <w:r>
        <w:rPr>
          <w:sz w:val="24"/>
        </w:rPr>
        <w:t>специальная</w:t>
      </w:r>
      <w:r>
        <w:rPr>
          <w:spacing w:val="-5"/>
          <w:sz w:val="24"/>
        </w:rPr>
        <w:t> </w:t>
      </w:r>
      <w:r>
        <w:rPr>
          <w:spacing w:val="-2"/>
          <w:sz w:val="24"/>
        </w:rPr>
        <w:t>связь;</w:t>
      </w:r>
    </w:p>
    <w:p>
      <w:pPr>
        <w:pStyle w:val="ListParagraph"/>
        <w:numPr>
          <w:ilvl w:val="0"/>
          <w:numId w:val="7"/>
        </w:numPr>
        <w:tabs>
          <w:tab w:pos="572" w:val="left" w:leader="none"/>
        </w:tabs>
        <w:spacing w:line="240" w:lineRule="auto" w:before="82" w:after="0"/>
        <w:ind w:left="572" w:right="0" w:hanging="143"/>
        <w:jc w:val="left"/>
        <w:rPr>
          <w:sz w:val="24"/>
        </w:rPr>
      </w:pPr>
      <w:r>
        <w:rPr>
          <w:spacing w:val="-2"/>
          <w:sz w:val="24"/>
        </w:rPr>
        <w:t>телеграф;</w:t>
      </w:r>
    </w:p>
    <w:p>
      <w:pPr>
        <w:pStyle w:val="ListParagraph"/>
        <w:numPr>
          <w:ilvl w:val="0"/>
          <w:numId w:val="7"/>
        </w:numPr>
        <w:tabs>
          <w:tab w:pos="572" w:val="left" w:leader="none"/>
        </w:tabs>
        <w:spacing w:line="240" w:lineRule="auto" w:before="81" w:after="0"/>
        <w:ind w:left="572" w:right="0" w:hanging="143"/>
        <w:jc w:val="left"/>
        <w:rPr>
          <w:sz w:val="24"/>
        </w:rPr>
      </w:pPr>
      <w:r>
        <w:rPr>
          <w:sz w:val="24"/>
        </w:rPr>
        <w:t>личное</w:t>
      </w:r>
      <w:r>
        <w:rPr>
          <w:spacing w:val="-4"/>
          <w:sz w:val="24"/>
        </w:rPr>
        <w:t> </w:t>
      </w:r>
      <w:r>
        <w:rPr>
          <w:sz w:val="24"/>
        </w:rPr>
        <w:t>вручение</w:t>
      </w:r>
      <w:r>
        <w:rPr>
          <w:spacing w:val="-3"/>
          <w:sz w:val="24"/>
        </w:rPr>
        <w:t> </w:t>
      </w:r>
      <w:r>
        <w:rPr>
          <w:sz w:val="24"/>
        </w:rPr>
        <w:t>получателю</w:t>
      </w:r>
      <w:r>
        <w:rPr>
          <w:spacing w:val="-1"/>
          <w:sz w:val="24"/>
        </w:rPr>
        <w:t> </w:t>
      </w:r>
      <w:r>
        <w:rPr>
          <w:sz w:val="24"/>
        </w:rPr>
        <w:t>под</w:t>
      </w:r>
      <w:r>
        <w:rPr>
          <w:spacing w:val="-3"/>
          <w:sz w:val="24"/>
        </w:rPr>
        <w:t> </w:t>
      </w:r>
      <w:r>
        <w:rPr>
          <w:sz w:val="24"/>
        </w:rPr>
        <w:t>подпись</w:t>
      </w:r>
      <w:r>
        <w:rPr>
          <w:spacing w:val="-2"/>
          <w:sz w:val="24"/>
        </w:rPr>
        <w:t> </w:t>
      </w:r>
      <w:r>
        <w:rPr>
          <w:sz w:val="24"/>
        </w:rPr>
        <w:t>в</w:t>
      </w:r>
      <w:r>
        <w:rPr>
          <w:spacing w:val="-3"/>
          <w:sz w:val="24"/>
        </w:rPr>
        <w:t> </w:t>
      </w:r>
      <w:r>
        <w:rPr>
          <w:spacing w:val="-4"/>
          <w:sz w:val="24"/>
        </w:rPr>
        <w:t>РБД.</w:t>
      </w:r>
    </w:p>
    <w:p>
      <w:pPr>
        <w:pStyle w:val="BodyText"/>
        <w:spacing w:line="276" w:lineRule="auto"/>
        <w:ind w:left="2" w:right="139" w:firstLine="707"/>
        <w:jc w:val="both"/>
      </w:pPr>
      <w:r>
        <w:rPr/>
        <w:t>Если запрашиваемый ответственным исполнителем способ не определен или недоступен, Департамент ДОУ выбирает допустимый способ.</w:t>
      </w:r>
    </w:p>
    <w:p>
      <w:pPr>
        <w:pStyle w:val="ListParagraph"/>
        <w:numPr>
          <w:ilvl w:val="1"/>
          <w:numId w:val="9"/>
        </w:numPr>
        <w:tabs>
          <w:tab w:pos="1133" w:val="left" w:leader="none"/>
        </w:tabs>
        <w:spacing w:line="276" w:lineRule="auto" w:before="99" w:after="0"/>
        <w:ind w:left="2" w:right="139" w:firstLine="707"/>
        <w:jc w:val="both"/>
        <w:rPr>
          <w:sz w:val="24"/>
        </w:rPr>
      </w:pPr>
      <w:r>
        <w:rPr>
          <w:sz w:val="24"/>
        </w:rPr>
        <w:t>Перед</w:t>
      </w:r>
      <w:r>
        <w:rPr>
          <w:spacing w:val="-1"/>
          <w:sz w:val="24"/>
        </w:rPr>
        <w:t> </w:t>
      </w:r>
      <w:r>
        <w:rPr>
          <w:sz w:val="24"/>
        </w:rPr>
        <w:t>отправкой Департамент ДОУ проверяет факт регистрации,</w:t>
      </w:r>
      <w:r>
        <w:rPr>
          <w:spacing w:val="-3"/>
          <w:sz w:val="24"/>
        </w:rPr>
        <w:t> </w:t>
      </w:r>
      <w:r>
        <w:rPr>
          <w:sz w:val="24"/>
        </w:rPr>
        <w:t>правильность оформления, наличие подписи, адресата и приложений, количество экземпляров, выбранный способ доставки, оформление конвертов и описей, а также соблюдение требований информационной безопасности. При выявлении недостатков документ возвращается исполнителю для устранения.</w:t>
      </w:r>
    </w:p>
    <w:p>
      <w:pPr>
        <w:pStyle w:val="ListParagraph"/>
        <w:numPr>
          <w:ilvl w:val="1"/>
          <w:numId w:val="9"/>
        </w:numPr>
        <w:tabs>
          <w:tab w:pos="1309" w:val="left" w:leader="none"/>
        </w:tabs>
        <w:spacing w:line="276" w:lineRule="auto" w:before="101" w:after="0"/>
        <w:ind w:left="2" w:right="143" w:firstLine="707"/>
        <w:jc w:val="both"/>
        <w:rPr>
          <w:sz w:val="24"/>
        </w:rPr>
      </w:pPr>
      <w:r>
        <w:rPr>
          <w:sz w:val="24"/>
        </w:rPr>
        <w:t>Электронная отправка осуществляется через ИИС ДО, межведомственный электронный документооборот, корпоративные системы, защищенные каналы и иные разрешенные технологии.</w:t>
      </w:r>
    </w:p>
    <w:p>
      <w:pPr>
        <w:pStyle w:val="ListParagraph"/>
        <w:numPr>
          <w:ilvl w:val="1"/>
          <w:numId w:val="9"/>
        </w:numPr>
        <w:tabs>
          <w:tab w:pos="1349" w:val="left" w:leader="none"/>
        </w:tabs>
        <w:spacing w:line="276" w:lineRule="auto" w:before="99" w:after="0"/>
        <w:ind w:left="2" w:right="143" w:firstLine="707"/>
        <w:jc w:val="both"/>
        <w:rPr>
          <w:sz w:val="24"/>
        </w:rPr>
      </w:pPr>
      <w:r>
        <w:rPr>
          <w:sz w:val="24"/>
        </w:rPr>
        <w:t>Документ на бумажном носителе передается для отправки только при одновременном соблюдении следующих требований:</w:t>
      </w:r>
    </w:p>
    <w:p>
      <w:pPr>
        <w:pStyle w:val="ListParagraph"/>
        <w:numPr>
          <w:ilvl w:val="0"/>
          <w:numId w:val="7"/>
        </w:numPr>
        <w:tabs>
          <w:tab w:pos="572" w:val="left" w:leader="none"/>
        </w:tabs>
        <w:spacing w:line="240" w:lineRule="auto" w:before="100" w:after="0"/>
        <w:ind w:left="572" w:right="0" w:hanging="143"/>
        <w:jc w:val="both"/>
        <w:rPr>
          <w:sz w:val="24"/>
        </w:rPr>
      </w:pPr>
      <w:r>
        <w:rPr>
          <w:sz w:val="24"/>
        </w:rPr>
        <w:t>полностью</w:t>
      </w:r>
      <w:r>
        <w:rPr>
          <w:spacing w:val="-4"/>
          <w:sz w:val="24"/>
        </w:rPr>
        <w:t> </w:t>
      </w:r>
      <w:r>
        <w:rPr>
          <w:spacing w:val="-2"/>
          <w:sz w:val="24"/>
        </w:rPr>
        <w:t>оформлен;</w:t>
      </w:r>
    </w:p>
    <w:p>
      <w:pPr>
        <w:pStyle w:val="ListParagraph"/>
        <w:numPr>
          <w:ilvl w:val="0"/>
          <w:numId w:val="7"/>
        </w:numPr>
        <w:tabs>
          <w:tab w:pos="572" w:val="left" w:leader="none"/>
        </w:tabs>
        <w:spacing w:line="240" w:lineRule="auto" w:before="82" w:after="0"/>
        <w:ind w:left="572" w:right="0" w:hanging="143"/>
        <w:jc w:val="both"/>
        <w:rPr>
          <w:sz w:val="24"/>
        </w:rPr>
      </w:pPr>
      <w:r>
        <w:rPr>
          <w:spacing w:val="-2"/>
          <w:sz w:val="24"/>
        </w:rPr>
        <w:t>подписан;</w:t>
      </w:r>
    </w:p>
    <w:p>
      <w:pPr>
        <w:pStyle w:val="ListParagraph"/>
        <w:spacing w:after="0" w:line="240" w:lineRule="auto"/>
        <w:jc w:val="both"/>
        <w:rPr>
          <w:sz w:val="24"/>
        </w:rPr>
        <w:sectPr>
          <w:pgSz w:w="11910" w:h="16840"/>
          <w:pgMar w:top="1040" w:bottom="280" w:left="1700" w:right="708"/>
        </w:sectPr>
      </w:pPr>
    </w:p>
    <w:p>
      <w:pPr>
        <w:pStyle w:val="ListParagraph"/>
        <w:numPr>
          <w:ilvl w:val="0"/>
          <w:numId w:val="7"/>
        </w:numPr>
        <w:tabs>
          <w:tab w:pos="572" w:val="left" w:leader="none"/>
        </w:tabs>
        <w:spacing w:line="240" w:lineRule="auto" w:before="73" w:after="0"/>
        <w:ind w:left="572" w:right="0" w:hanging="143"/>
        <w:jc w:val="left"/>
        <w:rPr>
          <w:sz w:val="24"/>
        </w:rPr>
      </w:pPr>
      <w:r>
        <w:rPr>
          <w:sz w:val="24"/>
        </w:rPr>
        <mc:AlternateContent>
          <mc:Choice Requires="wps">
            <w:drawing>
              <wp:anchor distT="0" distB="0" distL="0" distR="0" allowOverlap="1" layoutInCell="1" locked="0" behindDoc="0" simplePos="0" relativeHeight="15740928">
                <wp:simplePos x="0" y="0"/>
                <wp:positionH relativeFrom="page">
                  <wp:posOffset>-1074825</wp:posOffset>
                </wp:positionH>
                <wp:positionV relativeFrom="page">
                  <wp:posOffset>5262073</wp:posOffset>
                </wp:positionV>
                <wp:extent cx="9766300" cy="209550"/>
                <wp:effectExtent l="0" t="0" r="0" b="0"/>
                <wp:wrapNone/>
                <wp:docPr id="25" name="Textbox 25"/>
                <wp:cNvGraphicFramePr>
                  <a:graphicFrameLocks/>
                </wp:cNvGraphicFramePr>
                <a:graphic>
                  <a:graphicData uri="http://schemas.microsoft.com/office/word/2010/wordprocessingShape">
                    <wps:wsp>
                      <wps:cNvPr id="25" name="Textbox 25"/>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40928;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spacing w:val="-2"/>
          <w:sz w:val="24"/>
        </w:rPr>
        <w:t>зарегистрирован;</w:t>
      </w:r>
    </w:p>
    <w:p>
      <w:pPr>
        <w:pStyle w:val="ListParagraph"/>
        <w:numPr>
          <w:ilvl w:val="0"/>
          <w:numId w:val="7"/>
        </w:numPr>
        <w:tabs>
          <w:tab w:pos="572" w:val="left" w:leader="none"/>
        </w:tabs>
        <w:spacing w:line="240" w:lineRule="auto" w:before="82" w:after="0"/>
        <w:ind w:left="572" w:right="0" w:hanging="143"/>
        <w:jc w:val="left"/>
        <w:rPr>
          <w:sz w:val="24"/>
        </w:rPr>
      </w:pPr>
      <w:r>
        <w:rPr>
          <w:sz w:val="24"/>
        </w:rPr>
        <w:t>снабжен</w:t>
      </w:r>
      <w:r>
        <w:rPr>
          <w:spacing w:val="-3"/>
          <w:sz w:val="24"/>
        </w:rPr>
        <w:t> </w:t>
      </w:r>
      <w:r>
        <w:rPr>
          <w:sz w:val="24"/>
        </w:rPr>
        <w:t>указанием</w:t>
      </w:r>
      <w:r>
        <w:rPr>
          <w:spacing w:val="-4"/>
          <w:sz w:val="24"/>
        </w:rPr>
        <w:t> </w:t>
      </w:r>
      <w:r>
        <w:rPr>
          <w:sz w:val="24"/>
        </w:rPr>
        <w:t>способа</w:t>
      </w:r>
      <w:r>
        <w:rPr>
          <w:spacing w:val="-3"/>
          <w:sz w:val="24"/>
        </w:rPr>
        <w:t> </w:t>
      </w:r>
      <w:r>
        <w:rPr>
          <w:spacing w:val="-2"/>
          <w:sz w:val="24"/>
        </w:rPr>
        <w:t>доставки;</w:t>
      </w:r>
    </w:p>
    <w:p>
      <w:pPr>
        <w:pStyle w:val="ListParagraph"/>
        <w:numPr>
          <w:ilvl w:val="0"/>
          <w:numId w:val="7"/>
        </w:numPr>
        <w:tabs>
          <w:tab w:pos="572" w:val="left" w:leader="none"/>
        </w:tabs>
        <w:spacing w:line="240" w:lineRule="auto" w:before="82" w:after="0"/>
        <w:ind w:left="572" w:right="0" w:hanging="143"/>
        <w:jc w:val="left"/>
        <w:rPr>
          <w:sz w:val="24"/>
        </w:rPr>
      </w:pPr>
      <w:r>
        <w:rPr>
          <w:sz w:val="24"/>
        </w:rPr>
        <w:t>укомплектован</w:t>
      </w:r>
      <w:r>
        <w:rPr>
          <w:spacing w:val="-6"/>
          <w:sz w:val="24"/>
        </w:rPr>
        <w:t> </w:t>
      </w:r>
      <w:r>
        <w:rPr>
          <w:sz w:val="24"/>
        </w:rPr>
        <w:t>приложениями</w:t>
      </w:r>
      <w:r>
        <w:rPr>
          <w:spacing w:val="-3"/>
          <w:sz w:val="24"/>
        </w:rPr>
        <w:t> </w:t>
      </w:r>
      <w:r>
        <w:rPr>
          <w:sz w:val="24"/>
        </w:rPr>
        <w:t>в</w:t>
      </w:r>
      <w:r>
        <w:rPr>
          <w:spacing w:val="-5"/>
          <w:sz w:val="24"/>
        </w:rPr>
        <w:t> </w:t>
      </w:r>
      <w:r>
        <w:rPr>
          <w:sz w:val="24"/>
        </w:rPr>
        <w:t>случае,</w:t>
      </w:r>
      <w:r>
        <w:rPr>
          <w:spacing w:val="-3"/>
          <w:sz w:val="24"/>
        </w:rPr>
        <w:t> </w:t>
      </w:r>
      <w:r>
        <w:rPr>
          <w:sz w:val="24"/>
        </w:rPr>
        <w:t>если</w:t>
      </w:r>
      <w:r>
        <w:rPr>
          <w:spacing w:val="-3"/>
          <w:sz w:val="24"/>
        </w:rPr>
        <w:t> </w:t>
      </w:r>
      <w:r>
        <w:rPr>
          <w:sz w:val="24"/>
        </w:rPr>
        <w:t>задекларировано</w:t>
      </w:r>
      <w:r>
        <w:rPr>
          <w:spacing w:val="-3"/>
          <w:sz w:val="24"/>
        </w:rPr>
        <w:t> </w:t>
      </w:r>
      <w:r>
        <w:rPr>
          <w:sz w:val="24"/>
        </w:rPr>
        <w:t>их</w:t>
      </w:r>
      <w:r>
        <w:rPr>
          <w:spacing w:val="-3"/>
          <w:sz w:val="24"/>
        </w:rPr>
        <w:t> </w:t>
      </w:r>
      <w:r>
        <w:rPr>
          <w:spacing w:val="-2"/>
          <w:sz w:val="24"/>
        </w:rPr>
        <w:t>наличие.</w:t>
      </w:r>
    </w:p>
    <w:p>
      <w:pPr>
        <w:pStyle w:val="BodyText"/>
        <w:tabs>
          <w:tab w:pos="2094" w:val="left" w:leader="none"/>
          <w:tab w:pos="2540" w:val="left" w:leader="none"/>
          <w:tab w:pos="3816" w:val="left" w:leader="none"/>
          <w:tab w:pos="4948" w:val="left" w:leader="none"/>
          <w:tab w:pos="6349" w:val="left" w:leader="none"/>
          <w:tab w:pos="8143" w:val="left" w:leader="none"/>
          <w:tab w:pos="8861" w:val="left" w:leader="none"/>
        </w:tabs>
        <w:spacing w:line="276" w:lineRule="auto"/>
        <w:ind w:left="2" w:right="143" w:firstLine="707"/>
      </w:pPr>
      <w:r>
        <w:rPr>
          <w:spacing w:val="-2"/>
        </w:rPr>
        <w:t>Документы</w:t>
      </w:r>
      <w:r>
        <w:rPr/>
        <w:tab/>
      </w:r>
      <w:r>
        <w:rPr>
          <w:spacing w:val="-6"/>
        </w:rPr>
        <w:t>на</w:t>
      </w:r>
      <w:r>
        <w:rPr/>
        <w:tab/>
      </w:r>
      <w:r>
        <w:rPr>
          <w:spacing w:val="-2"/>
        </w:rPr>
        <w:t>бумажном</w:t>
      </w:r>
      <w:r>
        <w:rPr/>
        <w:tab/>
      </w:r>
      <w:r>
        <w:rPr>
          <w:spacing w:val="-2"/>
        </w:rPr>
        <w:t>носителе</w:t>
      </w:r>
      <w:r>
        <w:rPr/>
        <w:tab/>
      </w:r>
      <w:r>
        <w:rPr>
          <w:spacing w:val="-2"/>
        </w:rPr>
        <w:t>передаются</w:t>
      </w:r>
      <w:r>
        <w:rPr/>
        <w:tab/>
      </w:r>
      <w:r>
        <w:rPr>
          <w:spacing w:val="-2"/>
        </w:rPr>
        <w:t>подразделению</w:t>
      </w:r>
      <w:r>
        <w:rPr/>
        <w:tab/>
      </w:r>
      <w:r>
        <w:rPr>
          <w:spacing w:val="-4"/>
        </w:rPr>
        <w:t>ДОУ</w:t>
      </w:r>
      <w:r>
        <w:rPr/>
        <w:tab/>
      </w:r>
      <w:r>
        <w:rPr>
          <w:spacing w:val="-4"/>
        </w:rPr>
        <w:t>либо </w:t>
      </w:r>
      <w:r>
        <w:rPr/>
        <w:t>получателю по РБД.</w:t>
      </w:r>
    </w:p>
    <w:p>
      <w:pPr>
        <w:pStyle w:val="BodyText"/>
        <w:spacing w:before="99"/>
        <w:ind w:left="710" w:firstLine="0"/>
      </w:pPr>
      <w:r>
        <w:rPr/>
        <w:t>Подразделение</w:t>
      </w:r>
      <w:r>
        <w:rPr>
          <w:spacing w:val="-5"/>
        </w:rPr>
        <w:t> </w:t>
      </w:r>
      <w:r>
        <w:rPr>
          <w:spacing w:val="-4"/>
        </w:rPr>
        <w:t>ДОУ:</w:t>
      </w:r>
    </w:p>
    <w:p>
      <w:pPr>
        <w:pStyle w:val="ListParagraph"/>
        <w:numPr>
          <w:ilvl w:val="0"/>
          <w:numId w:val="7"/>
        </w:numPr>
        <w:tabs>
          <w:tab w:pos="572" w:val="left" w:leader="none"/>
        </w:tabs>
        <w:spacing w:line="240" w:lineRule="auto" w:before="142" w:after="0"/>
        <w:ind w:left="572" w:right="0" w:hanging="143"/>
        <w:jc w:val="left"/>
        <w:rPr>
          <w:sz w:val="24"/>
        </w:rPr>
      </w:pPr>
      <w:r>
        <w:rPr>
          <w:sz w:val="24"/>
        </w:rPr>
        <w:t>сортирует</w:t>
      </w:r>
      <w:r>
        <w:rPr>
          <w:spacing w:val="-3"/>
          <w:sz w:val="24"/>
        </w:rPr>
        <w:t> </w:t>
      </w:r>
      <w:r>
        <w:rPr>
          <w:sz w:val="24"/>
        </w:rPr>
        <w:t>и</w:t>
      </w:r>
      <w:r>
        <w:rPr>
          <w:spacing w:val="-1"/>
          <w:sz w:val="24"/>
        </w:rPr>
        <w:t> </w:t>
      </w:r>
      <w:r>
        <w:rPr>
          <w:sz w:val="24"/>
        </w:rPr>
        <w:t>проверяет</w:t>
      </w:r>
      <w:r>
        <w:rPr>
          <w:spacing w:val="-4"/>
          <w:sz w:val="24"/>
        </w:rPr>
        <w:t> </w:t>
      </w:r>
      <w:r>
        <w:rPr>
          <w:spacing w:val="-2"/>
          <w:sz w:val="24"/>
        </w:rPr>
        <w:t>документы;</w:t>
      </w:r>
    </w:p>
    <w:p>
      <w:pPr>
        <w:pStyle w:val="ListParagraph"/>
        <w:numPr>
          <w:ilvl w:val="0"/>
          <w:numId w:val="7"/>
        </w:numPr>
        <w:tabs>
          <w:tab w:pos="572" w:val="left" w:leader="none"/>
        </w:tabs>
        <w:spacing w:line="240" w:lineRule="auto" w:before="81" w:after="0"/>
        <w:ind w:left="572" w:right="0" w:hanging="143"/>
        <w:jc w:val="left"/>
        <w:rPr>
          <w:sz w:val="24"/>
        </w:rPr>
      </w:pPr>
      <w:r>
        <w:rPr>
          <w:sz w:val="24"/>
        </w:rPr>
        <w:t>упаковывает</w:t>
      </w:r>
      <w:r>
        <w:rPr>
          <w:spacing w:val="-8"/>
          <w:sz w:val="24"/>
        </w:rPr>
        <w:t> </w:t>
      </w:r>
      <w:r>
        <w:rPr>
          <w:spacing w:val="-5"/>
          <w:sz w:val="24"/>
        </w:rPr>
        <w:t>их;</w:t>
      </w:r>
    </w:p>
    <w:p>
      <w:pPr>
        <w:pStyle w:val="ListParagraph"/>
        <w:numPr>
          <w:ilvl w:val="0"/>
          <w:numId w:val="7"/>
        </w:numPr>
        <w:tabs>
          <w:tab w:pos="572" w:val="left" w:leader="none"/>
        </w:tabs>
        <w:spacing w:line="240" w:lineRule="auto" w:before="82" w:after="0"/>
        <w:ind w:left="572" w:right="0" w:hanging="143"/>
        <w:jc w:val="left"/>
        <w:rPr>
          <w:sz w:val="24"/>
        </w:rPr>
      </w:pPr>
      <w:r>
        <w:rPr>
          <w:sz w:val="24"/>
        </w:rPr>
        <w:t>оформляет</w:t>
      </w:r>
      <w:r>
        <w:rPr>
          <w:spacing w:val="-2"/>
          <w:sz w:val="24"/>
        </w:rPr>
        <w:t> </w:t>
      </w:r>
      <w:r>
        <w:rPr>
          <w:sz w:val="24"/>
        </w:rPr>
        <w:t>конверты,</w:t>
      </w:r>
      <w:r>
        <w:rPr>
          <w:spacing w:val="-1"/>
          <w:sz w:val="24"/>
        </w:rPr>
        <w:t> </w:t>
      </w:r>
      <w:r>
        <w:rPr>
          <w:sz w:val="24"/>
        </w:rPr>
        <w:t>реестры</w:t>
      </w:r>
      <w:r>
        <w:rPr>
          <w:spacing w:val="-2"/>
          <w:sz w:val="24"/>
        </w:rPr>
        <w:t> </w:t>
      </w:r>
      <w:r>
        <w:rPr>
          <w:sz w:val="24"/>
        </w:rPr>
        <w:t>и </w:t>
      </w:r>
      <w:r>
        <w:rPr>
          <w:spacing w:val="-2"/>
          <w:sz w:val="24"/>
        </w:rPr>
        <w:t>описи;</w:t>
      </w:r>
    </w:p>
    <w:p>
      <w:pPr>
        <w:pStyle w:val="ListParagraph"/>
        <w:numPr>
          <w:ilvl w:val="0"/>
          <w:numId w:val="7"/>
        </w:numPr>
        <w:tabs>
          <w:tab w:pos="572" w:val="left" w:leader="none"/>
        </w:tabs>
        <w:spacing w:line="240" w:lineRule="auto" w:before="82" w:after="0"/>
        <w:ind w:left="572" w:right="0" w:hanging="143"/>
        <w:jc w:val="left"/>
        <w:rPr>
          <w:sz w:val="24"/>
        </w:rPr>
      </w:pPr>
      <w:r>
        <w:rPr>
          <w:sz w:val="24"/>
        </w:rPr>
        <w:t>передает</w:t>
      </w:r>
      <w:r>
        <w:rPr>
          <w:spacing w:val="-3"/>
          <w:sz w:val="24"/>
        </w:rPr>
        <w:t> </w:t>
      </w:r>
      <w:r>
        <w:rPr>
          <w:sz w:val="24"/>
        </w:rPr>
        <w:t>отправления</w:t>
      </w:r>
      <w:r>
        <w:rPr>
          <w:spacing w:val="-3"/>
          <w:sz w:val="24"/>
        </w:rPr>
        <w:t> </w:t>
      </w:r>
      <w:r>
        <w:rPr>
          <w:sz w:val="24"/>
        </w:rPr>
        <w:t>оператору</w:t>
      </w:r>
      <w:r>
        <w:rPr>
          <w:spacing w:val="-3"/>
          <w:sz w:val="24"/>
        </w:rPr>
        <w:t> </w:t>
      </w:r>
      <w:r>
        <w:rPr>
          <w:spacing w:val="-2"/>
          <w:sz w:val="24"/>
        </w:rPr>
        <w:t>связи.</w:t>
      </w:r>
    </w:p>
    <w:p>
      <w:pPr>
        <w:pStyle w:val="ListParagraph"/>
        <w:numPr>
          <w:ilvl w:val="1"/>
          <w:numId w:val="9"/>
        </w:numPr>
        <w:tabs>
          <w:tab w:pos="1318" w:val="left" w:leader="none"/>
        </w:tabs>
        <w:spacing w:line="276" w:lineRule="auto" w:before="81" w:after="0"/>
        <w:ind w:left="2" w:right="140" w:firstLine="707"/>
        <w:jc w:val="both"/>
        <w:rPr>
          <w:sz w:val="24"/>
        </w:rPr>
      </w:pPr>
      <w:r>
        <w:rPr>
          <w:sz w:val="24"/>
        </w:rPr>
        <w:t>Документы, направляемые органам государственной власти и участникам межведомственного электронного документооборота (МЭДО), подготавливаются с</w:t>
      </w:r>
      <w:r>
        <w:rPr>
          <w:spacing w:val="80"/>
          <w:sz w:val="24"/>
        </w:rPr>
        <w:t> </w:t>
      </w:r>
      <w:r>
        <w:rPr>
          <w:sz w:val="24"/>
        </w:rPr>
        <w:t>учетом требований соответствующей системы к формату, метаданным, ЭП, адресации и подтверждениям. Досылка бумажного экземпляра выполняется только тогда, когда такое требование прямо установлено.</w:t>
      </w:r>
    </w:p>
    <w:p>
      <w:pPr>
        <w:pStyle w:val="ListParagraph"/>
        <w:numPr>
          <w:ilvl w:val="1"/>
          <w:numId w:val="9"/>
        </w:numPr>
        <w:tabs>
          <w:tab w:pos="1589" w:val="left" w:leader="none"/>
        </w:tabs>
        <w:spacing w:line="276" w:lineRule="auto" w:before="101" w:after="0"/>
        <w:ind w:left="2" w:right="142" w:firstLine="707"/>
        <w:jc w:val="both"/>
        <w:rPr>
          <w:sz w:val="24"/>
        </w:rPr>
      </w:pPr>
      <w:r>
        <w:rPr>
          <w:sz w:val="24"/>
        </w:rPr>
        <w:t>Документы между подразделениями Организации передаются преимущественно средствами ИИС ДО. Дополнительная передача бумажного экземпляра не производится, если для соответствующего документа допустима электронная форма.</w:t>
      </w:r>
    </w:p>
    <w:p>
      <w:pPr>
        <w:pStyle w:val="ListParagraph"/>
        <w:numPr>
          <w:ilvl w:val="1"/>
          <w:numId w:val="9"/>
        </w:numPr>
        <w:tabs>
          <w:tab w:pos="1320" w:val="left" w:leader="none"/>
        </w:tabs>
        <w:spacing w:line="276" w:lineRule="auto" w:before="99" w:after="0"/>
        <w:ind w:left="2" w:right="142" w:firstLine="707"/>
        <w:jc w:val="both"/>
        <w:rPr>
          <w:sz w:val="24"/>
        </w:rPr>
      </w:pPr>
      <w:r>
        <w:rPr>
          <w:sz w:val="24"/>
        </w:rPr>
        <w:t>До регистрации ответственный исполнитель формирует список рассылки, включая в него всех исполнителей и заинтересованных лиц, и отвечает за полноту указанного перечня. Подразделение ДОУ проверяет техническую возможность доставки, но не определяет вместо исполнителя состав адресатов.</w:t>
      </w:r>
    </w:p>
    <w:p>
      <w:pPr>
        <w:pStyle w:val="ListParagraph"/>
        <w:numPr>
          <w:ilvl w:val="1"/>
          <w:numId w:val="9"/>
        </w:numPr>
        <w:tabs>
          <w:tab w:pos="1464" w:val="left" w:leader="none"/>
        </w:tabs>
        <w:spacing w:line="276" w:lineRule="auto" w:before="102" w:after="0"/>
        <w:ind w:left="2" w:right="143" w:firstLine="707"/>
        <w:jc w:val="both"/>
        <w:rPr>
          <w:sz w:val="24"/>
        </w:rPr>
      </w:pPr>
      <w:r>
        <w:rPr>
          <w:sz w:val="24"/>
        </w:rPr>
        <w:t>В РК фиксируются факт отправки, идентификатор отправления, подтверждение доставки либо сведения об отказе в доставке. Если автоматическое подтверждение отсутствует, уполномоченный работник вносит данные на основании реестра, квитанции, уведомления или иного документа, подтверждающего отправку или </w:t>
      </w:r>
      <w:r>
        <w:rPr>
          <w:spacing w:val="-2"/>
          <w:sz w:val="24"/>
        </w:rPr>
        <w:t>доставку.</w:t>
      </w:r>
    </w:p>
    <w:p>
      <w:pPr>
        <w:pStyle w:val="ListParagraph"/>
        <w:numPr>
          <w:ilvl w:val="1"/>
          <w:numId w:val="9"/>
        </w:numPr>
        <w:tabs>
          <w:tab w:pos="1320" w:val="left" w:leader="none"/>
        </w:tabs>
        <w:spacing w:line="276" w:lineRule="auto" w:before="100" w:after="0"/>
        <w:ind w:left="2" w:right="143" w:firstLine="707"/>
        <w:jc w:val="both"/>
        <w:rPr>
          <w:sz w:val="24"/>
        </w:rPr>
      </w:pPr>
      <w:r>
        <w:rPr>
          <w:sz w:val="24"/>
        </w:rPr>
        <w:t>Возвращенная корреспонденция первоначально передается подразделению ДОУ, а затем — ответственному подразделению. В ИИС ДО и, если он использовался, в РБД отражаются факт возврата, дата, причина и последующие действия. Исполнитель принимает решение об уточнении адреса, повторной отправке, выборе другого способа доставки либо прекращении отправки. Новый регистрационный номер без необходимости не присваивается.</w:t>
      </w:r>
    </w:p>
    <w:p>
      <w:pPr>
        <w:pStyle w:val="ListParagraph"/>
        <w:spacing w:after="0" w:line="276" w:lineRule="auto"/>
        <w:jc w:val="both"/>
        <w:rPr>
          <w:sz w:val="24"/>
        </w:rPr>
        <w:sectPr>
          <w:pgSz w:w="11910" w:h="16840"/>
          <w:pgMar w:top="1040" w:bottom="280" w:left="1700" w:right="708"/>
        </w:sectPr>
      </w:pPr>
    </w:p>
    <w:p>
      <w:pPr>
        <w:pStyle w:val="Heading1"/>
        <w:spacing w:line="278" w:lineRule="auto"/>
        <w:ind w:left="3201" w:right="143" w:hanging="1847"/>
        <w:jc w:val="left"/>
      </w:pPr>
      <w:r>
        <w:rPr/>
        <mc:AlternateContent>
          <mc:Choice Requires="wps">
            <w:drawing>
              <wp:anchor distT="0" distB="0" distL="0" distR="0" allowOverlap="1" layoutInCell="1" locked="0" behindDoc="0" simplePos="0" relativeHeight="15741440">
                <wp:simplePos x="0" y="0"/>
                <wp:positionH relativeFrom="page">
                  <wp:posOffset>-1074825</wp:posOffset>
                </wp:positionH>
                <wp:positionV relativeFrom="page">
                  <wp:posOffset>5262073</wp:posOffset>
                </wp:positionV>
                <wp:extent cx="9766300" cy="209550"/>
                <wp:effectExtent l="0" t="0" r="0" b="0"/>
                <wp:wrapNone/>
                <wp:docPr id="26" name="Textbox 26"/>
                <wp:cNvGraphicFramePr>
                  <a:graphicFrameLocks/>
                </wp:cNvGraphicFramePr>
                <a:graphic>
                  <a:graphicData uri="http://schemas.microsoft.com/office/word/2010/wordprocessingShape">
                    <wps:wsp>
                      <wps:cNvPr id="26" name="Textbox 26"/>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41440;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Глава</w:t>
      </w:r>
      <w:r>
        <w:rPr>
          <w:spacing w:val="-3"/>
        </w:rPr>
        <w:t> </w:t>
      </w:r>
      <w:r>
        <w:rPr/>
        <w:t>8.</w:t>
      </w:r>
      <w:r>
        <w:rPr>
          <w:spacing w:val="-4"/>
        </w:rPr>
        <w:t> </w:t>
      </w:r>
      <w:r>
        <w:rPr/>
        <w:t>Требования</w:t>
      </w:r>
      <w:r>
        <w:rPr>
          <w:spacing w:val="-6"/>
        </w:rPr>
        <w:t> </w:t>
      </w:r>
      <w:r>
        <w:rPr/>
        <w:t>к</w:t>
      </w:r>
      <w:r>
        <w:rPr>
          <w:spacing w:val="-5"/>
        </w:rPr>
        <w:t> </w:t>
      </w:r>
      <w:r>
        <w:rPr/>
        <w:t>составу</w:t>
      </w:r>
      <w:r>
        <w:rPr>
          <w:spacing w:val="-6"/>
        </w:rPr>
        <w:t> </w:t>
      </w:r>
      <w:r>
        <w:rPr/>
        <w:t>и</w:t>
      </w:r>
      <w:r>
        <w:rPr>
          <w:spacing w:val="-6"/>
        </w:rPr>
        <w:t> </w:t>
      </w:r>
      <w:r>
        <w:rPr/>
        <w:t>оформлению</w:t>
      </w:r>
      <w:r>
        <w:rPr>
          <w:spacing w:val="-5"/>
        </w:rPr>
        <w:t> </w:t>
      </w:r>
      <w:r>
        <w:rPr/>
        <w:t>реквизитов исходящих документов</w:t>
      </w:r>
    </w:p>
    <w:p>
      <w:pPr>
        <w:pStyle w:val="ListParagraph"/>
        <w:numPr>
          <w:ilvl w:val="1"/>
          <w:numId w:val="10"/>
        </w:numPr>
        <w:tabs>
          <w:tab w:pos="1330" w:val="left" w:leader="none"/>
        </w:tabs>
        <w:spacing w:line="276" w:lineRule="auto" w:before="193" w:after="0"/>
        <w:ind w:left="2" w:right="144" w:firstLine="707"/>
        <w:jc w:val="both"/>
        <w:rPr>
          <w:sz w:val="24"/>
        </w:rPr>
      </w:pPr>
      <w:r>
        <w:rPr>
          <w:sz w:val="24"/>
        </w:rPr>
        <w:t>Независимо от носителя применяются реквизиты, предусмотренные национальными стандартами, настоящей Инструкцией и иными актами Организации. Реквизиты и метаданные включаются в документ, шаблон, РК, ПД и ИИС ДО сообразно виду документа.</w:t>
      </w:r>
    </w:p>
    <w:p>
      <w:pPr>
        <w:pStyle w:val="ListParagraph"/>
        <w:numPr>
          <w:ilvl w:val="1"/>
          <w:numId w:val="10"/>
        </w:numPr>
        <w:tabs>
          <w:tab w:pos="1130" w:val="left" w:leader="none"/>
        </w:tabs>
        <w:spacing w:line="240" w:lineRule="auto" w:before="101" w:after="0"/>
        <w:ind w:left="1130" w:right="0" w:hanging="420"/>
        <w:jc w:val="both"/>
        <w:rPr>
          <w:sz w:val="24"/>
        </w:rPr>
      </w:pPr>
      <w:r>
        <w:rPr>
          <w:sz w:val="24"/>
        </w:rPr>
        <w:t>В</w:t>
      </w:r>
      <w:r>
        <w:rPr>
          <w:spacing w:val="-6"/>
          <w:sz w:val="24"/>
        </w:rPr>
        <w:t> </w:t>
      </w:r>
      <w:r>
        <w:rPr>
          <w:sz w:val="24"/>
        </w:rPr>
        <w:t>зависимости</w:t>
      </w:r>
      <w:r>
        <w:rPr>
          <w:spacing w:val="-2"/>
          <w:sz w:val="24"/>
        </w:rPr>
        <w:t> </w:t>
      </w:r>
      <w:r>
        <w:rPr>
          <w:sz w:val="24"/>
        </w:rPr>
        <w:t>от</w:t>
      </w:r>
      <w:r>
        <w:rPr>
          <w:spacing w:val="-4"/>
          <w:sz w:val="24"/>
        </w:rPr>
        <w:t> </w:t>
      </w:r>
      <w:r>
        <w:rPr>
          <w:sz w:val="24"/>
        </w:rPr>
        <w:t>вида</w:t>
      </w:r>
      <w:r>
        <w:rPr>
          <w:spacing w:val="-4"/>
          <w:sz w:val="24"/>
        </w:rPr>
        <w:t> </w:t>
      </w:r>
      <w:r>
        <w:rPr>
          <w:sz w:val="24"/>
        </w:rPr>
        <w:t>документа</w:t>
      </w:r>
      <w:r>
        <w:rPr>
          <w:spacing w:val="-4"/>
          <w:sz w:val="24"/>
        </w:rPr>
        <w:t> </w:t>
      </w:r>
      <w:r>
        <w:rPr>
          <w:sz w:val="24"/>
        </w:rPr>
        <w:t>используются</w:t>
      </w:r>
      <w:r>
        <w:rPr>
          <w:spacing w:val="-3"/>
          <w:sz w:val="24"/>
        </w:rPr>
        <w:t> </w:t>
      </w:r>
      <w:r>
        <w:rPr>
          <w:sz w:val="24"/>
        </w:rPr>
        <w:t>следующие</w:t>
      </w:r>
      <w:r>
        <w:rPr>
          <w:spacing w:val="-4"/>
          <w:sz w:val="24"/>
        </w:rPr>
        <w:t> </w:t>
      </w:r>
      <w:r>
        <w:rPr>
          <w:spacing w:val="-2"/>
          <w:sz w:val="24"/>
        </w:rPr>
        <w:t>реквизиты:</w:t>
      </w:r>
    </w:p>
    <w:p>
      <w:pPr>
        <w:pStyle w:val="ListParagraph"/>
        <w:numPr>
          <w:ilvl w:val="0"/>
          <w:numId w:val="7"/>
        </w:numPr>
        <w:tabs>
          <w:tab w:pos="572" w:val="left" w:leader="none"/>
        </w:tabs>
        <w:spacing w:line="240" w:lineRule="auto" w:before="142" w:after="0"/>
        <w:ind w:left="572" w:right="0" w:hanging="143"/>
        <w:jc w:val="left"/>
        <w:rPr>
          <w:sz w:val="24"/>
        </w:rPr>
      </w:pPr>
      <w:r>
        <w:rPr>
          <w:sz w:val="24"/>
        </w:rPr>
        <w:t>наименование</w:t>
      </w:r>
      <w:r>
        <w:rPr>
          <w:spacing w:val="-6"/>
          <w:sz w:val="24"/>
        </w:rPr>
        <w:t> </w:t>
      </w:r>
      <w:r>
        <w:rPr>
          <w:spacing w:val="-2"/>
          <w:sz w:val="24"/>
        </w:rPr>
        <w:t>Организации;</w:t>
      </w:r>
    </w:p>
    <w:p>
      <w:pPr>
        <w:pStyle w:val="ListParagraph"/>
        <w:numPr>
          <w:ilvl w:val="0"/>
          <w:numId w:val="7"/>
        </w:numPr>
        <w:tabs>
          <w:tab w:pos="572" w:val="left" w:leader="none"/>
        </w:tabs>
        <w:spacing w:line="240" w:lineRule="auto" w:before="82" w:after="0"/>
        <w:ind w:left="572" w:right="0" w:hanging="143"/>
        <w:jc w:val="left"/>
        <w:rPr>
          <w:sz w:val="24"/>
        </w:rPr>
      </w:pPr>
      <w:r>
        <w:rPr>
          <w:sz w:val="24"/>
        </w:rPr>
        <w:t>наименование</w:t>
      </w:r>
      <w:r>
        <w:rPr>
          <w:spacing w:val="-6"/>
          <w:sz w:val="24"/>
        </w:rPr>
        <w:t> </w:t>
      </w:r>
      <w:r>
        <w:rPr>
          <w:spacing w:val="-2"/>
          <w:sz w:val="24"/>
        </w:rPr>
        <w:t>подразделения;</w:t>
      </w:r>
    </w:p>
    <w:p>
      <w:pPr>
        <w:pStyle w:val="ListParagraph"/>
        <w:numPr>
          <w:ilvl w:val="0"/>
          <w:numId w:val="7"/>
        </w:numPr>
        <w:tabs>
          <w:tab w:pos="572" w:val="left" w:leader="none"/>
        </w:tabs>
        <w:spacing w:line="240" w:lineRule="auto" w:before="81" w:after="0"/>
        <w:ind w:left="572" w:right="0" w:hanging="143"/>
        <w:jc w:val="left"/>
        <w:rPr>
          <w:sz w:val="24"/>
        </w:rPr>
      </w:pPr>
      <w:r>
        <w:rPr>
          <w:sz w:val="24"/>
        </w:rPr>
        <w:t>справочные</w:t>
      </w:r>
      <w:r>
        <w:rPr>
          <w:spacing w:val="-6"/>
          <w:sz w:val="24"/>
        </w:rPr>
        <w:t> </w:t>
      </w:r>
      <w:r>
        <w:rPr>
          <w:spacing w:val="-2"/>
          <w:sz w:val="24"/>
        </w:rPr>
        <w:t>данные;</w:t>
      </w:r>
    </w:p>
    <w:p>
      <w:pPr>
        <w:pStyle w:val="ListParagraph"/>
        <w:numPr>
          <w:ilvl w:val="0"/>
          <w:numId w:val="7"/>
        </w:numPr>
        <w:tabs>
          <w:tab w:pos="572" w:val="left" w:leader="none"/>
        </w:tabs>
        <w:spacing w:line="240" w:lineRule="auto" w:before="82" w:after="0"/>
        <w:ind w:left="572" w:right="0" w:hanging="143"/>
        <w:jc w:val="left"/>
        <w:rPr>
          <w:sz w:val="24"/>
        </w:rPr>
      </w:pPr>
      <w:r>
        <w:rPr>
          <w:sz w:val="24"/>
        </w:rPr>
        <w:t>наименование</w:t>
      </w:r>
      <w:r>
        <w:rPr>
          <w:spacing w:val="-4"/>
          <w:sz w:val="24"/>
        </w:rPr>
        <w:t> </w:t>
      </w:r>
      <w:r>
        <w:rPr>
          <w:sz w:val="24"/>
        </w:rPr>
        <w:t>вида</w:t>
      </w:r>
      <w:r>
        <w:rPr>
          <w:spacing w:val="-4"/>
          <w:sz w:val="24"/>
        </w:rPr>
        <w:t> </w:t>
      </w:r>
      <w:r>
        <w:rPr>
          <w:spacing w:val="-2"/>
          <w:sz w:val="24"/>
        </w:rPr>
        <w:t>документа;</w:t>
      </w:r>
    </w:p>
    <w:p>
      <w:pPr>
        <w:pStyle w:val="ListParagraph"/>
        <w:numPr>
          <w:ilvl w:val="0"/>
          <w:numId w:val="7"/>
        </w:numPr>
        <w:tabs>
          <w:tab w:pos="572" w:val="left" w:leader="none"/>
        </w:tabs>
        <w:spacing w:line="240" w:lineRule="auto" w:before="82" w:after="0"/>
        <w:ind w:left="572" w:right="0" w:hanging="143"/>
        <w:jc w:val="left"/>
        <w:rPr>
          <w:sz w:val="24"/>
        </w:rPr>
      </w:pPr>
      <w:r>
        <w:rPr>
          <w:sz w:val="24"/>
        </w:rPr>
        <w:t>дата</w:t>
      </w:r>
      <w:r>
        <w:rPr>
          <w:spacing w:val="-2"/>
          <w:sz w:val="24"/>
        </w:rPr>
        <w:t> документа;</w:t>
      </w:r>
    </w:p>
    <w:p>
      <w:pPr>
        <w:pStyle w:val="ListParagraph"/>
        <w:numPr>
          <w:ilvl w:val="0"/>
          <w:numId w:val="7"/>
        </w:numPr>
        <w:tabs>
          <w:tab w:pos="572" w:val="left" w:leader="none"/>
        </w:tabs>
        <w:spacing w:line="240" w:lineRule="auto" w:before="79" w:after="0"/>
        <w:ind w:left="572" w:right="0" w:hanging="143"/>
        <w:jc w:val="left"/>
        <w:rPr>
          <w:sz w:val="24"/>
        </w:rPr>
      </w:pPr>
      <w:r>
        <w:rPr>
          <w:sz w:val="24"/>
        </w:rPr>
        <w:t>регистрационный</w:t>
      </w:r>
      <w:r>
        <w:rPr>
          <w:spacing w:val="-8"/>
          <w:sz w:val="24"/>
        </w:rPr>
        <w:t> </w:t>
      </w:r>
      <w:r>
        <w:rPr>
          <w:sz w:val="24"/>
        </w:rPr>
        <w:t>номер</w:t>
      </w:r>
      <w:r>
        <w:rPr>
          <w:spacing w:val="-5"/>
          <w:sz w:val="24"/>
        </w:rPr>
        <w:t> </w:t>
      </w:r>
      <w:r>
        <w:rPr>
          <w:spacing w:val="-2"/>
          <w:sz w:val="24"/>
        </w:rPr>
        <w:t>документа;</w:t>
      </w:r>
    </w:p>
    <w:p>
      <w:pPr>
        <w:pStyle w:val="ListParagraph"/>
        <w:numPr>
          <w:ilvl w:val="0"/>
          <w:numId w:val="7"/>
        </w:numPr>
        <w:tabs>
          <w:tab w:pos="572" w:val="left" w:leader="none"/>
        </w:tabs>
        <w:spacing w:line="240" w:lineRule="auto" w:before="82" w:after="0"/>
        <w:ind w:left="572" w:right="0" w:hanging="143"/>
        <w:jc w:val="left"/>
        <w:rPr>
          <w:sz w:val="24"/>
        </w:rPr>
      </w:pPr>
      <w:r>
        <w:rPr>
          <w:sz w:val="24"/>
        </w:rPr>
        <w:t>ссылка</w:t>
      </w:r>
      <w:r>
        <w:rPr>
          <w:spacing w:val="-3"/>
          <w:sz w:val="24"/>
        </w:rPr>
        <w:t> </w:t>
      </w:r>
      <w:r>
        <w:rPr>
          <w:sz w:val="24"/>
        </w:rPr>
        <w:t>на</w:t>
      </w:r>
      <w:r>
        <w:rPr>
          <w:spacing w:val="-3"/>
          <w:sz w:val="24"/>
        </w:rPr>
        <w:t> </w:t>
      </w:r>
      <w:r>
        <w:rPr>
          <w:sz w:val="24"/>
        </w:rPr>
        <w:t>связанный</w:t>
      </w:r>
      <w:r>
        <w:rPr>
          <w:spacing w:val="-1"/>
          <w:sz w:val="24"/>
        </w:rPr>
        <w:t> </w:t>
      </w:r>
      <w:r>
        <w:rPr>
          <w:spacing w:val="-2"/>
          <w:sz w:val="24"/>
        </w:rPr>
        <w:t>документ;</w:t>
      </w:r>
    </w:p>
    <w:p>
      <w:pPr>
        <w:pStyle w:val="ListParagraph"/>
        <w:numPr>
          <w:ilvl w:val="0"/>
          <w:numId w:val="7"/>
        </w:numPr>
        <w:tabs>
          <w:tab w:pos="572" w:val="left" w:leader="none"/>
        </w:tabs>
        <w:spacing w:line="240" w:lineRule="auto" w:before="82" w:after="0"/>
        <w:ind w:left="572" w:right="0" w:hanging="143"/>
        <w:jc w:val="left"/>
        <w:rPr>
          <w:sz w:val="24"/>
        </w:rPr>
      </w:pPr>
      <w:r>
        <w:rPr>
          <w:sz w:val="24"/>
        </w:rPr>
        <w:t>гриф</w:t>
      </w:r>
      <w:r>
        <w:rPr>
          <w:spacing w:val="-5"/>
          <w:sz w:val="24"/>
        </w:rPr>
        <w:t> </w:t>
      </w:r>
      <w:r>
        <w:rPr>
          <w:sz w:val="24"/>
        </w:rPr>
        <w:t>ограничения</w:t>
      </w:r>
      <w:r>
        <w:rPr>
          <w:spacing w:val="-6"/>
          <w:sz w:val="24"/>
        </w:rPr>
        <w:t> </w:t>
      </w:r>
      <w:r>
        <w:rPr>
          <w:spacing w:val="-2"/>
          <w:sz w:val="24"/>
        </w:rPr>
        <w:t>доступа;</w:t>
      </w:r>
    </w:p>
    <w:p>
      <w:pPr>
        <w:pStyle w:val="ListParagraph"/>
        <w:numPr>
          <w:ilvl w:val="0"/>
          <w:numId w:val="7"/>
        </w:numPr>
        <w:tabs>
          <w:tab w:pos="572" w:val="left" w:leader="none"/>
        </w:tabs>
        <w:spacing w:line="240" w:lineRule="auto" w:before="81" w:after="0"/>
        <w:ind w:left="572" w:right="0" w:hanging="143"/>
        <w:jc w:val="left"/>
        <w:rPr>
          <w:sz w:val="24"/>
        </w:rPr>
      </w:pPr>
      <w:r>
        <w:rPr>
          <w:sz w:val="24"/>
        </w:rPr>
        <w:t>способ</w:t>
      </w:r>
      <w:r>
        <w:rPr>
          <w:spacing w:val="-2"/>
          <w:sz w:val="24"/>
        </w:rPr>
        <w:t> доставки;</w:t>
      </w:r>
    </w:p>
    <w:p>
      <w:pPr>
        <w:pStyle w:val="ListParagraph"/>
        <w:numPr>
          <w:ilvl w:val="0"/>
          <w:numId w:val="7"/>
        </w:numPr>
        <w:tabs>
          <w:tab w:pos="572" w:val="left" w:leader="none"/>
        </w:tabs>
        <w:spacing w:line="240" w:lineRule="auto" w:before="82" w:after="0"/>
        <w:ind w:left="572" w:right="0" w:hanging="143"/>
        <w:jc w:val="left"/>
        <w:rPr>
          <w:sz w:val="24"/>
        </w:rPr>
      </w:pPr>
      <w:r>
        <w:rPr>
          <w:spacing w:val="-2"/>
          <w:sz w:val="24"/>
        </w:rPr>
        <w:t>адресат;</w:t>
      </w:r>
    </w:p>
    <w:p>
      <w:pPr>
        <w:pStyle w:val="ListParagraph"/>
        <w:numPr>
          <w:ilvl w:val="0"/>
          <w:numId w:val="7"/>
        </w:numPr>
        <w:tabs>
          <w:tab w:pos="572" w:val="left" w:leader="none"/>
        </w:tabs>
        <w:spacing w:line="240" w:lineRule="auto" w:before="81" w:after="0"/>
        <w:ind w:left="572" w:right="0" w:hanging="143"/>
        <w:jc w:val="left"/>
        <w:rPr>
          <w:sz w:val="24"/>
        </w:rPr>
      </w:pPr>
      <w:r>
        <w:rPr>
          <w:spacing w:val="-2"/>
          <w:sz w:val="24"/>
        </w:rPr>
        <w:t>адрес;</w:t>
      </w:r>
    </w:p>
    <w:p>
      <w:pPr>
        <w:pStyle w:val="ListParagraph"/>
        <w:numPr>
          <w:ilvl w:val="0"/>
          <w:numId w:val="7"/>
        </w:numPr>
        <w:tabs>
          <w:tab w:pos="572" w:val="left" w:leader="none"/>
        </w:tabs>
        <w:spacing w:line="240" w:lineRule="auto" w:before="82" w:after="0"/>
        <w:ind w:left="572" w:right="0" w:hanging="143"/>
        <w:jc w:val="left"/>
        <w:rPr>
          <w:sz w:val="24"/>
        </w:rPr>
      </w:pPr>
      <w:r>
        <w:rPr>
          <w:sz w:val="24"/>
        </w:rPr>
        <w:t>гриф</w:t>
      </w:r>
      <w:r>
        <w:rPr>
          <w:spacing w:val="-2"/>
          <w:sz w:val="24"/>
        </w:rPr>
        <w:t> утверждения;</w:t>
      </w:r>
    </w:p>
    <w:p>
      <w:pPr>
        <w:pStyle w:val="ListParagraph"/>
        <w:numPr>
          <w:ilvl w:val="0"/>
          <w:numId w:val="7"/>
        </w:numPr>
        <w:tabs>
          <w:tab w:pos="572" w:val="left" w:leader="none"/>
        </w:tabs>
        <w:spacing w:line="240" w:lineRule="auto" w:before="82" w:after="0"/>
        <w:ind w:left="572" w:right="0" w:hanging="143"/>
        <w:jc w:val="left"/>
        <w:rPr>
          <w:sz w:val="24"/>
        </w:rPr>
      </w:pPr>
      <w:r>
        <w:rPr>
          <w:spacing w:val="-2"/>
          <w:sz w:val="24"/>
        </w:rPr>
        <w:t>поручение;</w:t>
      </w:r>
    </w:p>
    <w:p>
      <w:pPr>
        <w:pStyle w:val="ListParagraph"/>
        <w:numPr>
          <w:ilvl w:val="0"/>
          <w:numId w:val="7"/>
        </w:numPr>
        <w:tabs>
          <w:tab w:pos="572" w:val="left" w:leader="none"/>
        </w:tabs>
        <w:spacing w:line="240" w:lineRule="auto" w:before="82" w:after="0"/>
        <w:ind w:left="572" w:right="0" w:hanging="143"/>
        <w:jc w:val="left"/>
        <w:rPr>
          <w:sz w:val="24"/>
        </w:rPr>
      </w:pPr>
      <w:r>
        <w:rPr>
          <w:sz w:val="24"/>
        </w:rPr>
        <w:t>заголовок</w:t>
      </w:r>
      <w:r>
        <w:rPr>
          <w:spacing w:val="-3"/>
          <w:sz w:val="24"/>
        </w:rPr>
        <w:t> </w:t>
      </w:r>
      <w:r>
        <w:rPr>
          <w:spacing w:val="-2"/>
          <w:sz w:val="24"/>
        </w:rPr>
        <w:t>документа;</w:t>
      </w:r>
    </w:p>
    <w:p>
      <w:pPr>
        <w:pStyle w:val="ListParagraph"/>
        <w:numPr>
          <w:ilvl w:val="0"/>
          <w:numId w:val="7"/>
        </w:numPr>
        <w:tabs>
          <w:tab w:pos="572" w:val="left" w:leader="none"/>
        </w:tabs>
        <w:spacing w:line="240" w:lineRule="auto" w:before="81" w:after="0"/>
        <w:ind w:left="572" w:right="0" w:hanging="143"/>
        <w:jc w:val="left"/>
        <w:rPr>
          <w:sz w:val="24"/>
        </w:rPr>
      </w:pPr>
      <w:r>
        <w:rPr>
          <w:sz w:val="24"/>
        </w:rPr>
        <w:t>текст </w:t>
      </w:r>
      <w:r>
        <w:rPr>
          <w:spacing w:val="-2"/>
          <w:sz w:val="24"/>
        </w:rPr>
        <w:t>документа;</w:t>
      </w:r>
    </w:p>
    <w:p>
      <w:pPr>
        <w:pStyle w:val="ListParagraph"/>
        <w:numPr>
          <w:ilvl w:val="0"/>
          <w:numId w:val="7"/>
        </w:numPr>
        <w:tabs>
          <w:tab w:pos="572" w:val="left" w:leader="none"/>
        </w:tabs>
        <w:spacing w:line="240" w:lineRule="auto" w:before="80" w:after="0"/>
        <w:ind w:left="572" w:right="0" w:hanging="143"/>
        <w:jc w:val="left"/>
        <w:rPr>
          <w:sz w:val="24"/>
        </w:rPr>
      </w:pPr>
      <w:r>
        <w:rPr>
          <w:sz w:val="24"/>
        </w:rPr>
        <w:t>отметка</w:t>
      </w:r>
      <w:r>
        <w:rPr>
          <w:spacing w:val="-1"/>
          <w:sz w:val="24"/>
        </w:rPr>
        <w:t> </w:t>
      </w:r>
      <w:r>
        <w:rPr>
          <w:spacing w:val="-2"/>
          <w:sz w:val="24"/>
        </w:rPr>
        <w:t>контроля;</w:t>
      </w:r>
    </w:p>
    <w:p>
      <w:pPr>
        <w:pStyle w:val="ListParagraph"/>
        <w:numPr>
          <w:ilvl w:val="0"/>
          <w:numId w:val="7"/>
        </w:numPr>
        <w:tabs>
          <w:tab w:pos="572" w:val="left" w:leader="none"/>
        </w:tabs>
        <w:spacing w:line="240" w:lineRule="auto" w:before="81" w:after="0"/>
        <w:ind w:left="572" w:right="0" w:hanging="143"/>
        <w:jc w:val="left"/>
        <w:rPr>
          <w:sz w:val="24"/>
        </w:rPr>
      </w:pPr>
      <w:r>
        <w:rPr>
          <w:sz w:val="24"/>
        </w:rPr>
        <w:t>отметка</w:t>
      </w:r>
      <w:r>
        <w:rPr>
          <w:spacing w:val="-1"/>
          <w:sz w:val="24"/>
        </w:rPr>
        <w:t> </w:t>
      </w:r>
      <w:r>
        <w:rPr>
          <w:sz w:val="24"/>
        </w:rPr>
        <w:t>о </w:t>
      </w:r>
      <w:r>
        <w:rPr>
          <w:spacing w:val="-2"/>
          <w:sz w:val="24"/>
        </w:rPr>
        <w:t>приложениях;</w:t>
      </w:r>
    </w:p>
    <w:p>
      <w:pPr>
        <w:pStyle w:val="ListParagraph"/>
        <w:numPr>
          <w:ilvl w:val="0"/>
          <w:numId w:val="7"/>
        </w:numPr>
        <w:tabs>
          <w:tab w:pos="572" w:val="left" w:leader="none"/>
        </w:tabs>
        <w:spacing w:line="240" w:lineRule="auto" w:before="82" w:after="0"/>
        <w:ind w:left="572" w:right="0" w:hanging="143"/>
        <w:jc w:val="left"/>
        <w:rPr>
          <w:sz w:val="24"/>
        </w:rPr>
      </w:pPr>
      <w:r>
        <w:rPr>
          <w:spacing w:val="-2"/>
          <w:sz w:val="24"/>
        </w:rPr>
        <w:t>подпись;</w:t>
      </w:r>
    </w:p>
    <w:p>
      <w:pPr>
        <w:pStyle w:val="ListParagraph"/>
        <w:numPr>
          <w:ilvl w:val="0"/>
          <w:numId w:val="7"/>
        </w:numPr>
        <w:tabs>
          <w:tab w:pos="572" w:val="left" w:leader="none"/>
        </w:tabs>
        <w:spacing w:line="240" w:lineRule="auto" w:before="81" w:after="0"/>
        <w:ind w:left="572" w:right="0" w:hanging="143"/>
        <w:jc w:val="left"/>
        <w:rPr>
          <w:sz w:val="24"/>
        </w:rPr>
      </w:pPr>
      <w:r>
        <w:rPr>
          <w:sz w:val="24"/>
        </w:rPr>
        <w:t>отметка</w:t>
      </w:r>
      <w:r>
        <w:rPr>
          <w:spacing w:val="-1"/>
          <w:sz w:val="24"/>
        </w:rPr>
        <w:t> </w:t>
      </w:r>
      <w:r>
        <w:rPr>
          <w:sz w:val="24"/>
        </w:rPr>
        <w:t>об </w:t>
      </w:r>
      <w:r>
        <w:rPr>
          <w:spacing w:val="-5"/>
          <w:sz w:val="24"/>
        </w:rPr>
        <w:t>ЭП;</w:t>
      </w:r>
    </w:p>
    <w:p>
      <w:pPr>
        <w:pStyle w:val="ListParagraph"/>
        <w:numPr>
          <w:ilvl w:val="0"/>
          <w:numId w:val="7"/>
        </w:numPr>
        <w:tabs>
          <w:tab w:pos="572" w:val="left" w:leader="none"/>
        </w:tabs>
        <w:spacing w:line="240" w:lineRule="auto" w:before="82" w:after="0"/>
        <w:ind w:left="572" w:right="0" w:hanging="143"/>
        <w:jc w:val="left"/>
        <w:rPr>
          <w:sz w:val="24"/>
        </w:rPr>
      </w:pPr>
      <w:r>
        <w:rPr>
          <w:sz w:val="24"/>
        </w:rPr>
        <w:t>гриф</w:t>
      </w:r>
      <w:r>
        <w:rPr>
          <w:spacing w:val="-2"/>
          <w:sz w:val="24"/>
        </w:rPr>
        <w:t> согласования;</w:t>
      </w:r>
    </w:p>
    <w:p>
      <w:pPr>
        <w:pStyle w:val="ListParagraph"/>
        <w:numPr>
          <w:ilvl w:val="0"/>
          <w:numId w:val="7"/>
        </w:numPr>
        <w:tabs>
          <w:tab w:pos="572" w:val="left" w:leader="none"/>
        </w:tabs>
        <w:spacing w:line="240" w:lineRule="auto" w:before="82" w:after="0"/>
        <w:ind w:left="572" w:right="0" w:hanging="143"/>
        <w:jc w:val="left"/>
        <w:rPr>
          <w:sz w:val="24"/>
        </w:rPr>
      </w:pPr>
      <w:r>
        <w:rPr>
          <w:spacing w:val="-2"/>
          <w:sz w:val="24"/>
        </w:rPr>
        <w:t>виза;</w:t>
      </w:r>
    </w:p>
    <w:p>
      <w:pPr>
        <w:pStyle w:val="ListParagraph"/>
        <w:numPr>
          <w:ilvl w:val="0"/>
          <w:numId w:val="7"/>
        </w:numPr>
        <w:tabs>
          <w:tab w:pos="572" w:val="left" w:leader="none"/>
        </w:tabs>
        <w:spacing w:line="240" w:lineRule="auto" w:before="81" w:after="0"/>
        <w:ind w:left="572" w:right="0" w:hanging="143"/>
        <w:jc w:val="left"/>
        <w:rPr>
          <w:sz w:val="24"/>
        </w:rPr>
      </w:pPr>
      <w:r>
        <w:rPr>
          <w:sz w:val="24"/>
        </w:rPr>
        <w:t>оттиск</w:t>
      </w:r>
      <w:r>
        <w:rPr>
          <w:spacing w:val="-2"/>
          <w:sz w:val="24"/>
        </w:rPr>
        <w:t> печати;</w:t>
      </w:r>
    </w:p>
    <w:p>
      <w:pPr>
        <w:pStyle w:val="ListParagraph"/>
        <w:numPr>
          <w:ilvl w:val="0"/>
          <w:numId w:val="7"/>
        </w:numPr>
        <w:tabs>
          <w:tab w:pos="572" w:val="left" w:leader="none"/>
        </w:tabs>
        <w:spacing w:line="240" w:lineRule="auto" w:before="82" w:after="0"/>
        <w:ind w:left="572" w:right="0" w:hanging="143"/>
        <w:jc w:val="left"/>
        <w:rPr>
          <w:sz w:val="24"/>
        </w:rPr>
      </w:pPr>
      <w:r>
        <w:rPr>
          <w:sz w:val="24"/>
        </w:rPr>
        <w:t>заверение</w:t>
      </w:r>
      <w:r>
        <w:rPr>
          <w:spacing w:val="-5"/>
          <w:sz w:val="24"/>
        </w:rPr>
        <w:t> </w:t>
      </w:r>
      <w:r>
        <w:rPr>
          <w:spacing w:val="-2"/>
          <w:sz w:val="24"/>
        </w:rPr>
        <w:t>копии;</w:t>
      </w:r>
    </w:p>
    <w:p>
      <w:pPr>
        <w:pStyle w:val="ListParagraph"/>
        <w:numPr>
          <w:ilvl w:val="0"/>
          <w:numId w:val="7"/>
        </w:numPr>
        <w:tabs>
          <w:tab w:pos="572" w:val="left" w:leader="none"/>
        </w:tabs>
        <w:spacing w:line="240" w:lineRule="auto" w:before="82" w:after="0"/>
        <w:ind w:left="572" w:right="0" w:hanging="143"/>
        <w:jc w:val="left"/>
        <w:rPr>
          <w:sz w:val="24"/>
        </w:rPr>
      </w:pPr>
      <w:r>
        <w:rPr>
          <w:sz w:val="24"/>
        </w:rPr>
        <w:t>отметка</w:t>
      </w:r>
      <w:r>
        <w:rPr>
          <w:spacing w:val="-1"/>
          <w:sz w:val="24"/>
        </w:rPr>
        <w:t> </w:t>
      </w:r>
      <w:r>
        <w:rPr>
          <w:sz w:val="24"/>
        </w:rPr>
        <w:t>об </w:t>
      </w:r>
      <w:r>
        <w:rPr>
          <w:spacing w:val="-2"/>
          <w:sz w:val="24"/>
        </w:rPr>
        <w:t>исполнителе;</w:t>
      </w:r>
    </w:p>
    <w:p>
      <w:pPr>
        <w:pStyle w:val="ListParagraph"/>
        <w:numPr>
          <w:ilvl w:val="0"/>
          <w:numId w:val="7"/>
        </w:numPr>
        <w:tabs>
          <w:tab w:pos="572" w:val="left" w:leader="none"/>
        </w:tabs>
        <w:spacing w:line="240" w:lineRule="auto" w:before="82" w:after="0"/>
        <w:ind w:left="572" w:right="0" w:hanging="143"/>
        <w:jc w:val="left"/>
        <w:rPr>
          <w:sz w:val="24"/>
        </w:rPr>
      </w:pPr>
      <w:r>
        <w:rPr>
          <w:sz w:val="24"/>
        </w:rPr>
        <w:t>отметка</w:t>
      </w:r>
      <w:r>
        <w:rPr>
          <w:spacing w:val="-1"/>
          <w:sz w:val="24"/>
        </w:rPr>
        <w:t> </w:t>
      </w:r>
      <w:r>
        <w:rPr>
          <w:sz w:val="24"/>
        </w:rPr>
        <w:t>об </w:t>
      </w:r>
      <w:r>
        <w:rPr>
          <w:spacing w:val="-2"/>
          <w:sz w:val="24"/>
        </w:rPr>
        <w:t>исполнении;</w:t>
      </w:r>
    </w:p>
    <w:p>
      <w:pPr>
        <w:pStyle w:val="ListParagraph"/>
        <w:numPr>
          <w:ilvl w:val="0"/>
          <w:numId w:val="7"/>
        </w:numPr>
        <w:tabs>
          <w:tab w:pos="572" w:val="left" w:leader="none"/>
        </w:tabs>
        <w:spacing w:line="240" w:lineRule="auto" w:before="81" w:after="0"/>
        <w:ind w:left="572" w:right="0" w:hanging="143"/>
        <w:jc w:val="left"/>
        <w:rPr>
          <w:sz w:val="24"/>
        </w:rPr>
      </w:pPr>
      <w:r>
        <w:rPr>
          <w:sz w:val="24"/>
        </w:rPr>
        <w:t>отметка</w:t>
      </w:r>
      <w:r>
        <w:rPr>
          <w:spacing w:val="-3"/>
          <w:sz w:val="24"/>
        </w:rPr>
        <w:t> </w:t>
      </w:r>
      <w:r>
        <w:rPr>
          <w:sz w:val="24"/>
        </w:rPr>
        <w:t>о</w:t>
      </w:r>
      <w:r>
        <w:rPr>
          <w:spacing w:val="-1"/>
          <w:sz w:val="24"/>
        </w:rPr>
        <w:t> </w:t>
      </w:r>
      <w:r>
        <w:rPr>
          <w:sz w:val="24"/>
        </w:rPr>
        <w:t>направлении</w:t>
      </w:r>
      <w:r>
        <w:rPr>
          <w:spacing w:val="-2"/>
          <w:sz w:val="24"/>
        </w:rPr>
        <w:t> </w:t>
      </w:r>
      <w:r>
        <w:rPr>
          <w:sz w:val="24"/>
        </w:rPr>
        <w:t>в</w:t>
      </w:r>
      <w:r>
        <w:rPr>
          <w:spacing w:val="-2"/>
          <w:sz w:val="24"/>
        </w:rPr>
        <w:t> дело;</w:t>
      </w:r>
    </w:p>
    <w:p>
      <w:pPr>
        <w:pStyle w:val="ListParagraph"/>
        <w:numPr>
          <w:ilvl w:val="0"/>
          <w:numId w:val="7"/>
        </w:numPr>
        <w:tabs>
          <w:tab w:pos="572" w:val="left" w:leader="none"/>
        </w:tabs>
        <w:spacing w:line="240" w:lineRule="auto" w:before="80" w:after="0"/>
        <w:ind w:left="572" w:right="0" w:hanging="143"/>
        <w:jc w:val="left"/>
        <w:rPr>
          <w:sz w:val="24"/>
        </w:rPr>
      </w:pPr>
      <w:r>
        <w:rPr>
          <w:sz w:val="24"/>
        </w:rPr>
        <w:t>отметка</w:t>
      </w:r>
      <w:r>
        <w:rPr>
          <w:spacing w:val="-3"/>
          <w:sz w:val="24"/>
        </w:rPr>
        <w:t> </w:t>
      </w:r>
      <w:r>
        <w:rPr>
          <w:sz w:val="24"/>
        </w:rPr>
        <w:t>о</w:t>
      </w:r>
      <w:r>
        <w:rPr>
          <w:spacing w:val="-2"/>
          <w:sz w:val="24"/>
        </w:rPr>
        <w:t> </w:t>
      </w:r>
      <w:r>
        <w:rPr>
          <w:sz w:val="24"/>
        </w:rPr>
        <w:t>поступлении</w:t>
      </w:r>
      <w:r>
        <w:rPr>
          <w:spacing w:val="-2"/>
          <w:sz w:val="24"/>
        </w:rPr>
        <w:t> </w:t>
      </w:r>
      <w:r>
        <w:rPr>
          <w:sz w:val="24"/>
        </w:rPr>
        <w:t>или</w:t>
      </w:r>
      <w:r>
        <w:rPr>
          <w:spacing w:val="-2"/>
          <w:sz w:val="24"/>
        </w:rPr>
        <w:t> регистрации.</w:t>
      </w:r>
    </w:p>
    <w:p>
      <w:pPr>
        <w:pStyle w:val="BodyText"/>
        <w:spacing w:before="81"/>
        <w:ind w:left="710" w:firstLine="0"/>
      </w:pPr>
      <w:r>
        <w:rPr/>
        <w:t>Допускаются</w:t>
      </w:r>
      <w:r>
        <w:rPr>
          <w:spacing w:val="-6"/>
        </w:rPr>
        <w:t> </w:t>
      </w:r>
      <w:r>
        <w:rPr/>
        <w:t>иные</w:t>
      </w:r>
      <w:r>
        <w:rPr>
          <w:spacing w:val="-4"/>
        </w:rPr>
        <w:t> </w:t>
      </w:r>
      <w:r>
        <w:rPr/>
        <w:t>реквизиты,</w:t>
      </w:r>
      <w:r>
        <w:rPr>
          <w:spacing w:val="-4"/>
        </w:rPr>
        <w:t> </w:t>
      </w:r>
      <w:r>
        <w:rPr/>
        <w:t>обусловленные</w:t>
      </w:r>
      <w:r>
        <w:rPr>
          <w:spacing w:val="-4"/>
        </w:rPr>
        <w:t> </w:t>
      </w:r>
      <w:r>
        <w:rPr/>
        <w:t>назначением</w:t>
      </w:r>
      <w:r>
        <w:rPr>
          <w:spacing w:val="-4"/>
        </w:rPr>
        <w:t> </w:t>
      </w:r>
      <w:r>
        <w:rPr>
          <w:spacing w:val="-2"/>
        </w:rPr>
        <w:t>документа.</w:t>
      </w:r>
    </w:p>
    <w:p>
      <w:pPr>
        <w:pStyle w:val="ListParagraph"/>
        <w:numPr>
          <w:ilvl w:val="1"/>
          <w:numId w:val="10"/>
        </w:numPr>
        <w:tabs>
          <w:tab w:pos="1152" w:val="left" w:leader="none"/>
        </w:tabs>
        <w:spacing w:line="278" w:lineRule="auto" w:before="142" w:after="0"/>
        <w:ind w:left="2" w:right="144" w:firstLine="707"/>
        <w:jc w:val="left"/>
        <w:rPr>
          <w:sz w:val="24"/>
        </w:rPr>
      </w:pPr>
      <w:r>
        <w:rPr>
          <w:sz w:val="24"/>
        </w:rPr>
        <w:t>Формы бланков устанавливает Департамент ДОУ и размещает на внутреннем </w:t>
      </w:r>
      <w:r>
        <w:rPr>
          <w:spacing w:val="-2"/>
          <w:sz w:val="24"/>
        </w:rPr>
        <w:t>портале.</w:t>
      </w:r>
    </w:p>
    <w:p>
      <w:pPr>
        <w:pStyle w:val="ListParagraph"/>
        <w:numPr>
          <w:ilvl w:val="1"/>
          <w:numId w:val="10"/>
        </w:numPr>
        <w:tabs>
          <w:tab w:pos="1195" w:val="left" w:leader="none"/>
        </w:tabs>
        <w:spacing w:line="278" w:lineRule="auto" w:before="94" w:after="0"/>
        <w:ind w:left="2" w:right="141" w:firstLine="707"/>
        <w:jc w:val="left"/>
        <w:rPr>
          <w:sz w:val="24"/>
        </w:rPr>
      </w:pPr>
      <w:r>
        <w:rPr>
          <w:sz w:val="24"/>
        </w:rPr>
        <w:t>На</w:t>
      </w:r>
      <w:r>
        <w:rPr>
          <w:spacing w:val="40"/>
          <w:sz w:val="24"/>
        </w:rPr>
        <w:t> </w:t>
      </w:r>
      <w:r>
        <w:rPr>
          <w:sz w:val="24"/>
        </w:rPr>
        <w:t>бланке</w:t>
      </w:r>
      <w:r>
        <w:rPr>
          <w:spacing w:val="40"/>
          <w:sz w:val="24"/>
        </w:rPr>
        <w:t> </w:t>
      </w:r>
      <w:r>
        <w:rPr>
          <w:sz w:val="24"/>
        </w:rPr>
        <w:t>указывается</w:t>
      </w:r>
      <w:r>
        <w:rPr>
          <w:spacing w:val="40"/>
          <w:sz w:val="24"/>
        </w:rPr>
        <w:t> </w:t>
      </w:r>
      <w:r>
        <w:rPr>
          <w:sz w:val="24"/>
        </w:rPr>
        <w:t>полное</w:t>
      </w:r>
      <w:r>
        <w:rPr>
          <w:spacing w:val="40"/>
          <w:sz w:val="24"/>
        </w:rPr>
        <w:t> </w:t>
      </w:r>
      <w:r>
        <w:rPr>
          <w:sz w:val="24"/>
        </w:rPr>
        <w:t>наименование</w:t>
      </w:r>
      <w:r>
        <w:rPr>
          <w:spacing w:val="40"/>
          <w:sz w:val="24"/>
        </w:rPr>
        <w:t> </w:t>
      </w:r>
      <w:r>
        <w:rPr>
          <w:sz w:val="24"/>
        </w:rPr>
        <w:t>Организации,</w:t>
      </w:r>
      <w:r>
        <w:rPr>
          <w:spacing w:val="40"/>
          <w:sz w:val="24"/>
        </w:rPr>
        <w:t> </w:t>
      </w:r>
      <w:r>
        <w:rPr>
          <w:sz w:val="24"/>
        </w:rPr>
        <w:t>а</w:t>
      </w:r>
      <w:r>
        <w:rPr>
          <w:spacing w:val="40"/>
          <w:sz w:val="24"/>
        </w:rPr>
        <w:t> </w:t>
      </w:r>
      <w:r>
        <w:rPr>
          <w:sz w:val="24"/>
        </w:rPr>
        <w:t>официальное сокращенное</w:t>
      </w:r>
      <w:r>
        <w:rPr>
          <w:spacing w:val="80"/>
          <w:w w:val="150"/>
          <w:sz w:val="24"/>
        </w:rPr>
        <w:t> </w:t>
      </w:r>
      <w:r>
        <w:rPr>
          <w:sz w:val="24"/>
        </w:rPr>
        <w:t>—</w:t>
      </w:r>
      <w:r>
        <w:rPr>
          <w:spacing w:val="80"/>
          <w:w w:val="150"/>
          <w:sz w:val="24"/>
        </w:rPr>
        <w:t> </w:t>
      </w:r>
      <w:r>
        <w:rPr>
          <w:sz w:val="24"/>
        </w:rPr>
        <w:t>ниже</w:t>
      </w:r>
      <w:r>
        <w:rPr>
          <w:spacing w:val="80"/>
          <w:w w:val="150"/>
          <w:sz w:val="24"/>
        </w:rPr>
        <w:t> </w:t>
      </w:r>
      <w:r>
        <w:rPr>
          <w:sz w:val="24"/>
        </w:rPr>
        <w:t>в</w:t>
      </w:r>
      <w:r>
        <w:rPr>
          <w:spacing w:val="80"/>
          <w:w w:val="150"/>
          <w:sz w:val="24"/>
        </w:rPr>
        <w:t> </w:t>
      </w:r>
      <w:r>
        <w:rPr>
          <w:sz w:val="24"/>
        </w:rPr>
        <w:t>круглых</w:t>
      </w:r>
      <w:r>
        <w:rPr>
          <w:spacing w:val="80"/>
          <w:w w:val="150"/>
          <w:sz w:val="24"/>
        </w:rPr>
        <w:t> </w:t>
      </w:r>
      <w:r>
        <w:rPr>
          <w:sz w:val="24"/>
        </w:rPr>
        <w:t>скобках.</w:t>
      </w:r>
      <w:r>
        <w:rPr>
          <w:spacing w:val="80"/>
          <w:w w:val="150"/>
          <w:sz w:val="24"/>
        </w:rPr>
        <w:t> </w:t>
      </w:r>
      <w:r>
        <w:rPr>
          <w:sz w:val="24"/>
        </w:rPr>
        <w:t>На</w:t>
      </w:r>
      <w:r>
        <w:rPr>
          <w:spacing w:val="80"/>
          <w:w w:val="150"/>
          <w:sz w:val="24"/>
        </w:rPr>
        <w:t> </w:t>
      </w:r>
      <w:r>
        <w:rPr>
          <w:sz w:val="24"/>
        </w:rPr>
        <w:t>бланке</w:t>
      </w:r>
      <w:r>
        <w:rPr>
          <w:spacing w:val="80"/>
          <w:w w:val="150"/>
          <w:sz w:val="24"/>
        </w:rPr>
        <w:t> </w:t>
      </w:r>
      <w:r>
        <w:rPr>
          <w:sz w:val="24"/>
        </w:rPr>
        <w:t>подразделения</w:t>
      </w:r>
      <w:r>
        <w:rPr>
          <w:spacing w:val="80"/>
          <w:w w:val="150"/>
          <w:sz w:val="24"/>
        </w:rPr>
        <w:t> </w:t>
      </w:r>
      <w:r>
        <w:rPr>
          <w:sz w:val="24"/>
        </w:rPr>
        <w:t>указываются</w:t>
      </w:r>
    </w:p>
    <w:p>
      <w:pPr>
        <w:pStyle w:val="ListParagraph"/>
        <w:spacing w:after="0" w:line="278" w:lineRule="auto"/>
        <w:jc w:val="left"/>
        <w:rPr>
          <w:sz w:val="24"/>
        </w:rPr>
        <w:sectPr>
          <w:pgSz w:w="11910" w:h="16840"/>
          <w:pgMar w:top="1220" w:bottom="280" w:left="1700" w:right="708"/>
        </w:sectPr>
      </w:pPr>
    </w:p>
    <w:p>
      <w:pPr>
        <w:pStyle w:val="BodyText"/>
        <w:spacing w:line="276" w:lineRule="auto" w:before="73"/>
        <w:ind w:left="2" w:right="137" w:firstLine="0"/>
        <w:jc w:val="both"/>
      </w:pPr>
      <w:r>
        <w:rPr/>
        <mc:AlternateContent>
          <mc:Choice Requires="wps">
            <w:drawing>
              <wp:anchor distT="0" distB="0" distL="0" distR="0" allowOverlap="1" layoutInCell="1" locked="0" behindDoc="0" simplePos="0" relativeHeight="15741952">
                <wp:simplePos x="0" y="0"/>
                <wp:positionH relativeFrom="page">
                  <wp:posOffset>-1074825</wp:posOffset>
                </wp:positionH>
                <wp:positionV relativeFrom="page">
                  <wp:posOffset>5262073</wp:posOffset>
                </wp:positionV>
                <wp:extent cx="9766300" cy="209550"/>
                <wp:effectExtent l="0" t="0" r="0" b="0"/>
                <wp:wrapNone/>
                <wp:docPr id="27" name="Textbox 27"/>
                <wp:cNvGraphicFramePr>
                  <a:graphicFrameLocks/>
                </wp:cNvGraphicFramePr>
                <a:graphic>
                  <a:graphicData uri="http://schemas.microsoft.com/office/word/2010/wordprocessingShape">
                    <wps:wsp>
                      <wps:cNvPr id="27" name="Textbox 27"/>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41952;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наименования Организации и подразделения, а при наличии — сокращенное наименование подразделения. При использовании двух языков русский текст располагается слева, текст на государственном языке субъекта Российской Федерации — справа на одном уровне.</w:t>
      </w:r>
    </w:p>
    <w:p>
      <w:pPr>
        <w:pStyle w:val="ListParagraph"/>
        <w:numPr>
          <w:ilvl w:val="1"/>
          <w:numId w:val="10"/>
        </w:numPr>
        <w:tabs>
          <w:tab w:pos="1138" w:val="left" w:leader="none"/>
        </w:tabs>
        <w:spacing w:line="276" w:lineRule="auto" w:before="102" w:after="0"/>
        <w:ind w:left="2" w:right="141" w:firstLine="707"/>
        <w:jc w:val="both"/>
        <w:rPr>
          <w:sz w:val="24"/>
        </w:rPr>
      </w:pPr>
      <w:r>
        <w:rPr>
          <w:sz w:val="24"/>
        </w:rPr>
        <w:t>Справочные данные об Организации включают почтовый адрес, телефон, сайт, электронную почту и иные сведения в составе, определенном Департаментом ДОУ.</w:t>
      </w:r>
    </w:p>
    <w:p>
      <w:pPr>
        <w:pStyle w:val="ListParagraph"/>
        <w:numPr>
          <w:ilvl w:val="1"/>
          <w:numId w:val="10"/>
        </w:numPr>
        <w:tabs>
          <w:tab w:pos="1152" w:val="left" w:leader="none"/>
        </w:tabs>
        <w:spacing w:line="278" w:lineRule="auto" w:before="99" w:after="0"/>
        <w:ind w:left="2" w:right="144" w:firstLine="707"/>
        <w:jc w:val="both"/>
        <w:rPr>
          <w:sz w:val="24"/>
        </w:rPr>
      </w:pPr>
      <w:r>
        <w:rPr>
          <w:sz w:val="24"/>
        </w:rPr>
        <w:t>Наименование вида документа указывается на всех документах, кроме писем, если иное не предусмотрено шаблоном.</w:t>
      </w:r>
    </w:p>
    <w:p>
      <w:pPr>
        <w:pStyle w:val="ListParagraph"/>
        <w:numPr>
          <w:ilvl w:val="1"/>
          <w:numId w:val="10"/>
        </w:numPr>
        <w:tabs>
          <w:tab w:pos="1236" w:val="left" w:leader="none"/>
        </w:tabs>
        <w:spacing w:line="276" w:lineRule="auto" w:before="94" w:after="0"/>
        <w:ind w:left="2" w:right="140" w:firstLine="707"/>
        <w:jc w:val="both"/>
        <w:rPr>
          <w:sz w:val="24"/>
        </w:rPr>
      </w:pPr>
      <w:r>
        <w:rPr>
          <w:sz w:val="24"/>
        </w:rPr>
        <w:t>Дата обязательна. Совместный с несколькими внешними организациями документ имеет единую дату. Даты регистрации, рассмотрения, согласования, визирования, подписания, утверждения, направления, поступления и исполнения фиксируются в метаданных. На бумаге дата регистрации располагается рядом с номером или</w:t>
      </w:r>
      <w:r>
        <w:rPr>
          <w:spacing w:val="72"/>
          <w:w w:val="150"/>
          <w:sz w:val="24"/>
        </w:rPr>
        <w:t> </w:t>
      </w:r>
      <w:r>
        <w:rPr>
          <w:sz w:val="24"/>
        </w:rPr>
        <w:t>в</w:t>
      </w:r>
      <w:r>
        <w:rPr>
          <w:spacing w:val="70"/>
          <w:w w:val="150"/>
          <w:sz w:val="24"/>
        </w:rPr>
        <w:t> </w:t>
      </w:r>
      <w:r>
        <w:rPr>
          <w:sz w:val="24"/>
        </w:rPr>
        <w:t>установленной</w:t>
      </w:r>
      <w:r>
        <w:rPr>
          <w:spacing w:val="70"/>
          <w:w w:val="150"/>
          <w:sz w:val="24"/>
        </w:rPr>
        <w:t> </w:t>
      </w:r>
      <w:r>
        <w:rPr>
          <w:sz w:val="24"/>
        </w:rPr>
        <w:t>зоне,</w:t>
      </w:r>
      <w:r>
        <w:rPr>
          <w:spacing w:val="71"/>
          <w:w w:val="150"/>
          <w:sz w:val="24"/>
        </w:rPr>
        <w:t> </w:t>
      </w:r>
      <w:r>
        <w:rPr>
          <w:sz w:val="24"/>
        </w:rPr>
        <w:t>дата</w:t>
      </w:r>
      <w:r>
        <w:rPr>
          <w:spacing w:val="71"/>
          <w:w w:val="150"/>
          <w:sz w:val="24"/>
        </w:rPr>
        <w:t> </w:t>
      </w:r>
      <w:r>
        <w:rPr>
          <w:sz w:val="24"/>
        </w:rPr>
        <w:t>согласования</w:t>
      </w:r>
      <w:r>
        <w:rPr>
          <w:spacing w:val="76"/>
          <w:w w:val="150"/>
          <w:sz w:val="24"/>
        </w:rPr>
        <w:t> </w:t>
      </w:r>
      <w:r>
        <w:rPr>
          <w:sz w:val="24"/>
        </w:rPr>
        <w:t>—</w:t>
      </w:r>
      <w:r>
        <w:rPr>
          <w:spacing w:val="71"/>
          <w:w w:val="150"/>
          <w:sz w:val="24"/>
        </w:rPr>
        <w:t> </w:t>
      </w:r>
      <w:r>
        <w:rPr>
          <w:sz w:val="24"/>
        </w:rPr>
        <w:t>в</w:t>
      </w:r>
      <w:r>
        <w:rPr>
          <w:spacing w:val="70"/>
          <w:w w:val="150"/>
          <w:sz w:val="24"/>
        </w:rPr>
        <w:t> </w:t>
      </w:r>
      <w:r>
        <w:rPr>
          <w:sz w:val="24"/>
        </w:rPr>
        <w:t>грифе.</w:t>
      </w:r>
      <w:r>
        <w:rPr>
          <w:spacing w:val="70"/>
          <w:w w:val="150"/>
          <w:sz w:val="24"/>
        </w:rPr>
        <w:t> </w:t>
      </w:r>
      <w:r>
        <w:rPr>
          <w:sz w:val="24"/>
        </w:rPr>
        <w:t>Применяются</w:t>
      </w:r>
      <w:r>
        <w:rPr>
          <w:spacing w:val="71"/>
          <w:w w:val="150"/>
          <w:sz w:val="24"/>
        </w:rPr>
        <w:t> </w:t>
      </w:r>
      <w:r>
        <w:rPr>
          <w:sz w:val="24"/>
        </w:rPr>
        <w:t>форматы</w:t>
      </w:r>
    </w:p>
    <w:p>
      <w:pPr>
        <w:pStyle w:val="BodyText"/>
        <w:spacing w:before="3"/>
        <w:ind w:left="2" w:firstLine="0"/>
        <w:jc w:val="both"/>
      </w:pPr>
      <w:r>
        <w:rPr/>
        <w:t>«14.10.2026»</w:t>
      </w:r>
      <w:r>
        <w:rPr>
          <w:spacing w:val="-1"/>
        </w:rPr>
        <w:t> </w:t>
      </w:r>
      <w:r>
        <w:rPr/>
        <w:t>и «14</w:t>
      </w:r>
      <w:r>
        <w:rPr>
          <w:spacing w:val="-1"/>
        </w:rPr>
        <w:t> </w:t>
      </w:r>
      <w:r>
        <w:rPr/>
        <w:t>октября 2026 </w:t>
      </w:r>
      <w:r>
        <w:rPr>
          <w:spacing w:val="-4"/>
        </w:rPr>
        <w:t>г.».</w:t>
      </w:r>
    </w:p>
    <w:p>
      <w:pPr>
        <w:pStyle w:val="ListParagraph"/>
        <w:numPr>
          <w:ilvl w:val="1"/>
          <w:numId w:val="10"/>
        </w:numPr>
        <w:tabs>
          <w:tab w:pos="1155" w:val="left" w:leader="none"/>
        </w:tabs>
        <w:spacing w:line="276" w:lineRule="auto" w:before="141" w:after="0"/>
        <w:ind w:left="2" w:right="137" w:firstLine="707"/>
        <w:jc w:val="both"/>
        <w:rPr>
          <w:sz w:val="24"/>
        </w:rPr>
      </w:pPr>
      <w:r>
        <w:rPr>
          <w:sz w:val="24"/>
        </w:rPr>
        <w:t>Регистрационный номер документа представляет собой цифровой, буквенный или смешанный код с порядковым номером. Коды устанавливает Департамент ДОУ. В совместном с несколькими внешними организациями документе номера указываются в последовательности наименования организаций через косую черту.</w:t>
      </w:r>
    </w:p>
    <w:p>
      <w:pPr>
        <w:pStyle w:val="ListParagraph"/>
        <w:numPr>
          <w:ilvl w:val="1"/>
          <w:numId w:val="10"/>
        </w:numPr>
        <w:tabs>
          <w:tab w:pos="1277" w:val="left" w:leader="none"/>
        </w:tabs>
        <w:spacing w:line="276" w:lineRule="auto" w:before="99" w:after="0"/>
        <w:ind w:left="2" w:right="139" w:firstLine="707"/>
        <w:jc w:val="both"/>
        <w:rPr>
          <w:sz w:val="24"/>
        </w:rPr>
      </w:pPr>
      <w:r>
        <w:rPr>
          <w:sz w:val="24"/>
        </w:rPr>
        <w:t>Ссылка на связанный документ обязательна для ответа, исполнения, изменения, отмены, дополнения или иного документа, рассматриваемого во взаимосвязи. Она располагается перед заголовком или в установленной зоне документа, если таковая предусмотрена на бланке; в РК создается связь документов.</w:t>
      </w:r>
    </w:p>
    <w:p>
      <w:pPr>
        <w:pStyle w:val="ListParagraph"/>
        <w:numPr>
          <w:ilvl w:val="1"/>
          <w:numId w:val="10"/>
        </w:numPr>
        <w:tabs>
          <w:tab w:pos="1378" w:val="left" w:leader="none"/>
        </w:tabs>
        <w:spacing w:line="276" w:lineRule="auto" w:before="101" w:after="0"/>
        <w:ind w:left="2" w:right="142" w:firstLine="707"/>
        <w:jc w:val="both"/>
        <w:rPr>
          <w:sz w:val="24"/>
        </w:rPr>
      </w:pPr>
      <w:r>
        <w:rPr>
          <w:sz w:val="24"/>
        </w:rPr>
        <w:t>Гриф ограничения доступа содержит установленную ограничительную пометку, пометка выбирается в РК из технологического справочника ИИС ДО.</w:t>
      </w:r>
    </w:p>
    <w:p>
      <w:pPr>
        <w:pStyle w:val="ListParagraph"/>
        <w:numPr>
          <w:ilvl w:val="1"/>
          <w:numId w:val="10"/>
        </w:numPr>
        <w:tabs>
          <w:tab w:pos="1250" w:val="left" w:leader="none"/>
        </w:tabs>
        <w:spacing w:line="240" w:lineRule="auto" w:before="100" w:after="0"/>
        <w:ind w:left="1250" w:right="0" w:hanging="540"/>
        <w:jc w:val="both"/>
        <w:rPr>
          <w:sz w:val="24"/>
        </w:rPr>
      </w:pPr>
      <w:r>
        <w:rPr>
          <w:sz w:val="24"/>
        </w:rPr>
        <w:t>Способ</w:t>
      </w:r>
      <w:r>
        <w:rPr>
          <w:spacing w:val="-6"/>
          <w:sz w:val="24"/>
        </w:rPr>
        <w:t> </w:t>
      </w:r>
      <w:r>
        <w:rPr>
          <w:sz w:val="24"/>
        </w:rPr>
        <w:t>доставки</w:t>
      </w:r>
      <w:r>
        <w:rPr>
          <w:spacing w:val="-2"/>
          <w:sz w:val="24"/>
        </w:rPr>
        <w:t> </w:t>
      </w:r>
      <w:r>
        <w:rPr>
          <w:sz w:val="24"/>
        </w:rPr>
        <w:t>выбирается</w:t>
      </w:r>
      <w:r>
        <w:rPr>
          <w:spacing w:val="-3"/>
          <w:sz w:val="24"/>
        </w:rPr>
        <w:t> </w:t>
      </w:r>
      <w:r>
        <w:rPr>
          <w:sz w:val="24"/>
        </w:rPr>
        <w:t>в</w:t>
      </w:r>
      <w:r>
        <w:rPr>
          <w:spacing w:val="-4"/>
          <w:sz w:val="24"/>
        </w:rPr>
        <w:t> </w:t>
      </w:r>
      <w:r>
        <w:rPr>
          <w:sz w:val="24"/>
        </w:rPr>
        <w:t>РК</w:t>
      </w:r>
      <w:r>
        <w:rPr>
          <w:spacing w:val="-3"/>
          <w:sz w:val="24"/>
        </w:rPr>
        <w:t> </w:t>
      </w:r>
      <w:r>
        <w:rPr>
          <w:sz w:val="24"/>
        </w:rPr>
        <w:t>из</w:t>
      </w:r>
      <w:r>
        <w:rPr>
          <w:spacing w:val="-3"/>
          <w:sz w:val="24"/>
        </w:rPr>
        <w:t> </w:t>
      </w:r>
      <w:r>
        <w:rPr>
          <w:sz w:val="24"/>
        </w:rPr>
        <w:t>технологического</w:t>
      </w:r>
      <w:r>
        <w:rPr>
          <w:spacing w:val="-3"/>
          <w:sz w:val="24"/>
        </w:rPr>
        <w:t> </w:t>
      </w:r>
      <w:r>
        <w:rPr>
          <w:sz w:val="24"/>
        </w:rPr>
        <w:t>справочника</w:t>
      </w:r>
      <w:r>
        <w:rPr>
          <w:spacing w:val="-4"/>
          <w:sz w:val="24"/>
        </w:rPr>
        <w:t> </w:t>
      </w:r>
      <w:r>
        <w:rPr>
          <w:sz w:val="24"/>
        </w:rPr>
        <w:t>ИИС</w:t>
      </w:r>
      <w:r>
        <w:rPr>
          <w:spacing w:val="-3"/>
          <w:sz w:val="24"/>
        </w:rPr>
        <w:t> </w:t>
      </w:r>
      <w:r>
        <w:rPr>
          <w:spacing w:val="-5"/>
          <w:sz w:val="24"/>
        </w:rPr>
        <w:t>ДО.</w:t>
      </w:r>
    </w:p>
    <w:p>
      <w:pPr>
        <w:pStyle w:val="ListParagraph"/>
        <w:numPr>
          <w:ilvl w:val="1"/>
          <w:numId w:val="10"/>
        </w:numPr>
        <w:tabs>
          <w:tab w:pos="1260" w:val="left" w:leader="none"/>
        </w:tabs>
        <w:spacing w:line="276" w:lineRule="auto" w:before="142" w:after="0"/>
        <w:ind w:left="2" w:right="137" w:firstLine="707"/>
        <w:jc w:val="both"/>
        <w:rPr>
          <w:sz w:val="24"/>
        </w:rPr>
      </w:pPr>
      <w:r>
        <w:rPr>
          <w:sz w:val="24"/>
        </w:rPr>
        <w:t>Адресат располагается в правой верхней части страницы с выравниванием по левому краю внутри зоны реквизита. Адресатами могут являться юридические лица, органы государственной власти, подразделения, должностные и физические лица, группы </w:t>
      </w:r>
      <w:r>
        <w:rPr>
          <w:spacing w:val="-2"/>
          <w:sz w:val="24"/>
        </w:rPr>
        <w:t>получателей.</w:t>
      </w:r>
    </w:p>
    <w:p>
      <w:pPr>
        <w:pStyle w:val="BodyText"/>
        <w:spacing w:line="278" w:lineRule="auto" w:before="98"/>
        <w:ind w:left="2" w:right="146" w:firstLine="707"/>
        <w:jc w:val="both"/>
      </w:pPr>
      <w:r>
        <w:rPr/>
        <w:t>8.12.1. При адресовании должностному лицу должность и фамилия ставятся в дательном падеже.</w:t>
      </w:r>
    </w:p>
    <w:p>
      <w:pPr>
        <w:pStyle w:val="BodyText"/>
        <w:spacing w:before="97"/>
        <w:ind w:left="710" w:firstLine="0"/>
      </w:pPr>
      <w:r>
        <w:rPr>
          <w:spacing w:val="-2"/>
        </w:rPr>
        <w:t>Например.</w:t>
      </w:r>
    </w:p>
    <w:p>
      <w:pPr>
        <w:pStyle w:val="BodyText"/>
        <w:tabs>
          <w:tab w:pos="2379" w:val="left" w:leader="none"/>
          <w:tab w:pos="3377" w:val="left" w:leader="none"/>
          <w:tab w:pos="5490" w:val="left" w:leader="none"/>
          <w:tab w:pos="7183" w:val="left" w:leader="none"/>
          <w:tab w:pos="7734" w:val="left" w:leader="none"/>
          <w:tab w:pos="8288" w:val="left" w:leader="none"/>
        </w:tabs>
        <w:spacing w:before="139"/>
        <w:ind w:left="710" w:firstLine="0"/>
      </w:pPr>
      <w:r>
        <w:rPr>
          <w:spacing w:val="-2"/>
        </w:rPr>
        <w:t>«Начальнику</w:t>
      </w:r>
      <w:r>
        <w:rPr/>
        <w:tab/>
      </w:r>
      <w:r>
        <w:rPr>
          <w:spacing w:val="-2"/>
        </w:rPr>
        <w:t>отдела</w:t>
      </w:r>
      <w:r>
        <w:rPr/>
        <w:tab/>
      </w:r>
      <w:r>
        <w:rPr>
          <w:spacing w:val="-2"/>
        </w:rPr>
        <w:t>информационной</w:t>
      </w:r>
      <w:r>
        <w:rPr/>
        <w:tab/>
      </w:r>
      <w:r>
        <w:rPr>
          <w:spacing w:val="-2"/>
        </w:rPr>
        <w:t>безопасности</w:t>
      </w:r>
      <w:r>
        <w:rPr/>
        <w:tab/>
      </w:r>
      <w:r>
        <w:rPr>
          <w:spacing w:val="-5"/>
        </w:rPr>
        <w:t>И.</w:t>
      </w:r>
      <w:r>
        <w:rPr/>
        <w:tab/>
      </w:r>
      <w:r>
        <w:rPr>
          <w:spacing w:val="-5"/>
        </w:rPr>
        <w:t>И.</w:t>
      </w:r>
      <w:r>
        <w:rPr/>
        <w:tab/>
      </w:r>
      <w:r>
        <w:rPr>
          <w:spacing w:val="-2"/>
        </w:rPr>
        <w:t>Иванову»;</w:t>
      </w:r>
    </w:p>
    <w:p>
      <w:pPr>
        <w:pStyle w:val="BodyText"/>
        <w:spacing w:before="44"/>
        <w:ind w:left="2" w:firstLine="0"/>
      </w:pPr>
      <w:r>
        <w:rPr/>
        <w:t>«Генеральному</w:t>
      </w:r>
      <w:r>
        <w:rPr>
          <w:spacing w:val="-5"/>
        </w:rPr>
        <w:t> </w:t>
      </w:r>
      <w:r>
        <w:rPr/>
        <w:t>директору</w:t>
      </w:r>
      <w:r>
        <w:rPr>
          <w:spacing w:val="-2"/>
        </w:rPr>
        <w:t> </w:t>
      </w:r>
      <w:r>
        <w:rPr/>
        <w:t>АО</w:t>
      </w:r>
      <w:r>
        <w:rPr>
          <w:spacing w:val="-3"/>
        </w:rPr>
        <w:t> </w:t>
      </w:r>
      <w:r>
        <w:rPr/>
        <w:t>«Ромашка»</w:t>
      </w:r>
      <w:r>
        <w:rPr>
          <w:spacing w:val="-2"/>
        </w:rPr>
        <w:t> </w:t>
      </w:r>
      <w:r>
        <w:rPr/>
        <w:t>А.</w:t>
      </w:r>
      <w:r>
        <w:rPr>
          <w:spacing w:val="-2"/>
        </w:rPr>
        <w:t> </w:t>
      </w:r>
      <w:r>
        <w:rPr/>
        <w:t>А. </w:t>
      </w:r>
      <w:r>
        <w:rPr>
          <w:spacing w:val="-2"/>
        </w:rPr>
        <w:t>Абрамову».</w:t>
      </w:r>
    </w:p>
    <w:p>
      <w:pPr>
        <w:pStyle w:val="BodyText"/>
        <w:spacing w:line="276" w:lineRule="auto" w:before="141"/>
        <w:ind w:left="2" w:right="143" w:firstLine="707"/>
      </w:pPr>
      <w:r>
        <w:rPr/>
        <w:t>8.12.2. При адресовании без указания должностного лица наименование ставится в именительном падеже.</w:t>
      </w:r>
    </w:p>
    <w:p>
      <w:pPr>
        <w:pStyle w:val="BodyText"/>
        <w:spacing w:before="100"/>
        <w:ind w:left="710" w:firstLine="0"/>
      </w:pPr>
      <w:r>
        <w:rPr>
          <w:spacing w:val="-2"/>
        </w:rPr>
        <w:t>Например.</w:t>
      </w:r>
    </w:p>
    <w:p>
      <w:pPr>
        <w:pStyle w:val="BodyText"/>
        <w:spacing w:before="142"/>
        <w:ind w:left="770" w:firstLine="0"/>
      </w:pPr>
      <w:r>
        <w:rPr/>
        <w:t>«Министерство</w:t>
      </w:r>
      <w:r>
        <w:rPr>
          <w:spacing w:val="-6"/>
        </w:rPr>
        <w:t> </w:t>
      </w:r>
      <w:r>
        <w:rPr/>
        <w:t>цифрового</w:t>
      </w:r>
      <w:r>
        <w:rPr>
          <w:spacing w:val="-3"/>
        </w:rPr>
        <w:t> </w:t>
      </w:r>
      <w:r>
        <w:rPr/>
        <w:t>развития</w:t>
      </w:r>
      <w:r>
        <w:rPr>
          <w:spacing w:val="-4"/>
        </w:rPr>
        <w:t> </w:t>
      </w:r>
      <w:r>
        <w:rPr/>
        <w:t>Красноярского</w:t>
      </w:r>
      <w:r>
        <w:rPr>
          <w:spacing w:val="-3"/>
        </w:rPr>
        <w:t> </w:t>
      </w:r>
      <w:r>
        <w:rPr>
          <w:spacing w:val="-2"/>
        </w:rPr>
        <w:t>края»;</w:t>
      </w:r>
    </w:p>
    <w:p>
      <w:pPr>
        <w:pStyle w:val="BodyText"/>
        <w:spacing w:before="141"/>
        <w:ind w:left="710" w:firstLine="0"/>
      </w:pPr>
      <w:r>
        <w:rPr/>
        <w:t>«Административный</w:t>
      </w:r>
      <w:r>
        <w:rPr>
          <w:spacing w:val="-7"/>
        </w:rPr>
        <w:t> </w:t>
      </w:r>
      <w:r>
        <w:rPr/>
        <w:t>департамент</w:t>
      </w:r>
      <w:r>
        <w:rPr>
          <w:spacing w:val="-7"/>
        </w:rPr>
        <w:t> </w:t>
      </w:r>
      <w:r>
        <w:rPr>
          <w:spacing w:val="-2"/>
        </w:rPr>
        <w:t>Организации».</w:t>
      </w:r>
    </w:p>
    <w:p>
      <w:pPr>
        <w:pStyle w:val="BodyText"/>
        <w:spacing w:after="0"/>
        <w:sectPr>
          <w:pgSz w:w="11910" w:h="16840"/>
          <w:pgMar w:top="1040" w:bottom="280" w:left="1700" w:right="708"/>
        </w:sectPr>
      </w:pPr>
    </w:p>
    <w:p>
      <w:pPr>
        <w:pStyle w:val="BodyText"/>
        <w:spacing w:line="278" w:lineRule="auto" w:before="73"/>
        <w:ind w:left="2" w:firstLine="707"/>
      </w:pPr>
      <w:r>
        <w:rPr/>
        <mc:AlternateContent>
          <mc:Choice Requires="wps">
            <w:drawing>
              <wp:anchor distT="0" distB="0" distL="0" distR="0" allowOverlap="1" layoutInCell="1" locked="0" behindDoc="0" simplePos="0" relativeHeight="15742464">
                <wp:simplePos x="0" y="0"/>
                <wp:positionH relativeFrom="page">
                  <wp:posOffset>-1074825</wp:posOffset>
                </wp:positionH>
                <wp:positionV relativeFrom="page">
                  <wp:posOffset>5262073</wp:posOffset>
                </wp:positionV>
                <wp:extent cx="9766300" cy="209550"/>
                <wp:effectExtent l="0" t="0" r="0" b="0"/>
                <wp:wrapNone/>
                <wp:docPr id="28" name="Textbox 28"/>
                <wp:cNvGraphicFramePr>
                  <a:graphicFrameLocks/>
                </wp:cNvGraphicFramePr>
                <a:graphic>
                  <a:graphicData uri="http://schemas.microsoft.com/office/word/2010/wordprocessingShape">
                    <wps:wsp>
                      <wps:cNvPr id="28" name="Textbox 28"/>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42464;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8.12.3.</w:t>
      </w:r>
      <w:r>
        <w:rPr>
          <w:spacing w:val="40"/>
        </w:rPr>
        <w:t> </w:t>
      </w:r>
      <w:r>
        <w:rPr/>
        <w:t>Для</w:t>
      </w:r>
      <w:r>
        <w:rPr>
          <w:spacing w:val="40"/>
        </w:rPr>
        <w:t> </w:t>
      </w:r>
      <w:r>
        <w:rPr/>
        <w:t>нескольких</w:t>
      </w:r>
      <w:r>
        <w:rPr>
          <w:spacing w:val="40"/>
        </w:rPr>
        <w:t> </w:t>
      </w:r>
      <w:r>
        <w:rPr/>
        <w:t>подразделений</w:t>
      </w:r>
      <w:r>
        <w:rPr>
          <w:spacing w:val="40"/>
        </w:rPr>
        <w:t> </w:t>
      </w:r>
      <w:r>
        <w:rPr/>
        <w:t>или</w:t>
      </w:r>
      <w:r>
        <w:rPr>
          <w:spacing w:val="40"/>
        </w:rPr>
        <w:t> </w:t>
      </w:r>
      <w:r>
        <w:rPr/>
        <w:t>неопределенного</w:t>
      </w:r>
      <w:r>
        <w:rPr>
          <w:spacing w:val="40"/>
        </w:rPr>
        <w:t> </w:t>
      </w:r>
      <w:r>
        <w:rPr/>
        <w:t>числа</w:t>
      </w:r>
      <w:r>
        <w:rPr>
          <w:spacing w:val="40"/>
        </w:rPr>
        <w:t> </w:t>
      </w:r>
      <w:r>
        <w:rPr/>
        <w:t>организаций одной категории применяется обобщенный адресат.</w:t>
      </w:r>
    </w:p>
    <w:p>
      <w:pPr>
        <w:pStyle w:val="BodyText"/>
        <w:spacing w:before="97"/>
        <w:ind w:left="710" w:firstLine="0"/>
      </w:pPr>
      <w:r>
        <w:rPr>
          <w:spacing w:val="-2"/>
        </w:rPr>
        <w:t>Например.</w:t>
      </w:r>
    </w:p>
    <w:p>
      <w:pPr>
        <w:pStyle w:val="BodyText"/>
        <w:spacing w:before="142"/>
        <w:ind w:left="770" w:firstLine="0"/>
      </w:pPr>
      <w:r>
        <w:rPr/>
        <w:t>«Региональным</w:t>
      </w:r>
      <w:r>
        <w:rPr>
          <w:spacing w:val="-7"/>
        </w:rPr>
        <w:t> </w:t>
      </w:r>
      <w:r>
        <w:rPr/>
        <w:t>отделениям</w:t>
      </w:r>
      <w:r>
        <w:rPr>
          <w:spacing w:val="-6"/>
        </w:rPr>
        <w:t> </w:t>
      </w:r>
      <w:r>
        <w:rPr>
          <w:spacing w:val="-2"/>
        </w:rPr>
        <w:t>Организации»,</w:t>
      </w:r>
    </w:p>
    <w:p>
      <w:pPr>
        <w:pStyle w:val="BodyText"/>
        <w:spacing w:before="139"/>
        <w:ind w:left="710" w:firstLine="0"/>
        <w:jc w:val="both"/>
      </w:pPr>
      <w:r>
        <w:rPr/>
        <w:t>«Структурным</w:t>
      </w:r>
      <w:r>
        <w:rPr>
          <w:spacing w:val="-9"/>
        </w:rPr>
        <w:t> </w:t>
      </w:r>
      <w:r>
        <w:rPr/>
        <w:t>подразделениям</w:t>
      </w:r>
      <w:r>
        <w:rPr>
          <w:spacing w:val="-5"/>
        </w:rPr>
        <w:t> </w:t>
      </w:r>
      <w:r>
        <w:rPr/>
        <w:t>Центрального</w:t>
      </w:r>
      <w:r>
        <w:rPr>
          <w:spacing w:val="-7"/>
        </w:rPr>
        <w:t> </w:t>
      </w:r>
      <w:r>
        <w:rPr>
          <w:spacing w:val="-2"/>
        </w:rPr>
        <w:t>аппарата».</w:t>
      </w:r>
    </w:p>
    <w:p>
      <w:pPr>
        <w:pStyle w:val="BodyText"/>
        <w:spacing w:line="276" w:lineRule="auto" w:before="142"/>
        <w:ind w:left="2" w:right="143" w:firstLine="707"/>
        <w:jc w:val="both"/>
      </w:pPr>
      <w:r>
        <w:rPr/>
        <w:t>8.12.4.</w:t>
      </w:r>
      <w:r>
        <w:rPr>
          <w:spacing w:val="-2"/>
        </w:rPr>
        <w:t> </w:t>
      </w:r>
      <w:r>
        <w:rPr/>
        <w:t>На</w:t>
      </w:r>
      <w:r>
        <w:rPr>
          <w:spacing w:val="-4"/>
        </w:rPr>
        <w:t> </w:t>
      </w:r>
      <w:r>
        <w:rPr/>
        <w:t>документе</w:t>
      </w:r>
      <w:r>
        <w:rPr>
          <w:spacing w:val="-3"/>
        </w:rPr>
        <w:t> </w:t>
      </w:r>
      <w:r>
        <w:rPr/>
        <w:t>указывается</w:t>
      </w:r>
      <w:r>
        <w:rPr>
          <w:spacing w:val="-3"/>
        </w:rPr>
        <w:t> </w:t>
      </w:r>
      <w:r>
        <w:rPr/>
        <w:t>не</w:t>
      </w:r>
      <w:r>
        <w:rPr>
          <w:spacing w:val="-3"/>
        </w:rPr>
        <w:t> </w:t>
      </w:r>
      <w:r>
        <w:rPr/>
        <w:t>более</w:t>
      </w:r>
      <w:r>
        <w:rPr>
          <w:spacing w:val="-1"/>
        </w:rPr>
        <w:t> </w:t>
      </w:r>
      <w:r>
        <w:rPr/>
        <w:t>3</w:t>
      </w:r>
      <w:r>
        <w:rPr>
          <w:spacing w:val="-2"/>
        </w:rPr>
        <w:t> </w:t>
      </w:r>
      <w:r>
        <w:rPr/>
        <w:t>(трех)</w:t>
      </w:r>
      <w:r>
        <w:rPr>
          <w:spacing w:val="-3"/>
        </w:rPr>
        <w:t> </w:t>
      </w:r>
      <w:r>
        <w:rPr/>
        <w:t>индивидуальных</w:t>
      </w:r>
      <w:r>
        <w:rPr>
          <w:spacing w:val="-3"/>
        </w:rPr>
        <w:t> </w:t>
      </w:r>
      <w:r>
        <w:rPr/>
        <w:t>адресатов.</w:t>
      </w:r>
      <w:r>
        <w:rPr>
          <w:spacing w:val="-2"/>
        </w:rPr>
        <w:t> </w:t>
      </w:r>
      <w:r>
        <w:rPr/>
        <w:t>При большем числе используется обобщенный адресат или отметка «По списку рассылки»; список формирует исполнитель в ИИС ДО.</w:t>
      </w:r>
    </w:p>
    <w:p>
      <w:pPr>
        <w:pStyle w:val="BodyText"/>
        <w:spacing w:line="276" w:lineRule="auto" w:before="101"/>
        <w:ind w:left="2" w:right="140" w:firstLine="707"/>
        <w:jc w:val="both"/>
      </w:pPr>
      <w:r>
        <w:rPr/>
        <w:t>8.12.5. Для нескольких должностных лиц высокого уровня каждый экземпляр оформляется персонально; при необходимости указывается направление аналогичного документа другим адресатам.</w:t>
      </w:r>
    </w:p>
    <w:p>
      <w:pPr>
        <w:pStyle w:val="BodyText"/>
        <w:spacing w:line="276" w:lineRule="auto" w:before="100"/>
        <w:ind w:left="2" w:right="145" w:firstLine="707"/>
        <w:jc w:val="both"/>
      </w:pPr>
      <w:r>
        <w:rPr/>
        <w:t>8.12.6. Для гражданина указываются инициалы и фамилия в дательном падеже и адрес: «И. И. Иванову, ул. Лесная, д. 5, кв. 8, г. Североград, 123457».</w:t>
      </w:r>
    </w:p>
    <w:p>
      <w:pPr>
        <w:pStyle w:val="BodyText"/>
        <w:spacing w:line="276" w:lineRule="auto" w:before="99"/>
        <w:ind w:left="2" w:right="144" w:firstLine="707"/>
        <w:jc w:val="both"/>
      </w:pPr>
      <w:r>
        <w:rPr/>
        <w:t>8.12.7. Иностранному адресату указываются фамилия, инициалы, должность, организация и почтовый адрес, как правило, на английском языке либо языке официального взаимодействия.</w:t>
      </w:r>
    </w:p>
    <w:p>
      <w:pPr>
        <w:pStyle w:val="ListParagraph"/>
        <w:numPr>
          <w:ilvl w:val="2"/>
          <w:numId w:val="11"/>
        </w:numPr>
        <w:tabs>
          <w:tab w:pos="808" w:val="left" w:leader="none"/>
        </w:tabs>
        <w:spacing w:line="276" w:lineRule="auto" w:before="102" w:after="0"/>
        <w:ind w:left="2" w:right="141" w:firstLine="0"/>
        <w:jc w:val="both"/>
        <w:rPr>
          <w:sz w:val="24"/>
        </w:rPr>
      </w:pPr>
      <w:r>
        <w:rPr>
          <w:sz w:val="24"/>
        </w:rPr>
        <w:t>Адрес может включать почтовый и/или электронный адрес. Почтовый адрес приводится по правилам оказания услуг почтовой связи, например: «АО «Ромашка», ул. Светлая, д. 10, г. Североград, 123456». Для внутренней переписки почтовый адрес не указывается. Электронный адрес не указывается подразделению Организации, участнику межведомственного электронного документооборота (МЭДО) и при автоматическом определении адреса.</w:t>
      </w:r>
    </w:p>
    <w:p>
      <w:pPr>
        <w:pStyle w:val="ListParagraph"/>
        <w:numPr>
          <w:ilvl w:val="1"/>
          <w:numId w:val="10"/>
        </w:numPr>
        <w:tabs>
          <w:tab w:pos="1299" w:val="left" w:leader="none"/>
        </w:tabs>
        <w:spacing w:line="276" w:lineRule="auto" w:before="100" w:after="0"/>
        <w:ind w:left="2" w:right="144" w:firstLine="707"/>
        <w:jc w:val="both"/>
        <w:rPr>
          <w:sz w:val="24"/>
        </w:rPr>
      </w:pPr>
      <w:r>
        <w:rPr>
          <w:sz w:val="24"/>
        </w:rPr>
        <w:t>Гриф утверждения располагается справа вверху первой страницы. Для ЭД собственноручная подпись не воспроизводится; утверждение подтверждается ЭП. На бумаге указываются «УТВЕРЖДАЮ», должность, подпись, инициалы, фамилия и дата.</w:t>
      </w:r>
    </w:p>
    <w:p>
      <w:pPr>
        <w:pStyle w:val="BodyText"/>
        <w:spacing w:before="99"/>
        <w:ind w:left="710" w:firstLine="0"/>
      </w:pPr>
      <w:r>
        <w:rPr>
          <w:spacing w:val="-2"/>
        </w:rPr>
        <w:t>Например.</w:t>
      </w:r>
    </w:p>
    <w:p>
      <w:pPr>
        <w:pStyle w:val="BodyText"/>
        <w:spacing w:before="142"/>
        <w:ind w:left="770" w:firstLine="0"/>
      </w:pPr>
      <w:r>
        <w:rPr>
          <w:spacing w:val="-2"/>
        </w:rPr>
        <w:t>«УТВЕРЖДАЮ</w:t>
      </w:r>
    </w:p>
    <w:p>
      <w:pPr>
        <w:pStyle w:val="BodyText"/>
        <w:spacing w:line="362" w:lineRule="auto" w:before="141"/>
        <w:ind w:left="710" w:right="3391" w:firstLine="0"/>
      </w:pPr>
      <w:r>
        <w:rPr/>
        <w:t>Директор Административного департамента подпись</w:t>
      </w:r>
      <w:r>
        <w:rPr>
          <w:spacing w:val="-4"/>
        </w:rPr>
        <w:t> </w:t>
      </w:r>
      <w:r>
        <w:rPr/>
        <w:t>/</w:t>
      </w:r>
      <w:r>
        <w:rPr>
          <w:spacing w:val="-4"/>
        </w:rPr>
        <w:t> </w:t>
      </w:r>
      <w:r>
        <w:rPr/>
        <w:t>И.</w:t>
      </w:r>
      <w:r>
        <w:rPr>
          <w:spacing w:val="-4"/>
        </w:rPr>
        <w:t> </w:t>
      </w:r>
      <w:r>
        <w:rPr/>
        <w:t>О.</w:t>
      </w:r>
      <w:r>
        <w:rPr>
          <w:spacing w:val="-4"/>
        </w:rPr>
        <w:t> </w:t>
      </w:r>
      <w:r>
        <w:rPr/>
        <w:t>Фамилия</w:t>
      </w:r>
      <w:r>
        <w:rPr>
          <w:spacing w:val="-4"/>
        </w:rPr>
        <w:t> </w:t>
      </w:r>
      <w:r>
        <w:rPr/>
        <w:t>/</w:t>
      </w:r>
      <w:r>
        <w:rPr>
          <w:spacing w:val="-4"/>
        </w:rPr>
        <w:t> </w:t>
      </w:r>
      <w:r>
        <w:rPr/>
        <w:t>14</w:t>
      </w:r>
      <w:r>
        <w:rPr>
          <w:spacing w:val="-4"/>
        </w:rPr>
        <w:t> </w:t>
      </w:r>
      <w:r>
        <w:rPr/>
        <w:t>октября</w:t>
      </w:r>
      <w:r>
        <w:rPr>
          <w:spacing w:val="-4"/>
        </w:rPr>
        <w:t> </w:t>
      </w:r>
      <w:r>
        <w:rPr/>
        <w:t>2026</w:t>
      </w:r>
      <w:r>
        <w:rPr>
          <w:spacing w:val="-4"/>
        </w:rPr>
        <w:t> </w:t>
      </w:r>
      <w:r>
        <w:rPr/>
        <w:t>г.».</w:t>
      </w:r>
    </w:p>
    <w:p>
      <w:pPr>
        <w:pStyle w:val="BodyText"/>
        <w:spacing w:before="2"/>
        <w:ind w:left="710" w:firstLine="0"/>
      </w:pPr>
      <w:r>
        <w:rPr/>
        <w:t>Для</w:t>
      </w:r>
      <w:r>
        <w:rPr>
          <w:spacing w:val="-4"/>
        </w:rPr>
        <w:t> </w:t>
      </w:r>
      <w:r>
        <w:rPr/>
        <w:t>каждого</w:t>
      </w:r>
      <w:r>
        <w:rPr>
          <w:spacing w:val="-2"/>
        </w:rPr>
        <w:t> </w:t>
      </w:r>
      <w:r>
        <w:rPr/>
        <w:t>утверждающего</w:t>
      </w:r>
      <w:r>
        <w:rPr>
          <w:spacing w:val="-2"/>
        </w:rPr>
        <w:t> </w:t>
      </w:r>
      <w:r>
        <w:rPr/>
        <w:t>оформляется</w:t>
      </w:r>
      <w:r>
        <w:rPr>
          <w:spacing w:val="-2"/>
        </w:rPr>
        <w:t> </w:t>
      </w:r>
      <w:r>
        <w:rPr/>
        <w:t>отдельный</w:t>
      </w:r>
      <w:r>
        <w:rPr>
          <w:spacing w:val="-1"/>
        </w:rPr>
        <w:t> </w:t>
      </w:r>
      <w:r>
        <w:rPr>
          <w:spacing w:val="-2"/>
        </w:rPr>
        <w:t>гриф.</w:t>
      </w:r>
    </w:p>
    <w:p>
      <w:pPr>
        <w:pStyle w:val="BodyText"/>
        <w:spacing w:line="276" w:lineRule="auto" w:before="142"/>
        <w:ind w:left="2" w:right="140" w:firstLine="707"/>
        <w:jc w:val="both"/>
      </w:pPr>
      <w:r>
        <w:rPr/>
        <w:t>При утверждении коллегиальным органом указываются согласованная с родом документа форма «УТВЕРЖДЕН», «УТВЕРЖДЕНА» или «УТВЕРЖДЕНО», наименование решения и органа, дата и номер протокола.</w:t>
      </w:r>
    </w:p>
    <w:p>
      <w:pPr>
        <w:pStyle w:val="ListParagraph"/>
        <w:numPr>
          <w:ilvl w:val="1"/>
          <w:numId w:val="10"/>
        </w:numPr>
        <w:tabs>
          <w:tab w:pos="1275" w:val="left" w:leader="none"/>
        </w:tabs>
        <w:spacing w:line="276" w:lineRule="auto" w:before="99" w:after="0"/>
        <w:ind w:left="2" w:right="147" w:firstLine="707"/>
        <w:jc w:val="left"/>
        <w:rPr>
          <w:sz w:val="24"/>
        </w:rPr>
      </w:pPr>
      <w:r>
        <w:rPr>
          <w:sz w:val="24"/>
        </w:rPr>
        <w:t>Поручение вводится в РК и содержит исполнителя, действие, срок и автора.</w:t>
      </w:r>
      <w:r>
        <w:rPr>
          <w:spacing w:val="40"/>
          <w:sz w:val="24"/>
        </w:rPr>
        <w:t> </w:t>
      </w:r>
      <w:r>
        <w:rPr>
          <w:sz w:val="24"/>
        </w:rPr>
        <w:t>На бумаге дополнительно указываются инициалы, фамилия, подпись и дата автора.</w:t>
      </w:r>
    </w:p>
    <w:p>
      <w:pPr>
        <w:pStyle w:val="ListParagraph"/>
        <w:numPr>
          <w:ilvl w:val="1"/>
          <w:numId w:val="10"/>
        </w:numPr>
        <w:tabs>
          <w:tab w:pos="1463" w:val="left" w:leader="none"/>
          <w:tab w:pos="2772" w:val="left" w:leader="none"/>
          <w:tab w:pos="4123" w:val="left" w:leader="none"/>
          <w:tab w:pos="5576" w:val="left" w:leader="none"/>
          <w:tab w:pos="6536" w:val="left" w:leader="none"/>
          <w:tab w:pos="7743" w:val="left" w:leader="none"/>
          <w:tab w:pos="9226" w:val="left" w:leader="none"/>
        </w:tabs>
        <w:spacing w:line="276" w:lineRule="auto" w:before="100" w:after="0"/>
        <w:ind w:left="2" w:right="141" w:firstLine="707"/>
        <w:jc w:val="left"/>
        <w:rPr>
          <w:sz w:val="24"/>
        </w:rPr>
      </w:pPr>
      <w:r>
        <w:rPr>
          <w:spacing w:val="-2"/>
          <w:sz w:val="24"/>
        </w:rPr>
        <w:t>Заголовок</w:t>
      </w:r>
      <w:r>
        <w:rPr>
          <w:sz w:val="24"/>
        </w:rPr>
        <w:tab/>
      </w:r>
      <w:r>
        <w:rPr>
          <w:spacing w:val="-2"/>
          <w:sz w:val="24"/>
        </w:rPr>
        <w:t>документа</w:t>
      </w:r>
      <w:r>
        <w:rPr>
          <w:sz w:val="24"/>
        </w:rPr>
        <w:tab/>
      </w:r>
      <w:r>
        <w:rPr>
          <w:spacing w:val="-2"/>
          <w:sz w:val="24"/>
        </w:rPr>
        <w:t>обязателен,</w:t>
      </w:r>
      <w:r>
        <w:rPr>
          <w:sz w:val="24"/>
        </w:rPr>
        <w:tab/>
      </w:r>
      <w:r>
        <w:rPr>
          <w:spacing w:val="-2"/>
          <w:sz w:val="24"/>
        </w:rPr>
        <w:t>кратко</w:t>
      </w:r>
      <w:r>
        <w:rPr>
          <w:sz w:val="24"/>
        </w:rPr>
        <w:tab/>
      </w:r>
      <w:r>
        <w:rPr>
          <w:spacing w:val="-2"/>
          <w:sz w:val="24"/>
        </w:rPr>
        <w:t>отражает</w:t>
      </w:r>
      <w:r>
        <w:rPr>
          <w:sz w:val="24"/>
        </w:rPr>
        <w:tab/>
      </w:r>
      <w:r>
        <w:rPr>
          <w:spacing w:val="-2"/>
          <w:sz w:val="24"/>
        </w:rPr>
        <w:t>содержание</w:t>
      </w:r>
      <w:r>
        <w:rPr>
          <w:sz w:val="24"/>
        </w:rPr>
        <w:tab/>
      </w:r>
      <w:r>
        <w:rPr>
          <w:spacing w:val="-10"/>
          <w:sz w:val="24"/>
        </w:rPr>
        <w:t>и </w:t>
      </w:r>
      <w:r>
        <w:rPr>
          <w:sz w:val="24"/>
        </w:rPr>
        <w:t>грамматически согласуется с наименованием вида документа.</w:t>
      </w:r>
    </w:p>
    <w:p>
      <w:pPr>
        <w:pStyle w:val="ListParagraph"/>
        <w:numPr>
          <w:ilvl w:val="1"/>
          <w:numId w:val="10"/>
        </w:numPr>
        <w:tabs>
          <w:tab w:pos="1250" w:val="left" w:leader="none"/>
        </w:tabs>
        <w:spacing w:line="240" w:lineRule="auto" w:before="100" w:after="0"/>
        <w:ind w:left="1250" w:right="0" w:hanging="540"/>
        <w:jc w:val="left"/>
        <w:rPr>
          <w:sz w:val="24"/>
        </w:rPr>
      </w:pPr>
      <w:r>
        <w:rPr>
          <w:sz w:val="24"/>
        </w:rPr>
        <w:t>Текст</w:t>
      </w:r>
      <w:r>
        <w:rPr>
          <w:spacing w:val="-2"/>
          <w:sz w:val="24"/>
        </w:rPr>
        <w:t> </w:t>
      </w:r>
      <w:r>
        <w:rPr>
          <w:sz w:val="24"/>
        </w:rPr>
        <w:t>документа</w:t>
      </w:r>
      <w:r>
        <w:rPr>
          <w:spacing w:val="-2"/>
          <w:sz w:val="24"/>
        </w:rPr>
        <w:t> должен:</w:t>
      </w:r>
    </w:p>
    <w:p>
      <w:pPr>
        <w:pStyle w:val="ListParagraph"/>
        <w:numPr>
          <w:ilvl w:val="0"/>
          <w:numId w:val="12"/>
        </w:numPr>
        <w:tabs>
          <w:tab w:pos="572" w:val="left" w:leader="none"/>
        </w:tabs>
        <w:spacing w:line="240" w:lineRule="auto" w:before="141" w:after="0"/>
        <w:ind w:left="572" w:right="0" w:hanging="143"/>
        <w:jc w:val="left"/>
        <w:rPr>
          <w:sz w:val="24"/>
        </w:rPr>
      </w:pPr>
      <w:r>
        <w:rPr>
          <w:sz w:val="24"/>
        </w:rPr>
        <w:t>быть</w:t>
      </w:r>
      <w:r>
        <w:rPr>
          <w:spacing w:val="-2"/>
          <w:sz w:val="24"/>
        </w:rPr>
        <w:t> </w:t>
      </w:r>
      <w:r>
        <w:rPr>
          <w:sz w:val="24"/>
        </w:rPr>
        <w:t>достоверным,</w:t>
      </w:r>
      <w:r>
        <w:rPr>
          <w:spacing w:val="-3"/>
          <w:sz w:val="24"/>
        </w:rPr>
        <w:t> </w:t>
      </w:r>
      <w:r>
        <w:rPr>
          <w:sz w:val="24"/>
        </w:rPr>
        <w:t>точным</w:t>
      </w:r>
      <w:r>
        <w:rPr>
          <w:spacing w:val="-5"/>
          <w:sz w:val="24"/>
        </w:rPr>
        <w:t> </w:t>
      </w:r>
      <w:r>
        <w:rPr>
          <w:sz w:val="24"/>
        </w:rPr>
        <w:t>и</w:t>
      </w:r>
      <w:r>
        <w:rPr>
          <w:spacing w:val="-2"/>
          <w:sz w:val="24"/>
        </w:rPr>
        <w:t> однозначным;</w:t>
      </w:r>
    </w:p>
    <w:p>
      <w:pPr>
        <w:pStyle w:val="ListParagraph"/>
        <w:spacing w:after="0" w:line="240" w:lineRule="auto"/>
        <w:jc w:val="left"/>
        <w:rPr>
          <w:sz w:val="24"/>
        </w:rPr>
        <w:sectPr>
          <w:pgSz w:w="11910" w:h="16840"/>
          <w:pgMar w:top="1040" w:bottom="280" w:left="1700" w:right="708"/>
        </w:sectPr>
      </w:pPr>
    </w:p>
    <w:p>
      <w:pPr>
        <w:pStyle w:val="ListParagraph"/>
        <w:numPr>
          <w:ilvl w:val="0"/>
          <w:numId w:val="12"/>
        </w:numPr>
        <w:tabs>
          <w:tab w:pos="572" w:val="left" w:leader="none"/>
        </w:tabs>
        <w:spacing w:line="240" w:lineRule="auto" w:before="73" w:after="0"/>
        <w:ind w:left="572" w:right="0" w:hanging="143"/>
        <w:jc w:val="left"/>
        <w:rPr>
          <w:sz w:val="24"/>
        </w:rPr>
      </w:pPr>
      <w:r>
        <w:rPr>
          <w:sz w:val="24"/>
        </w:rPr>
        <mc:AlternateContent>
          <mc:Choice Requires="wps">
            <w:drawing>
              <wp:anchor distT="0" distB="0" distL="0" distR="0" allowOverlap="1" layoutInCell="1" locked="0" behindDoc="0" simplePos="0" relativeHeight="15742976">
                <wp:simplePos x="0" y="0"/>
                <wp:positionH relativeFrom="page">
                  <wp:posOffset>-1074825</wp:posOffset>
                </wp:positionH>
                <wp:positionV relativeFrom="page">
                  <wp:posOffset>5262073</wp:posOffset>
                </wp:positionV>
                <wp:extent cx="9766300" cy="209550"/>
                <wp:effectExtent l="0" t="0" r="0" b="0"/>
                <wp:wrapNone/>
                <wp:docPr id="29" name="Textbox 29"/>
                <wp:cNvGraphicFramePr>
                  <a:graphicFrameLocks/>
                </wp:cNvGraphicFramePr>
                <a:graphic>
                  <a:graphicData uri="http://schemas.microsoft.com/office/word/2010/wordprocessingShape">
                    <wps:wsp>
                      <wps:cNvPr id="29" name="Textbox 29"/>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42976;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sz w:val="24"/>
        </w:rPr>
        <w:t>соответствовать</w:t>
      </w:r>
      <w:r>
        <w:rPr>
          <w:spacing w:val="-3"/>
          <w:sz w:val="24"/>
        </w:rPr>
        <w:t> </w:t>
      </w:r>
      <w:r>
        <w:rPr>
          <w:sz w:val="24"/>
        </w:rPr>
        <w:t>нормам</w:t>
      </w:r>
      <w:r>
        <w:rPr>
          <w:spacing w:val="-4"/>
          <w:sz w:val="24"/>
        </w:rPr>
        <w:t> </w:t>
      </w:r>
      <w:r>
        <w:rPr>
          <w:sz w:val="24"/>
        </w:rPr>
        <w:t>русского</w:t>
      </w:r>
      <w:r>
        <w:rPr>
          <w:spacing w:val="-3"/>
          <w:sz w:val="24"/>
        </w:rPr>
        <w:t> </w:t>
      </w:r>
      <w:r>
        <w:rPr>
          <w:sz w:val="24"/>
        </w:rPr>
        <w:t>литературного</w:t>
      </w:r>
      <w:r>
        <w:rPr>
          <w:spacing w:val="-3"/>
          <w:sz w:val="24"/>
        </w:rPr>
        <w:t> </w:t>
      </w:r>
      <w:r>
        <w:rPr>
          <w:spacing w:val="-2"/>
          <w:sz w:val="24"/>
        </w:rPr>
        <w:t>языка;</w:t>
      </w:r>
    </w:p>
    <w:p>
      <w:pPr>
        <w:pStyle w:val="ListParagraph"/>
        <w:numPr>
          <w:ilvl w:val="0"/>
          <w:numId w:val="12"/>
        </w:numPr>
        <w:tabs>
          <w:tab w:pos="572" w:val="left" w:leader="none"/>
        </w:tabs>
        <w:spacing w:line="240" w:lineRule="auto" w:before="82" w:after="0"/>
        <w:ind w:left="572" w:right="0" w:hanging="143"/>
        <w:jc w:val="left"/>
        <w:rPr>
          <w:sz w:val="24"/>
        </w:rPr>
      </w:pPr>
      <w:r>
        <w:rPr>
          <w:sz w:val="24"/>
        </w:rPr>
        <w:t>содержать</w:t>
      </w:r>
      <w:r>
        <w:rPr>
          <w:spacing w:val="-6"/>
          <w:sz w:val="24"/>
        </w:rPr>
        <w:t> </w:t>
      </w:r>
      <w:r>
        <w:rPr>
          <w:sz w:val="24"/>
        </w:rPr>
        <w:t>официальные</w:t>
      </w:r>
      <w:r>
        <w:rPr>
          <w:spacing w:val="-7"/>
          <w:sz w:val="24"/>
        </w:rPr>
        <w:t> </w:t>
      </w:r>
      <w:r>
        <w:rPr>
          <w:spacing w:val="-2"/>
          <w:sz w:val="24"/>
        </w:rPr>
        <w:t>наименования;</w:t>
      </w:r>
    </w:p>
    <w:p>
      <w:pPr>
        <w:pStyle w:val="ListParagraph"/>
        <w:numPr>
          <w:ilvl w:val="0"/>
          <w:numId w:val="12"/>
        </w:numPr>
        <w:tabs>
          <w:tab w:pos="572" w:val="left" w:leader="none"/>
        </w:tabs>
        <w:spacing w:line="240" w:lineRule="auto" w:before="82" w:after="0"/>
        <w:ind w:left="572" w:right="0" w:hanging="143"/>
        <w:jc w:val="left"/>
        <w:rPr>
          <w:sz w:val="24"/>
        </w:rPr>
      </w:pPr>
      <w:r>
        <w:rPr>
          <w:sz w:val="24"/>
        </w:rPr>
        <w:t>использовать</w:t>
      </w:r>
      <w:r>
        <w:rPr>
          <w:spacing w:val="-5"/>
          <w:sz w:val="24"/>
        </w:rPr>
        <w:t> </w:t>
      </w:r>
      <w:r>
        <w:rPr>
          <w:sz w:val="24"/>
        </w:rPr>
        <w:t>общепринятые</w:t>
      </w:r>
      <w:r>
        <w:rPr>
          <w:spacing w:val="-5"/>
          <w:sz w:val="24"/>
        </w:rPr>
        <w:t> </w:t>
      </w:r>
      <w:r>
        <w:rPr>
          <w:sz w:val="24"/>
        </w:rPr>
        <w:t>сокращения</w:t>
      </w:r>
      <w:r>
        <w:rPr>
          <w:spacing w:val="-4"/>
          <w:sz w:val="24"/>
        </w:rPr>
        <w:t> </w:t>
      </w:r>
      <w:r>
        <w:rPr>
          <w:sz w:val="24"/>
        </w:rPr>
        <w:t>с</w:t>
      </w:r>
      <w:r>
        <w:rPr>
          <w:spacing w:val="-4"/>
          <w:sz w:val="24"/>
        </w:rPr>
        <w:t> </w:t>
      </w:r>
      <w:r>
        <w:rPr>
          <w:sz w:val="24"/>
        </w:rPr>
        <w:t>расшифровкой</w:t>
      </w:r>
      <w:r>
        <w:rPr>
          <w:spacing w:val="-4"/>
          <w:sz w:val="24"/>
        </w:rPr>
        <w:t> </w:t>
      </w:r>
      <w:r>
        <w:rPr>
          <w:sz w:val="24"/>
        </w:rPr>
        <w:t>при</w:t>
      </w:r>
      <w:r>
        <w:rPr>
          <w:spacing w:val="-3"/>
          <w:sz w:val="24"/>
        </w:rPr>
        <w:t> </w:t>
      </w:r>
      <w:r>
        <w:rPr>
          <w:spacing w:val="-2"/>
          <w:sz w:val="24"/>
        </w:rPr>
        <w:t>необходимости;</w:t>
      </w:r>
    </w:p>
    <w:p>
      <w:pPr>
        <w:pStyle w:val="ListParagraph"/>
        <w:numPr>
          <w:ilvl w:val="0"/>
          <w:numId w:val="12"/>
        </w:numPr>
        <w:tabs>
          <w:tab w:pos="572" w:val="left" w:leader="none"/>
        </w:tabs>
        <w:spacing w:line="240" w:lineRule="auto" w:before="82" w:after="0"/>
        <w:ind w:left="572" w:right="0" w:hanging="143"/>
        <w:jc w:val="left"/>
        <w:rPr>
          <w:sz w:val="24"/>
        </w:rPr>
      </w:pPr>
      <w:r>
        <w:rPr>
          <w:sz w:val="24"/>
        </w:rPr>
        <w:t>оформляться</w:t>
      </w:r>
      <w:r>
        <w:rPr>
          <w:spacing w:val="-2"/>
          <w:sz w:val="24"/>
        </w:rPr>
        <w:t> </w:t>
      </w:r>
      <w:r>
        <w:rPr>
          <w:sz w:val="24"/>
        </w:rPr>
        <w:t>по</w:t>
      </w:r>
      <w:r>
        <w:rPr>
          <w:spacing w:val="-1"/>
          <w:sz w:val="24"/>
        </w:rPr>
        <w:t> </w:t>
      </w:r>
      <w:r>
        <w:rPr>
          <w:sz w:val="24"/>
        </w:rPr>
        <w:t>утвержденному</w:t>
      </w:r>
      <w:r>
        <w:rPr>
          <w:spacing w:val="-1"/>
          <w:sz w:val="24"/>
        </w:rPr>
        <w:t> </w:t>
      </w:r>
      <w:r>
        <w:rPr>
          <w:spacing w:val="-2"/>
          <w:sz w:val="24"/>
        </w:rPr>
        <w:t>шаблону.</w:t>
      </w:r>
    </w:p>
    <w:p>
      <w:pPr>
        <w:pStyle w:val="BodyText"/>
        <w:spacing w:line="276" w:lineRule="auto" w:before="81"/>
        <w:ind w:left="2" w:right="143" w:firstLine="707"/>
      </w:pPr>
      <w:r>
        <w:rPr/>
        <w:t>Допускается представление информации в форме текста, таблиц, схем, графиков и их сочетаний.</w:t>
      </w:r>
    </w:p>
    <w:p>
      <w:pPr>
        <w:pStyle w:val="BodyText"/>
        <w:tabs>
          <w:tab w:pos="1335" w:val="left" w:leader="none"/>
          <w:tab w:pos="2818" w:val="left" w:leader="none"/>
          <w:tab w:pos="4922" w:val="left" w:leader="none"/>
          <w:tab w:pos="6204" w:val="left" w:leader="none"/>
          <w:tab w:pos="6633" w:val="left" w:leader="none"/>
          <w:tab w:pos="7545" w:val="left" w:leader="none"/>
          <w:tab w:pos="8729" w:val="left" w:leader="none"/>
        </w:tabs>
        <w:spacing w:line="278" w:lineRule="auto" w:before="100"/>
        <w:ind w:left="2" w:right="140" w:firstLine="707"/>
      </w:pPr>
      <w:r>
        <w:rPr>
          <w:spacing w:val="-4"/>
        </w:rPr>
        <w:t>При</w:t>
      </w:r>
      <w:r>
        <w:rPr/>
        <w:tab/>
      </w:r>
      <w:r>
        <w:rPr>
          <w:spacing w:val="-2"/>
        </w:rPr>
        <w:t>оформлении</w:t>
      </w:r>
      <w:r>
        <w:rPr/>
        <w:tab/>
      </w:r>
      <w:r>
        <w:rPr>
          <w:spacing w:val="-2"/>
        </w:rPr>
        <w:t>многостраничного</w:t>
      </w:r>
      <w:r>
        <w:rPr/>
        <w:tab/>
      </w:r>
      <w:r>
        <w:rPr>
          <w:spacing w:val="-2"/>
        </w:rPr>
        <w:t>документа</w:t>
      </w:r>
      <w:r>
        <w:rPr/>
        <w:tab/>
      </w:r>
      <w:r>
        <w:rPr>
          <w:spacing w:val="-6"/>
        </w:rPr>
        <w:t>со</w:t>
      </w:r>
      <w:r>
        <w:rPr/>
        <w:tab/>
      </w:r>
      <w:r>
        <w:rPr>
          <w:spacing w:val="-2"/>
        </w:rPr>
        <w:t>второй</w:t>
      </w:r>
      <w:r>
        <w:rPr/>
        <w:tab/>
      </w:r>
      <w:r>
        <w:rPr>
          <w:spacing w:val="-2"/>
        </w:rPr>
        <w:t>страницы</w:t>
      </w:r>
      <w:r>
        <w:rPr/>
        <w:tab/>
      </w:r>
      <w:r>
        <w:rPr>
          <w:spacing w:val="-2"/>
        </w:rPr>
        <w:t>номер </w:t>
      </w:r>
      <w:r>
        <w:rPr/>
        <w:t>проставляется арабской цифрой в правой части нижнего колонтитула документа.</w:t>
      </w:r>
    </w:p>
    <w:p>
      <w:pPr>
        <w:pStyle w:val="BodyText"/>
        <w:spacing w:line="276" w:lineRule="auto" w:before="94"/>
        <w:ind w:left="710" w:right="137" w:hanging="281"/>
        <w:jc w:val="both"/>
      </w:pPr>
      <w:r>
        <w:rPr/>
        <w:t>Сноски обозначаются арабскими цифрами и должны иметь сквозную нумерацию, сноски отделяются горизонтальной линией и оформляются шрифтом Times New Roman размером 10 пунктов с одинарным интервалом. Текст сноски должен начинаться с прописной буквы и заканчиваться точкой.</w:t>
      </w:r>
    </w:p>
    <w:p>
      <w:pPr>
        <w:pStyle w:val="BodyText"/>
        <w:spacing w:line="276" w:lineRule="auto" w:before="41"/>
        <w:ind w:left="2" w:right="136" w:firstLine="707"/>
        <w:jc w:val="both"/>
      </w:pPr>
      <w:r>
        <w:rPr/>
        <w:t>Объемный поясняющий материал оформляется приложением. Приложение</w:t>
      </w:r>
      <w:r>
        <w:rPr>
          <w:spacing w:val="40"/>
        </w:rPr>
        <w:t> </w:t>
      </w:r>
      <w:r>
        <w:rPr/>
        <w:t>является частью документа, если оно упомянуто в тексте. Приложения нумеруются, если приложения оформляются отдельными файлами, то они должны иметь</w:t>
      </w:r>
      <w:r>
        <w:rPr>
          <w:spacing w:val="40"/>
        </w:rPr>
        <w:t> </w:t>
      </w:r>
      <w:r>
        <w:rPr/>
        <w:t>самостоятельную </w:t>
      </w:r>
      <w:r>
        <w:rPr>
          <w:spacing w:val="-2"/>
        </w:rPr>
        <w:t>нумерацию.</w:t>
      </w:r>
    </w:p>
    <w:p>
      <w:pPr>
        <w:pStyle w:val="BodyText"/>
        <w:spacing w:before="101"/>
        <w:ind w:left="710" w:firstLine="0"/>
        <w:jc w:val="both"/>
      </w:pPr>
      <w:r>
        <w:rPr/>
        <w:t>Основной</w:t>
      </w:r>
      <w:r>
        <w:rPr>
          <w:spacing w:val="-3"/>
        </w:rPr>
        <w:t> </w:t>
      </w:r>
      <w:r>
        <w:rPr/>
        <w:t>текст</w:t>
      </w:r>
      <w:r>
        <w:rPr>
          <w:spacing w:val="-3"/>
        </w:rPr>
        <w:t> </w:t>
      </w:r>
      <w:r>
        <w:rPr/>
        <w:t>документа</w:t>
      </w:r>
      <w:r>
        <w:rPr>
          <w:spacing w:val="-2"/>
        </w:rPr>
        <w:t> оформляется:</w:t>
      </w:r>
    </w:p>
    <w:p>
      <w:pPr>
        <w:pStyle w:val="ListParagraph"/>
        <w:numPr>
          <w:ilvl w:val="0"/>
          <w:numId w:val="12"/>
        </w:numPr>
        <w:tabs>
          <w:tab w:pos="572" w:val="left" w:leader="none"/>
        </w:tabs>
        <w:spacing w:line="240" w:lineRule="auto" w:before="142" w:after="0"/>
        <w:ind w:left="572" w:right="0" w:hanging="143"/>
        <w:jc w:val="left"/>
        <w:rPr>
          <w:sz w:val="24"/>
        </w:rPr>
      </w:pPr>
      <w:r>
        <w:rPr>
          <w:sz w:val="24"/>
        </w:rPr>
        <w:t>шрифтом</w:t>
      </w:r>
      <w:r>
        <w:rPr>
          <w:spacing w:val="-3"/>
          <w:sz w:val="24"/>
        </w:rPr>
        <w:t> </w:t>
      </w:r>
      <w:r>
        <w:rPr>
          <w:sz w:val="24"/>
        </w:rPr>
        <w:t>Times</w:t>
      </w:r>
      <w:r>
        <w:rPr>
          <w:spacing w:val="-2"/>
          <w:sz w:val="24"/>
        </w:rPr>
        <w:t> </w:t>
      </w:r>
      <w:r>
        <w:rPr>
          <w:sz w:val="24"/>
        </w:rPr>
        <w:t>New</w:t>
      </w:r>
      <w:r>
        <w:rPr>
          <w:spacing w:val="-3"/>
          <w:sz w:val="24"/>
        </w:rPr>
        <w:t> </w:t>
      </w:r>
      <w:r>
        <w:rPr>
          <w:sz w:val="24"/>
        </w:rPr>
        <w:t>Roman</w:t>
      </w:r>
      <w:r>
        <w:rPr>
          <w:spacing w:val="-3"/>
          <w:sz w:val="24"/>
        </w:rPr>
        <w:t> </w:t>
      </w:r>
      <w:r>
        <w:rPr>
          <w:sz w:val="24"/>
        </w:rPr>
        <w:t>размером</w:t>
      </w:r>
      <w:r>
        <w:rPr>
          <w:spacing w:val="-3"/>
          <w:sz w:val="24"/>
        </w:rPr>
        <w:t> </w:t>
      </w:r>
      <w:r>
        <w:rPr>
          <w:sz w:val="24"/>
        </w:rPr>
        <w:t>13</w:t>
      </w:r>
      <w:r>
        <w:rPr>
          <w:spacing w:val="-1"/>
          <w:sz w:val="24"/>
        </w:rPr>
        <w:t> </w:t>
      </w:r>
      <w:r>
        <w:rPr>
          <w:spacing w:val="-2"/>
          <w:sz w:val="24"/>
        </w:rPr>
        <w:t>пунктов;</w:t>
      </w:r>
    </w:p>
    <w:p>
      <w:pPr>
        <w:pStyle w:val="ListParagraph"/>
        <w:numPr>
          <w:ilvl w:val="0"/>
          <w:numId w:val="12"/>
        </w:numPr>
        <w:tabs>
          <w:tab w:pos="572" w:val="left" w:leader="none"/>
        </w:tabs>
        <w:spacing w:line="240" w:lineRule="auto" w:before="79" w:after="0"/>
        <w:ind w:left="572" w:right="0" w:hanging="143"/>
        <w:jc w:val="left"/>
        <w:rPr>
          <w:sz w:val="24"/>
        </w:rPr>
      </w:pPr>
      <w:r>
        <w:rPr>
          <w:sz w:val="24"/>
        </w:rPr>
        <w:t>с</w:t>
      </w:r>
      <w:r>
        <w:rPr>
          <w:spacing w:val="-3"/>
          <w:sz w:val="24"/>
        </w:rPr>
        <w:t> </w:t>
      </w:r>
      <w:r>
        <w:rPr>
          <w:sz w:val="24"/>
        </w:rPr>
        <w:t>межстрочным</w:t>
      </w:r>
      <w:r>
        <w:rPr>
          <w:spacing w:val="-4"/>
          <w:sz w:val="24"/>
        </w:rPr>
        <w:t> </w:t>
      </w:r>
      <w:r>
        <w:rPr>
          <w:sz w:val="24"/>
        </w:rPr>
        <w:t>интервалом</w:t>
      </w:r>
      <w:r>
        <w:rPr>
          <w:spacing w:val="-1"/>
          <w:sz w:val="24"/>
        </w:rPr>
        <w:t> </w:t>
      </w:r>
      <w:r>
        <w:rPr>
          <w:sz w:val="24"/>
        </w:rPr>
        <w:t>1,15</w:t>
      </w:r>
      <w:r>
        <w:rPr>
          <w:spacing w:val="-2"/>
          <w:sz w:val="24"/>
        </w:rPr>
        <w:t> </w:t>
      </w:r>
      <w:r>
        <w:rPr>
          <w:sz w:val="24"/>
        </w:rPr>
        <w:t>–</w:t>
      </w:r>
      <w:r>
        <w:rPr>
          <w:spacing w:val="-1"/>
          <w:sz w:val="24"/>
        </w:rPr>
        <w:t> </w:t>
      </w:r>
      <w:r>
        <w:rPr>
          <w:sz w:val="24"/>
        </w:rPr>
        <w:t>1,5</w:t>
      </w:r>
      <w:r>
        <w:rPr>
          <w:spacing w:val="-2"/>
          <w:sz w:val="24"/>
        </w:rPr>
        <w:t> </w:t>
      </w:r>
      <w:r>
        <w:rPr>
          <w:sz w:val="24"/>
        </w:rPr>
        <w:t>межстрочных</w:t>
      </w:r>
      <w:r>
        <w:rPr>
          <w:spacing w:val="-1"/>
          <w:sz w:val="24"/>
        </w:rPr>
        <w:t> </w:t>
      </w:r>
      <w:r>
        <w:rPr>
          <w:spacing w:val="-2"/>
          <w:sz w:val="24"/>
        </w:rPr>
        <w:t>интервала.</w:t>
      </w:r>
    </w:p>
    <w:p>
      <w:pPr>
        <w:pStyle w:val="BodyText"/>
        <w:spacing w:line="278" w:lineRule="auto"/>
        <w:ind w:left="2" w:right="143" w:firstLine="707"/>
      </w:pPr>
      <w:r>
        <w:rPr/>
        <w:t>Для внутренней переписки между подразделениями в документах объемом более 5 (пяти) листов допускается размер шрифта 12 пунктов и 1 межстрочный интервал.</w:t>
      </w:r>
    </w:p>
    <w:p>
      <w:pPr>
        <w:pStyle w:val="BodyText"/>
        <w:spacing w:before="97"/>
        <w:ind w:left="710" w:firstLine="0"/>
      </w:pPr>
      <w:r>
        <w:rPr/>
        <w:t>Устанавливаются</w:t>
      </w:r>
      <w:r>
        <w:rPr>
          <w:spacing w:val="-6"/>
        </w:rPr>
        <w:t> </w:t>
      </w:r>
      <w:r>
        <w:rPr/>
        <w:t>следующие</w:t>
      </w:r>
      <w:r>
        <w:rPr>
          <w:spacing w:val="-5"/>
        </w:rPr>
        <w:t> </w:t>
      </w:r>
      <w:r>
        <w:rPr/>
        <w:t>размеры</w:t>
      </w:r>
      <w:r>
        <w:rPr>
          <w:spacing w:val="-3"/>
        </w:rPr>
        <w:t> </w:t>
      </w:r>
      <w:r>
        <w:rPr>
          <w:spacing w:val="-2"/>
        </w:rPr>
        <w:t>полей:</w:t>
      </w:r>
    </w:p>
    <w:p>
      <w:pPr>
        <w:pStyle w:val="ListParagraph"/>
        <w:numPr>
          <w:ilvl w:val="0"/>
          <w:numId w:val="12"/>
        </w:numPr>
        <w:tabs>
          <w:tab w:pos="572" w:val="left" w:leader="none"/>
        </w:tabs>
        <w:spacing w:line="240" w:lineRule="auto" w:before="139" w:after="0"/>
        <w:ind w:left="572" w:right="0" w:hanging="143"/>
        <w:jc w:val="left"/>
        <w:rPr>
          <w:sz w:val="24"/>
        </w:rPr>
      </w:pPr>
      <w:r>
        <w:rPr>
          <w:sz w:val="24"/>
        </w:rPr>
        <w:t>левое</w:t>
      </w:r>
      <w:r>
        <w:rPr>
          <w:spacing w:val="-3"/>
          <w:sz w:val="24"/>
        </w:rPr>
        <w:t> </w:t>
      </w:r>
      <w:r>
        <w:rPr>
          <w:sz w:val="24"/>
        </w:rPr>
        <w:t>— 30 </w:t>
      </w:r>
      <w:r>
        <w:rPr>
          <w:spacing w:val="-5"/>
          <w:sz w:val="24"/>
        </w:rPr>
        <w:t>мм;</w:t>
      </w:r>
    </w:p>
    <w:p>
      <w:pPr>
        <w:pStyle w:val="ListParagraph"/>
        <w:numPr>
          <w:ilvl w:val="0"/>
          <w:numId w:val="12"/>
        </w:numPr>
        <w:tabs>
          <w:tab w:pos="572" w:val="left" w:leader="none"/>
        </w:tabs>
        <w:spacing w:line="240" w:lineRule="auto" w:before="82" w:after="0"/>
        <w:ind w:left="572" w:right="0" w:hanging="143"/>
        <w:jc w:val="left"/>
        <w:rPr>
          <w:sz w:val="24"/>
        </w:rPr>
      </w:pPr>
      <w:r>
        <w:rPr>
          <w:sz w:val="24"/>
        </w:rPr>
        <w:t>правое</w:t>
      </w:r>
      <w:r>
        <w:rPr>
          <w:spacing w:val="-3"/>
          <w:sz w:val="24"/>
        </w:rPr>
        <w:t> </w:t>
      </w:r>
      <w:r>
        <w:rPr>
          <w:sz w:val="24"/>
        </w:rPr>
        <w:t>—</w:t>
      </w:r>
      <w:r>
        <w:rPr>
          <w:spacing w:val="-1"/>
          <w:sz w:val="24"/>
        </w:rPr>
        <w:t> </w:t>
      </w:r>
      <w:r>
        <w:rPr>
          <w:sz w:val="24"/>
        </w:rPr>
        <w:t>не</w:t>
      </w:r>
      <w:r>
        <w:rPr>
          <w:spacing w:val="-2"/>
          <w:sz w:val="24"/>
        </w:rPr>
        <w:t> </w:t>
      </w:r>
      <w:r>
        <w:rPr>
          <w:sz w:val="24"/>
        </w:rPr>
        <w:t>менее</w:t>
      </w:r>
      <w:r>
        <w:rPr>
          <w:spacing w:val="-1"/>
          <w:sz w:val="24"/>
        </w:rPr>
        <w:t> </w:t>
      </w:r>
      <w:r>
        <w:rPr>
          <w:sz w:val="24"/>
        </w:rPr>
        <w:t>20</w:t>
      </w:r>
      <w:r>
        <w:rPr>
          <w:spacing w:val="2"/>
          <w:sz w:val="24"/>
        </w:rPr>
        <w:t> </w:t>
      </w:r>
      <w:r>
        <w:rPr>
          <w:spacing w:val="-5"/>
          <w:sz w:val="24"/>
        </w:rPr>
        <w:t>мм;</w:t>
      </w:r>
    </w:p>
    <w:p>
      <w:pPr>
        <w:pStyle w:val="ListParagraph"/>
        <w:numPr>
          <w:ilvl w:val="0"/>
          <w:numId w:val="12"/>
        </w:numPr>
        <w:tabs>
          <w:tab w:pos="572" w:val="left" w:leader="none"/>
        </w:tabs>
        <w:spacing w:line="240" w:lineRule="auto" w:before="81" w:after="0"/>
        <w:ind w:left="572" w:right="0" w:hanging="143"/>
        <w:jc w:val="left"/>
        <w:rPr>
          <w:sz w:val="24"/>
        </w:rPr>
      </w:pPr>
      <w:r>
        <w:rPr>
          <w:sz w:val="24"/>
        </w:rPr>
        <w:t>верхнее</w:t>
      </w:r>
      <w:r>
        <w:rPr>
          <w:spacing w:val="-2"/>
          <w:sz w:val="24"/>
        </w:rPr>
        <w:t> </w:t>
      </w:r>
      <w:r>
        <w:rPr>
          <w:sz w:val="24"/>
        </w:rPr>
        <w:t>—</w:t>
      </w:r>
      <w:r>
        <w:rPr>
          <w:spacing w:val="-1"/>
          <w:sz w:val="24"/>
        </w:rPr>
        <w:t> </w:t>
      </w:r>
      <w:r>
        <w:rPr>
          <w:sz w:val="24"/>
        </w:rPr>
        <w:t>не</w:t>
      </w:r>
      <w:r>
        <w:rPr>
          <w:spacing w:val="-1"/>
          <w:sz w:val="24"/>
        </w:rPr>
        <w:t> </w:t>
      </w:r>
      <w:r>
        <w:rPr>
          <w:sz w:val="24"/>
        </w:rPr>
        <w:t>менее</w:t>
      </w:r>
      <w:r>
        <w:rPr>
          <w:spacing w:val="-2"/>
          <w:sz w:val="24"/>
        </w:rPr>
        <w:t> </w:t>
      </w:r>
      <w:r>
        <w:rPr>
          <w:sz w:val="24"/>
        </w:rPr>
        <w:t>25 </w:t>
      </w:r>
      <w:r>
        <w:rPr>
          <w:spacing w:val="-5"/>
          <w:sz w:val="24"/>
        </w:rPr>
        <w:t>мм;</w:t>
      </w:r>
    </w:p>
    <w:p>
      <w:pPr>
        <w:pStyle w:val="ListParagraph"/>
        <w:numPr>
          <w:ilvl w:val="0"/>
          <w:numId w:val="12"/>
        </w:numPr>
        <w:tabs>
          <w:tab w:pos="572" w:val="left" w:leader="none"/>
        </w:tabs>
        <w:spacing w:line="240" w:lineRule="auto" w:before="82" w:after="0"/>
        <w:ind w:left="572" w:right="0" w:hanging="143"/>
        <w:jc w:val="left"/>
        <w:rPr>
          <w:sz w:val="24"/>
        </w:rPr>
      </w:pPr>
      <w:r>
        <w:rPr>
          <w:sz w:val="24"/>
        </w:rPr>
        <w:t>нижнее</w:t>
      </w:r>
      <w:r>
        <w:rPr>
          <w:spacing w:val="-2"/>
          <w:sz w:val="24"/>
        </w:rPr>
        <w:t> </w:t>
      </w:r>
      <w:r>
        <w:rPr>
          <w:sz w:val="24"/>
        </w:rPr>
        <w:t>—</w:t>
      </w:r>
      <w:r>
        <w:rPr>
          <w:spacing w:val="-1"/>
          <w:sz w:val="24"/>
        </w:rPr>
        <w:t> </w:t>
      </w:r>
      <w:r>
        <w:rPr>
          <w:sz w:val="24"/>
        </w:rPr>
        <w:t>не</w:t>
      </w:r>
      <w:r>
        <w:rPr>
          <w:spacing w:val="-2"/>
          <w:sz w:val="24"/>
        </w:rPr>
        <w:t> </w:t>
      </w:r>
      <w:r>
        <w:rPr>
          <w:sz w:val="24"/>
        </w:rPr>
        <w:t>менее</w:t>
      </w:r>
      <w:r>
        <w:rPr>
          <w:spacing w:val="-1"/>
          <w:sz w:val="24"/>
        </w:rPr>
        <w:t> </w:t>
      </w:r>
      <w:r>
        <w:rPr>
          <w:sz w:val="24"/>
        </w:rPr>
        <w:t>15</w:t>
      </w:r>
      <w:r>
        <w:rPr>
          <w:spacing w:val="-1"/>
          <w:sz w:val="24"/>
        </w:rPr>
        <w:t> </w:t>
      </w:r>
      <w:r>
        <w:rPr>
          <w:spacing w:val="-5"/>
          <w:sz w:val="24"/>
        </w:rPr>
        <w:t>мм.</w:t>
      </w:r>
    </w:p>
    <w:p>
      <w:pPr>
        <w:pStyle w:val="BodyText"/>
        <w:spacing w:line="276" w:lineRule="auto" w:before="81"/>
        <w:ind w:left="2" w:right="143" w:firstLine="707"/>
      </w:pPr>
      <w:r>
        <w:rPr/>
        <w:t>Текст</w:t>
      </w:r>
      <w:r>
        <w:rPr>
          <w:spacing w:val="40"/>
        </w:rPr>
        <w:t> </w:t>
      </w:r>
      <w:r>
        <w:rPr/>
        <w:t>может</w:t>
      </w:r>
      <w:r>
        <w:rPr>
          <w:spacing w:val="40"/>
        </w:rPr>
        <w:t> </w:t>
      </w:r>
      <w:r>
        <w:rPr/>
        <w:t>делиться</w:t>
      </w:r>
      <w:r>
        <w:rPr>
          <w:spacing w:val="40"/>
        </w:rPr>
        <w:t> </w:t>
      </w:r>
      <w:r>
        <w:rPr/>
        <w:t>на</w:t>
      </w:r>
      <w:r>
        <w:rPr>
          <w:spacing w:val="40"/>
        </w:rPr>
        <w:t> </w:t>
      </w:r>
      <w:r>
        <w:rPr/>
        <w:t>главы,</w:t>
      </w:r>
      <w:r>
        <w:rPr>
          <w:spacing w:val="40"/>
        </w:rPr>
        <w:t> </w:t>
      </w:r>
      <w:r>
        <w:rPr/>
        <w:t>разделы,</w:t>
      </w:r>
      <w:r>
        <w:rPr>
          <w:spacing w:val="40"/>
        </w:rPr>
        <w:t> </w:t>
      </w:r>
      <w:r>
        <w:rPr/>
        <w:t>пункты</w:t>
      </w:r>
      <w:r>
        <w:rPr>
          <w:spacing w:val="40"/>
        </w:rPr>
        <w:t> </w:t>
      </w:r>
      <w:r>
        <w:rPr/>
        <w:t>и</w:t>
      </w:r>
      <w:r>
        <w:rPr>
          <w:spacing w:val="40"/>
        </w:rPr>
        <w:t> </w:t>
      </w:r>
      <w:r>
        <w:rPr/>
        <w:t>подпункты,</w:t>
      </w:r>
      <w:r>
        <w:rPr>
          <w:spacing w:val="40"/>
        </w:rPr>
        <w:t> </w:t>
      </w:r>
      <w:r>
        <w:rPr/>
        <w:t>для</w:t>
      </w:r>
      <w:r>
        <w:rPr>
          <w:spacing w:val="40"/>
        </w:rPr>
        <w:t> </w:t>
      </w:r>
      <w:r>
        <w:rPr/>
        <w:t>нумерации используются арабские цифры.</w:t>
      </w:r>
    </w:p>
    <w:p>
      <w:pPr>
        <w:pStyle w:val="ListParagraph"/>
        <w:numPr>
          <w:ilvl w:val="1"/>
          <w:numId w:val="10"/>
        </w:numPr>
        <w:tabs>
          <w:tab w:pos="1385" w:val="left" w:leader="none"/>
        </w:tabs>
        <w:spacing w:line="276" w:lineRule="auto" w:before="100" w:after="0"/>
        <w:ind w:left="2" w:right="144" w:firstLine="707"/>
        <w:jc w:val="left"/>
        <w:rPr>
          <w:sz w:val="24"/>
        </w:rPr>
      </w:pPr>
      <w:r>
        <w:rPr>
          <w:sz w:val="24"/>
        </w:rPr>
        <w:t>Отметка</w:t>
      </w:r>
      <w:r>
        <w:rPr>
          <w:spacing w:val="80"/>
          <w:w w:val="150"/>
          <w:sz w:val="24"/>
        </w:rPr>
        <w:t> </w:t>
      </w:r>
      <w:r>
        <w:rPr>
          <w:sz w:val="24"/>
        </w:rPr>
        <w:t>контроля</w:t>
      </w:r>
      <w:r>
        <w:rPr>
          <w:spacing w:val="80"/>
          <w:w w:val="150"/>
          <w:sz w:val="24"/>
        </w:rPr>
        <w:t> </w:t>
      </w:r>
      <w:r>
        <w:rPr>
          <w:sz w:val="24"/>
        </w:rPr>
        <w:t>в</w:t>
      </w:r>
      <w:r>
        <w:rPr>
          <w:spacing w:val="80"/>
          <w:w w:val="150"/>
          <w:sz w:val="24"/>
        </w:rPr>
        <w:t> </w:t>
      </w:r>
      <w:r>
        <w:rPr>
          <w:sz w:val="24"/>
        </w:rPr>
        <w:t>РК</w:t>
      </w:r>
      <w:r>
        <w:rPr>
          <w:spacing w:val="80"/>
          <w:w w:val="150"/>
          <w:sz w:val="24"/>
        </w:rPr>
        <w:t> </w:t>
      </w:r>
      <w:r>
        <w:rPr>
          <w:sz w:val="24"/>
        </w:rPr>
        <w:t>позволяет</w:t>
      </w:r>
      <w:r>
        <w:rPr>
          <w:spacing w:val="80"/>
          <w:w w:val="150"/>
          <w:sz w:val="24"/>
        </w:rPr>
        <w:t> </w:t>
      </w:r>
      <w:r>
        <w:rPr>
          <w:sz w:val="24"/>
        </w:rPr>
        <w:t>определить</w:t>
      </w:r>
      <w:r>
        <w:rPr>
          <w:spacing w:val="80"/>
          <w:w w:val="150"/>
          <w:sz w:val="24"/>
        </w:rPr>
        <w:t> </w:t>
      </w:r>
      <w:r>
        <w:rPr>
          <w:sz w:val="24"/>
        </w:rPr>
        <w:t>факт</w:t>
      </w:r>
      <w:r>
        <w:rPr>
          <w:spacing w:val="80"/>
          <w:w w:val="150"/>
          <w:sz w:val="24"/>
        </w:rPr>
        <w:t> </w:t>
      </w:r>
      <w:r>
        <w:rPr>
          <w:sz w:val="24"/>
        </w:rPr>
        <w:t>контроля,</w:t>
      </w:r>
      <w:r>
        <w:rPr>
          <w:spacing w:val="80"/>
          <w:w w:val="150"/>
          <w:sz w:val="24"/>
        </w:rPr>
        <w:t> </w:t>
      </w:r>
      <w:r>
        <w:rPr>
          <w:sz w:val="24"/>
        </w:rPr>
        <w:t>срок, ответственного и статус.</w:t>
      </w:r>
    </w:p>
    <w:p>
      <w:pPr>
        <w:pStyle w:val="ListParagraph"/>
        <w:numPr>
          <w:ilvl w:val="1"/>
          <w:numId w:val="10"/>
        </w:numPr>
        <w:tabs>
          <w:tab w:pos="1250" w:val="left" w:leader="none"/>
        </w:tabs>
        <w:spacing w:line="240" w:lineRule="auto" w:before="100" w:after="0"/>
        <w:ind w:left="1250" w:right="0" w:hanging="540"/>
        <w:jc w:val="left"/>
        <w:rPr>
          <w:sz w:val="24"/>
        </w:rPr>
      </w:pPr>
      <w:r>
        <w:rPr>
          <w:sz w:val="24"/>
        </w:rPr>
        <w:t>Отметка</w:t>
      </w:r>
      <w:r>
        <w:rPr>
          <w:spacing w:val="-4"/>
          <w:sz w:val="24"/>
        </w:rPr>
        <w:t> </w:t>
      </w:r>
      <w:r>
        <w:rPr>
          <w:sz w:val="24"/>
        </w:rPr>
        <w:t>о</w:t>
      </w:r>
      <w:r>
        <w:rPr>
          <w:spacing w:val="-1"/>
          <w:sz w:val="24"/>
        </w:rPr>
        <w:t> </w:t>
      </w:r>
      <w:r>
        <w:rPr>
          <w:sz w:val="24"/>
        </w:rPr>
        <w:t>приложениях</w:t>
      </w:r>
      <w:r>
        <w:rPr>
          <w:spacing w:val="-1"/>
          <w:sz w:val="24"/>
        </w:rPr>
        <w:t> </w:t>
      </w:r>
      <w:r>
        <w:rPr>
          <w:sz w:val="24"/>
        </w:rPr>
        <w:t>оформляется</w:t>
      </w:r>
      <w:r>
        <w:rPr>
          <w:spacing w:val="-1"/>
          <w:sz w:val="24"/>
        </w:rPr>
        <w:t> </w:t>
      </w:r>
      <w:r>
        <w:rPr>
          <w:sz w:val="24"/>
        </w:rPr>
        <w:t>с</w:t>
      </w:r>
      <w:r>
        <w:rPr>
          <w:spacing w:val="-2"/>
          <w:sz w:val="24"/>
        </w:rPr>
        <w:t> </w:t>
      </w:r>
      <w:r>
        <w:rPr>
          <w:sz w:val="24"/>
        </w:rPr>
        <w:t>учетом</w:t>
      </w:r>
      <w:r>
        <w:rPr>
          <w:spacing w:val="-1"/>
          <w:sz w:val="24"/>
        </w:rPr>
        <w:t> </w:t>
      </w:r>
      <w:r>
        <w:rPr>
          <w:sz w:val="24"/>
        </w:rPr>
        <w:t>вида</w:t>
      </w:r>
      <w:r>
        <w:rPr>
          <w:spacing w:val="-2"/>
          <w:sz w:val="24"/>
        </w:rPr>
        <w:t> </w:t>
      </w:r>
      <w:r>
        <w:rPr>
          <w:sz w:val="24"/>
        </w:rPr>
        <w:t>приложения</w:t>
      </w:r>
      <w:r>
        <w:rPr>
          <w:spacing w:val="-2"/>
          <w:sz w:val="24"/>
        </w:rPr>
        <w:t> </w:t>
      </w:r>
      <w:r>
        <w:rPr>
          <w:sz w:val="24"/>
        </w:rPr>
        <w:t>и </w:t>
      </w:r>
      <w:r>
        <w:rPr>
          <w:spacing w:val="-2"/>
          <w:sz w:val="24"/>
        </w:rPr>
        <w:t>носителя.</w:t>
      </w:r>
    </w:p>
    <w:p>
      <w:pPr>
        <w:pStyle w:val="ListParagraph"/>
        <w:numPr>
          <w:ilvl w:val="2"/>
          <w:numId w:val="10"/>
        </w:numPr>
        <w:tabs>
          <w:tab w:pos="1430" w:val="left" w:leader="none"/>
        </w:tabs>
        <w:spacing w:line="362" w:lineRule="auto" w:before="142" w:after="0"/>
        <w:ind w:left="710" w:right="2408" w:firstLine="0"/>
        <w:jc w:val="left"/>
        <w:rPr>
          <w:sz w:val="24"/>
        </w:rPr>
      </w:pPr>
      <w:r>
        <w:rPr>
          <w:sz w:val="24"/>
        </w:rPr>
        <w:t>Указываются</w:t>
      </w:r>
      <w:r>
        <w:rPr>
          <w:spacing w:val="-7"/>
          <w:sz w:val="24"/>
        </w:rPr>
        <w:t> </w:t>
      </w:r>
      <w:r>
        <w:rPr>
          <w:sz w:val="24"/>
        </w:rPr>
        <w:t>листы,</w:t>
      </w:r>
      <w:r>
        <w:rPr>
          <w:spacing w:val="-7"/>
          <w:sz w:val="24"/>
        </w:rPr>
        <w:t> </w:t>
      </w:r>
      <w:r>
        <w:rPr>
          <w:sz w:val="24"/>
        </w:rPr>
        <w:t>экземпляры,</w:t>
      </w:r>
      <w:r>
        <w:rPr>
          <w:spacing w:val="-7"/>
          <w:sz w:val="24"/>
        </w:rPr>
        <w:t> </w:t>
      </w:r>
      <w:r>
        <w:rPr>
          <w:sz w:val="24"/>
        </w:rPr>
        <w:t>носитель</w:t>
      </w:r>
      <w:r>
        <w:rPr>
          <w:spacing w:val="-7"/>
          <w:sz w:val="24"/>
        </w:rPr>
        <w:t> </w:t>
      </w:r>
      <w:r>
        <w:rPr>
          <w:sz w:val="24"/>
        </w:rPr>
        <w:t>или</w:t>
      </w:r>
      <w:r>
        <w:rPr>
          <w:spacing w:val="-6"/>
          <w:sz w:val="24"/>
        </w:rPr>
        <w:t> </w:t>
      </w:r>
      <w:r>
        <w:rPr>
          <w:sz w:val="24"/>
        </w:rPr>
        <w:t>файлы. </w:t>
      </w:r>
      <w:r>
        <w:rPr>
          <w:spacing w:val="-2"/>
          <w:sz w:val="24"/>
        </w:rPr>
        <w:t>Например.</w:t>
      </w:r>
    </w:p>
    <w:p>
      <w:pPr>
        <w:pStyle w:val="BodyText"/>
        <w:spacing w:before="2"/>
        <w:ind w:left="710" w:firstLine="0"/>
      </w:pPr>
      <w:r>
        <w:rPr/>
        <w:t>«Приложение:</w:t>
      </w:r>
      <w:r>
        <w:rPr>
          <w:spacing w:val="-3"/>
        </w:rPr>
        <w:t> </w:t>
      </w:r>
      <w:r>
        <w:rPr/>
        <w:t>1</w:t>
      </w:r>
      <w:r>
        <w:rPr>
          <w:spacing w:val="-2"/>
        </w:rPr>
        <w:t> файл.»;</w:t>
      </w:r>
    </w:p>
    <w:p>
      <w:pPr>
        <w:pStyle w:val="BodyText"/>
        <w:spacing w:before="141"/>
        <w:ind w:left="710" w:firstLine="0"/>
      </w:pPr>
      <w:r>
        <w:rPr/>
        <w:t>«Приложение:</w:t>
      </w:r>
      <w:r>
        <w:rPr>
          <w:spacing w:val="-1"/>
        </w:rPr>
        <w:t> </w:t>
      </w:r>
      <w:r>
        <w:rPr/>
        <w:t>на</w:t>
      </w:r>
      <w:r>
        <w:rPr>
          <w:spacing w:val="-2"/>
        </w:rPr>
        <w:t> </w:t>
      </w:r>
      <w:r>
        <w:rPr/>
        <w:t>10</w:t>
      </w:r>
      <w:r>
        <w:rPr>
          <w:spacing w:val="-1"/>
        </w:rPr>
        <w:t> </w:t>
      </w:r>
      <w:r>
        <w:rPr/>
        <w:t>л.</w:t>
      </w:r>
      <w:r>
        <w:rPr>
          <w:spacing w:val="-3"/>
        </w:rPr>
        <w:t> </w:t>
      </w:r>
      <w:r>
        <w:rPr/>
        <w:t>в</w:t>
      </w:r>
      <w:r>
        <w:rPr>
          <w:spacing w:val="-2"/>
        </w:rPr>
        <w:t> </w:t>
      </w:r>
      <w:r>
        <w:rPr/>
        <w:t>1 </w:t>
      </w:r>
      <w:r>
        <w:rPr>
          <w:spacing w:val="-2"/>
        </w:rPr>
        <w:t>экз.»;</w:t>
      </w:r>
    </w:p>
    <w:p>
      <w:pPr>
        <w:pStyle w:val="BodyText"/>
        <w:spacing w:before="142"/>
        <w:ind w:left="710" w:firstLine="0"/>
      </w:pPr>
      <w:r>
        <w:rPr/>
        <w:t>«Приложение:</w:t>
      </w:r>
      <w:r>
        <w:rPr>
          <w:spacing w:val="-3"/>
        </w:rPr>
        <w:t> </w:t>
      </w:r>
      <w:r>
        <w:rPr/>
        <w:t>1</w:t>
      </w:r>
      <w:r>
        <w:rPr>
          <w:spacing w:val="-2"/>
        </w:rPr>
        <w:t> </w:t>
      </w:r>
      <w:r>
        <w:rPr/>
        <w:t>прошитый</w:t>
      </w:r>
      <w:r>
        <w:rPr>
          <w:spacing w:val="-2"/>
        </w:rPr>
        <w:t> </w:t>
      </w:r>
      <w:r>
        <w:rPr/>
        <w:t>экземпляр</w:t>
      </w:r>
      <w:r>
        <w:rPr>
          <w:spacing w:val="-2"/>
        </w:rPr>
        <w:t> </w:t>
      </w:r>
      <w:r>
        <w:rPr/>
        <w:t>на</w:t>
      </w:r>
      <w:r>
        <w:rPr>
          <w:spacing w:val="-3"/>
        </w:rPr>
        <w:t> </w:t>
      </w:r>
      <w:r>
        <w:rPr/>
        <w:t>24</w:t>
      </w:r>
      <w:r>
        <w:rPr>
          <w:spacing w:val="-2"/>
        </w:rPr>
        <w:t> </w:t>
      </w:r>
      <w:r>
        <w:rPr>
          <w:spacing w:val="-4"/>
        </w:rPr>
        <w:t>л.».</w:t>
      </w:r>
    </w:p>
    <w:p>
      <w:pPr>
        <w:pStyle w:val="ListParagraph"/>
        <w:numPr>
          <w:ilvl w:val="2"/>
          <w:numId w:val="10"/>
        </w:numPr>
        <w:tabs>
          <w:tab w:pos="1479" w:val="left" w:leader="none"/>
        </w:tabs>
        <w:spacing w:line="276" w:lineRule="auto" w:before="142" w:after="0"/>
        <w:ind w:left="2" w:right="141" w:firstLine="707"/>
        <w:jc w:val="left"/>
        <w:rPr>
          <w:sz w:val="24"/>
        </w:rPr>
      </w:pPr>
      <w:r>
        <w:rPr>
          <w:sz w:val="24"/>
        </w:rPr>
        <w:t>Для</w:t>
      </w:r>
      <w:r>
        <w:rPr>
          <w:spacing w:val="40"/>
          <w:sz w:val="24"/>
        </w:rPr>
        <w:t> </w:t>
      </w:r>
      <w:r>
        <w:rPr>
          <w:sz w:val="24"/>
        </w:rPr>
        <w:t>не</w:t>
      </w:r>
      <w:r>
        <w:rPr>
          <w:spacing w:val="40"/>
          <w:sz w:val="24"/>
        </w:rPr>
        <w:t> </w:t>
      </w:r>
      <w:r>
        <w:rPr>
          <w:sz w:val="24"/>
        </w:rPr>
        <w:t>названного</w:t>
      </w:r>
      <w:r>
        <w:rPr>
          <w:spacing w:val="40"/>
          <w:sz w:val="24"/>
        </w:rPr>
        <w:t> </w:t>
      </w:r>
      <w:r>
        <w:rPr>
          <w:sz w:val="24"/>
        </w:rPr>
        <w:t>в</w:t>
      </w:r>
      <w:r>
        <w:rPr>
          <w:spacing w:val="40"/>
          <w:sz w:val="24"/>
        </w:rPr>
        <w:t> </w:t>
      </w:r>
      <w:r>
        <w:rPr>
          <w:sz w:val="24"/>
        </w:rPr>
        <w:t>тексте</w:t>
      </w:r>
      <w:r>
        <w:rPr>
          <w:spacing w:val="40"/>
          <w:sz w:val="24"/>
        </w:rPr>
        <w:t> </w:t>
      </w:r>
      <w:r>
        <w:rPr>
          <w:sz w:val="24"/>
        </w:rPr>
        <w:t>приложения</w:t>
      </w:r>
      <w:r>
        <w:rPr>
          <w:spacing w:val="40"/>
          <w:sz w:val="24"/>
        </w:rPr>
        <w:t> </w:t>
      </w:r>
      <w:r>
        <w:rPr>
          <w:sz w:val="24"/>
        </w:rPr>
        <w:t>в</w:t>
      </w:r>
      <w:r>
        <w:rPr>
          <w:spacing w:val="40"/>
          <w:sz w:val="24"/>
        </w:rPr>
        <w:t> </w:t>
      </w:r>
      <w:r>
        <w:rPr>
          <w:sz w:val="24"/>
        </w:rPr>
        <w:t>РК</w:t>
      </w:r>
      <w:r>
        <w:rPr>
          <w:spacing w:val="40"/>
          <w:sz w:val="24"/>
        </w:rPr>
        <w:t> </w:t>
      </w:r>
      <w:r>
        <w:rPr>
          <w:sz w:val="24"/>
        </w:rPr>
        <w:t>отдельно</w:t>
      </w:r>
      <w:r>
        <w:rPr>
          <w:spacing w:val="40"/>
          <w:sz w:val="24"/>
        </w:rPr>
        <w:t> </w:t>
      </w:r>
      <w:r>
        <w:rPr>
          <w:sz w:val="24"/>
        </w:rPr>
        <w:t>указываются</w:t>
      </w:r>
      <w:r>
        <w:rPr>
          <w:spacing w:val="40"/>
          <w:sz w:val="24"/>
        </w:rPr>
        <w:t> </w:t>
      </w:r>
      <w:r>
        <w:rPr>
          <w:sz w:val="24"/>
        </w:rPr>
        <w:t>его наименование, листы, экземпляры и при необходимости формат.</w:t>
      </w:r>
    </w:p>
    <w:p>
      <w:pPr>
        <w:pStyle w:val="ListParagraph"/>
        <w:spacing w:after="0" w:line="276" w:lineRule="auto"/>
        <w:jc w:val="left"/>
        <w:rPr>
          <w:sz w:val="24"/>
        </w:rPr>
        <w:sectPr>
          <w:pgSz w:w="11910" w:h="16840"/>
          <w:pgMar w:top="1040" w:bottom="280" w:left="1700" w:right="708"/>
        </w:sectPr>
      </w:pPr>
    </w:p>
    <w:p>
      <w:pPr>
        <w:pStyle w:val="ListParagraph"/>
        <w:numPr>
          <w:ilvl w:val="1"/>
          <w:numId w:val="10"/>
        </w:numPr>
        <w:tabs>
          <w:tab w:pos="1375" w:val="left" w:leader="none"/>
        </w:tabs>
        <w:spacing w:line="276" w:lineRule="auto" w:before="73" w:after="0"/>
        <w:ind w:left="2" w:right="138" w:firstLine="707"/>
        <w:jc w:val="both"/>
        <w:rPr>
          <w:sz w:val="24"/>
        </w:rPr>
      </w:pPr>
      <w:r>
        <w:rPr>
          <w:sz w:val="24"/>
        </w:rPr>
        <mc:AlternateContent>
          <mc:Choice Requires="wps">
            <w:drawing>
              <wp:anchor distT="0" distB="0" distL="0" distR="0" allowOverlap="1" layoutInCell="1" locked="0" behindDoc="0" simplePos="0" relativeHeight="15743488">
                <wp:simplePos x="0" y="0"/>
                <wp:positionH relativeFrom="page">
                  <wp:posOffset>-1074825</wp:posOffset>
                </wp:positionH>
                <wp:positionV relativeFrom="page">
                  <wp:posOffset>5262073</wp:posOffset>
                </wp:positionV>
                <wp:extent cx="9766300" cy="209550"/>
                <wp:effectExtent l="0" t="0" r="0" b="0"/>
                <wp:wrapNone/>
                <wp:docPr id="30" name="Textbox 30"/>
                <wp:cNvGraphicFramePr>
                  <a:graphicFrameLocks/>
                </wp:cNvGraphicFramePr>
                <a:graphic>
                  <a:graphicData uri="http://schemas.microsoft.com/office/word/2010/wordprocessingShape">
                    <wps:wsp>
                      <wps:cNvPr id="30" name="Textbox 30"/>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43488;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sz w:val="24"/>
        </w:rPr>
        <w:t>Подпись является обязательным реквизитом подлежащего подписанию документа. ЭД подписывается ЭП, бумажный документ — собственноручно. Подпись располагается на странице с заключительной частью текста, если форма не предусматривает иное.</w:t>
      </w:r>
    </w:p>
    <w:p>
      <w:pPr>
        <w:pStyle w:val="ListParagraph"/>
        <w:numPr>
          <w:ilvl w:val="2"/>
          <w:numId w:val="10"/>
        </w:numPr>
        <w:tabs>
          <w:tab w:pos="1512" w:val="left" w:leader="none"/>
        </w:tabs>
        <w:spacing w:line="276" w:lineRule="auto" w:before="102" w:after="0"/>
        <w:ind w:left="2" w:right="142" w:firstLine="707"/>
        <w:jc w:val="both"/>
        <w:rPr>
          <w:sz w:val="24"/>
        </w:rPr>
      </w:pPr>
      <w:r>
        <w:rPr>
          <w:sz w:val="24"/>
        </w:rPr>
        <w:t>Вид ЭП определяется законодательством, Положением об электронной подписи от 20 февраля 2025 г. № ИБ-12 и категорией документа.</w:t>
      </w:r>
    </w:p>
    <w:p>
      <w:pPr>
        <w:pStyle w:val="ListParagraph"/>
        <w:numPr>
          <w:ilvl w:val="2"/>
          <w:numId w:val="10"/>
        </w:numPr>
        <w:tabs>
          <w:tab w:pos="1594" w:val="left" w:leader="none"/>
        </w:tabs>
        <w:spacing w:line="278" w:lineRule="auto" w:before="99" w:after="0"/>
        <w:ind w:left="2" w:right="146" w:firstLine="707"/>
        <w:jc w:val="both"/>
        <w:rPr>
          <w:sz w:val="24"/>
        </w:rPr>
      </w:pPr>
      <w:r>
        <w:rPr>
          <w:sz w:val="24"/>
        </w:rPr>
        <w:t>Подпись включает должность, инициалы и фамилию. На бланке подразделения допускается не повторять его наименование в должности.</w:t>
      </w:r>
    </w:p>
    <w:p>
      <w:pPr>
        <w:pStyle w:val="BodyText"/>
        <w:spacing w:before="94"/>
        <w:ind w:left="710" w:firstLine="0"/>
      </w:pPr>
      <w:r>
        <w:rPr>
          <w:spacing w:val="-2"/>
        </w:rPr>
        <w:t>Например.</w:t>
      </w:r>
    </w:p>
    <w:p>
      <w:pPr>
        <w:pStyle w:val="BodyText"/>
        <w:spacing w:before="142"/>
        <w:ind w:left="770" w:firstLine="0"/>
      </w:pPr>
      <w:r>
        <w:rPr/>
        <w:t>«Директор</w:t>
      </w:r>
      <w:r>
        <w:rPr>
          <w:spacing w:val="-2"/>
        </w:rPr>
        <w:t> </w:t>
      </w:r>
      <w:r>
        <w:rPr/>
        <w:t>департамента</w:t>
      </w:r>
      <w:r>
        <w:rPr>
          <w:spacing w:val="-2"/>
        </w:rPr>
        <w:t> </w:t>
      </w:r>
      <w:r>
        <w:rPr/>
        <w:t>И.</w:t>
      </w:r>
      <w:r>
        <w:rPr>
          <w:spacing w:val="-2"/>
        </w:rPr>
        <w:t> </w:t>
      </w:r>
      <w:r>
        <w:rPr/>
        <w:t>И.</w:t>
      </w:r>
      <w:r>
        <w:rPr>
          <w:spacing w:val="-2"/>
        </w:rPr>
        <w:t> Иванов».</w:t>
      </w:r>
    </w:p>
    <w:p>
      <w:pPr>
        <w:pStyle w:val="BodyText"/>
        <w:spacing w:line="276" w:lineRule="auto" w:before="142"/>
        <w:ind w:left="2" w:right="143" w:firstLine="707"/>
      </w:pPr>
      <w:r>
        <w:rPr/>
        <w:t>На</w:t>
      </w:r>
      <w:r>
        <w:rPr>
          <w:spacing w:val="80"/>
          <w:w w:val="150"/>
        </w:rPr>
        <w:t> </w:t>
      </w:r>
      <w:r>
        <w:rPr/>
        <w:t>документе,</w:t>
      </w:r>
      <w:r>
        <w:rPr>
          <w:spacing w:val="80"/>
          <w:w w:val="150"/>
        </w:rPr>
        <w:t> </w:t>
      </w:r>
      <w:r>
        <w:rPr/>
        <w:t>подготовленном</w:t>
      </w:r>
      <w:r>
        <w:rPr>
          <w:spacing w:val="80"/>
          <w:w w:val="150"/>
        </w:rPr>
        <w:t> </w:t>
      </w:r>
      <w:r>
        <w:rPr/>
        <w:t>не</w:t>
      </w:r>
      <w:r>
        <w:rPr>
          <w:spacing w:val="80"/>
          <w:w w:val="150"/>
        </w:rPr>
        <w:t> </w:t>
      </w:r>
      <w:r>
        <w:rPr/>
        <w:t>на</w:t>
      </w:r>
      <w:r>
        <w:rPr>
          <w:spacing w:val="80"/>
          <w:w w:val="150"/>
        </w:rPr>
        <w:t> </w:t>
      </w:r>
      <w:r>
        <w:rPr/>
        <w:t>бланке</w:t>
      </w:r>
      <w:r>
        <w:rPr>
          <w:spacing w:val="80"/>
          <w:w w:val="150"/>
        </w:rPr>
        <w:t> </w:t>
      </w:r>
      <w:r>
        <w:rPr/>
        <w:t>подразделения</w:t>
      </w:r>
      <w:r>
        <w:rPr>
          <w:spacing w:val="80"/>
          <w:w w:val="150"/>
        </w:rPr>
        <w:t> </w:t>
      </w:r>
      <w:r>
        <w:rPr/>
        <w:t>подразделение </w:t>
      </w:r>
      <w:r>
        <w:rPr>
          <w:spacing w:val="-2"/>
        </w:rPr>
        <w:t>указывается.</w:t>
      </w:r>
    </w:p>
    <w:p>
      <w:pPr>
        <w:pStyle w:val="BodyText"/>
        <w:spacing w:before="100"/>
        <w:ind w:left="710" w:firstLine="0"/>
      </w:pPr>
      <w:r>
        <w:rPr>
          <w:spacing w:val="-2"/>
        </w:rPr>
        <w:t>Например.</w:t>
      </w:r>
    </w:p>
    <w:p>
      <w:pPr>
        <w:pStyle w:val="BodyText"/>
        <w:spacing w:before="141"/>
        <w:ind w:left="710" w:firstLine="0"/>
      </w:pPr>
      <w:r>
        <w:rPr/>
        <w:t>«Директор</w:t>
      </w:r>
      <w:r>
        <w:rPr>
          <w:spacing w:val="-6"/>
        </w:rPr>
        <w:t> </w:t>
      </w:r>
      <w:r>
        <w:rPr/>
        <w:t>Административного</w:t>
      </w:r>
      <w:r>
        <w:rPr>
          <w:spacing w:val="-4"/>
        </w:rPr>
        <w:t> </w:t>
      </w:r>
      <w:r>
        <w:rPr/>
        <w:t>департамента</w:t>
      </w:r>
      <w:r>
        <w:rPr>
          <w:spacing w:val="-3"/>
        </w:rPr>
        <w:t> </w:t>
      </w:r>
      <w:r>
        <w:rPr/>
        <w:t>Организации</w:t>
      </w:r>
      <w:r>
        <w:rPr>
          <w:spacing w:val="-4"/>
        </w:rPr>
        <w:t> </w:t>
      </w:r>
      <w:r>
        <w:rPr/>
        <w:t>И.</w:t>
      </w:r>
      <w:r>
        <w:rPr>
          <w:spacing w:val="-4"/>
        </w:rPr>
        <w:t> </w:t>
      </w:r>
      <w:r>
        <w:rPr/>
        <w:t>И.</w:t>
      </w:r>
      <w:r>
        <w:rPr>
          <w:spacing w:val="-3"/>
        </w:rPr>
        <w:t> </w:t>
      </w:r>
      <w:r>
        <w:rPr>
          <w:spacing w:val="-2"/>
        </w:rPr>
        <w:t>Иванов».</w:t>
      </w:r>
    </w:p>
    <w:p>
      <w:pPr>
        <w:pStyle w:val="BodyText"/>
        <w:spacing w:before="142"/>
        <w:ind w:left="710" w:firstLine="0"/>
        <w:jc w:val="both"/>
      </w:pPr>
      <w:r>
        <w:rPr/>
        <w:t>Для</w:t>
      </w:r>
      <w:r>
        <w:rPr>
          <w:spacing w:val="2"/>
        </w:rPr>
        <w:t> </w:t>
      </w:r>
      <w:r>
        <w:rPr/>
        <w:t>коллегиального</w:t>
      </w:r>
      <w:r>
        <w:rPr>
          <w:spacing w:val="2"/>
        </w:rPr>
        <w:t> </w:t>
      </w:r>
      <w:r>
        <w:rPr/>
        <w:t>органа</w:t>
      </w:r>
      <w:r>
        <w:rPr>
          <w:spacing w:val="6"/>
        </w:rPr>
        <w:t> </w:t>
      </w:r>
      <w:r>
        <w:rPr/>
        <w:t>вместо</w:t>
      </w:r>
      <w:r>
        <w:rPr>
          <w:spacing w:val="6"/>
        </w:rPr>
        <w:t> </w:t>
      </w:r>
      <w:r>
        <w:rPr/>
        <w:t>наименования</w:t>
      </w:r>
      <w:r>
        <w:rPr>
          <w:spacing w:val="5"/>
        </w:rPr>
        <w:t> </w:t>
      </w:r>
      <w:r>
        <w:rPr/>
        <w:t>должности</w:t>
      </w:r>
      <w:r>
        <w:rPr>
          <w:spacing w:val="8"/>
        </w:rPr>
        <w:t> </w:t>
      </w:r>
      <w:r>
        <w:rPr/>
        <w:t>указывается</w:t>
      </w:r>
      <w:r>
        <w:rPr>
          <w:spacing w:val="5"/>
        </w:rPr>
        <w:t> </w:t>
      </w:r>
      <w:r>
        <w:rPr>
          <w:spacing w:val="-2"/>
        </w:rPr>
        <w:t>функция:</w:t>
      </w:r>
    </w:p>
    <w:p>
      <w:pPr>
        <w:pStyle w:val="BodyText"/>
        <w:spacing w:line="276" w:lineRule="auto" w:before="41"/>
        <w:ind w:left="2" w:right="139" w:firstLine="0"/>
        <w:jc w:val="both"/>
      </w:pPr>
      <w:r>
        <w:rPr/>
        <w:t>«Председатель комиссии», «Член комиссии». Подписи разных уровней располагаются по иерархии одна под другой, равных — на одном уровне или, при большом числе, в алфавитном порядке.</w:t>
      </w:r>
    </w:p>
    <w:p>
      <w:pPr>
        <w:pStyle w:val="ListParagraph"/>
        <w:numPr>
          <w:ilvl w:val="2"/>
          <w:numId w:val="10"/>
        </w:numPr>
        <w:tabs>
          <w:tab w:pos="1553" w:val="left" w:leader="none"/>
        </w:tabs>
        <w:spacing w:line="276" w:lineRule="auto" w:before="101" w:after="0"/>
        <w:ind w:left="2" w:right="137" w:firstLine="707"/>
        <w:jc w:val="both"/>
        <w:rPr>
          <w:sz w:val="24"/>
        </w:rPr>
      </w:pPr>
      <w:r>
        <w:rPr>
          <w:sz w:val="24"/>
        </w:rPr>
        <w:t>При обращении к должностным лицам уровень подписанта должен соответствовать уровню адресата. Во внутренней переписке уровень определяется организационной структурой или распределением обязанностей.</w:t>
      </w:r>
    </w:p>
    <w:p>
      <w:pPr>
        <w:pStyle w:val="ListParagraph"/>
        <w:numPr>
          <w:ilvl w:val="2"/>
          <w:numId w:val="10"/>
        </w:numPr>
        <w:tabs>
          <w:tab w:pos="1615" w:val="left" w:leader="none"/>
        </w:tabs>
        <w:spacing w:line="276" w:lineRule="auto" w:before="100" w:after="0"/>
        <w:ind w:left="2" w:right="139" w:firstLine="707"/>
        <w:jc w:val="both"/>
        <w:rPr>
          <w:sz w:val="24"/>
        </w:rPr>
      </w:pPr>
      <w:r>
        <w:rPr>
          <w:sz w:val="24"/>
        </w:rPr>
        <w:t>При отсутствии подписанта документ подписывает исполняющий обязанности или уполномоченный заместитель. Исполнитель готовит новый файл с фактической должностью и фамилией, прежний файл сохраняется в истории и не отправляется. В РК указываются основание замещения и связь с распорядительным актом о замещении.</w:t>
      </w:r>
    </w:p>
    <w:p>
      <w:pPr>
        <w:pStyle w:val="ListParagraph"/>
        <w:numPr>
          <w:ilvl w:val="2"/>
          <w:numId w:val="10"/>
        </w:numPr>
        <w:tabs>
          <w:tab w:pos="1596" w:val="left" w:leader="none"/>
        </w:tabs>
        <w:spacing w:line="276" w:lineRule="auto" w:before="100" w:after="0"/>
        <w:ind w:left="2" w:right="142" w:firstLine="707"/>
        <w:jc w:val="both"/>
        <w:rPr>
          <w:sz w:val="24"/>
        </w:rPr>
      </w:pPr>
      <w:r>
        <w:rPr>
          <w:sz w:val="24"/>
        </w:rPr>
        <w:t>Право подписи возникает в соответствии с внутренними актами Организации,</w:t>
      </w:r>
      <w:r>
        <w:rPr>
          <w:spacing w:val="-4"/>
          <w:sz w:val="24"/>
        </w:rPr>
        <w:t> </w:t>
      </w:r>
      <w:r>
        <w:rPr>
          <w:sz w:val="24"/>
        </w:rPr>
        <w:t>распределением</w:t>
      </w:r>
      <w:r>
        <w:rPr>
          <w:spacing w:val="-5"/>
          <w:sz w:val="24"/>
        </w:rPr>
        <w:t> </w:t>
      </w:r>
      <w:r>
        <w:rPr>
          <w:sz w:val="24"/>
        </w:rPr>
        <w:t>обязанностей,</w:t>
      </w:r>
      <w:r>
        <w:rPr>
          <w:spacing w:val="-7"/>
          <w:sz w:val="24"/>
        </w:rPr>
        <w:t> </w:t>
      </w:r>
      <w:r>
        <w:rPr>
          <w:sz w:val="24"/>
        </w:rPr>
        <w:t>доверенностью</w:t>
      </w:r>
      <w:r>
        <w:rPr>
          <w:spacing w:val="-4"/>
          <w:sz w:val="24"/>
        </w:rPr>
        <w:t> </w:t>
      </w:r>
      <w:r>
        <w:rPr>
          <w:sz w:val="24"/>
        </w:rPr>
        <w:t>или</w:t>
      </w:r>
      <w:r>
        <w:rPr>
          <w:spacing w:val="-3"/>
          <w:sz w:val="24"/>
        </w:rPr>
        <w:t> </w:t>
      </w:r>
      <w:r>
        <w:rPr>
          <w:sz w:val="24"/>
        </w:rPr>
        <w:t>распорядительным</w:t>
      </w:r>
      <w:r>
        <w:rPr>
          <w:spacing w:val="-5"/>
          <w:sz w:val="24"/>
        </w:rPr>
        <w:t> </w:t>
      </w:r>
      <w:r>
        <w:rPr>
          <w:sz w:val="24"/>
        </w:rPr>
        <w:t>актом </w:t>
      </w:r>
      <w:r>
        <w:rPr>
          <w:spacing w:val="-2"/>
          <w:sz w:val="24"/>
        </w:rPr>
        <w:t>Организации.</w:t>
      </w:r>
    </w:p>
    <w:p>
      <w:pPr>
        <w:pStyle w:val="ListParagraph"/>
        <w:numPr>
          <w:ilvl w:val="2"/>
          <w:numId w:val="10"/>
        </w:numPr>
        <w:tabs>
          <w:tab w:pos="1580" w:val="left" w:leader="none"/>
        </w:tabs>
        <w:spacing w:line="276" w:lineRule="auto" w:before="99" w:after="0"/>
        <w:ind w:left="2" w:right="137" w:firstLine="707"/>
        <w:jc w:val="both"/>
        <w:rPr>
          <w:sz w:val="24"/>
        </w:rPr>
      </w:pPr>
      <w:r>
        <w:rPr>
          <w:sz w:val="24"/>
        </w:rPr>
        <w:t>Руководство Организации подписывает постановления, официальные разъяснения, приказы, методические рекомендации, положения о подразделениях, документы во исполнение постановлений, документы органам государственной власти и иные документы по служебной необходимости в пределах распределения обязанностей.</w:t>
      </w:r>
    </w:p>
    <w:p>
      <w:pPr>
        <w:pStyle w:val="ListParagraph"/>
        <w:numPr>
          <w:ilvl w:val="2"/>
          <w:numId w:val="10"/>
        </w:numPr>
        <w:tabs>
          <w:tab w:pos="1440" w:val="left" w:leader="none"/>
        </w:tabs>
        <w:spacing w:line="276" w:lineRule="auto" w:before="102" w:after="0"/>
        <w:ind w:left="2" w:right="145" w:firstLine="707"/>
        <w:jc w:val="both"/>
        <w:rPr>
          <w:sz w:val="24"/>
        </w:rPr>
      </w:pPr>
      <w:r>
        <w:rPr>
          <w:sz w:val="24"/>
        </w:rPr>
        <w:t>Члены Руководства Организации вправе документально делегировать право подписи отдельных категорий документов.</w:t>
      </w:r>
    </w:p>
    <w:p>
      <w:pPr>
        <w:pStyle w:val="ListParagraph"/>
        <w:numPr>
          <w:ilvl w:val="2"/>
          <w:numId w:val="10"/>
        </w:numPr>
        <w:tabs>
          <w:tab w:pos="1457" w:val="left" w:leader="none"/>
        </w:tabs>
        <w:spacing w:line="276" w:lineRule="auto" w:before="99" w:after="0"/>
        <w:ind w:left="2" w:right="143" w:firstLine="707"/>
        <w:jc w:val="both"/>
        <w:rPr>
          <w:sz w:val="24"/>
        </w:rPr>
      </w:pPr>
      <w:r>
        <w:rPr>
          <w:sz w:val="24"/>
        </w:rPr>
        <w:t>Новый акт об изменении или отмене распорядительного акта подписывает должностное лицо, подписавшее первоначальный акт, либо должностное лицо, которое на дату нового акта в соответствии с приказом о распределении обязанностей курирует регулируемые первоначальным актом вопросы.</w:t>
      </w:r>
    </w:p>
    <w:p>
      <w:pPr>
        <w:pStyle w:val="ListParagraph"/>
        <w:numPr>
          <w:ilvl w:val="2"/>
          <w:numId w:val="10"/>
        </w:numPr>
        <w:tabs>
          <w:tab w:pos="1430" w:val="left" w:leader="none"/>
        </w:tabs>
        <w:spacing w:line="240" w:lineRule="auto" w:before="101" w:after="0"/>
        <w:ind w:left="1430" w:right="0" w:hanging="720"/>
        <w:jc w:val="both"/>
        <w:rPr>
          <w:sz w:val="24"/>
        </w:rPr>
      </w:pPr>
      <w:r>
        <w:rPr>
          <w:sz w:val="24"/>
        </w:rPr>
        <w:t>Руководители</w:t>
      </w:r>
      <w:r>
        <w:rPr>
          <w:spacing w:val="-5"/>
          <w:sz w:val="24"/>
        </w:rPr>
        <w:t> </w:t>
      </w:r>
      <w:r>
        <w:rPr>
          <w:sz w:val="24"/>
        </w:rPr>
        <w:t>РО</w:t>
      </w:r>
      <w:r>
        <w:rPr>
          <w:spacing w:val="-6"/>
          <w:sz w:val="24"/>
        </w:rPr>
        <w:t> </w:t>
      </w:r>
      <w:r>
        <w:rPr>
          <w:sz w:val="24"/>
        </w:rPr>
        <w:t>Организации</w:t>
      </w:r>
      <w:r>
        <w:rPr>
          <w:spacing w:val="-4"/>
          <w:sz w:val="24"/>
        </w:rPr>
        <w:t> </w:t>
      </w:r>
      <w:r>
        <w:rPr>
          <w:spacing w:val="-2"/>
          <w:sz w:val="24"/>
        </w:rPr>
        <w:t>подписывают:</w:t>
      </w:r>
    </w:p>
    <w:p>
      <w:pPr>
        <w:pStyle w:val="ListParagraph"/>
        <w:spacing w:after="0" w:line="240" w:lineRule="auto"/>
        <w:jc w:val="both"/>
        <w:rPr>
          <w:sz w:val="24"/>
        </w:rPr>
        <w:sectPr>
          <w:pgSz w:w="11910" w:h="16840"/>
          <w:pgMar w:top="1040" w:bottom="280" w:left="1700" w:right="708"/>
        </w:sectPr>
      </w:pPr>
    </w:p>
    <w:p>
      <w:pPr>
        <w:pStyle w:val="ListParagraph"/>
        <w:numPr>
          <w:ilvl w:val="0"/>
          <w:numId w:val="12"/>
        </w:numPr>
        <w:tabs>
          <w:tab w:pos="572" w:val="left" w:leader="none"/>
        </w:tabs>
        <w:spacing w:line="240" w:lineRule="auto" w:before="73" w:after="0"/>
        <w:ind w:left="572" w:right="0" w:hanging="143"/>
        <w:jc w:val="left"/>
        <w:rPr>
          <w:sz w:val="24"/>
        </w:rPr>
      </w:pPr>
      <w:r>
        <w:rPr>
          <w:sz w:val="24"/>
        </w:rPr>
        <mc:AlternateContent>
          <mc:Choice Requires="wps">
            <w:drawing>
              <wp:anchor distT="0" distB="0" distL="0" distR="0" allowOverlap="1" layoutInCell="1" locked="0" behindDoc="0" simplePos="0" relativeHeight="15744000">
                <wp:simplePos x="0" y="0"/>
                <wp:positionH relativeFrom="page">
                  <wp:posOffset>-1074825</wp:posOffset>
                </wp:positionH>
                <wp:positionV relativeFrom="page">
                  <wp:posOffset>5262073</wp:posOffset>
                </wp:positionV>
                <wp:extent cx="9766300" cy="209550"/>
                <wp:effectExtent l="0" t="0" r="0" b="0"/>
                <wp:wrapNone/>
                <wp:docPr id="31" name="Textbox 31"/>
                <wp:cNvGraphicFramePr>
                  <a:graphicFrameLocks/>
                </wp:cNvGraphicFramePr>
                <a:graphic>
                  <a:graphicData uri="http://schemas.microsoft.com/office/word/2010/wordprocessingShape">
                    <wps:wsp>
                      <wps:cNvPr id="31" name="Textbox 31"/>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44000;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sz w:val="24"/>
        </w:rPr>
        <w:t>распорядительные</w:t>
      </w:r>
      <w:r>
        <w:rPr>
          <w:spacing w:val="-6"/>
          <w:sz w:val="24"/>
        </w:rPr>
        <w:t> </w:t>
      </w:r>
      <w:r>
        <w:rPr>
          <w:sz w:val="24"/>
        </w:rPr>
        <w:t>акты</w:t>
      </w:r>
      <w:r>
        <w:rPr>
          <w:spacing w:val="-4"/>
          <w:sz w:val="24"/>
        </w:rPr>
        <w:t> </w:t>
      </w:r>
      <w:r>
        <w:rPr>
          <w:sz w:val="24"/>
        </w:rPr>
        <w:t>РО</w:t>
      </w:r>
      <w:r>
        <w:rPr>
          <w:spacing w:val="-5"/>
          <w:sz w:val="24"/>
        </w:rPr>
        <w:t> </w:t>
      </w:r>
      <w:r>
        <w:rPr>
          <w:spacing w:val="-2"/>
          <w:sz w:val="24"/>
        </w:rPr>
        <w:t>Организации;</w:t>
      </w:r>
    </w:p>
    <w:p>
      <w:pPr>
        <w:pStyle w:val="ListParagraph"/>
        <w:numPr>
          <w:ilvl w:val="0"/>
          <w:numId w:val="12"/>
        </w:numPr>
        <w:tabs>
          <w:tab w:pos="572" w:val="left" w:leader="none"/>
        </w:tabs>
        <w:spacing w:line="240" w:lineRule="auto" w:before="82" w:after="0"/>
        <w:ind w:left="572" w:right="0" w:hanging="143"/>
        <w:jc w:val="left"/>
        <w:rPr>
          <w:sz w:val="24"/>
        </w:rPr>
      </w:pPr>
      <w:r>
        <w:rPr>
          <w:sz w:val="24"/>
        </w:rPr>
        <w:t>документы,</w:t>
      </w:r>
      <w:r>
        <w:rPr>
          <w:spacing w:val="-2"/>
          <w:sz w:val="24"/>
        </w:rPr>
        <w:t> </w:t>
      </w:r>
      <w:r>
        <w:rPr>
          <w:sz w:val="24"/>
        </w:rPr>
        <w:t>адресованные</w:t>
      </w:r>
      <w:r>
        <w:rPr>
          <w:spacing w:val="-4"/>
          <w:sz w:val="24"/>
        </w:rPr>
        <w:t> </w:t>
      </w:r>
      <w:r>
        <w:rPr>
          <w:sz w:val="24"/>
        </w:rPr>
        <w:t>Руководству</w:t>
      </w:r>
      <w:r>
        <w:rPr>
          <w:spacing w:val="-1"/>
          <w:sz w:val="24"/>
        </w:rPr>
        <w:t> </w:t>
      </w:r>
      <w:r>
        <w:rPr>
          <w:spacing w:val="-2"/>
          <w:sz w:val="24"/>
        </w:rPr>
        <w:t>Организации;</w:t>
      </w:r>
    </w:p>
    <w:p>
      <w:pPr>
        <w:pStyle w:val="ListParagraph"/>
        <w:numPr>
          <w:ilvl w:val="0"/>
          <w:numId w:val="12"/>
        </w:numPr>
        <w:tabs>
          <w:tab w:pos="572" w:val="left" w:leader="none"/>
        </w:tabs>
        <w:spacing w:line="240" w:lineRule="auto" w:before="82" w:after="0"/>
        <w:ind w:left="572" w:right="0" w:hanging="143"/>
        <w:jc w:val="left"/>
        <w:rPr>
          <w:sz w:val="24"/>
        </w:rPr>
      </w:pPr>
      <w:r>
        <w:rPr>
          <w:sz w:val="24"/>
        </w:rPr>
        <w:t>документы,</w:t>
      </w:r>
      <w:r>
        <w:rPr>
          <w:spacing w:val="-6"/>
          <w:sz w:val="24"/>
        </w:rPr>
        <w:t> </w:t>
      </w:r>
      <w:r>
        <w:rPr>
          <w:sz w:val="24"/>
        </w:rPr>
        <w:t>право</w:t>
      </w:r>
      <w:r>
        <w:rPr>
          <w:spacing w:val="-4"/>
          <w:sz w:val="24"/>
        </w:rPr>
        <w:t> </w:t>
      </w:r>
      <w:r>
        <w:rPr>
          <w:sz w:val="24"/>
        </w:rPr>
        <w:t>подписи</w:t>
      </w:r>
      <w:r>
        <w:rPr>
          <w:spacing w:val="-3"/>
          <w:sz w:val="24"/>
        </w:rPr>
        <w:t> </w:t>
      </w:r>
      <w:r>
        <w:rPr>
          <w:sz w:val="24"/>
        </w:rPr>
        <w:t>которых</w:t>
      </w:r>
      <w:r>
        <w:rPr>
          <w:spacing w:val="-4"/>
          <w:sz w:val="24"/>
        </w:rPr>
        <w:t> </w:t>
      </w:r>
      <w:r>
        <w:rPr>
          <w:sz w:val="24"/>
        </w:rPr>
        <w:t>предусмотрено</w:t>
      </w:r>
      <w:r>
        <w:rPr>
          <w:spacing w:val="-4"/>
          <w:sz w:val="24"/>
        </w:rPr>
        <w:t> </w:t>
      </w:r>
      <w:r>
        <w:rPr>
          <w:sz w:val="24"/>
        </w:rPr>
        <w:t>внутренними</w:t>
      </w:r>
      <w:r>
        <w:rPr>
          <w:spacing w:val="-3"/>
          <w:sz w:val="24"/>
        </w:rPr>
        <w:t> </w:t>
      </w:r>
      <w:r>
        <w:rPr>
          <w:spacing w:val="-2"/>
          <w:sz w:val="24"/>
        </w:rPr>
        <w:t>актами;</w:t>
      </w:r>
    </w:p>
    <w:p>
      <w:pPr>
        <w:pStyle w:val="ListParagraph"/>
        <w:numPr>
          <w:ilvl w:val="0"/>
          <w:numId w:val="12"/>
        </w:numPr>
        <w:tabs>
          <w:tab w:pos="572" w:val="left" w:leader="none"/>
        </w:tabs>
        <w:spacing w:line="240" w:lineRule="auto" w:before="82" w:after="0"/>
        <w:ind w:left="572" w:right="0" w:hanging="143"/>
        <w:jc w:val="left"/>
        <w:rPr>
          <w:sz w:val="24"/>
        </w:rPr>
      </w:pPr>
      <w:r>
        <w:rPr>
          <w:sz w:val="24"/>
        </w:rPr>
        <w:t>документы</w:t>
      </w:r>
      <w:r>
        <w:rPr>
          <w:spacing w:val="-4"/>
          <w:sz w:val="24"/>
        </w:rPr>
        <w:t> </w:t>
      </w:r>
      <w:r>
        <w:rPr>
          <w:sz w:val="24"/>
        </w:rPr>
        <w:t>региональным</w:t>
      </w:r>
      <w:r>
        <w:rPr>
          <w:spacing w:val="-3"/>
          <w:sz w:val="24"/>
        </w:rPr>
        <w:t> </w:t>
      </w:r>
      <w:r>
        <w:rPr>
          <w:sz w:val="24"/>
        </w:rPr>
        <w:t>органам</w:t>
      </w:r>
      <w:r>
        <w:rPr>
          <w:spacing w:val="-4"/>
          <w:sz w:val="24"/>
        </w:rPr>
        <w:t> </w:t>
      </w:r>
      <w:r>
        <w:rPr>
          <w:spacing w:val="-2"/>
          <w:sz w:val="24"/>
        </w:rPr>
        <w:t>власти;</w:t>
      </w:r>
    </w:p>
    <w:p>
      <w:pPr>
        <w:pStyle w:val="ListParagraph"/>
        <w:numPr>
          <w:ilvl w:val="0"/>
          <w:numId w:val="12"/>
        </w:numPr>
        <w:tabs>
          <w:tab w:pos="572" w:val="left" w:leader="none"/>
        </w:tabs>
        <w:spacing w:line="240" w:lineRule="auto" w:before="81" w:after="0"/>
        <w:ind w:left="572" w:right="0" w:hanging="143"/>
        <w:jc w:val="left"/>
        <w:rPr>
          <w:sz w:val="24"/>
        </w:rPr>
      </w:pPr>
      <w:r>
        <w:rPr>
          <w:sz w:val="24"/>
        </w:rPr>
        <w:t>иные</w:t>
      </w:r>
      <w:r>
        <w:rPr>
          <w:spacing w:val="-7"/>
          <w:sz w:val="24"/>
        </w:rPr>
        <w:t> </w:t>
      </w:r>
      <w:r>
        <w:rPr>
          <w:sz w:val="24"/>
        </w:rPr>
        <w:t>документы</w:t>
      </w:r>
      <w:r>
        <w:rPr>
          <w:spacing w:val="-3"/>
          <w:sz w:val="24"/>
        </w:rPr>
        <w:t> </w:t>
      </w:r>
      <w:r>
        <w:rPr>
          <w:sz w:val="24"/>
        </w:rPr>
        <w:t>по</w:t>
      </w:r>
      <w:r>
        <w:rPr>
          <w:spacing w:val="-3"/>
          <w:sz w:val="24"/>
        </w:rPr>
        <w:t> </w:t>
      </w:r>
      <w:r>
        <w:rPr>
          <w:sz w:val="24"/>
        </w:rPr>
        <w:t>служебной</w:t>
      </w:r>
      <w:r>
        <w:rPr>
          <w:spacing w:val="-2"/>
          <w:sz w:val="24"/>
        </w:rPr>
        <w:t> </w:t>
      </w:r>
      <w:r>
        <w:rPr>
          <w:sz w:val="24"/>
        </w:rPr>
        <w:t>необходимости</w:t>
      </w:r>
      <w:r>
        <w:rPr>
          <w:spacing w:val="-3"/>
          <w:sz w:val="24"/>
        </w:rPr>
        <w:t> </w:t>
      </w:r>
      <w:r>
        <w:rPr>
          <w:sz w:val="24"/>
        </w:rPr>
        <w:t>в</w:t>
      </w:r>
      <w:r>
        <w:rPr>
          <w:spacing w:val="-4"/>
          <w:sz w:val="24"/>
        </w:rPr>
        <w:t> </w:t>
      </w:r>
      <w:r>
        <w:rPr>
          <w:sz w:val="24"/>
        </w:rPr>
        <w:t>пределах</w:t>
      </w:r>
      <w:r>
        <w:rPr>
          <w:spacing w:val="-2"/>
          <w:sz w:val="24"/>
        </w:rPr>
        <w:t> компетенции.</w:t>
      </w:r>
    </w:p>
    <w:p>
      <w:pPr>
        <w:pStyle w:val="ListParagraph"/>
        <w:numPr>
          <w:ilvl w:val="2"/>
          <w:numId w:val="10"/>
        </w:numPr>
        <w:tabs>
          <w:tab w:pos="1659" w:val="left" w:leader="none"/>
        </w:tabs>
        <w:spacing w:line="276" w:lineRule="auto" w:before="82" w:after="0"/>
        <w:ind w:left="2" w:right="142" w:firstLine="707"/>
        <w:jc w:val="both"/>
        <w:rPr>
          <w:sz w:val="24"/>
        </w:rPr>
      </w:pPr>
      <w:r>
        <w:rPr>
          <w:sz w:val="24"/>
        </w:rPr>
        <w:t>Руководители СП ЦА подписывают от имени своих подразделений документы в пределах компетенции, включая внутреннюю служебную переписку, ответы по закрепленным вопросам и письма внешним адресатам, если такое право установлено. Руководители СП РО подписывают внутренние документы в пределах компетенции и документы внешним адресатам только при наличии полномочия руководителя соответствующего РО Организации.</w:t>
      </w:r>
    </w:p>
    <w:p>
      <w:pPr>
        <w:pStyle w:val="ListParagraph"/>
        <w:numPr>
          <w:ilvl w:val="2"/>
          <w:numId w:val="10"/>
        </w:numPr>
        <w:tabs>
          <w:tab w:pos="1635" w:val="left" w:leader="none"/>
        </w:tabs>
        <w:spacing w:line="276" w:lineRule="auto" w:before="100" w:after="0"/>
        <w:ind w:left="2" w:right="146" w:firstLine="707"/>
        <w:jc w:val="both"/>
        <w:rPr>
          <w:sz w:val="24"/>
        </w:rPr>
      </w:pPr>
      <w:r>
        <w:rPr>
          <w:sz w:val="24"/>
        </w:rPr>
        <w:t>Заместители руководителей подразделений подписывают документы в пределах распределения обязанностей, делегированных полномочий или замещения.</w:t>
      </w:r>
    </w:p>
    <w:p>
      <w:pPr>
        <w:pStyle w:val="ListParagraph"/>
        <w:numPr>
          <w:ilvl w:val="2"/>
          <w:numId w:val="10"/>
        </w:numPr>
        <w:tabs>
          <w:tab w:pos="1579" w:val="left" w:leader="none"/>
        </w:tabs>
        <w:spacing w:line="276" w:lineRule="auto" w:before="100" w:after="0"/>
        <w:ind w:left="2" w:right="141" w:firstLine="707"/>
        <w:jc w:val="both"/>
        <w:rPr>
          <w:sz w:val="24"/>
        </w:rPr>
      </w:pPr>
      <w:r>
        <w:rPr>
          <w:sz w:val="24"/>
        </w:rPr>
        <w:t>Руководители СП ЦА и РО Организации могут делегировать работникам право подписи отдельных категорий документов, как правило, только от имени своего подразделения, в том числе ответов на обращения. Такое делегирование не предоставляет права действовать от имени всей Организации. Документы высшим органам государственной власти подписываются ими только при специальном полномочии. Уровень подписанта соотносится с уровнем адресата.</w:t>
      </w:r>
    </w:p>
    <w:p>
      <w:pPr>
        <w:pStyle w:val="ListParagraph"/>
        <w:numPr>
          <w:ilvl w:val="1"/>
          <w:numId w:val="10"/>
        </w:numPr>
        <w:tabs>
          <w:tab w:pos="1411" w:val="left" w:leader="none"/>
        </w:tabs>
        <w:spacing w:line="276" w:lineRule="auto" w:before="100" w:after="0"/>
        <w:ind w:left="2" w:right="143" w:firstLine="707"/>
        <w:jc w:val="both"/>
        <w:rPr>
          <w:sz w:val="24"/>
        </w:rPr>
      </w:pPr>
      <w:r>
        <w:rPr>
          <w:sz w:val="24"/>
        </w:rPr>
        <w:t>Отметка об ЭП формируется автоматически и при печати может воспроизводиться. Она включает слова «Документ подписан электронной подписью», сведения о сертификате, владельце, сроке действия и иные предусмотренные сведения.</w:t>
      </w:r>
    </w:p>
    <w:p>
      <w:pPr>
        <w:pStyle w:val="ListParagraph"/>
        <w:numPr>
          <w:ilvl w:val="1"/>
          <w:numId w:val="10"/>
        </w:numPr>
        <w:tabs>
          <w:tab w:pos="1523" w:val="left" w:leader="none"/>
        </w:tabs>
        <w:spacing w:line="240" w:lineRule="auto" w:before="101" w:after="0"/>
        <w:ind w:left="1523" w:right="0" w:hanging="813"/>
        <w:jc w:val="both"/>
        <w:rPr>
          <w:sz w:val="24"/>
        </w:rPr>
      </w:pPr>
      <w:r>
        <w:rPr>
          <w:sz w:val="24"/>
        </w:rPr>
        <w:t>Гриф</w:t>
      </w:r>
      <w:r>
        <w:rPr>
          <w:spacing w:val="75"/>
          <w:w w:val="150"/>
          <w:sz w:val="24"/>
        </w:rPr>
        <w:t>  </w:t>
      </w:r>
      <w:r>
        <w:rPr>
          <w:sz w:val="24"/>
        </w:rPr>
        <w:t>согласования</w:t>
      </w:r>
      <w:r>
        <w:rPr>
          <w:spacing w:val="75"/>
          <w:w w:val="150"/>
          <w:sz w:val="24"/>
        </w:rPr>
        <w:t>  </w:t>
      </w:r>
      <w:r>
        <w:rPr>
          <w:sz w:val="24"/>
        </w:rPr>
        <w:t>располагается</w:t>
      </w:r>
      <w:r>
        <w:rPr>
          <w:spacing w:val="76"/>
          <w:w w:val="150"/>
          <w:sz w:val="24"/>
        </w:rPr>
        <w:t>  </w:t>
      </w:r>
      <w:r>
        <w:rPr>
          <w:sz w:val="24"/>
        </w:rPr>
        <w:t>ниже</w:t>
      </w:r>
      <w:r>
        <w:rPr>
          <w:spacing w:val="73"/>
          <w:w w:val="150"/>
          <w:sz w:val="24"/>
        </w:rPr>
        <w:t>  </w:t>
      </w:r>
      <w:r>
        <w:rPr>
          <w:sz w:val="24"/>
        </w:rPr>
        <w:t>подписи</w:t>
      </w:r>
      <w:r>
        <w:rPr>
          <w:spacing w:val="75"/>
          <w:w w:val="150"/>
          <w:sz w:val="24"/>
        </w:rPr>
        <w:t>  </w:t>
      </w:r>
      <w:r>
        <w:rPr>
          <w:sz w:val="24"/>
        </w:rPr>
        <w:t>и</w:t>
      </w:r>
      <w:r>
        <w:rPr>
          <w:spacing w:val="76"/>
          <w:w w:val="150"/>
          <w:sz w:val="24"/>
        </w:rPr>
        <w:t>  </w:t>
      </w:r>
      <w:r>
        <w:rPr>
          <w:spacing w:val="-2"/>
          <w:sz w:val="24"/>
        </w:rPr>
        <w:t>включает</w:t>
      </w:r>
    </w:p>
    <w:p>
      <w:pPr>
        <w:pStyle w:val="BodyText"/>
        <w:spacing w:before="41"/>
        <w:ind w:left="2" w:firstLine="0"/>
        <w:jc w:val="both"/>
      </w:pPr>
      <w:r>
        <w:rPr/>
        <w:t>«СОГЛАСОВАНО»,</w:t>
      </w:r>
      <w:r>
        <w:rPr>
          <w:spacing w:val="-5"/>
        </w:rPr>
        <w:t> </w:t>
      </w:r>
      <w:r>
        <w:rPr/>
        <w:t>должность,</w:t>
      </w:r>
      <w:r>
        <w:rPr>
          <w:spacing w:val="-2"/>
        </w:rPr>
        <w:t> </w:t>
      </w:r>
      <w:r>
        <w:rPr/>
        <w:t>инициалы</w:t>
      </w:r>
      <w:r>
        <w:rPr>
          <w:spacing w:val="-2"/>
        </w:rPr>
        <w:t> </w:t>
      </w:r>
      <w:r>
        <w:rPr/>
        <w:t>и</w:t>
      </w:r>
      <w:r>
        <w:rPr>
          <w:spacing w:val="-2"/>
        </w:rPr>
        <w:t> </w:t>
      </w:r>
      <w:r>
        <w:rPr/>
        <w:t>фамилию,</w:t>
      </w:r>
      <w:r>
        <w:rPr>
          <w:spacing w:val="-2"/>
        </w:rPr>
        <w:t> </w:t>
      </w:r>
      <w:r>
        <w:rPr/>
        <w:t>а</w:t>
      </w:r>
      <w:r>
        <w:rPr>
          <w:spacing w:val="-3"/>
        </w:rPr>
        <w:t> </w:t>
      </w:r>
      <w:r>
        <w:rPr/>
        <w:t>на</w:t>
      </w:r>
      <w:r>
        <w:rPr>
          <w:spacing w:val="-4"/>
        </w:rPr>
        <w:t> </w:t>
      </w:r>
      <w:r>
        <w:rPr/>
        <w:t>бумаге —</w:t>
      </w:r>
      <w:r>
        <w:rPr>
          <w:spacing w:val="1"/>
        </w:rPr>
        <w:t> </w:t>
      </w:r>
      <w:r>
        <w:rPr/>
        <w:t>подпись</w:t>
      </w:r>
      <w:r>
        <w:rPr>
          <w:spacing w:val="-2"/>
        </w:rPr>
        <w:t> </w:t>
      </w:r>
      <w:r>
        <w:rPr/>
        <w:t>и</w:t>
      </w:r>
      <w:r>
        <w:rPr>
          <w:spacing w:val="-2"/>
        </w:rPr>
        <w:t> дату.</w:t>
      </w:r>
    </w:p>
    <w:p>
      <w:pPr>
        <w:pStyle w:val="BodyText"/>
        <w:spacing w:before="142"/>
        <w:ind w:left="710" w:firstLine="0"/>
      </w:pPr>
      <w:r>
        <w:rPr>
          <w:spacing w:val="-2"/>
        </w:rPr>
        <w:t>Например.</w:t>
      </w:r>
    </w:p>
    <w:p>
      <w:pPr>
        <w:pStyle w:val="BodyText"/>
        <w:spacing w:before="141"/>
        <w:ind w:left="710" w:firstLine="0"/>
      </w:pPr>
      <w:r>
        <w:rPr>
          <w:spacing w:val="-2"/>
        </w:rPr>
        <w:t>«СОГЛАСОВАНО</w:t>
      </w:r>
    </w:p>
    <w:p>
      <w:pPr>
        <w:pStyle w:val="BodyText"/>
        <w:spacing w:line="362" w:lineRule="auto" w:before="142"/>
        <w:ind w:left="710" w:right="5135" w:firstLine="0"/>
      </w:pPr>
      <w:r>
        <w:rPr/>
        <w:t>Директор</w:t>
      </w:r>
      <w:r>
        <w:rPr>
          <w:spacing w:val="-15"/>
        </w:rPr>
        <w:t> </w:t>
      </w:r>
      <w:r>
        <w:rPr/>
        <w:t>Правового</w:t>
      </w:r>
      <w:r>
        <w:rPr>
          <w:spacing w:val="-15"/>
        </w:rPr>
        <w:t> </w:t>
      </w:r>
      <w:r>
        <w:rPr/>
        <w:t>департамента подпись / И. И. Иванов / </w:t>
      </w:r>
      <w:r>
        <w:rPr>
          <w:spacing w:val="-2"/>
        </w:rPr>
        <w:t>14.10.2026»</w:t>
      </w:r>
    </w:p>
    <w:p>
      <w:pPr>
        <w:pStyle w:val="BodyText"/>
        <w:spacing w:before="0"/>
        <w:ind w:left="770" w:firstLine="0"/>
      </w:pPr>
      <w:r>
        <w:rPr/>
        <w:t>Для</w:t>
      </w:r>
      <w:r>
        <w:rPr>
          <w:spacing w:val="-4"/>
        </w:rPr>
        <w:t> </w:t>
      </w:r>
      <w:r>
        <w:rPr/>
        <w:t>каждого</w:t>
      </w:r>
      <w:r>
        <w:rPr>
          <w:spacing w:val="-1"/>
        </w:rPr>
        <w:t> </w:t>
      </w:r>
      <w:r>
        <w:rPr/>
        <w:t>согласующего</w:t>
      </w:r>
      <w:r>
        <w:rPr>
          <w:spacing w:val="-1"/>
        </w:rPr>
        <w:t> </w:t>
      </w:r>
      <w:r>
        <w:rPr/>
        <w:t>оформляется</w:t>
      </w:r>
      <w:r>
        <w:rPr>
          <w:spacing w:val="-1"/>
        </w:rPr>
        <w:t> </w:t>
      </w:r>
      <w:r>
        <w:rPr/>
        <w:t>отдельный</w:t>
      </w:r>
      <w:r>
        <w:rPr>
          <w:spacing w:val="-1"/>
        </w:rPr>
        <w:t> </w:t>
      </w:r>
      <w:r>
        <w:rPr>
          <w:spacing w:val="-2"/>
        </w:rPr>
        <w:t>гриф.</w:t>
      </w:r>
    </w:p>
    <w:p>
      <w:pPr>
        <w:pStyle w:val="ListParagraph"/>
        <w:numPr>
          <w:ilvl w:val="1"/>
          <w:numId w:val="10"/>
        </w:numPr>
        <w:tabs>
          <w:tab w:pos="1260" w:val="left" w:leader="none"/>
        </w:tabs>
        <w:spacing w:line="276" w:lineRule="auto" w:before="142" w:after="0"/>
        <w:ind w:left="2" w:right="144" w:firstLine="707"/>
        <w:jc w:val="both"/>
        <w:rPr>
          <w:sz w:val="24"/>
        </w:rPr>
      </w:pPr>
      <w:r>
        <w:rPr>
          <w:sz w:val="24"/>
        </w:rPr>
        <w:t>Виза подтверждает внутреннее согласование и включает должность, подпись, инициалы, фамилию и дату. Визирование проводится в порядке, установленном пунктами 10.6–10.8 и 10.11 настоящей Инструкции; визирующий отвечает за рассмотрение ПД в пределах своей компетенции.</w:t>
      </w:r>
    </w:p>
    <w:p>
      <w:pPr>
        <w:pStyle w:val="ListParagraph"/>
        <w:numPr>
          <w:ilvl w:val="2"/>
          <w:numId w:val="10"/>
        </w:numPr>
        <w:tabs>
          <w:tab w:pos="1577" w:val="left" w:leader="none"/>
        </w:tabs>
        <w:spacing w:line="276" w:lineRule="auto" w:before="101" w:after="0"/>
        <w:ind w:left="2" w:right="145" w:firstLine="707"/>
        <w:jc w:val="both"/>
        <w:rPr>
          <w:sz w:val="24"/>
        </w:rPr>
      </w:pPr>
      <w:r>
        <w:rPr>
          <w:sz w:val="24"/>
        </w:rPr>
        <w:t>Электронная виза фиксирует визирующего, результат, дату, время, замечания и версию ПД.</w:t>
      </w:r>
    </w:p>
    <w:p>
      <w:pPr>
        <w:pStyle w:val="ListParagraph"/>
        <w:numPr>
          <w:ilvl w:val="2"/>
          <w:numId w:val="10"/>
        </w:numPr>
        <w:tabs>
          <w:tab w:pos="1450" w:val="left" w:leader="none"/>
        </w:tabs>
        <w:spacing w:line="276" w:lineRule="auto" w:before="100" w:after="0"/>
        <w:ind w:left="2" w:right="139" w:firstLine="707"/>
        <w:jc w:val="both"/>
        <w:rPr>
          <w:sz w:val="24"/>
        </w:rPr>
      </w:pPr>
      <w:r>
        <w:rPr>
          <w:sz w:val="24"/>
        </w:rPr>
        <w:t>Виза на документах, оформленных на бумаге, располагается ниже подписи на лицевой стороне, на обороте последнего листа либо на отдельном листе.</w:t>
      </w:r>
    </w:p>
    <w:p>
      <w:pPr>
        <w:pStyle w:val="ListParagraph"/>
        <w:numPr>
          <w:ilvl w:val="2"/>
          <w:numId w:val="10"/>
        </w:numPr>
        <w:tabs>
          <w:tab w:pos="1435" w:val="left" w:leader="none"/>
        </w:tabs>
        <w:spacing w:line="276" w:lineRule="auto" w:before="100" w:after="0"/>
        <w:ind w:left="2" w:right="146" w:firstLine="707"/>
        <w:jc w:val="both"/>
        <w:rPr>
          <w:sz w:val="24"/>
        </w:rPr>
      </w:pPr>
      <w:r>
        <w:rPr>
          <w:sz w:val="24"/>
        </w:rPr>
        <w:t>Департамент ДОУ вправе инициировать дополнительное согласование, если документ затрагивает иные компетенции или риски.</w:t>
      </w:r>
    </w:p>
    <w:p>
      <w:pPr>
        <w:pStyle w:val="ListParagraph"/>
        <w:spacing w:after="0" w:line="276" w:lineRule="auto"/>
        <w:jc w:val="both"/>
        <w:rPr>
          <w:sz w:val="24"/>
        </w:rPr>
        <w:sectPr>
          <w:pgSz w:w="11910" w:h="16840"/>
          <w:pgMar w:top="1040" w:bottom="280" w:left="1700" w:right="708"/>
        </w:sectPr>
      </w:pPr>
    </w:p>
    <w:p>
      <w:pPr>
        <w:pStyle w:val="ListParagraph"/>
        <w:numPr>
          <w:ilvl w:val="1"/>
          <w:numId w:val="10"/>
        </w:numPr>
        <w:tabs>
          <w:tab w:pos="1255" w:val="left" w:leader="none"/>
        </w:tabs>
        <w:spacing w:line="276" w:lineRule="auto" w:before="73" w:after="0"/>
        <w:ind w:left="2" w:right="138" w:firstLine="707"/>
        <w:jc w:val="both"/>
        <w:rPr>
          <w:sz w:val="24"/>
        </w:rPr>
      </w:pPr>
      <w:r>
        <w:rPr>
          <w:sz w:val="24"/>
        </w:rPr>
        <mc:AlternateContent>
          <mc:Choice Requires="wps">
            <w:drawing>
              <wp:anchor distT="0" distB="0" distL="0" distR="0" allowOverlap="1" layoutInCell="1" locked="0" behindDoc="0" simplePos="0" relativeHeight="15744512">
                <wp:simplePos x="0" y="0"/>
                <wp:positionH relativeFrom="page">
                  <wp:posOffset>-1074825</wp:posOffset>
                </wp:positionH>
                <wp:positionV relativeFrom="page">
                  <wp:posOffset>5262073</wp:posOffset>
                </wp:positionV>
                <wp:extent cx="9766300" cy="209550"/>
                <wp:effectExtent l="0" t="0" r="0" b="0"/>
                <wp:wrapNone/>
                <wp:docPr id="32" name="Textbox 32"/>
                <wp:cNvGraphicFramePr>
                  <a:graphicFrameLocks/>
                </wp:cNvGraphicFramePr>
                <a:graphic>
                  <a:graphicData uri="http://schemas.microsoft.com/office/word/2010/wordprocessingShape">
                    <wps:wsp>
                      <wps:cNvPr id="32" name="Textbox 32"/>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44512;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sz w:val="24"/>
        </w:rPr>
        <w:t>Печать заверяет подпись на бумажных доверенностях, актах приема-передачи имущества внешним лицам, заверенных копиях для внешних адресатов, документах, для которых</w:t>
      </w:r>
      <w:r>
        <w:rPr>
          <w:spacing w:val="-2"/>
          <w:sz w:val="24"/>
        </w:rPr>
        <w:t> </w:t>
      </w:r>
      <w:r>
        <w:rPr>
          <w:sz w:val="24"/>
        </w:rPr>
        <w:t>печать</w:t>
      </w:r>
      <w:r>
        <w:rPr>
          <w:spacing w:val="-1"/>
          <w:sz w:val="24"/>
        </w:rPr>
        <w:t> </w:t>
      </w:r>
      <w:r>
        <w:rPr>
          <w:sz w:val="24"/>
        </w:rPr>
        <w:t>предусмотрена</w:t>
      </w:r>
      <w:r>
        <w:rPr>
          <w:spacing w:val="-3"/>
          <w:sz w:val="24"/>
        </w:rPr>
        <w:t> </w:t>
      </w:r>
      <w:r>
        <w:rPr>
          <w:sz w:val="24"/>
        </w:rPr>
        <w:t>законом,</w:t>
      </w:r>
      <w:r>
        <w:rPr>
          <w:spacing w:val="-2"/>
          <w:sz w:val="24"/>
        </w:rPr>
        <w:t> </w:t>
      </w:r>
      <w:r>
        <w:rPr>
          <w:sz w:val="24"/>
        </w:rPr>
        <w:t>договором</w:t>
      </w:r>
      <w:r>
        <w:rPr>
          <w:spacing w:val="-3"/>
          <w:sz w:val="24"/>
        </w:rPr>
        <w:t> </w:t>
      </w:r>
      <w:r>
        <w:rPr>
          <w:sz w:val="24"/>
        </w:rPr>
        <w:t>или</w:t>
      </w:r>
      <w:r>
        <w:rPr>
          <w:spacing w:val="-1"/>
          <w:sz w:val="24"/>
        </w:rPr>
        <w:t> </w:t>
      </w:r>
      <w:r>
        <w:rPr>
          <w:sz w:val="24"/>
        </w:rPr>
        <w:t>формой.</w:t>
      </w:r>
      <w:r>
        <w:rPr>
          <w:spacing w:val="-2"/>
          <w:sz w:val="24"/>
        </w:rPr>
        <w:t> </w:t>
      </w:r>
      <w:r>
        <w:rPr>
          <w:sz w:val="24"/>
        </w:rPr>
        <w:t>Оттиск печати не</w:t>
      </w:r>
      <w:r>
        <w:rPr>
          <w:spacing w:val="-3"/>
          <w:sz w:val="24"/>
        </w:rPr>
        <w:t> </w:t>
      </w:r>
      <w:r>
        <w:rPr>
          <w:sz w:val="24"/>
        </w:rPr>
        <w:t>должен перекрывать подпись и ставится в зоне «М.П.» либо рядом с подписью.</w:t>
      </w:r>
    </w:p>
    <w:p>
      <w:pPr>
        <w:pStyle w:val="ListParagraph"/>
        <w:numPr>
          <w:ilvl w:val="1"/>
          <w:numId w:val="10"/>
        </w:numPr>
        <w:tabs>
          <w:tab w:pos="1373" w:val="left" w:leader="none"/>
        </w:tabs>
        <w:spacing w:line="276" w:lineRule="auto" w:before="102" w:after="0"/>
        <w:ind w:left="2" w:right="142" w:firstLine="707"/>
        <w:jc w:val="both"/>
        <w:rPr>
          <w:sz w:val="24"/>
        </w:rPr>
      </w:pPr>
      <w:r>
        <w:rPr>
          <w:sz w:val="24"/>
        </w:rPr>
        <w:t>Копия заверяется словами «Верно» или «Копия верна», должностью, подписью, инициалами, фамилией и датой.</w:t>
      </w:r>
    </w:p>
    <w:p>
      <w:pPr>
        <w:pStyle w:val="BodyText"/>
        <w:spacing w:before="99"/>
        <w:ind w:left="710" w:firstLine="0"/>
      </w:pPr>
      <w:r>
        <w:rPr>
          <w:spacing w:val="-2"/>
        </w:rPr>
        <w:t>Например.</w:t>
      </w:r>
    </w:p>
    <w:p>
      <w:pPr>
        <w:pStyle w:val="BodyText"/>
        <w:spacing w:line="362" w:lineRule="auto" w:before="142"/>
        <w:ind w:left="710" w:right="1082" w:firstLine="60"/>
      </w:pPr>
      <w:r>
        <w:rPr/>
        <w:t>«Верно</w:t>
      </w:r>
      <w:r>
        <w:rPr>
          <w:spacing w:val="-4"/>
        </w:rPr>
        <w:t> </w:t>
      </w:r>
      <w:r>
        <w:rPr/>
        <w:t>/</w:t>
      </w:r>
      <w:r>
        <w:rPr>
          <w:spacing w:val="-4"/>
        </w:rPr>
        <w:t> </w:t>
      </w:r>
      <w:r>
        <w:rPr/>
        <w:t>Главный</w:t>
      </w:r>
      <w:r>
        <w:rPr>
          <w:spacing w:val="-4"/>
        </w:rPr>
        <w:t> </w:t>
      </w:r>
      <w:r>
        <w:rPr/>
        <w:t>специалист</w:t>
      </w:r>
      <w:r>
        <w:rPr>
          <w:spacing w:val="-4"/>
        </w:rPr>
        <w:t> </w:t>
      </w:r>
      <w:r>
        <w:rPr/>
        <w:t>/</w:t>
      </w:r>
      <w:r>
        <w:rPr>
          <w:spacing w:val="-3"/>
        </w:rPr>
        <w:t> </w:t>
      </w:r>
      <w:r>
        <w:rPr/>
        <w:t>подпись</w:t>
      </w:r>
      <w:r>
        <w:rPr>
          <w:spacing w:val="-6"/>
        </w:rPr>
        <w:t> </w:t>
      </w:r>
      <w:r>
        <w:rPr/>
        <w:t>/</w:t>
      </w:r>
      <w:r>
        <w:rPr>
          <w:spacing w:val="-4"/>
        </w:rPr>
        <w:t> </w:t>
      </w:r>
      <w:r>
        <w:rPr/>
        <w:t>И.</w:t>
      </w:r>
      <w:r>
        <w:rPr>
          <w:spacing w:val="-4"/>
        </w:rPr>
        <w:t> </w:t>
      </w:r>
      <w:r>
        <w:rPr/>
        <w:t>И.</w:t>
      </w:r>
      <w:r>
        <w:rPr>
          <w:spacing w:val="-4"/>
        </w:rPr>
        <w:t> </w:t>
      </w:r>
      <w:r>
        <w:rPr/>
        <w:t>Иванов</w:t>
      </w:r>
      <w:r>
        <w:rPr>
          <w:spacing w:val="-5"/>
        </w:rPr>
        <w:t> </w:t>
      </w:r>
      <w:r>
        <w:rPr/>
        <w:t>/</w:t>
      </w:r>
      <w:r>
        <w:rPr>
          <w:spacing w:val="-4"/>
        </w:rPr>
        <w:t> </w:t>
      </w:r>
      <w:r>
        <w:rPr/>
        <w:t>14.10.2026». Копия заверяется печатью Департамента ДОУ.</w:t>
      </w:r>
    </w:p>
    <w:p>
      <w:pPr>
        <w:pStyle w:val="ListParagraph"/>
        <w:numPr>
          <w:ilvl w:val="1"/>
          <w:numId w:val="10"/>
        </w:numPr>
        <w:tabs>
          <w:tab w:pos="1337" w:val="left" w:leader="none"/>
        </w:tabs>
        <w:spacing w:line="276" w:lineRule="auto" w:before="2" w:after="0"/>
        <w:ind w:left="2" w:right="137" w:firstLine="707"/>
        <w:jc w:val="both"/>
        <w:rPr>
          <w:sz w:val="24"/>
        </w:rPr>
      </w:pPr>
      <w:r>
        <w:rPr>
          <w:sz w:val="24"/>
        </w:rPr>
        <w:t>Для ЭД в левом нижнем углу последней страницы, а для документов, оформленных на бумаге, – на обороте последней страницы, указываются инициалы, фамилия и служебный телефон исполнителя, при необходимости электронная почта.</w:t>
      </w:r>
    </w:p>
    <w:p>
      <w:pPr>
        <w:pStyle w:val="ListParagraph"/>
        <w:numPr>
          <w:ilvl w:val="1"/>
          <w:numId w:val="10"/>
        </w:numPr>
        <w:tabs>
          <w:tab w:pos="1251" w:val="left" w:leader="none"/>
        </w:tabs>
        <w:spacing w:line="278" w:lineRule="auto" w:before="99" w:after="0"/>
        <w:ind w:left="2" w:right="143" w:firstLine="707"/>
        <w:jc w:val="both"/>
        <w:rPr>
          <w:sz w:val="24"/>
        </w:rPr>
      </w:pPr>
      <w:r>
        <w:rPr>
          <w:sz w:val="24"/>
        </w:rPr>
        <w:t>Отметка</w:t>
      </w:r>
      <w:r>
        <w:rPr>
          <w:spacing w:val="-3"/>
          <w:sz w:val="24"/>
        </w:rPr>
        <w:t> </w:t>
      </w:r>
      <w:r>
        <w:rPr>
          <w:sz w:val="24"/>
        </w:rPr>
        <w:t>об</w:t>
      </w:r>
      <w:r>
        <w:rPr>
          <w:spacing w:val="-2"/>
          <w:sz w:val="24"/>
        </w:rPr>
        <w:t> </w:t>
      </w:r>
      <w:r>
        <w:rPr>
          <w:sz w:val="24"/>
        </w:rPr>
        <w:t>исполнении</w:t>
      </w:r>
      <w:r>
        <w:rPr>
          <w:spacing w:val="-1"/>
          <w:sz w:val="24"/>
        </w:rPr>
        <w:t> </w:t>
      </w:r>
      <w:r>
        <w:rPr>
          <w:sz w:val="24"/>
        </w:rPr>
        <w:t>в</w:t>
      </w:r>
      <w:r>
        <w:rPr>
          <w:spacing w:val="-3"/>
          <w:sz w:val="24"/>
        </w:rPr>
        <w:t> </w:t>
      </w:r>
      <w:r>
        <w:rPr>
          <w:sz w:val="24"/>
        </w:rPr>
        <w:t>поле</w:t>
      </w:r>
      <w:r>
        <w:rPr>
          <w:spacing w:val="-3"/>
          <w:sz w:val="24"/>
        </w:rPr>
        <w:t> </w:t>
      </w:r>
      <w:r>
        <w:rPr>
          <w:sz w:val="24"/>
        </w:rPr>
        <w:t>отчета</w:t>
      </w:r>
      <w:r>
        <w:rPr>
          <w:spacing w:val="-3"/>
          <w:sz w:val="24"/>
        </w:rPr>
        <w:t> </w:t>
      </w:r>
      <w:r>
        <w:rPr>
          <w:sz w:val="24"/>
        </w:rPr>
        <w:t>РК</w:t>
      </w:r>
      <w:r>
        <w:rPr>
          <w:spacing w:val="-4"/>
          <w:sz w:val="24"/>
        </w:rPr>
        <w:t> </w:t>
      </w:r>
      <w:r>
        <w:rPr>
          <w:sz w:val="24"/>
        </w:rPr>
        <w:t>содержит</w:t>
      </w:r>
      <w:r>
        <w:rPr>
          <w:spacing w:val="-2"/>
          <w:sz w:val="24"/>
        </w:rPr>
        <w:t> </w:t>
      </w:r>
      <w:r>
        <w:rPr>
          <w:sz w:val="24"/>
        </w:rPr>
        <w:t>результат,</w:t>
      </w:r>
      <w:r>
        <w:rPr>
          <w:spacing w:val="-2"/>
          <w:sz w:val="24"/>
        </w:rPr>
        <w:t> </w:t>
      </w:r>
      <w:r>
        <w:rPr>
          <w:sz w:val="24"/>
        </w:rPr>
        <w:t>дату,</w:t>
      </w:r>
      <w:r>
        <w:rPr>
          <w:spacing w:val="-2"/>
          <w:sz w:val="24"/>
        </w:rPr>
        <w:t> </w:t>
      </w:r>
      <w:r>
        <w:rPr>
          <w:sz w:val="24"/>
        </w:rPr>
        <w:t>связанный документ и ответственного.</w:t>
      </w:r>
    </w:p>
    <w:p>
      <w:pPr>
        <w:pStyle w:val="ListParagraph"/>
        <w:numPr>
          <w:ilvl w:val="1"/>
          <w:numId w:val="10"/>
        </w:numPr>
        <w:tabs>
          <w:tab w:pos="1260" w:val="left" w:leader="none"/>
        </w:tabs>
        <w:spacing w:line="276" w:lineRule="auto" w:before="97" w:after="0"/>
        <w:ind w:left="2" w:right="142" w:firstLine="707"/>
        <w:jc w:val="both"/>
        <w:rPr>
          <w:sz w:val="24"/>
        </w:rPr>
      </w:pPr>
      <w:r>
        <w:rPr>
          <w:sz w:val="24"/>
        </w:rPr>
        <w:t>Отметка о направлении в дело формируется при списании и содержит индекс дела, код документа, срок хранения, дату и иные архивные сведения.</w:t>
      </w:r>
    </w:p>
    <w:p>
      <w:pPr>
        <w:pStyle w:val="ListParagraph"/>
        <w:numPr>
          <w:ilvl w:val="1"/>
          <w:numId w:val="10"/>
        </w:numPr>
        <w:tabs>
          <w:tab w:pos="1272" w:val="left" w:leader="none"/>
        </w:tabs>
        <w:spacing w:line="276" w:lineRule="auto" w:before="99" w:after="0"/>
        <w:ind w:left="2" w:right="143" w:firstLine="707"/>
        <w:jc w:val="both"/>
        <w:rPr>
          <w:sz w:val="24"/>
        </w:rPr>
      </w:pPr>
      <w:r>
        <w:rPr>
          <w:sz w:val="24"/>
        </w:rPr>
        <w:t>Отметка о поступлении или регистрации содержит дату поступления, дату и номер регистрации, при необходимости время и способ поступления. В ЭД указанные сведения фиксируются в метаданных в соответствии с пунктами 5.1 и 5.6 настоящей Инструкции;</w:t>
      </w:r>
      <w:r>
        <w:rPr>
          <w:spacing w:val="-2"/>
          <w:sz w:val="24"/>
        </w:rPr>
        <w:t> </w:t>
      </w:r>
      <w:r>
        <w:rPr>
          <w:sz w:val="24"/>
        </w:rPr>
        <w:t>на</w:t>
      </w:r>
      <w:r>
        <w:rPr>
          <w:spacing w:val="-1"/>
          <w:sz w:val="24"/>
        </w:rPr>
        <w:t> </w:t>
      </w:r>
      <w:r>
        <w:rPr>
          <w:sz w:val="24"/>
        </w:rPr>
        <w:t>бумажном</w:t>
      </w:r>
      <w:r>
        <w:rPr>
          <w:spacing w:val="-1"/>
          <w:sz w:val="24"/>
        </w:rPr>
        <w:t> </w:t>
      </w:r>
      <w:r>
        <w:rPr>
          <w:sz w:val="24"/>
        </w:rPr>
        <w:t>документе отметка</w:t>
      </w:r>
      <w:r>
        <w:rPr>
          <w:spacing w:val="-1"/>
          <w:sz w:val="24"/>
        </w:rPr>
        <w:t> </w:t>
      </w:r>
      <w:r>
        <w:rPr>
          <w:sz w:val="24"/>
        </w:rPr>
        <w:t>проставляется в соответствии с</w:t>
      </w:r>
      <w:r>
        <w:rPr>
          <w:spacing w:val="-3"/>
          <w:sz w:val="24"/>
        </w:rPr>
        <w:t> </w:t>
      </w:r>
      <w:r>
        <w:rPr>
          <w:sz w:val="24"/>
        </w:rPr>
        <w:t>пунктом 5.6 настоящей Инструкции.</w:t>
      </w:r>
    </w:p>
    <w:p>
      <w:pPr>
        <w:pStyle w:val="ListParagraph"/>
        <w:spacing w:after="0" w:line="276" w:lineRule="auto"/>
        <w:jc w:val="both"/>
        <w:rPr>
          <w:sz w:val="24"/>
        </w:rPr>
        <w:sectPr>
          <w:pgSz w:w="11910" w:h="16840"/>
          <w:pgMar w:top="1040" w:bottom="280" w:left="1700" w:right="708"/>
        </w:sectPr>
      </w:pPr>
    </w:p>
    <w:p>
      <w:pPr>
        <w:pStyle w:val="Heading1"/>
        <w:ind w:left="702"/>
      </w:pPr>
      <w:r>
        <w:rPr/>
        <mc:AlternateContent>
          <mc:Choice Requires="wps">
            <w:drawing>
              <wp:anchor distT="0" distB="0" distL="0" distR="0" allowOverlap="1" layoutInCell="1" locked="0" behindDoc="0" simplePos="0" relativeHeight="15745024">
                <wp:simplePos x="0" y="0"/>
                <wp:positionH relativeFrom="page">
                  <wp:posOffset>-1074825</wp:posOffset>
                </wp:positionH>
                <wp:positionV relativeFrom="page">
                  <wp:posOffset>5262073</wp:posOffset>
                </wp:positionV>
                <wp:extent cx="9766300" cy="209550"/>
                <wp:effectExtent l="0" t="0" r="0" b="0"/>
                <wp:wrapNone/>
                <wp:docPr id="33" name="Textbox 33"/>
                <wp:cNvGraphicFramePr>
                  <a:graphicFrameLocks/>
                </wp:cNvGraphicFramePr>
                <a:graphic>
                  <a:graphicData uri="http://schemas.microsoft.com/office/word/2010/wordprocessingShape">
                    <wps:wsp>
                      <wps:cNvPr id="33" name="Textbox 33"/>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45024;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Глава</w:t>
      </w:r>
      <w:r>
        <w:rPr>
          <w:spacing w:val="-5"/>
        </w:rPr>
        <w:t> </w:t>
      </w:r>
      <w:r>
        <w:rPr/>
        <w:t>9.</w:t>
      </w:r>
      <w:r>
        <w:rPr>
          <w:spacing w:val="-6"/>
        </w:rPr>
        <w:t> </w:t>
      </w:r>
      <w:r>
        <w:rPr/>
        <w:t>Виды</w:t>
      </w:r>
      <w:r>
        <w:rPr>
          <w:spacing w:val="-7"/>
        </w:rPr>
        <w:t> </w:t>
      </w:r>
      <w:r>
        <w:rPr/>
        <w:t>документов</w:t>
      </w:r>
      <w:r>
        <w:rPr>
          <w:spacing w:val="-6"/>
        </w:rPr>
        <w:t> </w:t>
      </w:r>
      <w:r>
        <w:rPr/>
        <w:t>Организации</w:t>
      </w:r>
      <w:r>
        <w:rPr>
          <w:spacing w:val="-7"/>
        </w:rPr>
        <w:t> </w:t>
      </w:r>
      <w:r>
        <w:rPr/>
        <w:t>и</w:t>
      </w:r>
      <w:r>
        <w:rPr>
          <w:spacing w:val="-7"/>
        </w:rPr>
        <w:t> </w:t>
      </w:r>
      <w:r>
        <w:rPr/>
        <w:t>особенности</w:t>
      </w:r>
      <w:r>
        <w:rPr>
          <w:spacing w:val="-9"/>
        </w:rPr>
        <w:t> </w:t>
      </w:r>
      <w:r>
        <w:rPr>
          <w:spacing w:val="-5"/>
        </w:rPr>
        <w:t>их</w:t>
      </w:r>
    </w:p>
    <w:p>
      <w:pPr>
        <w:spacing w:before="53"/>
        <w:ind w:left="0" w:right="135" w:firstLine="0"/>
        <w:jc w:val="center"/>
        <w:rPr>
          <w:b/>
          <w:sz w:val="28"/>
        </w:rPr>
      </w:pPr>
      <w:r>
        <w:rPr>
          <w:b/>
          <w:spacing w:val="-2"/>
          <w:sz w:val="28"/>
        </w:rPr>
        <w:t>подготовки</w:t>
      </w:r>
    </w:p>
    <w:p>
      <w:pPr>
        <w:pStyle w:val="ListParagraph"/>
        <w:numPr>
          <w:ilvl w:val="1"/>
          <w:numId w:val="13"/>
        </w:numPr>
        <w:tabs>
          <w:tab w:pos="1236" w:val="left" w:leader="none"/>
        </w:tabs>
        <w:spacing w:line="276" w:lineRule="auto" w:before="243" w:after="0"/>
        <w:ind w:left="2" w:right="144" w:firstLine="707"/>
        <w:jc w:val="both"/>
        <w:rPr>
          <w:sz w:val="24"/>
        </w:rPr>
      </w:pPr>
      <w:r>
        <w:rPr>
          <w:sz w:val="24"/>
        </w:rPr>
        <w:t>Решения комитетов, комиссий, рабочих и иных коллегиальных органов оформляются протоколами в соответствии с положениями и регламентами работы соответствующих органов.</w:t>
      </w:r>
    </w:p>
    <w:p>
      <w:pPr>
        <w:pStyle w:val="ListParagraph"/>
        <w:numPr>
          <w:ilvl w:val="1"/>
          <w:numId w:val="13"/>
        </w:numPr>
        <w:tabs>
          <w:tab w:pos="1208" w:val="left" w:leader="none"/>
        </w:tabs>
        <w:spacing w:line="276" w:lineRule="auto" w:before="102" w:after="0"/>
        <w:ind w:left="2" w:right="136" w:firstLine="707"/>
        <w:jc w:val="both"/>
        <w:rPr>
          <w:sz w:val="24"/>
        </w:rPr>
      </w:pPr>
      <w:r>
        <w:rPr>
          <w:sz w:val="24"/>
        </w:rPr>
        <w:t>Постановление Организации является внешним нормативным документом, издаваемым Организацией в пределах предоставленных ей полномочий и устанавливающим обязательные правила для неопределенного круга внешних адресатов, рассчитанные на неоднократное применение. Постановление издается на основании Порядка подготовки постановлений Организации от 5 сентября 2025 г. № РП-44. Проект готовит компетентное СП ЦА; проект проходит правовую и иные обязательные экспертизы, согласование и визирование по настоящей Инструкции. Постановление подписывает Председатель Организации либо лицо, исполняющее его обязанности. Департамент ДОУ регистрирует документ в отдельной нумерационной серии. Документ подлежит официальному опубликованию на информационном ресурсе Организации и вступает в силу в указанный в нем срок, но не ранее даты официального опубликования. Изменение и отмена постановления оформляются новым постановлением. Неопубликованное постановление применению не подлежит.</w:t>
      </w:r>
    </w:p>
    <w:p>
      <w:pPr>
        <w:pStyle w:val="ListParagraph"/>
        <w:numPr>
          <w:ilvl w:val="1"/>
          <w:numId w:val="13"/>
        </w:numPr>
        <w:tabs>
          <w:tab w:pos="1188" w:val="left" w:leader="none"/>
        </w:tabs>
        <w:spacing w:line="276" w:lineRule="auto" w:before="101" w:after="0"/>
        <w:ind w:left="2" w:right="141" w:firstLine="707"/>
        <w:jc w:val="both"/>
        <w:rPr>
          <w:sz w:val="24"/>
        </w:rPr>
      </w:pPr>
      <w:r>
        <w:rPr>
          <w:sz w:val="24"/>
        </w:rPr>
        <w:t>Официальное разъяснение выражает официальную позицию Организации о содержании и применении постановления Организации, решения или иного установленного</w:t>
      </w:r>
      <w:r>
        <w:rPr>
          <w:spacing w:val="-2"/>
          <w:sz w:val="24"/>
        </w:rPr>
        <w:t> </w:t>
      </w:r>
      <w:r>
        <w:rPr>
          <w:sz w:val="24"/>
        </w:rPr>
        <w:t>требования</w:t>
      </w:r>
      <w:r>
        <w:rPr>
          <w:spacing w:val="-2"/>
          <w:sz w:val="24"/>
        </w:rPr>
        <w:t> </w:t>
      </w:r>
      <w:r>
        <w:rPr>
          <w:sz w:val="24"/>
        </w:rPr>
        <w:t>в</w:t>
      </w:r>
      <w:r>
        <w:rPr>
          <w:spacing w:val="-3"/>
          <w:sz w:val="24"/>
        </w:rPr>
        <w:t> </w:t>
      </w:r>
      <w:r>
        <w:rPr>
          <w:sz w:val="24"/>
        </w:rPr>
        <w:t>пределах</w:t>
      </w:r>
      <w:r>
        <w:rPr>
          <w:spacing w:val="-2"/>
          <w:sz w:val="24"/>
        </w:rPr>
        <w:t> </w:t>
      </w:r>
      <w:r>
        <w:rPr>
          <w:sz w:val="24"/>
        </w:rPr>
        <w:t>полномочий.</w:t>
      </w:r>
      <w:r>
        <w:rPr>
          <w:spacing w:val="-2"/>
          <w:sz w:val="24"/>
        </w:rPr>
        <w:t> </w:t>
      </w:r>
      <w:r>
        <w:rPr>
          <w:sz w:val="24"/>
        </w:rPr>
        <w:t>Оно</w:t>
      </w:r>
      <w:r>
        <w:rPr>
          <w:spacing w:val="-2"/>
          <w:sz w:val="24"/>
        </w:rPr>
        <w:t> </w:t>
      </w:r>
      <w:r>
        <w:rPr>
          <w:sz w:val="24"/>
        </w:rPr>
        <w:t>раскрывает содержание</w:t>
      </w:r>
      <w:r>
        <w:rPr>
          <w:spacing w:val="-3"/>
          <w:sz w:val="24"/>
        </w:rPr>
        <w:t> </w:t>
      </w:r>
      <w:r>
        <w:rPr>
          <w:sz w:val="24"/>
        </w:rPr>
        <w:t>термина, условия, порядка или взаимосвязи положений, но не изменяет разъясняемый документ и не устанавливает новые обязанности, запреты, санкции или основания ответственности. Проект готовит компетентное СП ЦА с обязательным юридическим визированием. Официальное разъяснение постановления подписывает Председатель Организации либо лицо, исполняющее его обязанности; иное официальное разъяснение подписывает также заместитель Председателя Организации в пределах распределения обязанностей. Департамент ДОУ регистрирует официальное разъяснение отдельно от писем. Оно доводится тем же способом, которым был опубликован или направлен разъясняемый документ, а при необходимости дополнительно направляется заинтересованным </w:t>
      </w:r>
      <w:r>
        <w:rPr>
          <w:spacing w:val="-2"/>
          <w:sz w:val="24"/>
        </w:rPr>
        <w:t>адресатам.</w:t>
      </w:r>
    </w:p>
    <w:p>
      <w:pPr>
        <w:pStyle w:val="ListParagraph"/>
        <w:numPr>
          <w:ilvl w:val="1"/>
          <w:numId w:val="13"/>
        </w:numPr>
        <w:tabs>
          <w:tab w:pos="1301" w:val="left" w:leader="none"/>
        </w:tabs>
        <w:spacing w:line="276" w:lineRule="auto" w:before="99" w:after="0"/>
        <w:ind w:left="2" w:right="141" w:firstLine="707"/>
        <w:jc w:val="both"/>
        <w:rPr>
          <w:sz w:val="24"/>
        </w:rPr>
      </w:pPr>
      <w:r>
        <w:rPr>
          <w:sz w:val="24"/>
        </w:rPr>
        <w:t>Положение закрепляет статус, задачи, функции, права, обязанности, ответственность, структуру и взаимодействие организационной единицы или коллегиального органа.</w:t>
      </w:r>
    </w:p>
    <w:p>
      <w:pPr>
        <w:pStyle w:val="BodyText"/>
        <w:spacing w:before="102"/>
        <w:ind w:left="710" w:firstLine="0"/>
        <w:jc w:val="both"/>
      </w:pPr>
      <w:r>
        <w:rPr/>
        <w:t>Положения</w:t>
      </w:r>
      <w:r>
        <w:rPr>
          <w:spacing w:val="-3"/>
        </w:rPr>
        <w:t> </w:t>
      </w:r>
      <w:r>
        <w:rPr/>
        <w:t>утверждаются</w:t>
      </w:r>
      <w:r>
        <w:rPr>
          <w:spacing w:val="-2"/>
        </w:rPr>
        <w:t> </w:t>
      </w:r>
      <w:r>
        <w:rPr/>
        <w:t>в</w:t>
      </w:r>
      <w:r>
        <w:rPr>
          <w:spacing w:val="-3"/>
        </w:rPr>
        <w:t> </w:t>
      </w:r>
      <w:r>
        <w:rPr/>
        <w:t>следующем</w:t>
      </w:r>
      <w:r>
        <w:rPr>
          <w:spacing w:val="-3"/>
        </w:rPr>
        <w:t> </w:t>
      </w:r>
      <w:r>
        <w:rPr>
          <w:spacing w:val="-2"/>
        </w:rPr>
        <w:t>порядке:</w:t>
      </w:r>
    </w:p>
    <w:p>
      <w:pPr>
        <w:pStyle w:val="ListParagraph"/>
        <w:numPr>
          <w:ilvl w:val="0"/>
          <w:numId w:val="12"/>
        </w:numPr>
        <w:tabs>
          <w:tab w:pos="687" w:val="left" w:leader="none"/>
          <w:tab w:pos="710" w:val="left" w:leader="none"/>
        </w:tabs>
        <w:spacing w:line="276" w:lineRule="auto" w:before="141" w:after="0"/>
        <w:ind w:left="710" w:right="142" w:hanging="281"/>
        <w:jc w:val="both"/>
        <w:rPr>
          <w:sz w:val="24"/>
        </w:rPr>
      </w:pPr>
      <w:r>
        <w:rPr>
          <w:sz w:val="24"/>
        </w:rPr>
        <w:t>положение о СП ЦА — приказом Организации за подписью Председателя </w:t>
      </w:r>
      <w:r>
        <w:rPr>
          <w:spacing w:val="-2"/>
          <w:sz w:val="24"/>
        </w:rPr>
        <w:t>Организации;</w:t>
      </w:r>
    </w:p>
    <w:p>
      <w:pPr>
        <w:pStyle w:val="ListParagraph"/>
        <w:numPr>
          <w:ilvl w:val="0"/>
          <w:numId w:val="12"/>
        </w:numPr>
        <w:tabs>
          <w:tab w:pos="589" w:val="left" w:leader="none"/>
          <w:tab w:pos="710" w:val="left" w:leader="none"/>
        </w:tabs>
        <w:spacing w:line="276" w:lineRule="auto" w:before="40" w:after="0"/>
        <w:ind w:left="710" w:right="142" w:hanging="281"/>
        <w:jc w:val="both"/>
        <w:rPr>
          <w:sz w:val="24"/>
        </w:rPr>
      </w:pPr>
      <w:r>
        <w:rPr>
          <w:sz w:val="24"/>
        </w:rPr>
        <w:t>положение о РО Организации — приказом Организации за подписью Председателя </w:t>
      </w:r>
      <w:r>
        <w:rPr>
          <w:spacing w:val="-2"/>
          <w:sz w:val="24"/>
        </w:rPr>
        <w:t>Организации;</w:t>
      </w:r>
    </w:p>
    <w:p>
      <w:pPr>
        <w:pStyle w:val="ListParagraph"/>
        <w:numPr>
          <w:ilvl w:val="0"/>
          <w:numId w:val="12"/>
        </w:numPr>
        <w:tabs>
          <w:tab w:pos="710" w:val="left" w:leader="none"/>
          <w:tab w:pos="776" w:val="left" w:leader="none"/>
        </w:tabs>
        <w:spacing w:line="276" w:lineRule="auto" w:before="40" w:after="0"/>
        <w:ind w:left="710" w:right="139" w:hanging="281"/>
        <w:jc w:val="both"/>
        <w:rPr>
          <w:sz w:val="24"/>
        </w:rPr>
      </w:pPr>
      <w:r>
        <w:rPr>
          <w:sz w:val="24"/>
        </w:rPr>
        <w:tab/>
        <w:t>положение о СП РО — приказом или распоряжением руководителя соответствующего РО Организации, если полномочие не отнесено к Руководству </w:t>
      </w:r>
      <w:r>
        <w:rPr>
          <w:spacing w:val="-2"/>
          <w:sz w:val="24"/>
        </w:rPr>
        <w:t>Организации;</w:t>
      </w:r>
    </w:p>
    <w:p>
      <w:pPr>
        <w:pStyle w:val="ListParagraph"/>
        <w:spacing w:after="0" w:line="276" w:lineRule="auto"/>
        <w:jc w:val="both"/>
        <w:rPr>
          <w:sz w:val="24"/>
        </w:rPr>
        <w:sectPr>
          <w:pgSz w:w="11910" w:h="16840"/>
          <w:pgMar w:top="1220" w:bottom="280" w:left="1700" w:right="708"/>
        </w:sectPr>
      </w:pPr>
    </w:p>
    <w:p>
      <w:pPr>
        <w:pStyle w:val="ListParagraph"/>
        <w:numPr>
          <w:ilvl w:val="0"/>
          <w:numId w:val="12"/>
        </w:numPr>
        <w:tabs>
          <w:tab w:pos="591" w:val="left" w:leader="none"/>
          <w:tab w:pos="710" w:val="left" w:leader="none"/>
        </w:tabs>
        <w:spacing w:line="278" w:lineRule="auto" w:before="73" w:after="0"/>
        <w:ind w:left="710" w:right="138" w:hanging="281"/>
        <w:jc w:val="both"/>
        <w:rPr>
          <w:sz w:val="24"/>
        </w:rPr>
      </w:pPr>
      <w:r>
        <w:rPr>
          <w:sz w:val="24"/>
        </w:rPr>
        <mc:AlternateContent>
          <mc:Choice Requires="wps">
            <w:drawing>
              <wp:anchor distT="0" distB="0" distL="0" distR="0" allowOverlap="1" layoutInCell="1" locked="0" behindDoc="0" simplePos="0" relativeHeight="15745536">
                <wp:simplePos x="0" y="0"/>
                <wp:positionH relativeFrom="page">
                  <wp:posOffset>-1074825</wp:posOffset>
                </wp:positionH>
                <wp:positionV relativeFrom="page">
                  <wp:posOffset>5262073</wp:posOffset>
                </wp:positionV>
                <wp:extent cx="9766300" cy="209550"/>
                <wp:effectExtent l="0" t="0" r="0" b="0"/>
                <wp:wrapNone/>
                <wp:docPr id="34" name="Textbox 34"/>
                <wp:cNvGraphicFramePr>
                  <a:graphicFrameLocks/>
                </wp:cNvGraphicFramePr>
                <a:graphic>
                  <a:graphicData uri="http://schemas.microsoft.com/office/word/2010/wordprocessingShape">
                    <wps:wsp>
                      <wps:cNvPr id="34" name="Textbox 34"/>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45536;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sz w:val="24"/>
        </w:rPr>
        <w:t>положение о коллегиальном органе — актом о его создании либо отдельным актом уполномоченного лица.</w:t>
      </w:r>
    </w:p>
    <w:p>
      <w:pPr>
        <w:pStyle w:val="BodyText"/>
        <w:spacing w:before="37"/>
        <w:ind w:left="710" w:firstLine="0"/>
      </w:pPr>
      <w:r>
        <w:rPr/>
        <w:t>Положение</w:t>
      </w:r>
      <w:r>
        <w:rPr>
          <w:spacing w:val="-3"/>
        </w:rPr>
        <w:t> </w:t>
      </w:r>
      <w:r>
        <w:rPr>
          <w:spacing w:val="-2"/>
        </w:rPr>
        <w:t>содержит:</w:t>
      </w:r>
    </w:p>
    <w:p>
      <w:pPr>
        <w:pStyle w:val="ListParagraph"/>
        <w:numPr>
          <w:ilvl w:val="0"/>
          <w:numId w:val="12"/>
        </w:numPr>
        <w:tabs>
          <w:tab w:pos="572" w:val="left" w:leader="none"/>
        </w:tabs>
        <w:spacing w:line="240" w:lineRule="auto" w:before="142" w:after="0"/>
        <w:ind w:left="572" w:right="0" w:hanging="143"/>
        <w:jc w:val="left"/>
        <w:rPr>
          <w:sz w:val="24"/>
        </w:rPr>
      </w:pPr>
      <w:r>
        <w:rPr>
          <w:sz w:val="24"/>
        </w:rPr>
        <w:t>общие</w:t>
      </w:r>
      <w:r>
        <w:rPr>
          <w:spacing w:val="-3"/>
          <w:sz w:val="24"/>
        </w:rPr>
        <w:t> </w:t>
      </w:r>
      <w:r>
        <w:rPr>
          <w:spacing w:val="-2"/>
          <w:sz w:val="24"/>
        </w:rPr>
        <w:t>положения;</w:t>
      </w:r>
    </w:p>
    <w:p>
      <w:pPr>
        <w:pStyle w:val="ListParagraph"/>
        <w:numPr>
          <w:ilvl w:val="0"/>
          <w:numId w:val="12"/>
        </w:numPr>
        <w:tabs>
          <w:tab w:pos="572" w:val="left" w:leader="none"/>
        </w:tabs>
        <w:spacing w:line="240" w:lineRule="auto" w:before="79" w:after="0"/>
        <w:ind w:left="572" w:right="0" w:hanging="143"/>
        <w:jc w:val="left"/>
        <w:rPr>
          <w:sz w:val="24"/>
        </w:rPr>
      </w:pPr>
      <w:r>
        <w:rPr>
          <w:sz w:val="24"/>
        </w:rPr>
        <w:t>задачи</w:t>
      </w:r>
      <w:r>
        <w:rPr>
          <w:spacing w:val="-2"/>
          <w:sz w:val="24"/>
        </w:rPr>
        <w:t> </w:t>
      </w:r>
      <w:r>
        <w:rPr>
          <w:sz w:val="24"/>
        </w:rPr>
        <w:t>и</w:t>
      </w:r>
      <w:r>
        <w:rPr>
          <w:spacing w:val="-1"/>
          <w:sz w:val="24"/>
        </w:rPr>
        <w:t> </w:t>
      </w:r>
      <w:r>
        <w:rPr>
          <w:spacing w:val="-2"/>
          <w:sz w:val="24"/>
        </w:rPr>
        <w:t>функции;</w:t>
      </w:r>
    </w:p>
    <w:p>
      <w:pPr>
        <w:pStyle w:val="ListParagraph"/>
        <w:numPr>
          <w:ilvl w:val="0"/>
          <w:numId w:val="12"/>
        </w:numPr>
        <w:tabs>
          <w:tab w:pos="572" w:val="left" w:leader="none"/>
        </w:tabs>
        <w:spacing w:line="240" w:lineRule="auto" w:before="82" w:after="0"/>
        <w:ind w:left="572" w:right="0" w:hanging="143"/>
        <w:jc w:val="left"/>
        <w:rPr>
          <w:sz w:val="24"/>
        </w:rPr>
      </w:pPr>
      <w:r>
        <w:rPr>
          <w:spacing w:val="-2"/>
          <w:sz w:val="24"/>
        </w:rPr>
        <w:t>полномочия;</w:t>
      </w:r>
    </w:p>
    <w:p>
      <w:pPr>
        <w:pStyle w:val="ListParagraph"/>
        <w:numPr>
          <w:ilvl w:val="0"/>
          <w:numId w:val="12"/>
        </w:numPr>
        <w:tabs>
          <w:tab w:pos="572" w:val="left" w:leader="none"/>
        </w:tabs>
        <w:spacing w:line="240" w:lineRule="auto" w:before="81" w:after="0"/>
        <w:ind w:left="572" w:right="0" w:hanging="143"/>
        <w:jc w:val="left"/>
        <w:rPr>
          <w:sz w:val="24"/>
        </w:rPr>
      </w:pPr>
      <w:r>
        <w:rPr>
          <w:sz w:val="24"/>
        </w:rPr>
        <w:t>организацию</w:t>
      </w:r>
      <w:r>
        <w:rPr>
          <w:spacing w:val="-4"/>
          <w:sz w:val="24"/>
        </w:rPr>
        <w:t> </w:t>
      </w:r>
      <w:r>
        <w:rPr>
          <w:spacing w:val="-2"/>
          <w:sz w:val="24"/>
        </w:rPr>
        <w:t>деятельности;</w:t>
      </w:r>
    </w:p>
    <w:p>
      <w:pPr>
        <w:pStyle w:val="ListParagraph"/>
        <w:numPr>
          <w:ilvl w:val="0"/>
          <w:numId w:val="12"/>
        </w:numPr>
        <w:tabs>
          <w:tab w:pos="572" w:val="left" w:leader="none"/>
        </w:tabs>
        <w:spacing w:line="240" w:lineRule="auto" w:before="82" w:after="0"/>
        <w:ind w:left="572" w:right="0" w:hanging="143"/>
        <w:jc w:val="left"/>
        <w:rPr>
          <w:sz w:val="24"/>
        </w:rPr>
      </w:pPr>
      <w:r>
        <w:rPr>
          <w:sz w:val="24"/>
        </w:rPr>
        <w:t>порядок</w:t>
      </w:r>
      <w:r>
        <w:rPr>
          <w:spacing w:val="1"/>
          <w:sz w:val="24"/>
        </w:rPr>
        <w:t> </w:t>
      </w:r>
      <w:r>
        <w:rPr>
          <w:spacing w:val="-2"/>
          <w:sz w:val="24"/>
        </w:rPr>
        <w:t>взаимодействия;</w:t>
      </w:r>
    </w:p>
    <w:p>
      <w:pPr>
        <w:pStyle w:val="ListParagraph"/>
        <w:numPr>
          <w:ilvl w:val="0"/>
          <w:numId w:val="12"/>
        </w:numPr>
        <w:tabs>
          <w:tab w:pos="572" w:val="left" w:leader="none"/>
        </w:tabs>
        <w:spacing w:line="240" w:lineRule="auto" w:before="82" w:after="0"/>
        <w:ind w:left="572" w:right="0" w:hanging="143"/>
        <w:jc w:val="left"/>
        <w:rPr>
          <w:sz w:val="24"/>
        </w:rPr>
      </w:pPr>
      <w:r>
        <w:rPr>
          <w:spacing w:val="-2"/>
          <w:sz w:val="24"/>
        </w:rPr>
        <w:t>ответственность.</w:t>
      </w:r>
    </w:p>
    <w:p>
      <w:pPr>
        <w:pStyle w:val="BodyText"/>
        <w:spacing w:line="276" w:lineRule="auto" w:before="81"/>
        <w:ind w:left="2" w:right="144" w:firstLine="707"/>
        <w:jc w:val="both"/>
      </w:pPr>
      <w:r>
        <w:rPr/>
        <w:t>Положение учитывается в ИИС ДО как приложение к утверждающему акту и как самостоятельная актуальная редакция. Изменение положения производится актом того же или более высокого уровня.</w:t>
      </w:r>
    </w:p>
    <w:p>
      <w:pPr>
        <w:pStyle w:val="ListParagraph"/>
        <w:numPr>
          <w:ilvl w:val="1"/>
          <w:numId w:val="13"/>
        </w:numPr>
        <w:tabs>
          <w:tab w:pos="1169" w:val="left" w:leader="none"/>
        </w:tabs>
        <w:spacing w:line="276" w:lineRule="auto" w:before="100" w:after="0"/>
        <w:ind w:left="2" w:right="142" w:firstLine="707"/>
        <w:jc w:val="both"/>
        <w:rPr>
          <w:sz w:val="24"/>
        </w:rPr>
      </w:pPr>
      <w:r>
        <w:rPr>
          <w:sz w:val="24"/>
        </w:rPr>
        <w:t>Приказ по основной деятельности является правовым актом для разрешения основных и оперативных вопросов деятельности, содержащим обязательные предписания подразделениям и должностным лицам.</w:t>
      </w:r>
    </w:p>
    <w:p>
      <w:pPr>
        <w:pStyle w:val="ListParagraph"/>
        <w:numPr>
          <w:ilvl w:val="2"/>
          <w:numId w:val="13"/>
        </w:numPr>
        <w:tabs>
          <w:tab w:pos="1310" w:val="left" w:leader="none"/>
        </w:tabs>
        <w:spacing w:line="240" w:lineRule="auto" w:before="101" w:after="0"/>
        <w:ind w:left="1310" w:right="0" w:hanging="600"/>
        <w:jc w:val="both"/>
        <w:rPr>
          <w:sz w:val="24"/>
        </w:rPr>
      </w:pPr>
      <w:r>
        <w:rPr>
          <w:sz w:val="24"/>
        </w:rPr>
        <w:t>Приказ</w:t>
      </w:r>
      <w:r>
        <w:rPr>
          <w:spacing w:val="-4"/>
          <w:sz w:val="24"/>
        </w:rPr>
        <w:t> </w:t>
      </w:r>
      <w:r>
        <w:rPr>
          <w:sz w:val="24"/>
        </w:rPr>
        <w:t>Организации</w:t>
      </w:r>
      <w:r>
        <w:rPr>
          <w:spacing w:val="-4"/>
          <w:sz w:val="24"/>
        </w:rPr>
        <w:t> </w:t>
      </w:r>
      <w:r>
        <w:rPr>
          <w:sz w:val="24"/>
        </w:rPr>
        <w:t>издается</w:t>
      </w:r>
      <w:r>
        <w:rPr>
          <w:spacing w:val="-3"/>
          <w:sz w:val="24"/>
        </w:rPr>
        <w:t> </w:t>
      </w:r>
      <w:r>
        <w:rPr>
          <w:sz w:val="24"/>
        </w:rPr>
        <w:t>по</w:t>
      </w:r>
      <w:r>
        <w:rPr>
          <w:spacing w:val="-3"/>
          <w:sz w:val="24"/>
        </w:rPr>
        <w:t> </w:t>
      </w:r>
      <w:r>
        <w:rPr>
          <w:spacing w:val="-2"/>
          <w:sz w:val="24"/>
        </w:rPr>
        <w:t>вопросам:</w:t>
      </w:r>
    </w:p>
    <w:p>
      <w:pPr>
        <w:pStyle w:val="ListParagraph"/>
        <w:numPr>
          <w:ilvl w:val="0"/>
          <w:numId w:val="12"/>
        </w:numPr>
        <w:tabs>
          <w:tab w:pos="704" w:val="left" w:leader="none"/>
          <w:tab w:pos="710" w:val="left" w:leader="none"/>
        </w:tabs>
        <w:spacing w:line="276" w:lineRule="auto" w:before="142" w:after="0"/>
        <w:ind w:left="710" w:right="141" w:hanging="281"/>
        <w:jc w:val="both"/>
        <w:rPr>
          <w:sz w:val="24"/>
        </w:rPr>
      </w:pPr>
      <w:r>
        <w:rPr>
          <w:sz w:val="24"/>
        </w:rPr>
        <w:t>распределения обязанностей между Руководством Организации, определения заместителей и порядка замещения, делегирования и специальных полномочий;</w:t>
      </w:r>
    </w:p>
    <w:p>
      <w:pPr>
        <w:pStyle w:val="ListParagraph"/>
        <w:numPr>
          <w:ilvl w:val="0"/>
          <w:numId w:val="12"/>
        </w:numPr>
        <w:tabs>
          <w:tab w:pos="572" w:val="left" w:leader="none"/>
        </w:tabs>
        <w:spacing w:line="240" w:lineRule="auto" w:before="40" w:after="0"/>
        <w:ind w:left="572" w:right="0" w:hanging="143"/>
        <w:jc w:val="both"/>
        <w:rPr>
          <w:sz w:val="24"/>
        </w:rPr>
      </w:pPr>
      <w:r>
        <w:rPr>
          <w:sz w:val="24"/>
        </w:rPr>
        <w:t>утверждения</w:t>
      </w:r>
      <w:r>
        <w:rPr>
          <w:spacing w:val="-5"/>
          <w:sz w:val="24"/>
        </w:rPr>
        <w:t> </w:t>
      </w:r>
      <w:r>
        <w:rPr>
          <w:sz w:val="24"/>
        </w:rPr>
        <w:t>структуры,</w:t>
      </w:r>
      <w:r>
        <w:rPr>
          <w:spacing w:val="-3"/>
          <w:sz w:val="24"/>
        </w:rPr>
        <w:t> </w:t>
      </w:r>
      <w:r>
        <w:rPr>
          <w:sz w:val="24"/>
        </w:rPr>
        <w:t>предельной</w:t>
      </w:r>
      <w:r>
        <w:rPr>
          <w:spacing w:val="-3"/>
          <w:sz w:val="24"/>
        </w:rPr>
        <w:t> </w:t>
      </w:r>
      <w:r>
        <w:rPr>
          <w:sz w:val="24"/>
        </w:rPr>
        <w:t>численности</w:t>
      </w:r>
      <w:r>
        <w:rPr>
          <w:spacing w:val="-3"/>
          <w:sz w:val="24"/>
        </w:rPr>
        <w:t> </w:t>
      </w:r>
      <w:r>
        <w:rPr>
          <w:sz w:val="24"/>
        </w:rPr>
        <w:t>и</w:t>
      </w:r>
      <w:r>
        <w:rPr>
          <w:spacing w:val="-3"/>
          <w:sz w:val="24"/>
        </w:rPr>
        <w:t> </w:t>
      </w:r>
      <w:r>
        <w:rPr>
          <w:sz w:val="24"/>
        </w:rPr>
        <w:t>фонда</w:t>
      </w:r>
      <w:r>
        <w:rPr>
          <w:spacing w:val="-3"/>
          <w:sz w:val="24"/>
        </w:rPr>
        <w:t> </w:t>
      </w:r>
      <w:r>
        <w:rPr>
          <w:sz w:val="24"/>
        </w:rPr>
        <w:t>оплаты</w:t>
      </w:r>
      <w:r>
        <w:rPr>
          <w:spacing w:val="-3"/>
          <w:sz w:val="24"/>
        </w:rPr>
        <w:t> </w:t>
      </w:r>
      <w:r>
        <w:rPr>
          <w:spacing w:val="-2"/>
          <w:sz w:val="24"/>
        </w:rPr>
        <w:t>труда;</w:t>
      </w:r>
    </w:p>
    <w:p>
      <w:pPr>
        <w:pStyle w:val="ListParagraph"/>
        <w:numPr>
          <w:ilvl w:val="0"/>
          <w:numId w:val="12"/>
        </w:numPr>
        <w:tabs>
          <w:tab w:pos="710" w:val="left" w:leader="none"/>
          <w:tab w:pos="728" w:val="left" w:leader="none"/>
        </w:tabs>
        <w:spacing w:line="276" w:lineRule="auto" w:before="81" w:after="0"/>
        <w:ind w:left="710" w:right="144" w:hanging="281"/>
        <w:jc w:val="both"/>
        <w:rPr>
          <w:sz w:val="24"/>
        </w:rPr>
      </w:pPr>
      <w:r>
        <w:rPr>
          <w:sz w:val="24"/>
        </w:rPr>
        <w:t>создания,</w:t>
      </w:r>
      <w:r>
        <w:rPr>
          <w:sz w:val="24"/>
        </w:rPr>
        <w:t> реорганизации и упразднения подразделений и организации их </w:t>
      </w:r>
      <w:r>
        <w:rPr>
          <w:spacing w:val="-2"/>
          <w:sz w:val="24"/>
        </w:rPr>
        <w:t>взаимодействия;</w:t>
      </w:r>
    </w:p>
    <w:p>
      <w:pPr>
        <w:pStyle w:val="ListParagraph"/>
        <w:numPr>
          <w:ilvl w:val="0"/>
          <w:numId w:val="12"/>
        </w:numPr>
        <w:tabs>
          <w:tab w:pos="572" w:val="left" w:leader="none"/>
        </w:tabs>
        <w:spacing w:line="240" w:lineRule="auto" w:before="40" w:after="0"/>
        <w:ind w:left="572" w:right="0" w:hanging="143"/>
        <w:jc w:val="both"/>
        <w:rPr>
          <w:sz w:val="24"/>
        </w:rPr>
      </w:pPr>
      <w:r>
        <w:rPr>
          <w:sz w:val="24"/>
        </w:rPr>
        <w:t>утверждения</w:t>
      </w:r>
      <w:r>
        <w:rPr>
          <w:spacing w:val="-2"/>
          <w:sz w:val="24"/>
        </w:rPr>
        <w:t> </w:t>
      </w:r>
      <w:r>
        <w:rPr>
          <w:sz w:val="24"/>
        </w:rPr>
        <w:t>порядков,</w:t>
      </w:r>
      <w:r>
        <w:rPr>
          <w:spacing w:val="-2"/>
          <w:sz w:val="24"/>
        </w:rPr>
        <w:t> </w:t>
      </w:r>
      <w:r>
        <w:rPr>
          <w:sz w:val="24"/>
        </w:rPr>
        <w:t>регламентов</w:t>
      </w:r>
      <w:r>
        <w:rPr>
          <w:spacing w:val="-3"/>
          <w:sz w:val="24"/>
        </w:rPr>
        <w:t> </w:t>
      </w:r>
      <w:r>
        <w:rPr>
          <w:sz w:val="24"/>
        </w:rPr>
        <w:t>и</w:t>
      </w:r>
      <w:r>
        <w:rPr>
          <w:spacing w:val="-1"/>
          <w:sz w:val="24"/>
        </w:rPr>
        <w:t> </w:t>
      </w:r>
      <w:r>
        <w:rPr>
          <w:sz w:val="24"/>
        </w:rPr>
        <w:t>иных</w:t>
      </w:r>
      <w:r>
        <w:rPr>
          <w:spacing w:val="-4"/>
          <w:sz w:val="24"/>
        </w:rPr>
        <w:t> </w:t>
      </w:r>
      <w:r>
        <w:rPr>
          <w:spacing w:val="-2"/>
          <w:sz w:val="24"/>
        </w:rPr>
        <w:t>документов;</w:t>
      </w:r>
    </w:p>
    <w:p>
      <w:pPr>
        <w:pStyle w:val="ListParagraph"/>
        <w:numPr>
          <w:ilvl w:val="0"/>
          <w:numId w:val="12"/>
        </w:numPr>
        <w:tabs>
          <w:tab w:pos="710" w:val="left" w:leader="none"/>
          <w:tab w:pos="796" w:val="left" w:leader="none"/>
          <w:tab w:pos="2237" w:val="left" w:leader="none"/>
          <w:tab w:pos="2646" w:val="left" w:leader="none"/>
          <w:tab w:pos="4285" w:val="left" w:leader="none"/>
          <w:tab w:pos="5935" w:val="left" w:leader="none"/>
          <w:tab w:pos="7353" w:val="left" w:leader="none"/>
          <w:tab w:pos="9223" w:val="left" w:leader="none"/>
        </w:tabs>
        <w:spacing w:line="276" w:lineRule="auto" w:before="82" w:after="0"/>
        <w:ind w:left="710" w:right="144" w:hanging="281"/>
        <w:jc w:val="left"/>
        <w:rPr>
          <w:sz w:val="24"/>
        </w:rPr>
      </w:pPr>
      <w:r>
        <w:rPr>
          <w:sz w:val="24"/>
        </w:rPr>
        <w:tab/>
      </w:r>
      <w:r>
        <w:rPr>
          <w:spacing w:val="-2"/>
          <w:sz w:val="24"/>
        </w:rPr>
        <w:t>назначения</w:t>
      </w:r>
      <w:r>
        <w:rPr>
          <w:sz w:val="24"/>
        </w:rPr>
        <w:tab/>
      </w:r>
      <w:r>
        <w:rPr>
          <w:spacing w:val="-10"/>
          <w:sz w:val="24"/>
        </w:rPr>
        <w:t>и</w:t>
      </w:r>
      <w:r>
        <w:rPr>
          <w:sz w:val="24"/>
        </w:rPr>
        <w:tab/>
      </w:r>
      <w:r>
        <w:rPr>
          <w:spacing w:val="-2"/>
          <w:sz w:val="24"/>
        </w:rPr>
        <w:t>прекращения</w:t>
      </w:r>
      <w:r>
        <w:rPr>
          <w:sz w:val="24"/>
        </w:rPr>
        <w:tab/>
      </w:r>
      <w:r>
        <w:rPr>
          <w:spacing w:val="-2"/>
          <w:sz w:val="24"/>
        </w:rPr>
        <w:t>деятельности</w:t>
      </w:r>
      <w:r>
        <w:rPr>
          <w:sz w:val="24"/>
        </w:rPr>
        <w:tab/>
      </w:r>
      <w:r>
        <w:rPr>
          <w:spacing w:val="-2"/>
          <w:sz w:val="24"/>
        </w:rPr>
        <w:t>временных</w:t>
      </w:r>
      <w:r>
        <w:rPr>
          <w:sz w:val="24"/>
        </w:rPr>
        <w:tab/>
      </w:r>
      <w:r>
        <w:rPr>
          <w:spacing w:val="-2"/>
          <w:sz w:val="24"/>
        </w:rPr>
        <w:t>администраций</w:t>
      </w:r>
      <w:r>
        <w:rPr>
          <w:sz w:val="24"/>
        </w:rPr>
        <w:tab/>
      </w:r>
      <w:r>
        <w:rPr>
          <w:spacing w:val="-10"/>
          <w:sz w:val="24"/>
        </w:rPr>
        <w:t>и </w:t>
      </w:r>
      <w:r>
        <w:rPr>
          <w:sz w:val="24"/>
        </w:rPr>
        <w:t>уполномоченных представителей;</w:t>
      </w:r>
    </w:p>
    <w:p>
      <w:pPr>
        <w:pStyle w:val="ListParagraph"/>
        <w:numPr>
          <w:ilvl w:val="0"/>
          <w:numId w:val="12"/>
        </w:numPr>
        <w:tabs>
          <w:tab w:pos="601" w:val="left" w:leader="none"/>
          <w:tab w:pos="710" w:val="left" w:leader="none"/>
        </w:tabs>
        <w:spacing w:line="276" w:lineRule="auto" w:before="40" w:after="0"/>
        <w:ind w:left="710" w:right="141" w:hanging="281"/>
        <w:jc w:val="left"/>
        <w:rPr>
          <w:sz w:val="24"/>
        </w:rPr>
      </w:pPr>
      <w:r>
        <w:rPr>
          <w:sz w:val="24"/>
        </w:rPr>
        <w:t>создания коллегиальных органов, постоянных рабочих групп, комиссий по выбору контрагентов и приемочным испытаниям;</w:t>
      </w:r>
    </w:p>
    <w:p>
      <w:pPr>
        <w:pStyle w:val="ListParagraph"/>
        <w:numPr>
          <w:ilvl w:val="0"/>
          <w:numId w:val="12"/>
        </w:numPr>
        <w:tabs>
          <w:tab w:pos="704" w:val="left" w:leader="none"/>
          <w:tab w:pos="710" w:val="left" w:leader="none"/>
        </w:tabs>
        <w:spacing w:line="276" w:lineRule="auto" w:before="39" w:after="0"/>
        <w:ind w:left="710" w:right="143" w:hanging="281"/>
        <w:jc w:val="left"/>
        <w:rPr>
          <w:sz w:val="24"/>
        </w:rPr>
      </w:pPr>
      <w:r>
        <w:rPr>
          <w:sz w:val="24"/>
        </w:rPr>
        <w:t>ввода</w:t>
      </w:r>
      <w:r>
        <w:rPr>
          <w:spacing w:val="80"/>
          <w:w w:val="150"/>
          <w:sz w:val="24"/>
        </w:rPr>
        <w:t> </w:t>
      </w:r>
      <w:r>
        <w:rPr>
          <w:sz w:val="24"/>
        </w:rPr>
        <w:t>в</w:t>
      </w:r>
      <w:r>
        <w:rPr>
          <w:spacing w:val="80"/>
          <w:w w:val="150"/>
          <w:sz w:val="24"/>
        </w:rPr>
        <w:t> </w:t>
      </w:r>
      <w:r>
        <w:rPr>
          <w:sz w:val="24"/>
        </w:rPr>
        <w:t>эксплуатацию</w:t>
      </w:r>
      <w:r>
        <w:rPr>
          <w:spacing w:val="80"/>
          <w:w w:val="150"/>
          <w:sz w:val="24"/>
        </w:rPr>
        <w:t> </w:t>
      </w:r>
      <w:r>
        <w:rPr>
          <w:sz w:val="24"/>
        </w:rPr>
        <w:t>и</w:t>
      </w:r>
      <w:r>
        <w:rPr>
          <w:spacing w:val="80"/>
          <w:w w:val="150"/>
          <w:sz w:val="24"/>
        </w:rPr>
        <w:t> </w:t>
      </w:r>
      <w:r>
        <w:rPr>
          <w:sz w:val="24"/>
        </w:rPr>
        <w:t>вывода</w:t>
      </w:r>
      <w:r>
        <w:rPr>
          <w:spacing w:val="80"/>
          <w:w w:val="150"/>
          <w:sz w:val="24"/>
        </w:rPr>
        <w:t> </w:t>
      </w:r>
      <w:r>
        <w:rPr>
          <w:sz w:val="24"/>
        </w:rPr>
        <w:t>из</w:t>
      </w:r>
      <w:r>
        <w:rPr>
          <w:spacing w:val="80"/>
          <w:w w:val="150"/>
          <w:sz w:val="24"/>
        </w:rPr>
        <w:t> </w:t>
      </w:r>
      <w:r>
        <w:rPr>
          <w:sz w:val="24"/>
        </w:rPr>
        <w:t>эксплуатации</w:t>
      </w:r>
      <w:r>
        <w:rPr>
          <w:spacing w:val="80"/>
          <w:w w:val="150"/>
          <w:sz w:val="24"/>
        </w:rPr>
        <w:t> </w:t>
      </w:r>
      <w:r>
        <w:rPr>
          <w:sz w:val="24"/>
        </w:rPr>
        <w:t>объектов</w:t>
      </w:r>
      <w:r>
        <w:rPr>
          <w:spacing w:val="80"/>
          <w:w w:val="150"/>
          <w:sz w:val="24"/>
        </w:rPr>
        <w:t> </w:t>
      </w:r>
      <w:r>
        <w:rPr>
          <w:sz w:val="24"/>
        </w:rPr>
        <w:t>недвижимости, технических и программных средств, информационных систем и их компонентов;</w:t>
      </w:r>
    </w:p>
    <w:p>
      <w:pPr>
        <w:pStyle w:val="ListParagraph"/>
        <w:numPr>
          <w:ilvl w:val="0"/>
          <w:numId w:val="12"/>
        </w:numPr>
        <w:tabs>
          <w:tab w:pos="572" w:val="left" w:leader="none"/>
        </w:tabs>
        <w:spacing w:line="240" w:lineRule="auto" w:before="40" w:after="0"/>
        <w:ind w:left="572" w:right="0" w:hanging="143"/>
        <w:jc w:val="left"/>
        <w:rPr>
          <w:sz w:val="24"/>
        </w:rPr>
      </w:pPr>
      <w:r>
        <w:rPr>
          <w:sz w:val="24"/>
        </w:rPr>
        <w:t>работы</w:t>
      </w:r>
      <w:r>
        <w:rPr>
          <w:spacing w:val="-2"/>
          <w:sz w:val="24"/>
        </w:rPr>
        <w:t> </w:t>
      </w:r>
      <w:r>
        <w:rPr>
          <w:sz w:val="24"/>
        </w:rPr>
        <w:t>в</w:t>
      </w:r>
      <w:r>
        <w:rPr>
          <w:spacing w:val="-3"/>
          <w:sz w:val="24"/>
        </w:rPr>
        <w:t> </w:t>
      </w:r>
      <w:r>
        <w:rPr>
          <w:sz w:val="24"/>
        </w:rPr>
        <w:t>выходные</w:t>
      </w:r>
      <w:r>
        <w:rPr>
          <w:spacing w:val="-4"/>
          <w:sz w:val="24"/>
        </w:rPr>
        <w:t> </w:t>
      </w:r>
      <w:r>
        <w:rPr>
          <w:sz w:val="24"/>
        </w:rPr>
        <w:t>и</w:t>
      </w:r>
      <w:r>
        <w:rPr>
          <w:spacing w:val="-2"/>
          <w:sz w:val="24"/>
        </w:rPr>
        <w:t> </w:t>
      </w:r>
      <w:r>
        <w:rPr>
          <w:sz w:val="24"/>
        </w:rPr>
        <w:t>нерабочие</w:t>
      </w:r>
      <w:r>
        <w:rPr>
          <w:spacing w:val="-2"/>
          <w:sz w:val="24"/>
        </w:rPr>
        <w:t> </w:t>
      </w:r>
      <w:r>
        <w:rPr>
          <w:sz w:val="24"/>
        </w:rPr>
        <w:t>праздничные</w:t>
      </w:r>
      <w:r>
        <w:rPr>
          <w:spacing w:val="-2"/>
          <w:sz w:val="24"/>
        </w:rPr>
        <w:t> </w:t>
      </w:r>
      <w:r>
        <w:rPr>
          <w:spacing w:val="-4"/>
          <w:sz w:val="24"/>
        </w:rPr>
        <w:t>дни;</w:t>
      </w:r>
    </w:p>
    <w:p>
      <w:pPr>
        <w:pStyle w:val="ListParagraph"/>
        <w:numPr>
          <w:ilvl w:val="0"/>
          <w:numId w:val="12"/>
        </w:numPr>
        <w:tabs>
          <w:tab w:pos="572" w:val="left" w:leader="none"/>
        </w:tabs>
        <w:spacing w:line="240" w:lineRule="auto" w:before="81" w:after="0"/>
        <w:ind w:left="572" w:right="0" w:hanging="143"/>
        <w:jc w:val="left"/>
        <w:rPr>
          <w:sz w:val="24"/>
        </w:rPr>
      </w:pPr>
      <w:r>
        <w:rPr>
          <w:sz w:val="24"/>
        </w:rPr>
        <w:t>иных</w:t>
      </w:r>
      <w:r>
        <w:rPr>
          <w:spacing w:val="-4"/>
          <w:sz w:val="24"/>
        </w:rPr>
        <w:t> </w:t>
      </w:r>
      <w:r>
        <w:rPr>
          <w:sz w:val="24"/>
        </w:rPr>
        <w:t>вопросов</w:t>
      </w:r>
      <w:r>
        <w:rPr>
          <w:spacing w:val="-3"/>
          <w:sz w:val="24"/>
        </w:rPr>
        <w:t> </w:t>
      </w:r>
      <w:r>
        <w:rPr>
          <w:sz w:val="24"/>
        </w:rPr>
        <w:t>основной</w:t>
      </w:r>
      <w:r>
        <w:rPr>
          <w:spacing w:val="-3"/>
          <w:sz w:val="24"/>
        </w:rPr>
        <w:t> </w:t>
      </w:r>
      <w:r>
        <w:rPr>
          <w:spacing w:val="-2"/>
          <w:sz w:val="24"/>
        </w:rPr>
        <w:t>деятельности.</w:t>
      </w:r>
    </w:p>
    <w:p>
      <w:pPr>
        <w:pStyle w:val="ListParagraph"/>
        <w:numPr>
          <w:ilvl w:val="2"/>
          <w:numId w:val="13"/>
        </w:numPr>
        <w:tabs>
          <w:tab w:pos="1310" w:val="left" w:leader="none"/>
        </w:tabs>
        <w:spacing w:line="240" w:lineRule="auto" w:before="82" w:after="0"/>
        <w:ind w:left="1310" w:right="0" w:hanging="600"/>
        <w:jc w:val="left"/>
        <w:rPr>
          <w:sz w:val="24"/>
        </w:rPr>
      </w:pPr>
      <w:r>
        <w:rPr>
          <w:sz w:val="24"/>
        </w:rPr>
        <w:t>Приказ</w:t>
      </w:r>
      <w:r>
        <w:rPr>
          <w:spacing w:val="-3"/>
          <w:sz w:val="24"/>
        </w:rPr>
        <w:t> </w:t>
      </w:r>
      <w:r>
        <w:rPr>
          <w:sz w:val="24"/>
        </w:rPr>
        <w:t>РО</w:t>
      </w:r>
      <w:r>
        <w:rPr>
          <w:spacing w:val="-3"/>
          <w:sz w:val="24"/>
        </w:rPr>
        <w:t> </w:t>
      </w:r>
      <w:r>
        <w:rPr>
          <w:sz w:val="24"/>
        </w:rPr>
        <w:t>Организации</w:t>
      </w:r>
      <w:r>
        <w:rPr>
          <w:spacing w:val="-5"/>
          <w:sz w:val="24"/>
        </w:rPr>
        <w:t> </w:t>
      </w:r>
      <w:r>
        <w:rPr>
          <w:sz w:val="24"/>
        </w:rPr>
        <w:t>издается</w:t>
      </w:r>
      <w:r>
        <w:rPr>
          <w:spacing w:val="-2"/>
          <w:sz w:val="24"/>
        </w:rPr>
        <w:t> </w:t>
      </w:r>
      <w:r>
        <w:rPr>
          <w:sz w:val="24"/>
        </w:rPr>
        <w:t>по</w:t>
      </w:r>
      <w:r>
        <w:rPr>
          <w:spacing w:val="-2"/>
          <w:sz w:val="24"/>
        </w:rPr>
        <w:t> вопросам:</w:t>
      </w:r>
    </w:p>
    <w:p>
      <w:pPr>
        <w:pStyle w:val="ListParagraph"/>
        <w:numPr>
          <w:ilvl w:val="0"/>
          <w:numId w:val="12"/>
        </w:numPr>
        <w:tabs>
          <w:tab w:pos="572" w:val="left" w:leader="none"/>
        </w:tabs>
        <w:spacing w:line="240" w:lineRule="auto" w:before="142" w:after="0"/>
        <w:ind w:left="572" w:right="0" w:hanging="143"/>
        <w:jc w:val="left"/>
        <w:rPr>
          <w:sz w:val="24"/>
        </w:rPr>
      </w:pPr>
      <w:r>
        <w:rPr>
          <w:sz w:val="24"/>
        </w:rPr>
        <w:t>распределения</w:t>
      </w:r>
      <w:r>
        <w:rPr>
          <w:spacing w:val="-6"/>
          <w:sz w:val="24"/>
        </w:rPr>
        <w:t> </w:t>
      </w:r>
      <w:r>
        <w:rPr>
          <w:sz w:val="24"/>
        </w:rPr>
        <w:t>обязанностей</w:t>
      </w:r>
      <w:r>
        <w:rPr>
          <w:spacing w:val="-3"/>
          <w:sz w:val="24"/>
        </w:rPr>
        <w:t> </w:t>
      </w:r>
      <w:r>
        <w:rPr>
          <w:sz w:val="24"/>
        </w:rPr>
        <w:t>руководителя</w:t>
      </w:r>
      <w:r>
        <w:rPr>
          <w:spacing w:val="-3"/>
          <w:sz w:val="24"/>
        </w:rPr>
        <w:t> </w:t>
      </w:r>
      <w:r>
        <w:rPr>
          <w:sz w:val="24"/>
        </w:rPr>
        <w:t>РО</w:t>
      </w:r>
      <w:r>
        <w:rPr>
          <w:spacing w:val="-4"/>
          <w:sz w:val="24"/>
        </w:rPr>
        <w:t> </w:t>
      </w:r>
      <w:r>
        <w:rPr>
          <w:sz w:val="24"/>
        </w:rPr>
        <w:t>Организации</w:t>
      </w:r>
      <w:r>
        <w:rPr>
          <w:spacing w:val="-3"/>
          <w:sz w:val="24"/>
        </w:rPr>
        <w:t> </w:t>
      </w:r>
      <w:r>
        <w:rPr>
          <w:sz w:val="24"/>
        </w:rPr>
        <w:t>и</w:t>
      </w:r>
      <w:r>
        <w:rPr>
          <w:spacing w:val="-3"/>
          <w:sz w:val="24"/>
        </w:rPr>
        <w:t> </w:t>
      </w:r>
      <w:r>
        <w:rPr>
          <w:sz w:val="24"/>
        </w:rPr>
        <w:t>его</w:t>
      </w:r>
      <w:r>
        <w:rPr>
          <w:spacing w:val="-3"/>
          <w:sz w:val="24"/>
        </w:rPr>
        <w:t> </w:t>
      </w:r>
      <w:r>
        <w:rPr>
          <w:spacing w:val="-2"/>
          <w:sz w:val="24"/>
        </w:rPr>
        <w:t>заместителей;</w:t>
      </w:r>
    </w:p>
    <w:p>
      <w:pPr>
        <w:pStyle w:val="ListParagraph"/>
        <w:numPr>
          <w:ilvl w:val="0"/>
          <w:numId w:val="12"/>
        </w:numPr>
        <w:tabs>
          <w:tab w:pos="572" w:val="left" w:leader="none"/>
        </w:tabs>
        <w:spacing w:line="240" w:lineRule="auto" w:before="82" w:after="0"/>
        <w:ind w:left="572" w:right="0" w:hanging="143"/>
        <w:jc w:val="left"/>
        <w:rPr>
          <w:sz w:val="24"/>
        </w:rPr>
      </w:pPr>
      <w:r>
        <w:rPr>
          <w:sz w:val="24"/>
        </w:rPr>
        <w:t>порядка</w:t>
      </w:r>
      <w:r>
        <w:rPr>
          <w:spacing w:val="-7"/>
          <w:sz w:val="24"/>
        </w:rPr>
        <w:t> </w:t>
      </w:r>
      <w:r>
        <w:rPr>
          <w:sz w:val="24"/>
        </w:rPr>
        <w:t>замещения,</w:t>
      </w:r>
      <w:r>
        <w:rPr>
          <w:spacing w:val="-4"/>
          <w:sz w:val="24"/>
        </w:rPr>
        <w:t> </w:t>
      </w:r>
      <w:r>
        <w:rPr>
          <w:sz w:val="24"/>
        </w:rPr>
        <w:t>делегирования</w:t>
      </w:r>
      <w:r>
        <w:rPr>
          <w:spacing w:val="-3"/>
          <w:sz w:val="24"/>
        </w:rPr>
        <w:t> </w:t>
      </w:r>
      <w:r>
        <w:rPr>
          <w:sz w:val="24"/>
        </w:rPr>
        <w:t>и</w:t>
      </w:r>
      <w:r>
        <w:rPr>
          <w:spacing w:val="-4"/>
          <w:sz w:val="24"/>
        </w:rPr>
        <w:t> </w:t>
      </w:r>
      <w:r>
        <w:rPr>
          <w:sz w:val="24"/>
        </w:rPr>
        <w:t>специальных</w:t>
      </w:r>
      <w:r>
        <w:rPr>
          <w:spacing w:val="-3"/>
          <w:sz w:val="24"/>
        </w:rPr>
        <w:t> </w:t>
      </w:r>
      <w:r>
        <w:rPr>
          <w:spacing w:val="-2"/>
          <w:sz w:val="24"/>
        </w:rPr>
        <w:t>полномочий;</w:t>
      </w:r>
    </w:p>
    <w:p>
      <w:pPr>
        <w:pStyle w:val="ListParagraph"/>
        <w:numPr>
          <w:ilvl w:val="0"/>
          <w:numId w:val="12"/>
        </w:numPr>
        <w:tabs>
          <w:tab w:pos="572" w:val="left" w:leader="none"/>
        </w:tabs>
        <w:spacing w:line="240" w:lineRule="auto" w:before="82" w:after="0"/>
        <w:ind w:left="572" w:right="0" w:hanging="143"/>
        <w:jc w:val="left"/>
        <w:rPr>
          <w:sz w:val="24"/>
        </w:rPr>
      </w:pPr>
      <w:r>
        <w:rPr>
          <w:sz w:val="24"/>
        </w:rPr>
        <w:t>структуры</w:t>
      </w:r>
      <w:r>
        <w:rPr>
          <w:spacing w:val="-5"/>
          <w:sz w:val="24"/>
        </w:rPr>
        <w:t> </w:t>
      </w:r>
      <w:r>
        <w:rPr>
          <w:sz w:val="24"/>
        </w:rPr>
        <w:t>РО</w:t>
      </w:r>
      <w:r>
        <w:rPr>
          <w:spacing w:val="-4"/>
          <w:sz w:val="24"/>
        </w:rPr>
        <w:t> </w:t>
      </w:r>
      <w:r>
        <w:rPr>
          <w:sz w:val="24"/>
        </w:rPr>
        <w:t>Организации</w:t>
      </w:r>
      <w:r>
        <w:rPr>
          <w:spacing w:val="-2"/>
          <w:sz w:val="24"/>
        </w:rPr>
        <w:t> </w:t>
      </w:r>
      <w:r>
        <w:rPr>
          <w:sz w:val="24"/>
        </w:rPr>
        <w:t>в</w:t>
      </w:r>
      <w:r>
        <w:rPr>
          <w:spacing w:val="-4"/>
          <w:sz w:val="24"/>
        </w:rPr>
        <w:t> </w:t>
      </w:r>
      <w:r>
        <w:rPr>
          <w:sz w:val="24"/>
        </w:rPr>
        <w:t>пределах</w:t>
      </w:r>
      <w:r>
        <w:rPr>
          <w:spacing w:val="-3"/>
          <w:sz w:val="24"/>
        </w:rPr>
        <w:t> </w:t>
      </w:r>
      <w:r>
        <w:rPr>
          <w:sz w:val="24"/>
        </w:rPr>
        <w:t>предоставленных</w:t>
      </w:r>
      <w:r>
        <w:rPr>
          <w:spacing w:val="-2"/>
          <w:sz w:val="24"/>
        </w:rPr>
        <w:t> полномочий;</w:t>
      </w:r>
    </w:p>
    <w:p>
      <w:pPr>
        <w:pStyle w:val="ListParagraph"/>
        <w:numPr>
          <w:ilvl w:val="0"/>
          <w:numId w:val="12"/>
        </w:numPr>
        <w:tabs>
          <w:tab w:pos="572" w:val="left" w:leader="none"/>
        </w:tabs>
        <w:spacing w:line="240" w:lineRule="auto" w:before="81" w:after="0"/>
        <w:ind w:left="572" w:right="0" w:hanging="143"/>
        <w:jc w:val="left"/>
        <w:rPr>
          <w:sz w:val="24"/>
        </w:rPr>
      </w:pPr>
      <w:r>
        <w:rPr>
          <w:sz w:val="24"/>
        </w:rPr>
        <w:t>взаимодействия</w:t>
      </w:r>
      <w:r>
        <w:rPr>
          <w:spacing w:val="-3"/>
          <w:sz w:val="24"/>
        </w:rPr>
        <w:t> </w:t>
      </w:r>
      <w:r>
        <w:rPr>
          <w:sz w:val="24"/>
        </w:rPr>
        <w:t>СП</w:t>
      </w:r>
      <w:r>
        <w:rPr>
          <w:spacing w:val="-3"/>
          <w:sz w:val="24"/>
        </w:rPr>
        <w:t> </w:t>
      </w:r>
      <w:r>
        <w:rPr>
          <w:spacing w:val="-5"/>
          <w:sz w:val="24"/>
        </w:rPr>
        <w:t>РО;</w:t>
      </w:r>
    </w:p>
    <w:p>
      <w:pPr>
        <w:pStyle w:val="ListParagraph"/>
        <w:numPr>
          <w:ilvl w:val="0"/>
          <w:numId w:val="12"/>
        </w:numPr>
        <w:tabs>
          <w:tab w:pos="572" w:val="left" w:leader="none"/>
        </w:tabs>
        <w:spacing w:line="240" w:lineRule="auto" w:before="82" w:after="0"/>
        <w:ind w:left="572" w:right="0" w:hanging="143"/>
        <w:jc w:val="left"/>
        <w:rPr>
          <w:sz w:val="24"/>
        </w:rPr>
      </w:pPr>
      <w:r>
        <w:rPr>
          <w:sz w:val="24"/>
        </w:rPr>
        <w:t>утверждения</w:t>
      </w:r>
      <w:r>
        <w:rPr>
          <w:spacing w:val="-4"/>
          <w:sz w:val="24"/>
        </w:rPr>
        <w:t> </w:t>
      </w:r>
      <w:r>
        <w:rPr>
          <w:sz w:val="24"/>
        </w:rPr>
        <w:t>локальных</w:t>
      </w:r>
      <w:r>
        <w:rPr>
          <w:spacing w:val="-1"/>
          <w:sz w:val="24"/>
        </w:rPr>
        <w:t> </w:t>
      </w:r>
      <w:r>
        <w:rPr>
          <w:sz w:val="24"/>
        </w:rPr>
        <w:t>порядков</w:t>
      </w:r>
      <w:r>
        <w:rPr>
          <w:spacing w:val="-2"/>
          <w:sz w:val="24"/>
        </w:rPr>
        <w:t> </w:t>
      </w:r>
      <w:r>
        <w:rPr>
          <w:sz w:val="24"/>
        </w:rPr>
        <w:t>и</w:t>
      </w:r>
      <w:r>
        <w:rPr>
          <w:spacing w:val="-1"/>
          <w:sz w:val="24"/>
        </w:rPr>
        <w:t> </w:t>
      </w:r>
      <w:r>
        <w:rPr>
          <w:spacing w:val="-2"/>
          <w:sz w:val="24"/>
        </w:rPr>
        <w:t>регламентов;</w:t>
      </w:r>
    </w:p>
    <w:p>
      <w:pPr>
        <w:pStyle w:val="ListParagraph"/>
        <w:numPr>
          <w:ilvl w:val="0"/>
          <w:numId w:val="12"/>
        </w:numPr>
        <w:tabs>
          <w:tab w:pos="572" w:val="left" w:leader="none"/>
        </w:tabs>
        <w:spacing w:line="240" w:lineRule="auto" w:before="79" w:after="0"/>
        <w:ind w:left="572" w:right="0" w:hanging="143"/>
        <w:jc w:val="left"/>
        <w:rPr>
          <w:sz w:val="24"/>
        </w:rPr>
      </w:pPr>
      <w:r>
        <w:rPr>
          <w:sz w:val="24"/>
        </w:rPr>
        <w:t>создания</w:t>
      </w:r>
      <w:r>
        <w:rPr>
          <w:spacing w:val="-3"/>
          <w:sz w:val="24"/>
        </w:rPr>
        <w:t> </w:t>
      </w:r>
      <w:r>
        <w:rPr>
          <w:sz w:val="24"/>
        </w:rPr>
        <w:t>коллегиальных</w:t>
      </w:r>
      <w:r>
        <w:rPr>
          <w:spacing w:val="-2"/>
          <w:sz w:val="24"/>
        </w:rPr>
        <w:t> </w:t>
      </w:r>
      <w:r>
        <w:rPr>
          <w:sz w:val="24"/>
        </w:rPr>
        <w:t>органов</w:t>
      </w:r>
      <w:r>
        <w:rPr>
          <w:spacing w:val="-4"/>
          <w:sz w:val="24"/>
        </w:rPr>
        <w:t> </w:t>
      </w:r>
      <w:r>
        <w:rPr>
          <w:sz w:val="24"/>
        </w:rPr>
        <w:t>РО</w:t>
      </w:r>
      <w:r>
        <w:rPr>
          <w:spacing w:val="-3"/>
          <w:sz w:val="24"/>
        </w:rPr>
        <w:t> </w:t>
      </w:r>
      <w:r>
        <w:rPr>
          <w:sz w:val="24"/>
        </w:rPr>
        <w:t>Организации</w:t>
      </w:r>
      <w:r>
        <w:rPr>
          <w:spacing w:val="-5"/>
          <w:sz w:val="24"/>
        </w:rPr>
        <w:t> </w:t>
      </w:r>
      <w:r>
        <w:rPr>
          <w:sz w:val="24"/>
        </w:rPr>
        <w:t>и</w:t>
      </w:r>
      <w:r>
        <w:rPr>
          <w:spacing w:val="-2"/>
          <w:sz w:val="24"/>
        </w:rPr>
        <w:t> </w:t>
      </w:r>
      <w:r>
        <w:rPr>
          <w:sz w:val="24"/>
        </w:rPr>
        <w:t>утверждения</w:t>
      </w:r>
      <w:r>
        <w:rPr>
          <w:spacing w:val="-3"/>
          <w:sz w:val="24"/>
        </w:rPr>
        <w:t> </w:t>
      </w:r>
      <w:r>
        <w:rPr>
          <w:sz w:val="24"/>
        </w:rPr>
        <w:t>положений</w:t>
      </w:r>
      <w:r>
        <w:rPr>
          <w:spacing w:val="-2"/>
          <w:sz w:val="24"/>
        </w:rPr>
        <w:t> </w:t>
      </w:r>
      <w:r>
        <w:rPr>
          <w:sz w:val="24"/>
        </w:rPr>
        <w:t>о</w:t>
      </w:r>
      <w:r>
        <w:rPr>
          <w:spacing w:val="-5"/>
          <w:sz w:val="24"/>
        </w:rPr>
        <w:t> </w:t>
      </w:r>
      <w:r>
        <w:rPr>
          <w:spacing w:val="-4"/>
          <w:sz w:val="24"/>
        </w:rPr>
        <w:t>них;</w:t>
      </w:r>
    </w:p>
    <w:p>
      <w:pPr>
        <w:pStyle w:val="ListParagraph"/>
        <w:numPr>
          <w:ilvl w:val="0"/>
          <w:numId w:val="12"/>
        </w:numPr>
        <w:tabs>
          <w:tab w:pos="572" w:val="left" w:leader="none"/>
        </w:tabs>
        <w:spacing w:line="240" w:lineRule="auto" w:before="82" w:after="0"/>
        <w:ind w:left="572" w:right="0" w:hanging="143"/>
        <w:jc w:val="left"/>
        <w:rPr>
          <w:sz w:val="24"/>
        </w:rPr>
      </w:pPr>
      <w:r>
        <w:rPr>
          <w:sz w:val="24"/>
        </w:rPr>
        <w:t>работы</w:t>
      </w:r>
      <w:r>
        <w:rPr>
          <w:spacing w:val="-2"/>
          <w:sz w:val="24"/>
        </w:rPr>
        <w:t> </w:t>
      </w:r>
      <w:r>
        <w:rPr>
          <w:sz w:val="24"/>
        </w:rPr>
        <w:t>в</w:t>
      </w:r>
      <w:r>
        <w:rPr>
          <w:spacing w:val="-3"/>
          <w:sz w:val="24"/>
        </w:rPr>
        <w:t> </w:t>
      </w:r>
      <w:r>
        <w:rPr>
          <w:sz w:val="24"/>
        </w:rPr>
        <w:t>выходные</w:t>
      </w:r>
      <w:r>
        <w:rPr>
          <w:spacing w:val="-4"/>
          <w:sz w:val="24"/>
        </w:rPr>
        <w:t> </w:t>
      </w:r>
      <w:r>
        <w:rPr>
          <w:sz w:val="24"/>
        </w:rPr>
        <w:t>и</w:t>
      </w:r>
      <w:r>
        <w:rPr>
          <w:spacing w:val="-2"/>
          <w:sz w:val="24"/>
        </w:rPr>
        <w:t> </w:t>
      </w:r>
      <w:r>
        <w:rPr>
          <w:sz w:val="24"/>
        </w:rPr>
        <w:t>нерабочие</w:t>
      </w:r>
      <w:r>
        <w:rPr>
          <w:spacing w:val="-2"/>
          <w:sz w:val="24"/>
        </w:rPr>
        <w:t> </w:t>
      </w:r>
      <w:r>
        <w:rPr>
          <w:sz w:val="24"/>
        </w:rPr>
        <w:t>праздничные</w:t>
      </w:r>
      <w:r>
        <w:rPr>
          <w:spacing w:val="-2"/>
          <w:sz w:val="24"/>
        </w:rPr>
        <w:t> </w:t>
      </w:r>
      <w:r>
        <w:rPr>
          <w:spacing w:val="-4"/>
          <w:sz w:val="24"/>
        </w:rPr>
        <w:t>дни;</w:t>
      </w:r>
    </w:p>
    <w:p>
      <w:pPr>
        <w:pStyle w:val="ListParagraph"/>
        <w:numPr>
          <w:ilvl w:val="0"/>
          <w:numId w:val="12"/>
        </w:numPr>
        <w:tabs>
          <w:tab w:pos="572" w:val="left" w:leader="none"/>
        </w:tabs>
        <w:spacing w:line="240" w:lineRule="auto" w:before="81" w:after="0"/>
        <w:ind w:left="572" w:right="0" w:hanging="143"/>
        <w:jc w:val="left"/>
        <w:rPr>
          <w:sz w:val="24"/>
        </w:rPr>
      </w:pPr>
      <w:r>
        <w:rPr>
          <w:sz w:val="24"/>
        </w:rPr>
        <w:t>иных</w:t>
      </w:r>
      <w:r>
        <w:rPr>
          <w:spacing w:val="-5"/>
          <w:sz w:val="24"/>
        </w:rPr>
        <w:t> </w:t>
      </w:r>
      <w:r>
        <w:rPr>
          <w:sz w:val="24"/>
        </w:rPr>
        <w:t>вопросов</w:t>
      </w:r>
      <w:r>
        <w:rPr>
          <w:spacing w:val="-4"/>
          <w:sz w:val="24"/>
        </w:rPr>
        <w:t> </w:t>
      </w:r>
      <w:r>
        <w:rPr>
          <w:sz w:val="24"/>
        </w:rPr>
        <w:t>деятельности</w:t>
      </w:r>
      <w:r>
        <w:rPr>
          <w:spacing w:val="-4"/>
          <w:sz w:val="24"/>
        </w:rPr>
        <w:t> </w:t>
      </w:r>
      <w:r>
        <w:rPr>
          <w:sz w:val="24"/>
        </w:rPr>
        <w:t>РО</w:t>
      </w:r>
      <w:r>
        <w:rPr>
          <w:spacing w:val="-4"/>
          <w:sz w:val="24"/>
        </w:rPr>
        <w:t> </w:t>
      </w:r>
      <w:r>
        <w:rPr>
          <w:sz w:val="24"/>
        </w:rPr>
        <w:t>Организации</w:t>
      </w:r>
      <w:r>
        <w:rPr>
          <w:spacing w:val="-3"/>
          <w:sz w:val="24"/>
        </w:rPr>
        <w:t> </w:t>
      </w:r>
      <w:r>
        <w:rPr>
          <w:sz w:val="24"/>
        </w:rPr>
        <w:t>в</w:t>
      </w:r>
      <w:r>
        <w:rPr>
          <w:spacing w:val="-4"/>
          <w:sz w:val="24"/>
        </w:rPr>
        <w:t> </w:t>
      </w:r>
      <w:r>
        <w:rPr>
          <w:sz w:val="24"/>
        </w:rPr>
        <w:t>пределах</w:t>
      </w:r>
      <w:r>
        <w:rPr>
          <w:spacing w:val="-3"/>
          <w:sz w:val="24"/>
        </w:rPr>
        <w:t> </w:t>
      </w:r>
      <w:r>
        <w:rPr>
          <w:sz w:val="24"/>
        </w:rPr>
        <w:t>его</w:t>
      </w:r>
      <w:r>
        <w:rPr>
          <w:spacing w:val="-2"/>
          <w:sz w:val="24"/>
        </w:rPr>
        <w:t> компетенции.</w:t>
      </w:r>
    </w:p>
    <w:p>
      <w:pPr>
        <w:pStyle w:val="ListParagraph"/>
        <w:numPr>
          <w:ilvl w:val="2"/>
          <w:numId w:val="13"/>
        </w:numPr>
        <w:tabs>
          <w:tab w:pos="1337" w:val="left" w:leader="none"/>
        </w:tabs>
        <w:spacing w:line="276" w:lineRule="auto" w:before="82" w:after="0"/>
        <w:ind w:left="2" w:right="143" w:firstLine="707"/>
        <w:jc w:val="left"/>
        <w:rPr>
          <w:sz w:val="24"/>
        </w:rPr>
      </w:pPr>
      <w:r>
        <w:rPr>
          <w:sz w:val="24"/>
        </w:rPr>
        <w:t>Приказ оформляется преимущественно как ЭД по специальному шаблону и подписывается</w:t>
      </w:r>
      <w:r>
        <w:rPr>
          <w:spacing w:val="40"/>
          <w:sz w:val="24"/>
        </w:rPr>
        <w:t> </w:t>
      </w:r>
      <w:r>
        <w:rPr>
          <w:sz w:val="24"/>
        </w:rPr>
        <w:t>ЭП.</w:t>
      </w:r>
      <w:r>
        <w:rPr>
          <w:spacing w:val="40"/>
          <w:sz w:val="24"/>
        </w:rPr>
        <w:t> </w:t>
      </w:r>
      <w:r>
        <w:rPr>
          <w:sz w:val="24"/>
        </w:rPr>
        <w:t>При</w:t>
      </w:r>
      <w:r>
        <w:rPr>
          <w:spacing w:val="40"/>
          <w:sz w:val="24"/>
        </w:rPr>
        <w:t> </w:t>
      </w:r>
      <w:r>
        <w:rPr>
          <w:sz w:val="24"/>
        </w:rPr>
        <w:t>технической</w:t>
      </w:r>
      <w:r>
        <w:rPr>
          <w:spacing w:val="40"/>
          <w:sz w:val="24"/>
        </w:rPr>
        <w:t> </w:t>
      </w:r>
      <w:r>
        <w:rPr>
          <w:sz w:val="24"/>
        </w:rPr>
        <w:t>невозможности</w:t>
      </w:r>
      <w:r>
        <w:rPr>
          <w:spacing w:val="40"/>
          <w:sz w:val="24"/>
        </w:rPr>
        <w:t> </w:t>
      </w:r>
      <w:r>
        <w:rPr>
          <w:sz w:val="24"/>
        </w:rPr>
        <w:t>первая</w:t>
      </w:r>
      <w:r>
        <w:rPr>
          <w:spacing w:val="40"/>
          <w:sz w:val="24"/>
        </w:rPr>
        <w:t> </w:t>
      </w:r>
      <w:r>
        <w:rPr>
          <w:sz w:val="24"/>
        </w:rPr>
        <w:t>страница</w:t>
      </w:r>
      <w:r>
        <w:rPr>
          <w:spacing w:val="40"/>
          <w:sz w:val="24"/>
        </w:rPr>
        <w:t> </w:t>
      </w:r>
      <w:r>
        <w:rPr>
          <w:sz w:val="24"/>
        </w:rPr>
        <w:t>оформляется</w:t>
      </w:r>
      <w:r>
        <w:rPr>
          <w:spacing w:val="40"/>
          <w:sz w:val="24"/>
        </w:rPr>
        <w:t> </w:t>
      </w:r>
      <w:r>
        <w:rPr>
          <w:sz w:val="24"/>
        </w:rPr>
        <w:t>на</w:t>
      </w:r>
    </w:p>
    <w:p>
      <w:pPr>
        <w:pStyle w:val="ListParagraph"/>
        <w:spacing w:after="0" w:line="276" w:lineRule="auto"/>
        <w:jc w:val="left"/>
        <w:rPr>
          <w:sz w:val="24"/>
        </w:rPr>
        <w:sectPr>
          <w:pgSz w:w="11910" w:h="16840"/>
          <w:pgMar w:top="1040" w:bottom="280" w:left="1700" w:right="708"/>
        </w:sectPr>
      </w:pPr>
    </w:p>
    <w:p>
      <w:pPr>
        <w:pStyle w:val="BodyText"/>
        <w:spacing w:line="278" w:lineRule="auto" w:before="73"/>
        <w:ind w:left="2" w:right="145" w:firstLine="0"/>
        <w:jc w:val="both"/>
      </w:pPr>
      <w:r>
        <w:rPr/>
        <mc:AlternateContent>
          <mc:Choice Requires="wps">
            <w:drawing>
              <wp:anchor distT="0" distB="0" distL="0" distR="0" allowOverlap="1" layoutInCell="1" locked="0" behindDoc="0" simplePos="0" relativeHeight="15746048">
                <wp:simplePos x="0" y="0"/>
                <wp:positionH relativeFrom="page">
                  <wp:posOffset>-1074825</wp:posOffset>
                </wp:positionH>
                <wp:positionV relativeFrom="page">
                  <wp:posOffset>5262073</wp:posOffset>
                </wp:positionV>
                <wp:extent cx="9766300" cy="209550"/>
                <wp:effectExtent l="0" t="0" r="0" b="0"/>
                <wp:wrapNone/>
                <wp:docPr id="35" name="Textbox 35"/>
                <wp:cNvGraphicFramePr>
                  <a:graphicFrameLocks/>
                </wp:cNvGraphicFramePr>
                <a:graphic>
                  <a:graphicData uri="http://schemas.microsoft.com/office/word/2010/wordprocessingShape">
                    <wps:wsp>
                      <wps:cNvPr id="35" name="Textbox 35"/>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46048;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специальном бланке А4 с Государственным гербом Российской Федерации красного цвета, последующие страницы — на бумаге А4.</w:t>
      </w:r>
    </w:p>
    <w:p>
      <w:pPr>
        <w:pStyle w:val="ListParagraph"/>
        <w:numPr>
          <w:ilvl w:val="2"/>
          <w:numId w:val="13"/>
        </w:numPr>
        <w:tabs>
          <w:tab w:pos="1399" w:val="left" w:leader="none"/>
        </w:tabs>
        <w:spacing w:line="276" w:lineRule="auto" w:before="97" w:after="0"/>
        <w:ind w:left="2" w:right="139" w:firstLine="707"/>
        <w:jc w:val="both"/>
        <w:rPr>
          <w:sz w:val="24"/>
        </w:rPr>
      </w:pPr>
      <w:r>
        <w:rPr>
          <w:sz w:val="24"/>
        </w:rPr>
        <w:t>Текст приказа состоит из констатирующей и распорядительной частей. Констатирующая часть содержит причины, цели и основания. Распорядительная часть начинается словом «ПРИКАЗЫВАЮ:», напечатанным прописными буквами отдельной строкой без кавычек и абзацного отступа.</w:t>
      </w:r>
    </w:p>
    <w:p>
      <w:pPr>
        <w:pStyle w:val="ListParagraph"/>
        <w:numPr>
          <w:ilvl w:val="2"/>
          <w:numId w:val="13"/>
        </w:numPr>
        <w:tabs>
          <w:tab w:pos="1419" w:val="left" w:leader="none"/>
        </w:tabs>
        <w:spacing w:line="278" w:lineRule="auto" w:before="99" w:after="0"/>
        <w:ind w:left="2" w:right="141" w:firstLine="707"/>
        <w:jc w:val="both"/>
        <w:rPr>
          <w:sz w:val="24"/>
        </w:rPr>
      </w:pPr>
      <w:r>
        <w:rPr>
          <w:sz w:val="24"/>
        </w:rPr>
        <w:t>Каждое поручение приказа определяет действие, исполнителя и срок. Действие</w:t>
      </w:r>
      <w:r>
        <w:rPr>
          <w:spacing w:val="75"/>
          <w:sz w:val="24"/>
        </w:rPr>
        <w:t> </w:t>
      </w:r>
      <w:r>
        <w:rPr>
          <w:sz w:val="24"/>
        </w:rPr>
        <w:t>формулируется</w:t>
      </w:r>
      <w:r>
        <w:rPr>
          <w:spacing w:val="76"/>
          <w:sz w:val="24"/>
        </w:rPr>
        <w:t> </w:t>
      </w:r>
      <w:r>
        <w:rPr>
          <w:sz w:val="24"/>
        </w:rPr>
        <w:t>глаголом</w:t>
      </w:r>
      <w:r>
        <w:rPr>
          <w:spacing w:val="75"/>
          <w:sz w:val="24"/>
        </w:rPr>
        <w:t> </w:t>
      </w:r>
      <w:r>
        <w:rPr>
          <w:sz w:val="24"/>
        </w:rPr>
        <w:t>неопределенной</w:t>
      </w:r>
      <w:r>
        <w:rPr>
          <w:spacing w:val="77"/>
          <w:sz w:val="24"/>
        </w:rPr>
        <w:t> </w:t>
      </w:r>
      <w:r>
        <w:rPr>
          <w:sz w:val="24"/>
        </w:rPr>
        <w:t>формы:</w:t>
      </w:r>
      <w:r>
        <w:rPr>
          <w:spacing w:val="76"/>
          <w:sz w:val="24"/>
        </w:rPr>
        <w:t> </w:t>
      </w:r>
      <w:r>
        <w:rPr>
          <w:sz w:val="24"/>
        </w:rPr>
        <w:t>«разработать»,</w:t>
      </w:r>
      <w:r>
        <w:rPr>
          <w:spacing w:val="76"/>
          <w:sz w:val="24"/>
        </w:rPr>
        <w:t> </w:t>
      </w:r>
      <w:r>
        <w:rPr>
          <w:sz w:val="24"/>
        </w:rPr>
        <w:t>«создать»,</w:t>
      </w:r>
    </w:p>
    <w:p>
      <w:pPr>
        <w:pStyle w:val="BodyText"/>
        <w:spacing w:line="272" w:lineRule="exact" w:before="0"/>
        <w:ind w:left="2" w:firstLine="0"/>
        <w:jc w:val="both"/>
      </w:pPr>
      <w:r>
        <w:rPr/>
        <w:t>«подготовить»,</w:t>
      </w:r>
      <w:r>
        <w:rPr>
          <w:spacing w:val="69"/>
        </w:rPr>
        <w:t> </w:t>
      </w:r>
      <w:r>
        <w:rPr/>
        <w:t>«организовать»,</w:t>
      </w:r>
      <w:r>
        <w:rPr>
          <w:spacing w:val="72"/>
        </w:rPr>
        <w:t> </w:t>
      </w:r>
      <w:r>
        <w:rPr/>
        <w:t>«обеспечить»,</w:t>
      </w:r>
      <w:r>
        <w:rPr>
          <w:spacing w:val="72"/>
        </w:rPr>
        <w:t> </w:t>
      </w:r>
      <w:r>
        <w:rPr/>
        <w:t>«утвердить»,</w:t>
      </w:r>
      <w:r>
        <w:rPr>
          <w:spacing w:val="69"/>
        </w:rPr>
        <w:t> </w:t>
      </w:r>
      <w:r>
        <w:rPr/>
        <w:t>«ввести</w:t>
      </w:r>
      <w:r>
        <w:rPr>
          <w:spacing w:val="74"/>
        </w:rPr>
        <w:t> </w:t>
      </w:r>
      <w:r>
        <w:rPr/>
        <w:t>в</w:t>
      </w:r>
      <w:r>
        <w:rPr>
          <w:spacing w:val="72"/>
        </w:rPr>
        <w:t> </w:t>
      </w:r>
      <w:r>
        <w:rPr>
          <w:spacing w:val="-2"/>
        </w:rPr>
        <w:t>эксплуатацию»,</w:t>
      </w:r>
    </w:p>
    <w:p>
      <w:pPr>
        <w:pStyle w:val="BodyText"/>
        <w:spacing w:line="276" w:lineRule="auto" w:before="41"/>
        <w:ind w:left="2" w:right="142" w:firstLine="0"/>
        <w:jc w:val="both"/>
      </w:pPr>
      <w:r>
        <w:rPr/>
        <w:t>«передать». При нескольких действиях текст делится на пункты с арабской нумерацией. Нельзя формулировать поручение без проверяемого результата или возлагать взаимоисключающие действия на разных исполнителей.</w:t>
      </w:r>
    </w:p>
    <w:p>
      <w:pPr>
        <w:pStyle w:val="ListParagraph"/>
        <w:numPr>
          <w:ilvl w:val="2"/>
          <w:numId w:val="13"/>
        </w:numPr>
        <w:tabs>
          <w:tab w:pos="1455" w:val="left" w:leader="none"/>
        </w:tabs>
        <w:spacing w:line="278" w:lineRule="auto" w:before="99" w:after="0"/>
        <w:ind w:left="2" w:right="147" w:firstLine="707"/>
        <w:jc w:val="both"/>
        <w:rPr>
          <w:sz w:val="24"/>
        </w:rPr>
      </w:pPr>
      <w:r>
        <w:rPr>
          <w:sz w:val="24"/>
        </w:rPr>
        <w:t>Приказ о вводе в эксплуатацию информационной системы или ее компонентов указывает:</w:t>
      </w:r>
    </w:p>
    <w:p>
      <w:pPr>
        <w:pStyle w:val="ListParagraph"/>
        <w:numPr>
          <w:ilvl w:val="0"/>
          <w:numId w:val="12"/>
        </w:numPr>
        <w:tabs>
          <w:tab w:pos="572" w:val="left" w:leader="none"/>
        </w:tabs>
        <w:spacing w:line="240" w:lineRule="auto" w:before="97" w:after="0"/>
        <w:ind w:left="572" w:right="0" w:hanging="143"/>
        <w:jc w:val="left"/>
        <w:rPr>
          <w:sz w:val="24"/>
        </w:rPr>
      </w:pPr>
      <w:r>
        <w:rPr>
          <w:sz w:val="24"/>
        </w:rPr>
        <w:t>объект</w:t>
      </w:r>
      <w:r>
        <w:rPr>
          <w:spacing w:val="-3"/>
          <w:sz w:val="24"/>
        </w:rPr>
        <w:t> </w:t>
      </w:r>
      <w:r>
        <w:rPr>
          <w:sz w:val="24"/>
        </w:rPr>
        <w:t>и</w:t>
      </w:r>
      <w:r>
        <w:rPr>
          <w:spacing w:val="-2"/>
          <w:sz w:val="24"/>
        </w:rPr>
        <w:t> </w:t>
      </w:r>
      <w:r>
        <w:rPr>
          <w:sz w:val="24"/>
        </w:rPr>
        <w:t>состав</w:t>
      </w:r>
      <w:r>
        <w:rPr>
          <w:spacing w:val="-4"/>
          <w:sz w:val="24"/>
        </w:rPr>
        <w:t> </w:t>
      </w:r>
      <w:r>
        <w:rPr>
          <w:sz w:val="24"/>
        </w:rPr>
        <w:t>вводимых</w:t>
      </w:r>
      <w:r>
        <w:rPr>
          <w:spacing w:val="-2"/>
          <w:sz w:val="24"/>
        </w:rPr>
        <w:t> компонентов;</w:t>
      </w:r>
    </w:p>
    <w:p>
      <w:pPr>
        <w:pStyle w:val="ListParagraph"/>
        <w:numPr>
          <w:ilvl w:val="0"/>
          <w:numId w:val="12"/>
        </w:numPr>
        <w:tabs>
          <w:tab w:pos="572" w:val="left" w:leader="none"/>
        </w:tabs>
        <w:spacing w:line="240" w:lineRule="auto" w:before="79" w:after="0"/>
        <w:ind w:left="572" w:right="0" w:hanging="143"/>
        <w:jc w:val="left"/>
        <w:rPr>
          <w:sz w:val="24"/>
        </w:rPr>
      </w:pPr>
      <w:r>
        <w:rPr>
          <w:sz w:val="24"/>
        </w:rPr>
        <w:t>основание</w:t>
      </w:r>
      <w:r>
        <w:rPr>
          <w:spacing w:val="-4"/>
          <w:sz w:val="24"/>
        </w:rPr>
        <w:t> </w:t>
      </w:r>
      <w:r>
        <w:rPr>
          <w:sz w:val="24"/>
        </w:rPr>
        <w:t>и</w:t>
      </w:r>
      <w:r>
        <w:rPr>
          <w:spacing w:val="-3"/>
          <w:sz w:val="24"/>
        </w:rPr>
        <w:t> </w:t>
      </w:r>
      <w:r>
        <w:rPr>
          <w:sz w:val="24"/>
        </w:rPr>
        <w:t>результаты</w:t>
      </w:r>
      <w:r>
        <w:rPr>
          <w:spacing w:val="-2"/>
          <w:sz w:val="24"/>
        </w:rPr>
        <w:t> испытаний;</w:t>
      </w:r>
    </w:p>
    <w:p>
      <w:pPr>
        <w:pStyle w:val="ListParagraph"/>
        <w:numPr>
          <w:ilvl w:val="0"/>
          <w:numId w:val="12"/>
        </w:numPr>
        <w:tabs>
          <w:tab w:pos="572" w:val="left" w:leader="none"/>
        </w:tabs>
        <w:spacing w:line="240" w:lineRule="auto" w:before="82" w:after="0"/>
        <w:ind w:left="572" w:right="0" w:hanging="143"/>
        <w:jc w:val="left"/>
        <w:rPr>
          <w:sz w:val="24"/>
        </w:rPr>
      </w:pPr>
      <w:r>
        <w:rPr>
          <w:sz w:val="24"/>
        </w:rPr>
        <w:t>дату</w:t>
      </w:r>
      <w:r>
        <w:rPr>
          <w:spacing w:val="-1"/>
          <w:sz w:val="24"/>
        </w:rPr>
        <w:t> </w:t>
      </w:r>
      <w:r>
        <w:rPr>
          <w:spacing w:val="-2"/>
          <w:sz w:val="24"/>
        </w:rPr>
        <w:t>ввода;</w:t>
      </w:r>
    </w:p>
    <w:p>
      <w:pPr>
        <w:pStyle w:val="ListParagraph"/>
        <w:numPr>
          <w:ilvl w:val="0"/>
          <w:numId w:val="12"/>
        </w:numPr>
        <w:tabs>
          <w:tab w:pos="572" w:val="left" w:leader="none"/>
        </w:tabs>
        <w:spacing w:line="240" w:lineRule="auto" w:before="81" w:after="0"/>
        <w:ind w:left="572" w:right="0" w:hanging="143"/>
        <w:jc w:val="left"/>
        <w:rPr>
          <w:sz w:val="24"/>
        </w:rPr>
      </w:pPr>
      <w:r>
        <w:rPr>
          <w:sz w:val="24"/>
        </w:rPr>
        <w:t>режим</w:t>
      </w:r>
      <w:r>
        <w:rPr>
          <w:spacing w:val="-3"/>
          <w:sz w:val="24"/>
        </w:rPr>
        <w:t> </w:t>
      </w:r>
      <w:r>
        <w:rPr>
          <w:spacing w:val="-2"/>
          <w:sz w:val="24"/>
        </w:rPr>
        <w:t>эксплуатации;</w:t>
      </w:r>
    </w:p>
    <w:p>
      <w:pPr>
        <w:pStyle w:val="ListParagraph"/>
        <w:numPr>
          <w:ilvl w:val="0"/>
          <w:numId w:val="12"/>
        </w:numPr>
        <w:tabs>
          <w:tab w:pos="572" w:val="left" w:leader="none"/>
        </w:tabs>
        <w:spacing w:line="240" w:lineRule="auto" w:before="82" w:after="0"/>
        <w:ind w:left="572" w:right="0" w:hanging="143"/>
        <w:jc w:val="left"/>
        <w:rPr>
          <w:sz w:val="24"/>
        </w:rPr>
      </w:pPr>
      <w:r>
        <w:rPr>
          <w:sz w:val="24"/>
        </w:rPr>
        <w:t>владельца</w:t>
      </w:r>
      <w:r>
        <w:rPr>
          <w:spacing w:val="-5"/>
          <w:sz w:val="24"/>
        </w:rPr>
        <w:t> </w:t>
      </w:r>
      <w:r>
        <w:rPr>
          <w:spacing w:val="-2"/>
          <w:sz w:val="24"/>
        </w:rPr>
        <w:t>системы;</w:t>
      </w:r>
    </w:p>
    <w:p>
      <w:pPr>
        <w:pStyle w:val="ListParagraph"/>
        <w:numPr>
          <w:ilvl w:val="0"/>
          <w:numId w:val="12"/>
        </w:numPr>
        <w:tabs>
          <w:tab w:pos="572" w:val="left" w:leader="none"/>
        </w:tabs>
        <w:spacing w:line="240" w:lineRule="auto" w:before="81" w:after="0"/>
        <w:ind w:left="572" w:right="0" w:hanging="143"/>
        <w:jc w:val="left"/>
        <w:rPr>
          <w:sz w:val="24"/>
        </w:rPr>
      </w:pPr>
      <w:r>
        <w:rPr>
          <w:sz w:val="24"/>
        </w:rPr>
        <w:t>эксплуатирующее</w:t>
      </w:r>
      <w:r>
        <w:rPr>
          <w:spacing w:val="-5"/>
          <w:sz w:val="24"/>
        </w:rPr>
        <w:t> </w:t>
      </w:r>
      <w:r>
        <w:rPr>
          <w:sz w:val="24"/>
        </w:rPr>
        <w:t>и</w:t>
      </w:r>
      <w:r>
        <w:rPr>
          <w:spacing w:val="-5"/>
          <w:sz w:val="24"/>
        </w:rPr>
        <w:t> </w:t>
      </w:r>
      <w:r>
        <w:rPr>
          <w:sz w:val="24"/>
        </w:rPr>
        <w:t>сопровождающее</w:t>
      </w:r>
      <w:r>
        <w:rPr>
          <w:spacing w:val="-4"/>
          <w:sz w:val="24"/>
        </w:rPr>
        <w:t> </w:t>
      </w:r>
      <w:r>
        <w:rPr>
          <w:spacing w:val="-2"/>
          <w:sz w:val="24"/>
        </w:rPr>
        <w:t>подразделения;</w:t>
      </w:r>
    </w:p>
    <w:p>
      <w:pPr>
        <w:pStyle w:val="ListParagraph"/>
        <w:numPr>
          <w:ilvl w:val="0"/>
          <w:numId w:val="12"/>
        </w:numPr>
        <w:tabs>
          <w:tab w:pos="572" w:val="left" w:leader="none"/>
        </w:tabs>
        <w:spacing w:line="240" w:lineRule="auto" w:before="82" w:after="0"/>
        <w:ind w:left="572" w:right="0" w:hanging="143"/>
        <w:jc w:val="left"/>
        <w:rPr>
          <w:sz w:val="24"/>
        </w:rPr>
      </w:pPr>
      <w:r>
        <w:rPr>
          <w:sz w:val="24"/>
        </w:rPr>
        <w:t>условия</w:t>
      </w:r>
      <w:r>
        <w:rPr>
          <w:spacing w:val="-4"/>
          <w:sz w:val="24"/>
        </w:rPr>
        <w:t> </w:t>
      </w:r>
      <w:r>
        <w:rPr>
          <w:spacing w:val="-2"/>
          <w:sz w:val="24"/>
        </w:rPr>
        <w:t>доступа;</w:t>
      </w:r>
    </w:p>
    <w:p>
      <w:pPr>
        <w:pStyle w:val="ListParagraph"/>
        <w:numPr>
          <w:ilvl w:val="0"/>
          <w:numId w:val="12"/>
        </w:numPr>
        <w:tabs>
          <w:tab w:pos="572" w:val="left" w:leader="none"/>
        </w:tabs>
        <w:spacing w:line="240" w:lineRule="auto" w:before="82" w:after="0"/>
        <w:ind w:left="572" w:right="0" w:hanging="143"/>
        <w:jc w:val="left"/>
        <w:rPr>
          <w:sz w:val="24"/>
        </w:rPr>
      </w:pPr>
      <w:r>
        <w:rPr>
          <w:sz w:val="24"/>
        </w:rPr>
        <w:t>порядок</w:t>
      </w:r>
      <w:r>
        <w:rPr>
          <w:spacing w:val="-2"/>
          <w:sz w:val="24"/>
        </w:rPr>
        <w:t> </w:t>
      </w:r>
      <w:r>
        <w:rPr>
          <w:sz w:val="24"/>
        </w:rPr>
        <w:t>миграции</w:t>
      </w:r>
      <w:r>
        <w:rPr>
          <w:spacing w:val="-1"/>
          <w:sz w:val="24"/>
        </w:rPr>
        <w:t> </w:t>
      </w:r>
      <w:r>
        <w:rPr>
          <w:spacing w:val="-2"/>
          <w:sz w:val="24"/>
        </w:rPr>
        <w:t>данных;</w:t>
      </w:r>
    </w:p>
    <w:p>
      <w:pPr>
        <w:pStyle w:val="ListParagraph"/>
        <w:numPr>
          <w:ilvl w:val="0"/>
          <w:numId w:val="12"/>
        </w:numPr>
        <w:tabs>
          <w:tab w:pos="572" w:val="left" w:leader="none"/>
        </w:tabs>
        <w:spacing w:line="240" w:lineRule="auto" w:before="82" w:after="0"/>
        <w:ind w:left="572" w:right="0" w:hanging="143"/>
        <w:jc w:val="left"/>
        <w:rPr>
          <w:sz w:val="24"/>
        </w:rPr>
      </w:pPr>
      <w:r>
        <w:rPr>
          <w:sz w:val="24"/>
        </w:rPr>
        <w:t>порядок</w:t>
      </w:r>
      <w:r>
        <w:rPr>
          <w:spacing w:val="-2"/>
          <w:sz w:val="24"/>
        </w:rPr>
        <w:t> </w:t>
      </w:r>
      <w:r>
        <w:rPr>
          <w:sz w:val="24"/>
        </w:rPr>
        <w:t>передачи</w:t>
      </w:r>
      <w:r>
        <w:rPr>
          <w:spacing w:val="-1"/>
          <w:sz w:val="24"/>
        </w:rPr>
        <w:t> </w:t>
      </w:r>
      <w:r>
        <w:rPr>
          <w:spacing w:val="-2"/>
          <w:sz w:val="24"/>
        </w:rPr>
        <w:t>документации;</w:t>
      </w:r>
    </w:p>
    <w:p>
      <w:pPr>
        <w:pStyle w:val="ListParagraph"/>
        <w:numPr>
          <w:ilvl w:val="0"/>
          <w:numId w:val="12"/>
        </w:numPr>
        <w:tabs>
          <w:tab w:pos="572" w:val="left" w:leader="none"/>
        </w:tabs>
        <w:spacing w:line="240" w:lineRule="auto" w:before="81" w:after="0"/>
        <w:ind w:left="572" w:right="0" w:hanging="143"/>
        <w:jc w:val="left"/>
        <w:rPr>
          <w:sz w:val="24"/>
        </w:rPr>
      </w:pPr>
      <w:r>
        <w:rPr>
          <w:sz w:val="24"/>
        </w:rPr>
        <w:t>действия</w:t>
      </w:r>
      <w:r>
        <w:rPr>
          <w:spacing w:val="-5"/>
          <w:sz w:val="24"/>
        </w:rPr>
        <w:t> </w:t>
      </w:r>
      <w:r>
        <w:rPr>
          <w:sz w:val="24"/>
        </w:rPr>
        <w:t>по</w:t>
      </w:r>
      <w:r>
        <w:rPr>
          <w:spacing w:val="-4"/>
          <w:sz w:val="24"/>
        </w:rPr>
        <w:t> </w:t>
      </w:r>
      <w:r>
        <w:rPr>
          <w:sz w:val="24"/>
        </w:rPr>
        <w:t>обеспечению</w:t>
      </w:r>
      <w:r>
        <w:rPr>
          <w:spacing w:val="-6"/>
          <w:sz w:val="24"/>
        </w:rPr>
        <w:t> </w:t>
      </w:r>
      <w:r>
        <w:rPr>
          <w:sz w:val="24"/>
        </w:rPr>
        <w:t>информационной</w:t>
      </w:r>
      <w:r>
        <w:rPr>
          <w:spacing w:val="-5"/>
          <w:sz w:val="24"/>
        </w:rPr>
        <w:t> </w:t>
      </w:r>
      <w:r>
        <w:rPr>
          <w:spacing w:val="-2"/>
          <w:sz w:val="24"/>
        </w:rPr>
        <w:t>безопасности;</w:t>
      </w:r>
    </w:p>
    <w:p>
      <w:pPr>
        <w:pStyle w:val="ListParagraph"/>
        <w:numPr>
          <w:ilvl w:val="0"/>
          <w:numId w:val="12"/>
        </w:numPr>
        <w:tabs>
          <w:tab w:pos="572" w:val="left" w:leader="none"/>
        </w:tabs>
        <w:spacing w:line="240" w:lineRule="auto" w:before="82" w:after="0"/>
        <w:ind w:left="572" w:right="0" w:hanging="143"/>
        <w:jc w:val="left"/>
        <w:rPr>
          <w:sz w:val="24"/>
        </w:rPr>
      </w:pPr>
      <w:r>
        <w:rPr>
          <w:sz w:val="24"/>
        </w:rPr>
        <w:t>лицо,</w:t>
      </w:r>
      <w:r>
        <w:rPr>
          <w:spacing w:val="-6"/>
          <w:sz w:val="24"/>
        </w:rPr>
        <w:t> </w:t>
      </w:r>
      <w:r>
        <w:rPr>
          <w:sz w:val="24"/>
        </w:rPr>
        <w:t>контролирующее</w:t>
      </w:r>
      <w:r>
        <w:rPr>
          <w:spacing w:val="-6"/>
          <w:sz w:val="24"/>
        </w:rPr>
        <w:t> </w:t>
      </w:r>
      <w:r>
        <w:rPr>
          <w:spacing w:val="-2"/>
          <w:sz w:val="24"/>
        </w:rPr>
        <w:t>исполнение.</w:t>
      </w:r>
    </w:p>
    <w:p>
      <w:pPr>
        <w:pStyle w:val="BodyText"/>
        <w:spacing w:line="278" w:lineRule="auto" w:before="79"/>
        <w:ind w:left="2" w:right="144" w:firstLine="707"/>
        <w:jc w:val="both"/>
      </w:pPr>
      <w:r>
        <w:rPr/>
        <w:t>Сценарий испытаний утверждается самостоятельным документом или приложением. Результаты подтверждаются протоколом либо актом.</w:t>
      </w:r>
    </w:p>
    <w:p>
      <w:pPr>
        <w:pStyle w:val="ListParagraph"/>
        <w:numPr>
          <w:ilvl w:val="2"/>
          <w:numId w:val="13"/>
        </w:numPr>
        <w:tabs>
          <w:tab w:pos="1383" w:val="left" w:leader="none"/>
        </w:tabs>
        <w:spacing w:line="276" w:lineRule="auto" w:before="97" w:after="0"/>
        <w:ind w:left="2" w:right="142" w:firstLine="707"/>
        <w:jc w:val="both"/>
        <w:rPr>
          <w:sz w:val="24"/>
        </w:rPr>
      </w:pPr>
      <w:r>
        <w:rPr>
          <w:sz w:val="24"/>
        </w:rPr>
        <w:t>Приказ о создании управляющего или проектного комитета, постоянной комиссии либо рабочей группы определяет цель, статус, персональный или должностной состав, председателя, секретаря, полномочия, порядок работы, отчетность и срок деятельности; положение о постоянно действующем органе утверждается приложением либо отдельным приказом.</w:t>
      </w:r>
    </w:p>
    <w:p>
      <w:pPr>
        <w:pStyle w:val="ListParagraph"/>
        <w:numPr>
          <w:ilvl w:val="2"/>
          <w:numId w:val="13"/>
        </w:numPr>
        <w:tabs>
          <w:tab w:pos="1443" w:val="left" w:leader="none"/>
        </w:tabs>
        <w:spacing w:line="276" w:lineRule="auto" w:before="98" w:after="0"/>
        <w:ind w:left="2" w:right="140" w:firstLine="707"/>
        <w:jc w:val="both"/>
        <w:rPr>
          <w:sz w:val="24"/>
        </w:rPr>
      </w:pPr>
      <w:r>
        <w:rPr>
          <w:sz w:val="24"/>
        </w:rPr>
        <w:t>Приказ может признать утратившим силу прежний приказ или его структурную</w:t>
      </w:r>
      <w:r>
        <w:rPr>
          <w:spacing w:val="-1"/>
          <w:sz w:val="24"/>
        </w:rPr>
        <w:t> </w:t>
      </w:r>
      <w:r>
        <w:rPr>
          <w:sz w:val="24"/>
        </w:rPr>
        <w:t>единицу.</w:t>
      </w:r>
      <w:r>
        <w:rPr>
          <w:spacing w:val="-3"/>
          <w:sz w:val="24"/>
        </w:rPr>
        <w:t> </w:t>
      </w:r>
      <w:r>
        <w:rPr>
          <w:sz w:val="24"/>
        </w:rPr>
        <w:t>Изменение</w:t>
      </w:r>
      <w:r>
        <w:rPr>
          <w:spacing w:val="-2"/>
          <w:sz w:val="24"/>
        </w:rPr>
        <w:t> </w:t>
      </w:r>
      <w:r>
        <w:rPr>
          <w:sz w:val="24"/>
        </w:rPr>
        <w:t>или отмена</w:t>
      </w:r>
      <w:r>
        <w:rPr>
          <w:spacing w:val="-4"/>
          <w:sz w:val="24"/>
        </w:rPr>
        <w:t> </w:t>
      </w:r>
      <w:r>
        <w:rPr>
          <w:sz w:val="24"/>
        </w:rPr>
        <w:t>приказа</w:t>
      </w:r>
      <w:r>
        <w:rPr>
          <w:spacing w:val="-2"/>
          <w:sz w:val="24"/>
        </w:rPr>
        <w:t> </w:t>
      </w:r>
      <w:r>
        <w:rPr>
          <w:sz w:val="24"/>
        </w:rPr>
        <w:t>оформляется</w:t>
      </w:r>
      <w:r>
        <w:rPr>
          <w:spacing w:val="-2"/>
          <w:sz w:val="24"/>
        </w:rPr>
        <w:t> </w:t>
      </w:r>
      <w:r>
        <w:rPr>
          <w:sz w:val="24"/>
        </w:rPr>
        <w:t>приказом</w:t>
      </w:r>
      <w:r>
        <w:rPr>
          <w:spacing w:val="-2"/>
          <w:sz w:val="24"/>
        </w:rPr>
        <w:t> </w:t>
      </w:r>
      <w:r>
        <w:rPr>
          <w:sz w:val="24"/>
        </w:rPr>
        <w:t>по</w:t>
      </w:r>
      <w:r>
        <w:rPr>
          <w:spacing w:val="-1"/>
          <w:sz w:val="24"/>
        </w:rPr>
        <w:t> </w:t>
      </w:r>
      <w:r>
        <w:rPr>
          <w:sz w:val="24"/>
        </w:rPr>
        <w:t>основной деятельности. Приказ действует с даты регистрации, если не установлена иная дата, допустимы формулировки по примеру: «Ввести Регламент в действие с 1 ноября 2026 </w:t>
      </w:r>
      <w:r>
        <w:rPr>
          <w:spacing w:val="-2"/>
          <w:sz w:val="24"/>
        </w:rPr>
        <w:t>года».</w:t>
      </w:r>
    </w:p>
    <w:p>
      <w:pPr>
        <w:pStyle w:val="ListParagraph"/>
        <w:numPr>
          <w:ilvl w:val="2"/>
          <w:numId w:val="13"/>
        </w:numPr>
        <w:tabs>
          <w:tab w:pos="1492" w:val="left" w:leader="none"/>
          <w:tab w:pos="1894" w:val="left" w:leader="none"/>
          <w:tab w:pos="2939" w:val="left" w:leader="none"/>
          <w:tab w:pos="4540" w:val="left" w:leader="none"/>
          <w:tab w:pos="5341" w:val="left" w:leader="none"/>
          <w:tab w:pos="7355" w:val="left" w:leader="none"/>
          <w:tab w:pos="8861" w:val="left" w:leader="none"/>
        </w:tabs>
        <w:spacing w:line="278" w:lineRule="auto" w:before="101" w:after="0"/>
        <w:ind w:left="2" w:right="143" w:firstLine="707"/>
        <w:jc w:val="left"/>
        <w:rPr>
          <w:sz w:val="24"/>
        </w:rPr>
      </w:pPr>
      <w:r>
        <w:rPr>
          <w:spacing w:val="-10"/>
          <w:sz w:val="24"/>
        </w:rPr>
        <w:t>В</w:t>
      </w:r>
      <w:r>
        <w:rPr>
          <w:sz w:val="24"/>
        </w:rPr>
        <w:tab/>
      </w:r>
      <w:r>
        <w:rPr>
          <w:spacing w:val="-2"/>
          <w:sz w:val="24"/>
        </w:rPr>
        <w:t>приказе</w:t>
      </w:r>
      <w:r>
        <w:rPr>
          <w:sz w:val="24"/>
        </w:rPr>
        <w:tab/>
      </w:r>
      <w:r>
        <w:rPr>
          <w:spacing w:val="-2"/>
          <w:sz w:val="24"/>
        </w:rPr>
        <w:t>определяется</w:t>
      </w:r>
      <w:r>
        <w:rPr>
          <w:sz w:val="24"/>
        </w:rPr>
        <w:tab/>
      </w:r>
      <w:r>
        <w:rPr>
          <w:spacing w:val="-2"/>
          <w:sz w:val="24"/>
        </w:rPr>
        <w:t>лицо,</w:t>
      </w:r>
      <w:r>
        <w:rPr>
          <w:sz w:val="24"/>
        </w:rPr>
        <w:tab/>
      </w:r>
      <w:r>
        <w:rPr>
          <w:spacing w:val="-2"/>
          <w:sz w:val="24"/>
        </w:rPr>
        <w:t>контролирующее</w:t>
      </w:r>
      <w:r>
        <w:rPr>
          <w:sz w:val="24"/>
        </w:rPr>
        <w:tab/>
      </w:r>
      <w:r>
        <w:rPr>
          <w:spacing w:val="-2"/>
          <w:sz w:val="24"/>
        </w:rPr>
        <w:t>исполнение,</w:t>
      </w:r>
      <w:r>
        <w:rPr>
          <w:sz w:val="24"/>
        </w:rPr>
        <w:tab/>
      </w:r>
      <w:r>
        <w:rPr>
          <w:spacing w:val="-4"/>
          <w:sz w:val="24"/>
        </w:rPr>
        <w:t>либо </w:t>
      </w:r>
      <w:r>
        <w:rPr>
          <w:sz w:val="24"/>
        </w:rPr>
        <w:t>устанавливается, что контроль оставляет за собой подписант.</w:t>
      </w:r>
    </w:p>
    <w:p>
      <w:pPr>
        <w:pStyle w:val="ListParagraph"/>
        <w:numPr>
          <w:ilvl w:val="2"/>
          <w:numId w:val="13"/>
        </w:numPr>
        <w:tabs>
          <w:tab w:pos="1354" w:val="left" w:leader="none"/>
          <w:tab w:pos="1457" w:val="left" w:leader="none"/>
          <w:tab w:pos="3106" w:val="left" w:leader="none"/>
          <w:tab w:pos="4694" w:val="left" w:leader="none"/>
          <w:tab w:pos="5821" w:val="left" w:leader="none"/>
          <w:tab w:pos="6166" w:val="left" w:leader="none"/>
          <w:tab w:pos="7919" w:val="left" w:leader="none"/>
        </w:tabs>
        <w:spacing w:line="278" w:lineRule="auto" w:before="94" w:after="0"/>
        <w:ind w:left="2" w:right="139" w:firstLine="707"/>
        <w:jc w:val="left"/>
        <w:rPr>
          <w:sz w:val="24"/>
        </w:rPr>
      </w:pPr>
      <w:r>
        <w:rPr>
          <w:sz w:val="24"/>
        </w:rPr>
        <w:t>Приказ рассылается через ИИС ДО по списку</w:t>
      </w:r>
      <w:r>
        <w:rPr>
          <w:spacing w:val="30"/>
          <w:sz w:val="24"/>
        </w:rPr>
        <w:t> </w:t>
      </w:r>
      <w:r>
        <w:rPr>
          <w:sz w:val="24"/>
        </w:rPr>
        <w:t>рассылки. Список рассылки </w:t>
      </w:r>
      <w:r>
        <w:rPr>
          <w:spacing w:val="-2"/>
          <w:sz w:val="24"/>
        </w:rPr>
        <w:t>формирует</w:t>
      </w:r>
      <w:r>
        <w:rPr>
          <w:sz w:val="24"/>
        </w:rPr>
        <w:tab/>
      </w:r>
      <w:r>
        <w:rPr>
          <w:spacing w:val="-2"/>
          <w:sz w:val="24"/>
        </w:rPr>
        <w:t>ответственный</w:t>
      </w:r>
      <w:r>
        <w:rPr>
          <w:sz w:val="24"/>
        </w:rPr>
        <w:tab/>
      </w:r>
      <w:r>
        <w:rPr>
          <w:spacing w:val="-2"/>
          <w:sz w:val="24"/>
        </w:rPr>
        <w:t>исполнитель.</w:t>
      </w:r>
      <w:r>
        <w:rPr>
          <w:sz w:val="24"/>
        </w:rPr>
        <w:tab/>
      </w:r>
      <w:r>
        <w:rPr>
          <w:spacing w:val="-2"/>
          <w:sz w:val="24"/>
        </w:rPr>
        <w:t>Приказы</w:t>
      </w:r>
      <w:r>
        <w:rPr>
          <w:sz w:val="24"/>
        </w:rPr>
        <w:tab/>
      </w:r>
      <w:r>
        <w:rPr>
          <w:spacing w:val="-10"/>
          <w:sz w:val="24"/>
        </w:rPr>
        <w:t>о</w:t>
      </w:r>
      <w:r>
        <w:rPr>
          <w:sz w:val="24"/>
        </w:rPr>
        <w:tab/>
      </w:r>
      <w:r>
        <w:rPr>
          <w:spacing w:val="-2"/>
          <w:sz w:val="24"/>
        </w:rPr>
        <w:t>распределении</w:t>
      </w:r>
      <w:r>
        <w:rPr>
          <w:sz w:val="24"/>
        </w:rPr>
        <w:tab/>
      </w:r>
      <w:r>
        <w:rPr>
          <w:spacing w:val="-2"/>
          <w:sz w:val="24"/>
        </w:rPr>
        <w:t>обязанностей,</w:t>
      </w:r>
    </w:p>
    <w:p>
      <w:pPr>
        <w:pStyle w:val="ListParagraph"/>
        <w:spacing w:after="0" w:line="278" w:lineRule="auto"/>
        <w:jc w:val="left"/>
        <w:rPr>
          <w:sz w:val="24"/>
        </w:rPr>
        <w:sectPr>
          <w:pgSz w:w="11910" w:h="16840"/>
          <w:pgMar w:top="1040" w:bottom="280" w:left="1700" w:right="708"/>
        </w:sectPr>
      </w:pPr>
    </w:p>
    <w:p>
      <w:pPr>
        <w:pStyle w:val="BodyText"/>
        <w:spacing w:line="278" w:lineRule="auto" w:before="73"/>
        <w:ind w:left="2" w:right="143" w:firstLine="0"/>
        <w:jc w:val="both"/>
      </w:pPr>
      <w:r>
        <w:rPr/>
        <mc:AlternateContent>
          <mc:Choice Requires="wps">
            <w:drawing>
              <wp:anchor distT="0" distB="0" distL="0" distR="0" allowOverlap="1" layoutInCell="1" locked="0" behindDoc="0" simplePos="0" relativeHeight="15746560">
                <wp:simplePos x="0" y="0"/>
                <wp:positionH relativeFrom="page">
                  <wp:posOffset>-1074825</wp:posOffset>
                </wp:positionH>
                <wp:positionV relativeFrom="page">
                  <wp:posOffset>5262073</wp:posOffset>
                </wp:positionV>
                <wp:extent cx="9766300" cy="209550"/>
                <wp:effectExtent l="0" t="0" r="0" b="0"/>
                <wp:wrapNone/>
                <wp:docPr id="36" name="Textbox 36"/>
                <wp:cNvGraphicFramePr>
                  <a:graphicFrameLocks/>
                </wp:cNvGraphicFramePr>
                <a:graphic>
                  <a:graphicData uri="http://schemas.microsoft.com/office/word/2010/wordprocessingShape">
                    <wps:wsp>
                      <wps:cNvPr id="36" name="Textbox 36"/>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46560;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структуре и изменениях к ним</w:t>
      </w:r>
      <w:r>
        <w:rPr>
          <w:spacing w:val="-1"/>
        </w:rPr>
        <w:t> </w:t>
      </w:r>
      <w:r>
        <w:rPr/>
        <w:t>направляются всем подразделениям Организации. Приказы РО Организации направляются:</w:t>
      </w:r>
    </w:p>
    <w:p>
      <w:pPr>
        <w:pStyle w:val="ListParagraph"/>
        <w:numPr>
          <w:ilvl w:val="0"/>
          <w:numId w:val="12"/>
        </w:numPr>
        <w:tabs>
          <w:tab w:pos="572" w:val="left" w:leader="none"/>
        </w:tabs>
        <w:spacing w:line="240" w:lineRule="auto" w:before="97" w:after="0"/>
        <w:ind w:left="572" w:right="0" w:hanging="143"/>
        <w:jc w:val="both"/>
        <w:rPr>
          <w:sz w:val="24"/>
        </w:rPr>
      </w:pPr>
      <w:r>
        <w:rPr>
          <w:sz w:val="24"/>
        </w:rPr>
        <w:t>руководству</w:t>
      </w:r>
      <w:r>
        <w:rPr>
          <w:spacing w:val="-1"/>
          <w:sz w:val="24"/>
        </w:rPr>
        <w:t> </w:t>
      </w:r>
      <w:r>
        <w:rPr>
          <w:sz w:val="24"/>
        </w:rPr>
        <w:t>РО</w:t>
      </w:r>
      <w:r>
        <w:rPr>
          <w:spacing w:val="-2"/>
          <w:sz w:val="24"/>
        </w:rPr>
        <w:t> Организации;</w:t>
      </w:r>
    </w:p>
    <w:p>
      <w:pPr>
        <w:pStyle w:val="ListParagraph"/>
        <w:numPr>
          <w:ilvl w:val="0"/>
          <w:numId w:val="12"/>
        </w:numPr>
        <w:tabs>
          <w:tab w:pos="572" w:val="left" w:leader="none"/>
        </w:tabs>
        <w:spacing w:line="240" w:lineRule="auto" w:before="82" w:after="0"/>
        <w:ind w:left="572" w:right="0" w:hanging="143"/>
        <w:jc w:val="both"/>
        <w:rPr>
          <w:sz w:val="24"/>
        </w:rPr>
      </w:pPr>
      <w:r>
        <w:rPr>
          <w:sz w:val="24"/>
        </w:rPr>
        <w:t>подразделению</w:t>
      </w:r>
      <w:r>
        <w:rPr>
          <w:spacing w:val="-2"/>
          <w:sz w:val="24"/>
        </w:rPr>
        <w:t> </w:t>
      </w:r>
      <w:r>
        <w:rPr>
          <w:sz w:val="24"/>
        </w:rPr>
        <w:t>ДОУ</w:t>
      </w:r>
      <w:r>
        <w:rPr>
          <w:spacing w:val="-4"/>
          <w:sz w:val="24"/>
        </w:rPr>
        <w:t> </w:t>
      </w:r>
      <w:r>
        <w:rPr>
          <w:sz w:val="24"/>
        </w:rPr>
        <w:t>РО</w:t>
      </w:r>
      <w:r>
        <w:rPr>
          <w:spacing w:val="-2"/>
          <w:sz w:val="24"/>
        </w:rPr>
        <w:t> Организации;</w:t>
      </w:r>
    </w:p>
    <w:p>
      <w:pPr>
        <w:pStyle w:val="ListParagraph"/>
        <w:numPr>
          <w:ilvl w:val="0"/>
          <w:numId w:val="12"/>
        </w:numPr>
        <w:tabs>
          <w:tab w:pos="625" w:val="left" w:leader="none"/>
          <w:tab w:pos="710" w:val="left" w:leader="none"/>
        </w:tabs>
        <w:spacing w:line="278" w:lineRule="auto" w:before="79" w:after="0"/>
        <w:ind w:left="710" w:right="141" w:hanging="281"/>
        <w:jc w:val="both"/>
        <w:rPr>
          <w:sz w:val="24"/>
        </w:rPr>
      </w:pPr>
      <w:r>
        <w:rPr>
          <w:sz w:val="24"/>
        </w:rPr>
        <w:t>юридическому подразделению либо работнику, выполняющему соответствующие </w:t>
      </w:r>
      <w:r>
        <w:rPr>
          <w:spacing w:val="-2"/>
          <w:sz w:val="24"/>
        </w:rPr>
        <w:t>функции;</w:t>
      </w:r>
    </w:p>
    <w:p>
      <w:pPr>
        <w:pStyle w:val="ListParagraph"/>
        <w:numPr>
          <w:ilvl w:val="0"/>
          <w:numId w:val="12"/>
        </w:numPr>
        <w:tabs>
          <w:tab w:pos="572" w:val="left" w:leader="none"/>
        </w:tabs>
        <w:spacing w:line="240" w:lineRule="auto" w:before="37" w:after="0"/>
        <w:ind w:left="572" w:right="0" w:hanging="143"/>
        <w:jc w:val="both"/>
        <w:rPr>
          <w:sz w:val="24"/>
        </w:rPr>
      </w:pPr>
      <w:r>
        <w:rPr>
          <w:sz w:val="24"/>
        </w:rPr>
        <w:t>иным</w:t>
      </w:r>
      <w:r>
        <w:rPr>
          <w:spacing w:val="-3"/>
          <w:sz w:val="24"/>
        </w:rPr>
        <w:t> </w:t>
      </w:r>
      <w:r>
        <w:rPr>
          <w:sz w:val="24"/>
        </w:rPr>
        <w:t>адресатам</w:t>
      </w:r>
      <w:r>
        <w:rPr>
          <w:spacing w:val="-2"/>
          <w:sz w:val="24"/>
        </w:rPr>
        <w:t> </w:t>
      </w:r>
      <w:r>
        <w:rPr>
          <w:sz w:val="24"/>
        </w:rPr>
        <w:t>по</w:t>
      </w:r>
      <w:r>
        <w:rPr>
          <w:spacing w:val="-1"/>
          <w:sz w:val="24"/>
        </w:rPr>
        <w:t> </w:t>
      </w:r>
      <w:r>
        <w:rPr>
          <w:sz w:val="24"/>
        </w:rPr>
        <w:t>списку </w:t>
      </w:r>
      <w:r>
        <w:rPr>
          <w:spacing w:val="-2"/>
          <w:sz w:val="24"/>
        </w:rPr>
        <w:t>рассылки.</w:t>
      </w:r>
    </w:p>
    <w:p>
      <w:pPr>
        <w:pStyle w:val="ListParagraph"/>
        <w:numPr>
          <w:ilvl w:val="1"/>
          <w:numId w:val="13"/>
        </w:numPr>
        <w:tabs>
          <w:tab w:pos="1263" w:val="left" w:leader="none"/>
        </w:tabs>
        <w:spacing w:line="276" w:lineRule="auto" w:before="81" w:after="0"/>
        <w:ind w:left="2" w:right="137" w:firstLine="707"/>
        <w:jc w:val="both"/>
        <w:rPr>
          <w:sz w:val="24"/>
        </w:rPr>
      </w:pPr>
      <w:r>
        <w:rPr>
          <w:sz w:val="24"/>
        </w:rPr>
        <w:t>Приказ по личному составу издается по вопросам приема, перевода, перемещения, отстранения, увольнения, прекращения трудовых отношений, дисциплинарных взысканий, премирования, отпусков и иных трудовых отношений по Положению о кадровом делопроизводстве от 7 июля 2025 г. № КД-27. Шаблоны, подготовку, регистрацию, учет и рассылку обеспечивает кадровое подразделение. Доступ к таким приказам ограничивается с учетом Положения об обработке и защите персональных данных от 10 марта 2025 г. № ПД-18; сроки хранения определяются номенклатурой дел.</w:t>
      </w:r>
    </w:p>
    <w:p>
      <w:pPr>
        <w:pStyle w:val="ListParagraph"/>
        <w:numPr>
          <w:ilvl w:val="1"/>
          <w:numId w:val="13"/>
        </w:numPr>
        <w:tabs>
          <w:tab w:pos="1440" w:val="left" w:leader="none"/>
        </w:tabs>
        <w:spacing w:line="276" w:lineRule="auto" w:before="99" w:after="0"/>
        <w:ind w:left="2" w:right="142" w:firstLine="707"/>
        <w:jc w:val="both"/>
        <w:rPr>
          <w:sz w:val="24"/>
        </w:rPr>
      </w:pPr>
      <w:r>
        <w:rPr>
          <w:sz w:val="24"/>
        </w:rPr>
        <w:t>Распоряжение является правовым актом преимущественно по административным, хозяйственным, организационным и оперативным вопросам, содержащим обязательные предписания.</w:t>
      </w:r>
    </w:p>
    <w:p>
      <w:pPr>
        <w:pStyle w:val="ListParagraph"/>
        <w:numPr>
          <w:ilvl w:val="2"/>
          <w:numId w:val="13"/>
        </w:numPr>
        <w:tabs>
          <w:tab w:pos="1310" w:val="left" w:leader="none"/>
        </w:tabs>
        <w:spacing w:line="240" w:lineRule="auto" w:before="99" w:after="0"/>
        <w:ind w:left="1310" w:right="0" w:hanging="600"/>
        <w:jc w:val="both"/>
        <w:rPr>
          <w:sz w:val="24"/>
        </w:rPr>
      </w:pPr>
      <w:r>
        <w:rPr>
          <w:sz w:val="24"/>
        </w:rPr>
        <w:t>Распоряжение</w:t>
      </w:r>
      <w:r>
        <w:rPr>
          <w:spacing w:val="-4"/>
          <w:sz w:val="24"/>
        </w:rPr>
        <w:t> </w:t>
      </w:r>
      <w:r>
        <w:rPr>
          <w:sz w:val="24"/>
        </w:rPr>
        <w:t>издается</w:t>
      </w:r>
      <w:r>
        <w:rPr>
          <w:spacing w:val="-3"/>
          <w:sz w:val="24"/>
        </w:rPr>
        <w:t> </w:t>
      </w:r>
      <w:r>
        <w:rPr>
          <w:sz w:val="24"/>
        </w:rPr>
        <w:t>по</w:t>
      </w:r>
      <w:r>
        <w:rPr>
          <w:spacing w:val="-2"/>
          <w:sz w:val="24"/>
        </w:rPr>
        <w:t> вопросам:</w:t>
      </w:r>
    </w:p>
    <w:p>
      <w:pPr>
        <w:pStyle w:val="ListParagraph"/>
        <w:numPr>
          <w:ilvl w:val="0"/>
          <w:numId w:val="12"/>
        </w:numPr>
        <w:tabs>
          <w:tab w:pos="690" w:val="left" w:leader="none"/>
          <w:tab w:pos="710" w:val="left" w:leader="none"/>
        </w:tabs>
        <w:spacing w:line="278" w:lineRule="auto" w:before="142" w:after="0"/>
        <w:ind w:left="710" w:right="143" w:hanging="281"/>
        <w:jc w:val="both"/>
        <w:rPr>
          <w:sz w:val="24"/>
        </w:rPr>
      </w:pPr>
      <w:r>
        <w:rPr>
          <w:sz w:val="24"/>
        </w:rPr>
        <w:t>создания временных комиссий и рабочих групп, не являющихся постоянно </w:t>
      </w:r>
      <w:r>
        <w:rPr>
          <w:spacing w:val="-2"/>
          <w:sz w:val="24"/>
        </w:rPr>
        <w:t>действующими;</w:t>
      </w:r>
    </w:p>
    <w:p>
      <w:pPr>
        <w:pStyle w:val="ListParagraph"/>
        <w:numPr>
          <w:ilvl w:val="0"/>
          <w:numId w:val="12"/>
        </w:numPr>
        <w:tabs>
          <w:tab w:pos="572" w:val="left" w:leader="none"/>
        </w:tabs>
        <w:spacing w:line="240" w:lineRule="auto" w:before="37" w:after="0"/>
        <w:ind w:left="572" w:right="0" w:hanging="143"/>
        <w:jc w:val="both"/>
        <w:rPr>
          <w:sz w:val="24"/>
        </w:rPr>
      </w:pPr>
      <w:r>
        <w:rPr>
          <w:sz w:val="24"/>
        </w:rPr>
        <w:t>обследования</w:t>
      </w:r>
      <w:r>
        <w:rPr>
          <w:spacing w:val="-4"/>
          <w:sz w:val="24"/>
        </w:rPr>
        <w:t> </w:t>
      </w:r>
      <w:r>
        <w:rPr>
          <w:spacing w:val="-2"/>
          <w:sz w:val="24"/>
        </w:rPr>
        <w:t>объектов;</w:t>
      </w:r>
    </w:p>
    <w:p>
      <w:pPr>
        <w:pStyle w:val="ListParagraph"/>
        <w:numPr>
          <w:ilvl w:val="0"/>
          <w:numId w:val="12"/>
        </w:numPr>
        <w:tabs>
          <w:tab w:pos="639" w:val="left" w:leader="none"/>
          <w:tab w:pos="710" w:val="left" w:leader="none"/>
        </w:tabs>
        <w:spacing w:line="278" w:lineRule="auto" w:before="79" w:after="0"/>
        <w:ind w:left="710" w:right="142" w:hanging="281"/>
        <w:jc w:val="left"/>
        <w:rPr>
          <w:sz w:val="24"/>
        </w:rPr>
      </w:pPr>
      <w:r>
        <w:rPr>
          <w:sz w:val="24"/>
        </w:rPr>
        <w:t>проведения</w:t>
      </w:r>
      <w:r>
        <w:rPr>
          <w:spacing w:val="40"/>
          <w:sz w:val="24"/>
        </w:rPr>
        <w:t> </w:t>
      </w:r>
      <w:r>
        <w:rPr>
          <w:sz w:val="24"/>
        </w:rPr>
        <w:t>предварительных</w:t>
      </w:r>
      <w:r>
        <w:rPr>
          <w:spacing w:val="40"/>
          <w:sz w:val="24"/>
        </w:rPr>
        <w:t> </w:t>
      </w:r>
      <w:r>
        <w:rPr>
          <w:sz w:val="24"/>
        </w:rPr>
        <w:t>испытаний,</w:t>
      </w:r>
      <w:r>
        <w:rPr>
          <w:spacing w:val="40"/>
          <w:sz w:val="24"/>
        </w:rPr>
        <w:t> </w:t>
      </w:r>
      <w:r>
        <w:rPr>
          <w:sz w:val="24"/>
        </w:rPr>
        <w:t>опытной</w:t>
      </w:r>
      <w:r>
        <w:rPr>
          <w:spacing w:val="40"/>
          <w:sz w:val="24"/>
        </w:rPr>
        <w:t> </w:t>
      </w:r>
      <w:r>
        <w:rPr>
          <w:sz w:val="24"/>
        </w:rPr>
        <w:t>эксплуатации</w:t>
      </w:r>
      <w:r>
        <w:rPr>
          <w:spacing w:val="40"/>
          <w:sz w:val="24"/>
        </w:rPr>
        <w:t> </w:t>
      </w:r>
      <w:r>
        <w:rPr>
          <w:sz w:val="24"/>
        </w:rPr>
        <w:t>и</w:t>
      </w:r>
      <w:r>
        <w:rPr>
          <w:spacing w:val="40"/>
          <w:sz w:val="24"/>
        </w:rPr>
        <w:t> </w:t>
      </w:r>
      <w:r>
        <w:rPr>
          <w:sz w:val="24"/>
        </w:rPr>
        <w:t>тестирования </w:t>
      </w:r>
      <w:r>
        <w:rPr>
          <w:spacing w:val="-2"/>
          <w:sz w:val="24"/>
        </w:rPr>
        <w:t>компонентов;</w:t>
      </w:r>
    </w:p>
    <w:p>
      <w:pPr>
        <w:pStyle w:val="ListParagraph"/>
        <w:numPr>
          <w:ilvl w:val="0"/>
          <w:numId w:val="12"/>
        </w:numPr>
        <w:tabs>
          <w:tab w:pos="572" w:val="left" w:leader="none"/>
        </w:tabs>
        <w:spacing w:line="240" w:lineRule="auto" w:before="37" w:after="0"/>
        <w:ind w:left="572" w:right="0" w:hanging="143"/>
        <w:jc w:val="left"/>
        <w:rPr>
          <w:sz w:val="24"/>
        </w:rPr>
      </w:pPr>
      <w:r>
        <w:rPr>
          <w:sz w:val="24"/>
        </w:rPr>
        <w:t>организации</w:t>
      </w:r>
      <w:r>
        <w:rPr>
          <w:spacing w:val="-6"/>
          <w:sz w:val="24"/>
        </w:rPr>
        <w:t> </w:t>
      </w:r>
      <w:r>
        <w:rPr>
          <w:sz w:val="24"/>
        </w:rPr>
        <w:t>форумов,</w:t>
      </w:r>
      <w:r>
        <w:rPr>
          <w:spacing w:val="-5"/>
          <w:sz w:val="24"/>
        </w:rPr>
        <w:t> </w:t>
      </w:r>
      <w:r>
        <w:rPr>
          <w:sz w:val="24"/>
        </w:rPr>
        <w:t>конкурсов,</w:t>
      </w:r>
      <w:r>
        <w:rPr>
          <w:spacing w:val="-3"/>
          <w:sz w:val="24"/>
        </w:rPr>
        <w:t> </w:t>
      </w:r>
      <w:r>
        <w:rPr>
          <w:sz w:val="24"/>
        </w:rPr>
        <w:t>приемов,</w:t>
      </w:r>
      <w:r>
        <w:rPr>
          <w:spacing w:val="-3"/>
          <w:sz w:val="24"/>
        </w:rPr>
        <w:t> </w:t>
      </w:r>
      <w:r>
        <w:rPr>
          <w:sz w:val="24"/>
        </w:rPr>
        <w:t>встреч</w:t>
      </w:r>
      <w:r>
        <w:rPr>
          <w:spacing w:val="-4"/>
          <w:sz w:val="24"/>
        </w:rPr>
        <w:t> </w:t>
      </w:r>
      <w:r>
        <w:rPr>
          <w:sz w:val="24"/>
        </w:rPr>
        <w:t>и</w:t>
      </w:r>
      <w:r>
        <w:rPr>
          <w:spacing w:val="-3"/>
          <w:sz w:val="24"/>
        </w:rPr>
        <w:t> </w:t>
      </w:r>
      <w:r>
        <w:rPr>
          <w:spacing w:val="-2"/>
          <w:sz w:val="24"/>
        </w:rPr>
        <w:t>совещаний;</w:t>
      </w:r>
    </w:p>
    <w:p>
      <w:pPr>
        <w:pStyle w:val="ListParagraph"/>
        <w:numPr>
          <w:ilvl w:val="0"/>
          <w:numId w:val="12"/>
        </w:numPr>
        <w:tabs>
          <w:tab w:pos="572" w:val="left" w:leader="none"/>
        </w:tabs>
        <w:spacing w:line="240" w:lineRule="auto" w:before="79" w:after="0"/>
        <w:ind w:left="572" w:right="0" w:hanging="143"/>
        <w:jc w:val="left"/>
        <w:rPr>
          <w:sz w:val="24"/>
        </w:rPr>
      </w:pPr>
      <w:r>
        <w:rPr>
          <w:sz w:val="24"/>
        </w:rPr>
        <w:t>проведения</w:t>
      </w:r>
      <w:r>
        <w:rPr>
          <w:spacing w:val="-5"/>
          <w:sz w:val="24"/>
        </w:rPr>
        <w:t> </w:t>
      </w:r>
      <w:r>
        <w:rPr>
          <w:sz w:val="24"/>
        </w:rPr>
        <w:t>представительских</w:t>
      </w:r>
      <w:r>
        <w:rPr>
          <w:spacing w:val="-5"/>
          <w:sz w:val="24"/>
        </w:rPr>
        <w:t> </w:t>
      </w:r>
      <w:r>
        <w:rPr>
          <w:sz w:val="24"/>
        </w:rPr>
        <w:t>мероприятий,</w:t>
      </w:r>
      <w:r>
        <w:rPr>
          <w:spacing w:val="-7"/>
          <w:sz w:val="24"/>
        </w:rPr>
        <w:t> </w:t>
      </w:r>
      <w:r>
        <w:rPr>
          <w:sz w:val="24"/>
        </w:rPr>
        <w:t>стажировок,</w:t>
      </w:r>
      <w:r>
        <w:rPr>
          <w:spacing w:val="-4"/>
          <w:sz w:val="24"/>
        </w:rPr>
        <w:t> </w:t>
      </w:r>
      <w:r>
        <w:rPr>
          <w:sz w:val="24"/>
        </w:rPr>
        <w:t>семинаров</w:t>
      </w:r>
      <w:r>
        <w:rPr>
          <w:spacing w:val="-4"/>
          <w:sz w:val="24"/>
        </w:rPr>
        <w:t> </w:t>
      </w:r>
      <w:r>
        <w:rPr>
          <w:sz w:val="24"/>
        </w:rPr>
        <w:t>и</w:t>
      </w:r>
      <w:r>
        <w:rPr>
          <w:spacing w:val="-4"/>
          <w:sz w:val="24"/>
        </w:rPr>
        <w:t> </w:t>
      </w:r>
      <w:r>
        <w:rPr>
          <w:spacing w:val="-2"/>
          <w:sz w:val="24"/>
        </w:rPr>
        <w:t>чемпионатов;</w:t>
      </w:r>
    </w:p>
    <w:p>
      <w:pPr>
        <w:pStyle w:val="ListParagraph"/>
        <w:numPr>
          <w:ilvl w:val="0"/>
          <w:numId w:val="12"/>
        </w:numPr>
        <w:tabs>
          <w:tab w:pos="572" w:val="left" w:leader="none"/>
        </w:tabs>
        <w:spacing w:line="240" w:lineRule="auto" w:before="82" w:after="0"/>
        <w:ind w:left="572" w:right="0" w:hanging="143"/>
        <w:jc w:val="left"/>
        <w:rPr>
          <w:sz w:val="24"/>
        </w:rPr>
      </w:pPr>
      <w:r>
        <w:rPr>
          <w:sz w:val="24"/>
        </w:rPr>
        <w:t>проведения</w:t>
      </w:r>
      <w:r>
        <w:rPr>
          <w:spacing w:val="-7"/>
          <w:sz w:val="24"/>
        </w:rPr>
        <w:t> </w:t>
      </w:r>
      <w:r>
        <w:rPr>
          <w:sz w:val="24"/>
        </w:rPr>
        <w:t>мероприятий</w:t>
      </w:r>
      <w:r>
        <w:rPr>
          <w:spacing w:val="-5"/>
          <w:sz w:val="24"/>
        </w:rPr>
        <w:t> </w:t>
      </w:r>
      <w:r>
        <w:rPr>
          <w:sz w:val="24"/>
        </w:rPr>
        <w:t>гражданской</w:t>
      </w:r>
      <w:r>
        <w:rPr>
          <w:spacing w:val="-5"/>
          <w:sz w:val="24"/>
        </w:rPr>
        <w:t> </w:t>
      </w:r>
      <w:r>
        <w:rPr>
          <w:spacing w:val="-2"/>
          <w:sz w:val="24"/>
        </w:rPr>
        <w:t>обороны;</w:t>
      </w:r>
    </w:p>
    <w:p>
      <w:pPr>
        <w:pStyle w:val="ListParagraph"/>
        <w:numPr>
          <w:ilvl w:val="0"/>
          <w:numId w:val="12"/>
        </w:numPr>
        <w:tabs>
          <w:tab w:pos="572" w:val="left" w:leader="none"/>
        </w:tabs>
        <w:spacing w:line="240" w:lineRule="auto" w:before="81" w:after="0"/>
        <w:ind w:left="572" w:right="0" w:hanging="143"/>
        <w:jc w:val="left"/>
        <w:rPr>
          <w:sz w:val="24"/>
        </w:rPr>
      </w:pPr>
      <w:r>
        <w:rPr>
          <w:sz w:val="24"/>
        </w:rPr>
        <w:t>передачи</w:t>
      </w:r>
      <w:r>
        <w:rPr>
          <w:spacing w:val="-5"/>
          <w:sz w:val="24"/>
        </w:rPr>
        <w:t> </w:t>
      </w:r>
      <w:r>
        <w:rPr>
          <w:sz w:val="24"/>
        </w:rPr>
        <w:t>имущества,</w:t>
      </w:r>
      <w:r>
        <w:rPr>
          <w:spacing w:val="-1"/>
          <w:sz w:val="24"/>
        </w:rPr>
        <w:t> </w:t>
      </w:r>
      <w:r>
        <w:rPr>
          <w:sz w:val="24"/>
        </w:rPr>
        <w:t>ценностей</w:t>
      </w:r>
      <w:r>
        <w:rPr>
          <w:spacing w:val="-4"/>
          <w:sz w:val="24"/>
        </w:rPr>
        <w:t> </w:t>
      </w:r>
      <w:r>
        <w:rPr>
          <w:sz w:val="24"/>
        </w:rPr>
        <w:t>и</w:t>
      </w:r>
      <w:r>
        <w:rPr>
          <w:spacing w:val="-2"/>
          <w:sz w:val="24"/>
        </w:rPr>
        <w:t> </w:t>
      </w:r>
      <w:r>
        <w:rPr>
          <w:sz w:val="24"/>
        </w:rPr>
        <w:t>дел</w:t>
      </w:r>
      <w:r>
        <w:rPr>
          <w:spacing w:val="-3"/>
          <w:sz w:val="24"/>
        </w:rPr>
        <w:t> </w:t>
      </w:r>
      <w:r>
        <w:rPr>
          <w:sz w:val="24"/>
        </w:rPr>
        <w:t>между</w:t>
      </w:r>
      <w:r>
        <w:rPr>
          <w:spacing w:val="-2"/>
          <w:sz w:val="24"/>
        </w:rPr>
        <w:t> подразделениями;</w:t>
      </w:r>
    </w:p>
    <w:p>
      <w:pPr>
        <w:pStyle w:val="ListParagraph"/>
        <w:numPr>
          <w:ilvl w:val="0"/>
          <w:numId w:val="12"/>
        </w:numPr>
        <w:tabs>
          <w:tab w:pos="572" w:val="left" w:leader="none"/>
        </w:tabs>
        <w:spacing w:line="240" w:lineRule="auto" w:before="82" w:after="0"/>
        <w:ind w:left="572" w:right="0" w:hanging="143"/>
        <w:jc w:val="left"/>
        <w:rPr>
          <w:sz w:val="24"/>
        </w:rPr>
      </w:pPr>
      <w:r>
        <w:rPr>
          <w:sz w:val="24"/>
        </w:rPr>
        <w:t>приобретения,</w:t>
      </w:r>
      <w:r>
        <w:rPr>
          <w:spacing w:val="-7"/>
          <w:sz w:val="24"/>
        </w:rPr>
        <w:t> </w:t>
      </w:r>
      <w:r>
        <w:rPr>
          <w:sz w:val="24"/>
        </w:rPr>
        <w:t>регистрации</w:t>
      </w:r>
      <w:r>
        <w:rPr>
          <w:spacing w:val="-6"/>
          <w:sz w:val="24"/>
        </w:rPr>
        <w:t> </w:t>
      </w:r>
      <w:r>
        <w:rPr>
          <w:sz w:val="24"/>
        </w:rPr>
        <w:t>и</w:t>
      </w:r>
      <w:r>
        <w:rPr>
          <w:spacing w:val="-4"/>
          <w:sz w:val="24"/>
        </w:rPr>
        <w:t> </w:t>
      </w:r>
      <w:r>
        <w:rPr>
          <w:sz w:val="24"/>
        </w:rPr>
        <w:t>закрепления</w:t>
      </w:r>
      <w:r>
        <w:rPr>
          <w:spacing w:val="-4"/>
          <w:sz w:val="24"/>
        </w:rPr>
        <w:t> </w:t>
      </w:r>
      <w:r>
        <w:rPr>
          <w:spacing w:val="-2"/>
          <w:sz w:val="24"/>
        </w:rPr>
        <w:t>автотранспорта;</w:t>
      </w:r>
    </w:p>
    <w:p>
      <w:pPr>
        <w:pStyle w:val="ListParagraph"/>
        <w:numPr>
          <w:ilvl w:val="0"/>
          <w:numId w:val="12"/>
        </w:numPr>
        <w:tabs>
          <w:tab w:pos="572" w:val="left" w:leader="none"/>
        </w:tabs>
        <w:spacing w:line="240" w:lineRule="auto" w:before="82" w:after="0"/>
        <w:ind w:left="572" w:right="0" w:hanging="143"/>
        <w:jc w:val="left"/>
        <w:rPr>
          <w:sz w:val="24"/>
        </w:rPr>
      </w:pPr>
      <w:r>
        <w:rPr>
          <w:sz w:val="24"/>
        </w:rPr>
        <w:t>закрепления</w:t>
      </w:r>
      <w:r>
        <w:rPr>
          <w:spacing w:val="-6"/>
          <w:sz w:val="24"/>
        </w:rPr>
        <w:t> </w:t>
      </w:r>
      <w:r>
        <w:rPr>
          <w:spacing w:val="-2"/>
          <w:sz w:val="24"/>
        </w:rPr>
        <w:t>помещений;</w:t>
      </w:r>
    </w:p>
    <w:p>
      <w:pPr>
        <w:pStyle w:val="ListParagraph"/>
        <w:numPr>
          <w:ilvl w:val="0"/>
          <w:numId w:val="12"/>
        </w:numPr>
        <w:tabs>
          <w:tab w:pos="572" w:val="left" w:leader="none"/>
        </w:tabs>
        <w:spacing w:line="240" w:lineRule="auto" w:before="81" w:after="0"/>
        <w:ind w:left="572" w:right="0" w:hanging="143"/>
        <w:jc w:val="left"/>
        <w:rPr>
          <w:sz w:val="24"/>
        </w:rPr>
      </w:pPr>
      <w:r>
        <w:rPr>
          <w:sz w:val="24"/>
        </w:rPr>
        <w:t>предоставления</w:t>
      </w:r>
      <w:r>
        <w:rPr>
          <w:spacing w:val="-5"/>
          <w:sz w:val="24"/>
        </w:rPr>
        <w:t> </w:t>
      </w:r>
      <w:r>
        <w:rPr>
          <w:sz w:val="24"/>
        </w:rPr>
        <w:t>служебной</w:t>
      </w:r>
      <w:r>
        <w:rPr>
          <w:spacing w:val="-4"/>
          <w:sz w:val="24"/>
        </w:rPr>
        <w:t> </w:t>
      </w:r>
      <w:r>
        <w:rPr>
          <w:sz w:val="24"/>
        </w:rPr>
        <w:t>жилой</w:t>
      </w:r>
      <w:r>
        <w:rPr>
          <w:spacing w:val="-5"/>
          <w:sz w:val="24"/>
        </w:rPr>
        <w:t> </w:t>
      </w:r>
      <w:r>
        <w:rPr>
          <w:spacing w:val="-2"/>
          <w:sz w:val="24"/>
        </w:rPr>
        <w:t>площади;</w:t>
      </w:r>
    </w:p>
    <w:p>
      <w:pPr>
        <w:pStyle w:val="ListParagraph"/>
        <w:numPr>
          <w:ilvl w:val="0"/>
          <w:numId w:val="12"/>
        </w:numPr>
        <w:tabs>
          <w:tab w:pos="572" w:val="left" w:leader="none"/>
        </w:tabs>
        <w:spacing w:line="240" w:lineRule="auto" w:before="82" w:after="0"/>
        <w:ind w:left="572" w:right="0" w:hanging="143"/>
        <w:jc w:val="left"/>
        <w:rPr>
          <w:sz w:val="24"/>
        </w:rPr>
      </w:pPr>
      <w:r>
        <w:rPr>
          <w:sz w:val="24"/>
        </w:rPr>
        <w:t>медицинского</w:t>
      </w:r>
      <w:r>
        <w:rPr>
          <w:spacing w:val="-4"/>
          <w:sz w:val="24"/>
        </w:rPr>
        <w:t> </w:t>
      </w:r>
      <w:r>
        <w:rPr>
          <w:sz w:val="24"/>
        </w:rPr>
        <w:t>обслуживания</w:t>
      </w:r>
      <w:r>
        <w:rPr>
          <w:spacing w:val="-3"/>
          <w:sz w:val="24"/>
        </w:rPr>
        <w:t> </w:t>
      </w:r>
      <w:r>
        <w:rPr>
          <w:sz w:val="24"/>
        </w:rPr>
        <w:t>и</w:t>
      </w:r>
      <w:r>
        <w:rPr>
          <w:spacing w:val="-3"/>
          <w:sz w:val="24"/>
        </w:rPr>
        <w:t> </w:t>
      </w:r>
      <w:r>
        <w:rPr>
          <w:sz w:val="24"/>
        </w:rPr>
        <w:t>отдыха</w:t>
      </w:r>
      <w:r>
        <w:rPr>
          <w:spacing w:val="-4"/>
          <w:sz w:val="24"/>
        </w:rPr>
        <w:t> </w:t>
      </w:r>
      <w:r>
        <w:rPr>
          <w:spacing w:val="-2"/>
          <w:sz w:val="24"/>
        </w:rPr>
        <w:t>работников;</w:t>
      </w:r>
    </w:p>
    <w:p>
      <w:pPr>
        <w:pStyle w:val="ListParagraph"/>
        <w:numPr>
          <w:ilvl w:val="0"/>
          <w:numId w:val="12"/>
        </w:numPr>
        <w:tabs>
          <w:tab w:pos="572" w:val="left" w:leader="none"/>
        </w:tabs>
        <w:spacing w:line="240" w:lineRule="auto" w:before="82" w:after="0"/>
        <w:ind w:left="572" w:right="0" w:hanging="143"/>
        <w:jc w:val="left"/>
        <w:rPr>
          <w:sz w:val="24"/>
        </w:rPr>
      </w:pPr>
      <w:r>
        <w:rPr>
          <w:sz w:val="24"/>
        </w:rPr>
        <w:t>иных</w:t>
      </w:r>
      <w:r>
        <w:rPr>
          <w:spacing w:val="-7"/>
          <w:sz w:val="24"/>
        </w:rPr>
        <w:t> </w:t>
      </w:r>
      <w:r>
        <w:rPr>
          <w:sz w:val="24"/>
        </w:rPr>
        <w:t>административных,</w:t>
      </w:r>
      <w:r>
        <w:rPr>
          <w:spacing w:val="-5"/>
          <w:sz w:val="24"/>
        </w:rPr>
        <w:t> </w:t>
      </w:r>
      <w:r>
        <w:rPr>
          <w:sz w:val="24"/>
        </w:rPr>
        <w:t>хозяйственных</w:t>
      </w:r>
      <w:r>
        <w:rPr>
          <w:spacing w:val="-5"/>
          <w:sz w:val="24"/>
        </w:rPr>
        <w:t> </w:t>
      </w:r>
      <w:r>
        <w:rPr>
          <w:sz w:val="24"/>
        </w:rPr>
        <w:t>и</w:t>
      </w:r>
      <w:r>
        <w:rPr>
          <w:spacing w:val="-5"/>
          <w:sz w:val="24"/>
        </w:rPr>
        <w:t> </w:t>
      </w:r>
      <w:r>
        <w:rPr>
          <w:sz w:val="24"/>
        </w:rPr>
        <w:t>оперативных</w:t>
      </w:r>
      <w:r>
        <w:rPr>
          <w:spacing w:val="-4"/>
          <w:sz w:val="24"/>
        </w:rPr>
        <w:t> </w:t>
      </w:r>
      <w:r>
        <w:rPr>
          <w:spacing w:val="-2"/>
          <w:sz w:val="24"/>
        </w:rPr>
        <w:t>вопросов.</w:t>
      </w:r>
    </w:p>
    <w:p>
      <w:pPr>
        <w:pStyle w:val="ListParagraph"/>
        <w:numPr>
          <w:ilvl w:val="2"/>
          <w:numId w:val="13"/>
        </w:numPr>
        <w:tabs>
          <w:tab w:pos="1332" w:val="left" w:leader="none"/>
        </w:tabs>
        <w:spacing w:line="276" w:lineRule="auto" w:before="82" w:after="0"/>
        <w:ind w:left="2" w:right="143" w:firstLine="707"/>
        <w:jc w:val="both"/>
        <w:rPr>
          <w:sz w:val="24"/>
        </w:rPr>
      </w:pPr>
      <w:r>
        <w:rPr>
          <w:sz w:val="24"/>
        </w:rPr>
        <w:t>Распоряжение о тестировании или опытной эксплуатации указывает объект, утвержденный сценарий, период, среду и условия, ответственных участников, критерии результата, порядок фиксации дефектов, требования безопасности и документ по итогам. Распоряжение о временной комиссии по приемке оборудования определяет объект и</w:t>
      </w:r>
      <w:r>
        <w:rPr>
          <w:spacing w:val="40"/>
          <w:sz w:val="24"/>
        </w:rPr>
        <w:t> </w:t>
      </w:r>
      <w:r>
        <w:rPr>
          <w:sz w:val="24"/>
        </w:rPr>
        <w:t>место приемки, состав, полномочия, срок, проверяемые документы, критерии и обязанность составить акт.</w:t>
      </w:r>
    </w:p>
    <w:p>
      <w:pPr>
        <w:pStyle w:val="ListParagraph"/>
        <w:numPr>
          <w:ilvl w:val="2"/>
          <w:numId w:val="13"/>
        </w:numPr>
        <w:tabs>
          <w:tab w:pos="1404" w:val="left" w:leader="none"/>
        </w:tabs>
        <w:spacing w:line="276" w:lineRule="auto" w:before="99" w:after="0"/>
        <w:ind w:left="2" w:right="143" w:firstLine="707"/>
        <w:jc w:val="both"/>
        <w:rPr>
          <w:sz w:val="24"/>
        </w:rPr>
      </w:pPr>
      <w:r>
        <w:rPr>
          <w:sz w:val="24"/>
        </w:rPr>
        <w:t>Распоряжение оформляется преимущественно как ЭД по специальному шаблону.</w:t>
      </w:r>
      <w:r>
        <w:rPr>
          <w:spacing w:val="39"/>
          <w:sz w:val="24"/>
        </w:rPr>
        <w:t>  </w:t>
      </w:r>
      <w:r>
        <w:rPr>
          <w:sz w:val="24"/>
        </w:rPr>
        <w:t>При</w:t>
      </w:r>
      <w:r>
        <w:rPr>
          <w:spacing w:val="39"/>
          <w:sz w:val="24"/>
        </w:rPr>
        <w:t>  </w:t>
      </w:r>
      <w:r>
        <w:rPr>
          <w:sz w:val="24"/>
        </w:rPr>
        <w:t>бумажной</w:t>
      </w:r>
      <w:r>
        <w:rPr>
          <w:spacing w:val="39"/>
          <w:sz w:val="24"/>
        </w:rPr>
        <w:t>  </w:t>
      </w:r>
      <w:r>
        <w:rPr>
          <w:sz w:val="24"/>
        </w:rPr>
        <w:t>форме</w:t>
      </w:r>
      <w:r>
        <w:rPr>
          <w:spacing w:val="38"/>
          <w:sz w:val="24"/>
        </w:rPr>
        <w:t>  </w:t>
      </w:r>
      <w:r>
        <w:rPr>
          <w:sz w:val="24"/>
        </w:rPr>
        <w:t>первая</w:t>
      </w:r>
      <w:r>
        <w:rPr>
          <w:spacing w:val="39"/>
          <w:sz w:val="24"/>
        </w:rPr>
        <w:t>  </w:t>
      </w:r>
      <w:r>
        <w:rPr>
          <w:sz w:val="24"/>
        </w:rPr>
        <w:t>страница</w:t>
      </w:r>
      <w:r>
        <w:rPr>
          <w:spacing w:val="38"/>
          <w:sz w:val="24"/>
        </w:rPr>
        <w:t>  </w:t>
      </w:r>
      <w:r>
        <w:rPr>
          <w:sz w:val="24"/>
        </w:rPr>
        <w:t>выполняется</w:t>
      </w:r>
      <w:r>
        <w:rPr>
          <w:spacing w:val="39"/>
          <w:sz w:val="24"/>
        </w:rPr>
        <w:t>  </w:t>
      </w:r>
      <w:r>
        <w:rPr>
          <w:sz w:val="24"/>
        </w:rPr>
        <w:t>на</w:t>
      </w:r>
      <w:r>
        <w:rPr>
          <w:spacing w:val="38"/>
          <w:sz w:val="24"/>
        </w:rPr>
        <w:t>  </w:t>
      </w:r>
      <w:r>
        <w:rPr>
          <w:sz w:val="24"/>
        </w:rPr>
        <w:t>бланке</w:t>
      </w:r>
      <w:r>
        <w:rPr>
          <w:spacing w:val="38"/>
          <w:sz w:val="24"/>
        </w:rPr>
        <w:t>  </w:t>
      </w:r>
      <w:r>
        <w:rPr>
          <w:sz w:val="24"/>
        </w:rPr>
        <w:t>А4</w:t>
      </w:r>
      <w:r>
        <w:rPr>
          <w:spacing w:val="38"/>
          <w:sz w:val="24"/>
        </w:rPr>
        <w:t>  </w:t>
      </w:r>
      <w:r>
        <w:rPr>
          <w:sz w:val="24"/>
        </w:rPr>
        <w:t>с</w:t>
      </w:r>
    </w:p>
    <w:p>
      <w:pPr>
        <w:pStyle w:val="ListParagraph"/>
        <w:spacing w:after="0" w:line="276" w:lineRule="auto"/>
        <w:jc w:val="both"/>
        <w:rPr>
          <w:sz w:val="24"/>
        </w:rPr>
        <w:sectPr>
          <w:pgSz w:w="11910" w:h="16840"/>
          <w:pgMar w:top="1040" w:bottom="280" w:left="1700" w:right="708"/>
        </w:sectPr>
      </w:pPr>
    </w:p>
    <w:p>
      <w:pPr>
        <w:pStyle w:val="BodyText"/>
        <w:spacing w:line="278" w:lineRule="auto" w:before="73"/>
        <w:ind w:left="2" w:right="135" w:firstLine="0"/>
        <w:jc w:val="both"/>
      </w:pPr>
      <w:r>
        <w:rPr/>
        <mc:AlternateContent>
          <mc:Choice Requires="wps">
            <w:drawing>
              <wp:anchor distT="0" distB="0" distL="0" distR="0" allowOverlap="1" layoutInCell="1" locked="0" behindDoc="0" simplePos="0" relativeHeight="15747072">
                <wp:simplePos x="0" y="0"/>
                <wp:positionH relativeFrom="page">
                  <wp:posOffset>-1074825</wp:posOffset>
                </wp:positionH>
                <wp:positionV relativeFrom="page">
                  <wp:posOffset>5262073</wp:posOffset>
                </wp:positionV>
                <wp:extent cx="9766300" cy="209550"/>
                <wp:effectExtent l="0" t="0" r="0" b="0"/>
                <wp:wrapNone/>
                <wp:docPr id="37" name="Textbox 37"/>
                <wp:cNvGraphicFramePr>
                  <a:graphicFrameLocks/>
                </wp:cNvGraphicFramePr>
                <a:graphic>
                  <a:graphicData uri="http://schemas.microsoft.com/office/word/2010/wordprocessingShape">
                    <wps:wsp>
                      <wps:cNvPr id="37" name="Textbox 37"/>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47072;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Государственным</w:t>
      </w:r>
      <w:r>
        <w:rPr>
          <w:spacing w:val="-1"/>
        </w:rPr>
        <w:t> </w:t>
      </w:r>
      <w:r>
        <w:rPr/>
        <w:t>гербом</w:t>
      </w:r>
      <w:r>
        <w:rPr>
          <w:spacing w:val="-1"/>
        </w:rPr>
        <w:t> </w:t>
      </w:r>
      <w:r>
        <w:rPr/>
        <w:t>Российской Федерации</w:t>
      </w:r>
      <w:r>
        <w:rPr>
          <w:spacing w:val="-1"/>
        </w:rPr>
        <w:t> </w:t>
      </w:r>
      <w:r>
        <w:rPr/>
        <w:t>синего цвета, последующие страницы</w:t>
      </w:r>
      <w:r>
        <w:rPr>
          <w:spacing w:val="-2"/>
        </w:rPr>
        <w:t> </w:t>
      </w:r>
      <w:r>
        <w:rPr/>
        <w:t>— на бумаге А4.</w:t>
      </w:r>
    </w:p>
    <w:p>
      <w:pPr>
        <w:pStyle w:val="ListParagraph"/>
        <w:numPr>
          <w:ilvl w:val="2"/>
          <w:numId w:val="13"/>
        </w:numPr>
        <w:tabs>
          <w:tab w:pos="1536" w:val="left" w:leader="none"/>
        </w:tabs>
        <w:spacing w:line="276" w:lineRule="auto" w:before="97" w:after="0"/>
        <w:ind w:left="2" w:right="144" w:firstLine="707"/>
        <w:jc w:val="both"/>
        <w:rPr>
          <w:sz w:val="24"/>
        </w:rPr>
      </w:pPr>
      <w:r>
        <w:rPr>
          <w:sz w:val="24"/>
        </w:rPr>
        <w:t>Текст состоит из констатирующей и распорядительной частей. Распорядительная часть начинается словом «ОБЯЗЫВАЮ:», напечатанным прописными буквами отдельной строкой без кавычек и абзацного отступа.</w:t>
      </w:r>
    </w:p>
    <w:p>
      <w:pPr>
        <w:pStyle w:val="ListParagraph"/>
        <w:numPr>
          <w:ilvl w:val="2"/>
          <w:numId w:val="13"/>
        </w:numPr>
        <w:tabs>
          <w:tab w:pos="1467" w:val="left" w:leader="none"/>
        </w:tabs>
        <w:spacing w:line="276" w:lineRule="auto" w:before="99" w:after="0"/>
        <w:ind w:left="2" w:right="140" w:firstLine="707"/>
        <w:jc w:val="both"/>
        <w:rPr>
          <w:sz w:val="24"/>
        </w:rPr>
      </w:pPr>
      <w:r>
        <w:rPr>
          <w:sz w:val="24"/>
        </w:rPr>
        <w:t>Распорядительная часть содержит действия, исполнителей и сроки. Одинаковое поручение нескольким исполнителям может иметь обобщенное обозначение; разные действия оформляются пунктами с арабской нумерацией. Указывается лицо, контролирующее исполнение распоряжения.</w:t>
      </w:r>
    </w:p>
    <w:p>
      <w:pPr>
        <w:pStyle w:val="ListParagraph"/>
        <w:numPr>
          <w:ilvl w:val="2"/>
          <w:numId w:val="13"/>
        </w:numPr>
        <w:tabs>
          <w:tab w:pos="1325" w:val="left" w:leader="none"/>
        </w:tabs>
        <w:spacing w:line="276" w:lineRule="auto" w:before="101" w:after="0"/>
        <w:ind w:left="2" w:right="142" w:firstLine="707"/>
        <w:jc w:val="both"/>
        <w:rPr>
          <w:sz w:val="24"/>
        </w:rPr>
      </w:pPr>
      <w:r>
        <w:rPr>
          <w:sz w:val="24"/>
        </w:rPr>
        <w:t>Распоряжение действует с даты регистрации, если не установлена иная дата. Изменение или отмена оформляется распоряжением либо приказом по основной деятельности с учетом пункта 8.19.8.</w:t>
      </w:r>
    </w:p>
    <w:p>
      <w:pPr>
        <w:pStyle w:val="ListParagraph"/>
        <w:numPr>
          <w:ilvl w:val="1"/>
          <w:numId w:val="13"/>
        </w:numPr>
        <w:tabs>
          <w:tab w:pos="1203" w:val="left" w:leader="none"/>
        </w:tabs>
        <w:spacing w:line="276" w:lineRule="auto" w:before="100" w:after="0"/>
        <w:ind w:left="2" w:right="143" w:firstLine="707"/>
        <w:jc w:val="both"/>
        <w:rPr>
          <w:sz w:val="24"/>
        </w:rPr>
      </w:pPr>
      <w:r>
        <w:rPr>
          <w:sz w:val="24"/>
        </w:rPr>
        <w:t>Список рассылки включает всех исполнителей и заинтересованных лиц и формируется ответственным исполнителем. Распоряжения СП ЦА и РО Организации оформляются аналогично в пределах компетенции подписанта. СП РО самостоятельных распоряжений не издают, если такое право прямо не предоставлено приказом о структуре Организации или иным распорядительным актом Организации.</w:t>
      </w:r>
    </w:p>
    <w:p>
      <w:pPr>
        <w:pStyle w:val="ListParagraph"/>
        <w:numPr>
          <w:ilvl w:val="1"/>
          <w:numId w:val="13"/>
        </w:numPr>
        <w:tabs>
          <w:tab w:pos="1159" w:val="left" w:leader="none"/>
        </w:tabs>
        <w:spacing w:line="276" w:lineRule="auto" w:before="100" w:after="0"/>
        <w:ind w:left="2" w:right="144" w:firstLine="707"/>
        <w:jc w:val="both"/>
        <w:rPr>
          <w:sz w:val="24"/>
        </w:rPr>
      </w:pPr>
      <w:r>
        <w:rPr>
          <w:sz w:val="24"/>
        </w:rPr>
        <w:t>Письмо предназначено для официального информационного обмена, запроса, ответа, предложения, уведомления, подтверждения или направления материалов. Письмо содержит адресата, заголовок, текст, приложения при наличии, подпись и сведения об исполнителе; слово «ПИСЬМО» не указывается.</w:t>
      </w:r>
    </w:p>
    <w:p>
      <w:pPr>
        <w:pStyle w:val="ListParagraph"/>
        <w:numPr>
          <w:ilvl w:val="2"/>
          <w:numId w:val="13"/>
        </w:numPr>
        <w:tabs>
          <w:tab w:pos="1423" w:val="left" w:leader="none"/>
        </w:tabs>
        <w:spacing w:line="276" w:lineRule="auto" w:before="101" w:after="0"/>
        <w:ind w:left="2" w:right="136" w:firstLine="707"/>
        <w:jc w:val="both"/>
        <w:rPr>
          <w:sz w:val="24"/>
        </w:rPr>
      </w:pPr>
      <w:r>
        <w:rPr>
          <w:sz w:val="24"/>
        </w:rPr>
        <w:t>Письмо внешнему адресату оформляется на бланке Организации или подразделения и подписывается лицом, которое вправе представлять Организацию или подразделение по соответствующему вопросу. Ответ на входящее письмо содержит ссылку на номер и дату входящего документа.</w:t>
      </w:r>
    </w:p>
    <w:p>
      <w:pPr>
        <w:pStyle w:val="ListParagraph"/>
        <w:numPr>
          <w:ilvl w:val="2"/>
          <w:numId w:val="13"/>
        </w:numPr>
        <w:tabs>
          <w:tab w:pos="1392" w:val="left" w:leader="none"/>
        </w:tabs>
        <w:spacing w:line="276" w:lineRule="auto" w:before="99" w:after="0"/>
        <w:ind w:left="2" w:right="144" w:firstLine="707"/>
        <w:jc w:val="both"/>
        <w:rPr>
          <w:sz w:val="24"/>
        </w:rPr>
      </w:pPr>
      <w:r>
        <w:rPr>
          <w:sz w:val="24"/>
        </w:rPr>
        <w:t>Внутренняя служебная переписка ведется через ИИС ДО без бланка и используется для обмена информацией, запросов и согласования рабочих вопросов; поручение и срок должны быть сформулированы явно.</w:t>
      </w:r>
    </w:p>
    <w:p>
      <w:pPr>
        <w:pStyle w:val="ListParagraph"/>
        <w:numPr>
          <w:ilvl w:val="2"/>
          <w:numId w:val="13"/>
        </w:numPr>
        <w:tabs>
          <w:tab w:pos="1373" w:val="left" w:leader="none"/>
        </w:tabs>
        <w:spacing w:line="276" w:lineRule="auto" w:before="101" w:after="0"/>
        <w:ind w:left="2" w:right="142" w:firstLine="707"/>
        <w:jc w:val="both"/>
        <w:rPr>
          <w:sz w:val="24"/>
        </w:rPr>
      </w:pPr>
      <w:r>
        <w:rPr>
          <w:sz w:val="24"/>
        </w:rPr>
        <w:t>Информационное письмо доводит единообразную информацию, позицию, сведения об изменениях или организационных действиях группе адресатов, не заменяет постановление или распорядительный акт и не устанавливает новые обязательные требования. От имени Организации его подписывает Руководство Организации либо специально уполномоченное лицо.</w:t>
      </w:r>
    </w:p>
    <w:p>
      <w:pPr>
        <w:pStyle w:val="ListParagraph"/>
        <w:numPr>
          <w:ilvl w:val="2"/>
          <w:numId w:val="13"/>
        </w:numPr>
        <w:tabs>
          <w:tab w:pos="1323" w:val="left" w:leader="none"/>
        </w:tabs>
        <w:spacing w:line="276" w:lineRule="auto" w:before="99" w:after="0"/>
        <w:ind w:left="2" w:right="142" w:firstLine="707"/>
        <w:jc w:val="both"/>
        <w:rPr>
          <w:sz w:val="24"/>
        </w:rPr>
      </w:pPr>
      <w:r>
        <w:rPr>
          <w:sz w:val="24"/>
        </w:rPr>
        <w:t>Письмо участникам финансового рынка оформляется с учетом их категории, полномочий Организации и допустимого способа доставки; обязательное требование включается в него только при наличии правового основания и полномочия.</w:t>
      </w:r>
    </w:p>
    <w:p>
      <w:pPr>
        <w:pStyle w:val="ListParagraph"/>
        <w:numPr>
          <w:ilvl w:val="2"/>
          <w:numId w:val="13"/>
        </w:numPr>
        <w:tabs>
          <w:tab w:pos="1354" w:val="left" w:leader="none"/>
        </w:tabs>
        <w:spacing w:line="276" w:lineRule="auto" w:before="101" w:after="0"/>
        <w:ind w:left="2" w:right="138" w:firstLine="707"/>
        <w:jc w:val="both"/>
        <w:rPr>
          <w:sz w:val="24"/>
        </w:rPr>
      </w:pPr>
      <w:r>
        <w:rPr>
          <w:sz w:val="24"/>
        </w:rPr>
        <w:t>Письмо нескольким адресатам должно иметь единый текст и приложения, обобщенного адресата или отметку «По списку рассылки» и полный список адресатов в ИИС ДО. Изменение текста для одного адресата требует создания отдельного экземпляра </w:t>
      </w:r>
      <w:r>
        <w:rPr>
          <w:spacing w:val="-2"/>
          <w:sz w:val="24"/>
        </w:rPr>
        <w:t>документа.</w:t>
      </w:r>
    </w:p>
    <w:p>
      <w:pPr>
        <w:pStyle w:val="ListParagraph"/>
        <w:numPr>
          <w:ilvl w:val="1"/>
          <w:numId w:val="13"/>
        </w:numPr>
        <w:tabs>
          <w:tab w:pos="1258" w:val="left" w:leader="none"/>
        </w:tabs>
        <w:spacing w:line="278" w:lineRule="auto" w:before="99" w:after="0"/>
        <w:ind w:left="2" w:right="141" w:firstLine="707"/>
        <w:jc w:val="both"/>
        <w:rPr>
          <w:sz w:val="24"/>
        </w:rPr>
      </w:pPr>
      <w:r>
        <w:rPr>
          <w:sz w:val="24"/>
        </w:rPr>
        <w:t>Методические рекомендации описывают рекомендуемые способы, алгоритмы и</w:t>
      </w:r>
      <w:r>
        <w:rPr>
          <w:spacing w:val="-4"/>
          <w:sz w:val="24"/>
        </w:rPr>
        <w:t> </w:t>
      </w:r>
      <w:r>
        <w:rPr>
          <w:sz w:val="24"/>
        </w:rPr>
        <w:t>практики</w:t>
      </w:r>
      <w:r>
        <w:rPr>
          <w:spacing w:val="-3"/>
          <w:sz w:val="24"/>
        </w:rPr>
        <w:t> </w:t>
      </w:r>
      <w:r>
        <w:rPr>
          <w:sz w:val="24"/>
        </w:rPr>
        <w:t>выполнения</w:t>
      </w:r>
      <w:r>
        <w:rPr>
          <w:spacing w:val="-6"/>
          <w:sz w:val="24"/>
        </w:rPr>
        <w:t> </w:t>
      </w:r>
      <w:r>
        <w:rPr>
          <w:sz w:val="24"/>
        </w:rPr>
        <w:t>деятельности,</w:t>
      </w:r>
      <w:r>
        <w:rPr>
          <w:spacing w:val="-4"/>
          <w:sz w:val="24"/>
        </w:rPr>
        <w:t> </w:t>
      </w:r>
      <w:r>
        <w:rPr>
          <w:sz w:val="24"/>
        </w:rPr>
        <w:t>не</w:t>
      </w:r>
      <w:r>
        <w:rPr>
          <w:spacing w:val="-5"/>
          <w:sz w:val="24"/>
        </w:rPr>
        <w:t> </w:t>
      </w:r>
      <w:r>
        <w:rPr>
          <w:sz w:val="24"/>
        </w:rPr>
        <w:t>противоречат</w:t>
      </w:r>
      <w:r>
        <w:rPr>
          <w:spacing w:val="-4"/>
          <w:sz w:val="24"/>
        </w:rPr>
        <w:t> </w:t>
      </w:r>
      <w:r>
        <w:rPr>
          <w:sz w:val="24"/>
        </w:rPr>
        <w:t>нормативным</w:t>
      </w:r>
      <w:r>
        <w:rPr>
          <w:spacing w:val="-5"/>
          <w:sz w:val="24"/>
        </w:rPr>
        <w:t> </w:t>
      </w:r>
      <w:r>
        <w:rPr>
          <w:sz w:val="24"/>
        </w:rPr>
        <w:t>и</w:t>
      </w:r>
      <w:r>
        <w:rPr>
          <w:spacing w:val="-4"/>
          <w:sz w:val="24"/>
        </w:rPr>
        <w:t> </w:t>
      </w:r>
      <w:r>
        <w:rPr>
          <w:sz w:val="24"/>
        </w:rPr>
        <w:t>распорядительным</w:t>
      </w:r>
    </w:p>
    <w:p>
      <w:pPr>
        <w:pStyle w:val="ListParagraph"/>
        <w:spacing w:after="0" w:line="278" w:lineRule="auto"/>
        <w:jc w:val="both"/>
        <w:rPr>
          <w:sz w:val="24"/>
        </w:rPr>
        <w:sectPr>
          <w:pgSz w:w="11910" w:h="16840"/>
          <w:pgMar w:top="1040" w:bottom="280" w:left="1700" w:right="708"/>
        </w:sectPr>
      </w:pPr>
    </w:p>
    <w:p>
      <w:pPr>
        <w:pStyle w:val="BodyText"/>
        <w:spacing w:line="276" w:lineRule="auto" w:before="73"/>
        <w:ind w:left="2" w:right="143" w:firstLine="0"/>
        <w:jc w:val="both"/>
      </w:pPr>
      <w:r>
        <w:rPr/>
        <mc:AlternateContent>
          <mc:Choice Requires="wps">
            <w:drawing>
              <wp:anchor distT="0" distB="0" distL="0" distR="0" allowOverlap="1" layoutInCell="1" locked="0" behindDoc="0" simplePos="0" relativeHeight="15747584">
                <wp:simplePos x="0" y="0"/>
                <wp:positionH relativeFrom="page">
                  <wp:posOffset>-1074825</wp:posOffset>
                </wp:positionH>
                <wp:positionV relativeFrom="page">
                  <wp:posOffset>5262073</wp:posOffset>
                </wp:positionV>
                <wp:extent cx="9766300" cy="209550"/>
                <wp:effectExtent l="0" t="0" r="0" b="0"/>
                <wp:wrapNone/>
                <wp:docPr id="38" name="Textbox 38"/>
                <wp:cNvGraphicFramePr>
                  <a:graphicFrameLocks/>
                </wp:cNvGraphicFramePr>
                <a:graphic>
                  <a:graphicData uri="http://schemas.microsoft.com/office/word/2010/wordprocessingShape">
                    <wps:wsp>
                      <wps:cNvPr id="38" name="Textbox 38"/>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47584;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актам и не устанавливают обязательных требований сверх них. Они утверждаются или подписываются Председателем Организации, заместителем Председателя Организации либо иным специально уполномоченным лицом, регистрируются как самостоятельный</w:t>
      </w:r>
      <w:r>
        <w:rPr>
          <w:spacing w:val="40"/>
        </w:rPr>
        <w:t> </w:t>
      </w:r>
      <w:r>
        <w:rPr/>
        <w:t>вид и доводятся заинтересованным подразделениям.</w:t>
      </w:r>
    </w:p>
    <w:p>
      <w:pPr>
        <w:pStyle w:val="ListParagraph"/>
        <w:numPr>
          <w:ilvl w:val="1"/>
          <w:numId w:val="13"/>
        </w:numPr>
        <w:tabs>
          <w:tab w:pos="1359" w:val="left" w:leader="none"/>
        </w:tabs>
        <w:spacing w:line="276" w:lineRule="auto" w:before="102" w:after="0"/>
        <w:ind w:left="2" w:right="141" w:firstLine="707"/>
        <w:jc w:val="both"/>
        <w:rPr>
          <w:sz w:val="24"/>
        </w:rPr>
      </w:pPr>
      <w:r>
        <w:rPr>
          <w:sz w:val="24"/>
        </w:rPr>
        <w:t>Регламент взаимодействия устанавливает взаимодействие двух и более подразделений и содержит участников, последовательность действий, функции, сроки, входы и выходы процесса, документы и данные, точки контроля, порядок разрешения разногласий, использование ИИС ДО и ответственность. Он обязательно согласуется всеми затрагиваемыми подразделениями и утверждается актом уполномоченного лица либо грифом утверждения.</w:t>
      </w:r>
    </w:p>
    <w:p>
      <w:pPr>
        <w:pStyle w:val="ListParagraph"/>
        <w:numPr>
          <w:ilvl w:val="1"/>
          <w:numId w:val="13"/>
        </w:numPr>
        <w:tabs>
          <w:tab w:pos="1263" w:val="left" w:leader="none"/>
        </w:tabs>
        <w:spacing w:line="276" w:lineRule="auto" w:before="99" w:after="0"/>
        <w:ind w:left="2" w:right="141" w:firstLine="707"/>
        <w:jc w:val="both"/>
        <w:rPr>
          <w:sz w:val="24"/>
        </w:rPr>
      </w:pPr>
      <w:r>
        <w:rPr>
          <w:sz w:val="24"/>
        </w:rPr>
        <w:t>Порядок устанавливает последовательность процедуры и определяет событие начала, участников, этапы, документы, данные, сроки, контроль и результат. Правила устанавливают обязательные требования к виду деятельности, действиям, ресурсам, объектам или информационным системам. Порядок и правила утверждаются актом или грифом в соответствии с компетенцией.</w:t>
      </w:r>
    </w:p>
    <w:p>
      <w:pPr>
        <w:pStyle w:val="ListParagraph"/>
        <w:numPr>
          <w:ilvl w:val="1"/>
          <w:numId w:val="13"/>
        </w:numPr>
        <w:tabs>
          <w:tab w:pos="1330" w:val="left" w:leader="none"/>
        </w:tabs>
        <w:spacing w:line="276" w:lineRule="auto" w:before="101" w:after="0"/>
        <w:ind w:left="2" w:right="140" w:firstLine="707"/>
        <w:jc w:val="both"/>
        <w:rPr>
          <w:sz w:val="24"/>
        </w:rPr>
      </w:pPr>
      <w:r>
        <w:rPr>
          <w:sz w:val="24"/>
        </w:rPr>
        <w:t>Протокол фиксирует ход обсуждения и решения коллегиального органа, совещания или комиссии и оформляется преимущественно как ЭД по специальному </w:t>
      </w:r>
      <w:r>
        <w:rPr>
          <w:spacing w:val="-2"/>
          <w:sz w:val="24"/>
        </w:rPr>
        <w:t>шаблону.</w:t>
      </w:r>
    </w:p>
    <w:p>
      <w:pPr>
        <w:pStyle w:val="BodyText"/>
        <w:spacing w:before="99"/>
        <w:ind w:left="710" w:firstLine="0"/>
        <w:jc w:val="both"/>
      </w:pPr>
      <w:r>
        <w:rPr/>
        <w:t>Вводная</w:t>
      </w:r>
      <w:r>
        <w:rPr>
          <w:spacing w:val="-4"/>
        </w:rPr>
        <w:t> </w:t>
      </w:r>
      <w:r>
        <w:rPr/>
        <w:t>часть</w:t>
      </w:r>
      <w:r>
        <w:rPr>
          <w:spacing w:val="-3"/>
        </w:rPr>
        <w:t> </w:t>
      </w:r>
      <w:r>
        <w:rPr>
          <w:spacing w:val="-2"/>
        </w:rPr>
        <w:t>содержит:</w:t>
      </w:r>
    </w:p>
    <w:p>
      <w:pPr>
        <w:pStyle w:val="ListParagraph"/>
        <w:numPr>
          <w:ilvl w:val="0"/>
          <w:numId w:val="12"/>
        </w:numPr>
        <w:tabs>
          <w:tab w:pos="572" w:val="left" w:leader="none"/>
        </w:tabs>
        <w:spacing w:line="240" w:lineRule="auto" w:before="142" w:after="0"/>
        <w:ind w:left="572" w:right="0" w:hanging="143"/>
        <w:jc w:val="left"/>
        <w:rPr>
          <w:sz w:val="24"/>
        </w:rPr>
      </w:pPr>
      <w:r>
        <w:rPr>
          <w:sz w:val="24"/>
        </w:rPr>
        <w:t>сведения</w:t>
      </w:r>
      <w:r>
        <w:rPr>
          <w:spacing w:val="-2"/>
          <w:sz w:val="24"/>
        </w:rPr>
        <w:t> </w:t>
      </w:r>
      <w:r>
        <w:rPr>
          <w:sz w:val="24"/>
        </w:rPr>
        <w:t>о</w:t>
      </w:r>
      <w:r>
        <w:rPr>
          <w:spacing w:val="-2"/>
          <w:sz w:val="24"/>
        </w:rPr>
        <w:t> председателе;</w:t>
      </w:r>
    </w:p>
    <w:p>
      <w:pPr>
        <w:pStyle w:val="ListParagraph"/>
        <w:numPr>
          <w:ilvl w:val="0"/>
          <w:numId w:val="12"/>
        </w:numPr>
        <w:tabs>
          <w:tab w:pos="572" w:val="left" w:leader="none"/>
        </w:tabs>
        <w:spacing w:line="240" w:lineRule="auto" w:before="82" w:after="0"/>
        <w:ind w:left="572" w:right="0" w:hanging="143"/>
        <w:jc w:val="left"/>
        <w:rPr>
          <w:sz w:val="24"/>
        </w:rPr>
      </w:pPr>
      <w:r>
        <w:rPr>
          <w:sz w:val="24"/>
        </w:rPr>
        <w:t>сведения</w:t>
      </w:r>
      <w:r>
        <w:rPr>
          <w:spacing w:val="-2"/>
          <w:sz w:val="24"/>
        </w:rPr>
        <w:t> </w:t>
      </w:r>
      <w:r>
        <w:rPr>
          <w:sz w:val="24"/>
        </w:rPr>
        <w:t>о</w:t>
      </w:r>
      <w:r>
        <w:rPr>
          <w:spacing w:val="-2"/>
          <w:sz w:val="24"/>
        </w:rPr>
        <w:t> секретаре;</w:t>
      </w:r>
    </w:p>
    <w:p>
      <w:pPr>
        <w:pStyle w:val="ListParagraph"/>
        <w:numPr>
          <w:ilvl w:val="0"/>
          <w:numId w:val="12"/>
        </w:numPr>
        <w:tabs>
          <w:tab w:pos="572" w:val="left" w:leader="none"/>
        </w:tabs>
        <w:spacing w:line="240" w:lineRule="auto" w:before="81" w:after="0"/>
        <w:ind w:left="572" w:right="0" w:hanging="143"/>
        <w:jc w:val="left"/>
        <w:rPr>
          <w:sz w:val="24"/>
        </w:rPr>
      </w:pPr>
      <w:r>
        <w:rPr>
          <w:sz w:val="24"/>
        </w:rPr>
        <w:t>перечень</w:t>
      </w:r>
      <w:r>
        <w:rPr>
          <w:spacing w:val="-4"/>
          <w:sz w:val="24"/>
        </w:rPr>
        <w:t> </w:t>
      </w:r>
      <w:r>
        <w:rPr>
          <w:spacing w:val="-2"/>
          <w:sz w:val="24"/>
        </w:rPr>
        <w:t>присутствующих;</w:t>
      </w:r>
    </w:p>
    <w:p>
      <w:pPr>
        <w:pStyle w:val="ListParagraph"/>
        <w:numPr>
          <w:ilvl w:val="0"/>
          <w:numId w:val="12"/>
        </w:numPr>
        <w:tabs>
          <w:tab w:pos="572" w:val="left" w:leader="none"/>
        </w:tabs>
        <w:spacing w:line="240" w:lineRule="auto" w:before="82" w:after="0"/>
        <w:ind w:left="572" w:right="0" w:hanging="143"/>
        <w:jc w:val="left"/>
        <w:rPr>
          <w:sz w:val="24"/>
        </w:rPr>
      </w:pPr>
      <w:r>
        <w:rPr>
          <w:sz w:val="24"/>
        </w:rPr>
        <w:t>перечень</w:t>
      </w:r>
      <w:r>
        <w:rPr>
          <w:spacing w:val="-4"/>
          <w:sz w:val="24"/>
        </w:rPr>
        <w:t> </w:t>
      </w:r>
      <w:r>
        <w:rPr>
          <w:spacing w:val="-2"/>
          <w:sz w:val="24"/>
        </w:rPr>
        <w:t>приглашенных;</w:t>
      </w:r>
    </w:p>
    <w:p>
      <w:pPr>
        <w:pStyle w:val="ListParagraph"/>
        <w:numPr>
          <w:ilvl w:val="0"/>
          <w:numId w:val="12"/>
        </w:numPr>
        <w:tabs>
          <w:tab w:pos="572" w:val="left" w:leader="none"/>
        </w:tabs>
        <w:spacing w:line="240" w:lineRule="auto" w:before="82" w:after="0"/>
        <w:ind w:left="572" w:right="0" w:hanging="143"/>
        <w:jc w:val="left"/>
        <w:rPr>
          <w:sz w:val="24"/>
        </w:rPr>
      </w:pPr>
      <w:r>
        <w:rPr>
          <w:sz w:val="24"/>
        </w:rPr>
        <w:t>сведения</w:t>
      </w:r>
      <w:r>
        <w:rPr>
          <w:spacing w:val="-2"/>
          <w:sz w:val="24"/>
        </w:rPr>
        <w:t> </w:t>
      </w:r>
      <w:r>
        <w:rPr>
          <w:sz w:val="24"/>
        </w:rPr>
        <w:t>о</w:t>
      </w:r>
      <w:r>
        <w:rPr>
          <w:spacing w:val="-2"/>
          <w:sz w:val="24"/>
        </w:rPr>
        <w:t> докладчиках;</w:t>
      </w:r>
    </w:p>
    <w:p>
      <w:pPr>
        <w:pStyle w:val="ListParagraph"/>
        <w:numPr>
          <w:ilvl w:val="0"/>
          <w:numId w:val="12"/>
        </w:numPr>
        <w:tabs>
          <w:tab w:pos="572" w:val="left" w:leader="none"/>
        </w:tabs>
        <w:spacing w:line="240" w:lineRule="auto" w:before="81" w:after="0"/>
        <w:ind w:left="572" w:right="0" w:hanging="143"/>
        <w:jc w:val="left"/>
        <w:rPr>
          <w:sz w:val="24"/>
        </w:rPr>
      </w:pPr>
      <w:r>
        <w:rPr>
          <w:spacing w:val="-2"/>
          <w:sz w:val="24"/>
        </w:rPr>
        <w:t>повестку.</w:t>
      </w:r>
    </w:p>
    <w:p>
      <w:pPr>
        <w:pStyle w:val="BodyText"/>
        <w:ind w:left="710" w:firstLine="0"/>
      </w:pPr>
      <w:r>
        <w:rPr/>
        <w:t>Основная</w:t>
      </w:r>
      <w:r>
        <w:rPr>
          <w:spacing w:val="-5"/>
        </w:rPr>
        <w:t> </w:t>
      </w:r>
      <w:r>
        <w:rPr/>
        <w:t>часть</w:t>
      </w:r>
      <w:r>
        <w:rPr>
          <w:spacing w:val="-2"/>
        </w:rPr>
        <w:t> </w:t>
      </w:r>
      <w:r>
        <w:rPr/>
        <w:t>строится</w:t>
      </w:r>
      <w:r>
        <w:rPr>
          <w:spacing w:val="-2"/>
        </w:rPr>
        <w:t> </w:t>
      </w:r>
      <w:r>
        <w:rPr/>
        <w:t>по</w:t>
      </w:r>
      <w:r>
        <w:rPr>
          <w:spacing w:val="-3"/>
        </w:rPr>
        <w:t> </w:t>
      </w:r>
      <w:r>
        <w:rPr/>
        <w:t>вопросам</w:t>
      </w:r>
      <w:r>
        <w:rPr>
          <w:spacing w:val="-3"/>
        </w:rPr>
        <w:t> </w:t>
      </w:r>
      <w:r>
        <w:rPr/>
        <w:t>повестки</w:t>
      </w:r>
      <w:r>
        <w:rPr>
          <w:spacing w:val="-3"/>
        </w:rPr>
        <w:t> </w:t>
      </w:r>
      <w:r>
        <w:rPr/>
        <w:t>и</w:t>
      </w:r>
      <w:r>
        <w:rPr>
          <w:spacing w:val="-2"/>
        </w:rPr>
        <w:t> содержит:</w:t>
      </w:r>
    </w:p>
    <w:p>
      <w:pPr>
        <w:pStyle w:val="ListParagraph"/>
        <w:numPr>
          <w:ilvl w:val="0"/>
          <w:numId w:val="12"/>
        </w:numPr>
        <w:tabs>
          <w:tab w:pos="572" w:val="left" w:leader="none"/>
        </w:tabs>
        <w:spacing w:line="240" w:lineRule="auto" w:before="142" w:after="0"/>
        <w:ind w:left="572" w:right="0" w:hanging="143"/>
        <w:jc w:val="left"/>
        <w:rPr>
          <w:sz w:val="24"/>
        </w:rPr>
      </w:pPr>
      <w:r>
        <w:rPr>
          <w:sz w:val="24"/>
        </w:rPr>
        <w:t>номер</w:t>
      </w:r>
      <w:r>
        <w:rPr>
          <w:spacing w:val="-2"/>
          <w:sz w:val="24"/>
        </w:rPr>
        <w:t> вопроса;</w:t>
      </w:r>
    </w:p>
    <w:p>
      <w:pPr>
        <w:pStyle w:val="ListParagraph"/>
        <w:numPr>
          <w:ilvl w:val="0"/>
          <w:numId w:val="12"/>
        </w:numPr>
        <w:tabs>
          <w:tab w:pos="572" w:val="left" w:leader="none"/>
        </w:tabs>
        <w:spacing w:line="240" w:lineRule="auto" w:before="81" w:after="0"/>
        <w:ind w:left="572" w:right="0" w:hanging="143"/>
        <w:jc w:val="left"/>
        <w:rPr>
          <w:sz w:val="24"/>
        </w:rPr>
      </w:pPr>
      <w:r>
        <w:rPr>
          <w:sz w:val="24"/>
        </w:rPr>
        <w:t>наименование</w:t>
      </w:r>
      <w:r>
        <w:rPr>
          <w:spacing w:val="-3"/>
          <w:sz w:val="24"/>
        </w:rPr>
        <w:t> </w:t>
      </w:r>
      <w:r>
        <w:rPr>
          <w:sz w:val="24"/>
        </w:rPr>
        <w:t>вопроса</w:t>
      </w:r>
      <w:r>
        <w:rPr>
          <w:spacing w:val="-3"/>
          <w:sz w:val="24"/>
        </w:rPr>
        <w:t> </w:t>
      </w:r>
      <w:r>
        <w:rPr>
          <w:sz w:val="24"/>
        </w:rPr>
        <w:t>с</w:t>
      </w:r>
      <w:r>
        <w:rPr>
          <w:spacing w:val="-3"/>
          <w:sz w:val="24"/>
        </w:rPr>
        <w:t> </w:t>
      </w:r>
      <w:r>
        <w:rPr>
          <w:sz w:val="24"/>
        </w:rPr>
        <w:t>предлогом</w:t>
      </w:r>
      <w:r>
        <w:rPr>
          <w:spacing w:val="-2"/>
          <w:sz w:val="24"/>
        </w:rPr>
        <w:t> </w:t>
      </w:r>
      <w:r>
        <w:rPr>
          <w:sz w:val="24"/>
        </w:rPr>
        <w:t>«О»</w:t>
      </w:r>
      <w:r>
        <w:rPr>
          <w:spacing w:val="-2"/>
          <w:sz w:val="24"/>
        </w:rPr>
        <w:t> </w:t>
      </w:r>
      <w:r>
        <w:rPr>
          <w:sz w:val="24"/>
        </w:rPr>
        <w:t>или</w:t>
      </w:r>
      <w:r>
        <w:rPr>
          <w:spacing w:val="-1"/>
          <w:sz w:val="24"/>
        </w:rPr>
        <w:t> </w:t>
      </w:r>
      <w:r>
        <w:rPr>
          <w:spacing w:val="-2"/>
          <w:sz w:val="24"/>
        </w:rPr>
        <w:t>«Об»;</w:t>
      </w:r>
    </w:p>
    <w:p>
      <w:pPr>
        <w:pStyle w:val="ListParagraph"/>
        <w:numPr>
          <w:ilvl w:val="0"/>
          <w:numId w:val="12"/>
        </w:numPr>
        <w:tabs>
          <w:tab w:pos="572" w:val="left" w:leader="none"/>
        </w:tabs>
        <w:spacing w:line="240" w:lineRule="auto" w:before="82" w:after="0"/>
        <w:ind w:left="572" w:right="0" w:hanging="143"/>
        <w:jc w:val="left"/>
        <w:rPr>
          <w:sz w:val="24"/>
        </w:rPr>
      </w:pPr>
      <w:r>
        <w:rPr>
          <w:sz w:val="24"/>
        </w:rPr>
        <w:t>сведения</w:t>
      </w:r>
      <w:r>
        <w:rPr>
          <w:spacing w:val="-2"/>
          <w:sz w:val="24"/>
        </w:rPr>
        <w:t> </w:t>
      </w:r>
      <w:r>
        <w:rPr>
          <w:sz w:val="24"/>
        </w:rPr>
        <w:t>о</w:t>
      </w:r>
      <w:r>
        <w:rPr>
          <w:spacing w:val="-2"/>
          <w:sz w:val="24"/>
        </w:rPr>
        <w:t> докладчике;</w:t>
      </w:r>
    </w:p>
    <w:p>
      <w:pPr>
        <w:pStyle w:val="ListParagraph"/>
        <w:numPr>
          <w:ilvl w:val="0"/>
          <w:numId w:val="12"/>
        </w:numPr>
        <w:tabs>
          <w:tab w:pos="572" w:val="left" w:leader="none"/>
        </w:tabs>
        <w:spacing w:line="240" w:lineRule="auto" w:before="79" w:after="0"/>
        <w:ind w:left="572" w:right="0" w:hanging="143"/>
        <w:jc w:val="left"/>
        <w:rPr>
          <w:sz w:val="24"/>
        </w:rPr>
      </w:pPr>
      <w:r>
        <w:rPr>
          <w:sz w:val="24"/>
        </w:rPr>
        <w:t>краткое</w:t>
      </w:r>
      <w:r>
        <w:rPr>
          <w:spacing w:val="-3"/>
          <w:sz w:val="24"/>
        </w:rPr>
        <w:t> </w:t>
      </w:r>
      <w:r>
        <w:rPr>
          <w:sz w:val="24"/>
        </w:rPr>
        <w:t>содержание</w:t>
      </w:r>
      <w:r>
        <w:rPr>
          <w:spacing w:val="-3"/>
          <w:sz w:val="24"/>
        </w:rPr>
        <w:t> </w:t>
      </w:r>
      <w:r>
        <w:rPr>
          <w:spacing w:val="-2"/>
          <w:sz w:val="24"/>
        </w:rPr>
        <w:t>обсуждения;</w:t>
      </w:r>
    </w:p>
    <w:p>
      <w:pPr>
        <w:pStyle w:val="ListParagraph"/>
        <w:numPr>
          <w:ilvl w:val="0"/>
          <w:numId w:val="12"/>
        </w:numPr>
        <w:tabs>
          <w:tab w:pos="572" w:val="left" w:leader="none"/>
        </w:tabs>
        <w:spacing w:line="240" w:lineRule="auto" w:before="82" w:after="0"/>
        <w:ind w:left="572" w:right="0" w:hanging="143"/>
        <w:jc w:val="left"/>
        <w:rPr>
          <w:sz w:val="24"/>
        </w:rPr>
      </w:pPr>
      <w:r>
        <w:rPr>
          <w:sz w:val="24"/>
        </w:rPr>
        <w:t>принятое</w:t>
      </w:r>
      <w:r>
        <w:rPr>
          <w:spacing w:val="-4"/>
          <w:sz w:val="24"/>
        </w:rPr>
        <w:t> </w:t>
      </w:r>
      <w:r>
        <w:rPr>
          <w:spacing w:val="-2"/>
          <w:sz w:val="24"/>
        </w:rPr>
        <w:t>решение;</w:t>
      </w:r>
    </w:p>
    <w:p>
      <w:pPr>
        <w:pStyle w:val="ListParagraph"/>
        <w:numPr>
          <w:ilvl w:val="0"/>
          <w:numId w:val="12"/>
        </w:numPr>
        <w:tabs>
          <w:tab w:pos="572" w:val="left" w:leader="none"/>
        </w:tabs>
        <w:spacing w:line="240" w:lineRule="auto" w:before="81" w:after="0"/>
        <w:ind w:left="572" w:right="0" w:hanging="143"/>
        <w:jc w:val="left"/>
        <w:rPr>
          <w:sz w:val="24"/>
        </w:rPr>
      </w:pPr>
      <w:r>
        <w:rPr>
          <w:sz w:val="24"/>
        </w:rPr>
        <w:t>результаты</w:t>
      </w:r>
      <w:r>
        <w:rPr>
          <w:spacing w:val="-3"/>
          <w:sz w:val="24"/>
        </w:rPr>
        <w:t> </w:t>
      </w:r>
      <w:r>
        <w:rPr>
          <w:spacing w:val="-2"/>
          <w:sz w:val="24"/>
        </w:rPr>
        <w:t>голосования;</w:t>
      </w:r>
    </w:p>
    <w:p>
      <w:pPr>
        <w:pStyle w:val="ListParagraph"/>
        <w:numPr>
          <w:ilvl w:val="0"/>
          <w:numId w:val="12"/>
        </w:numPr>
        <w:tabs>
          <w:tab w:pos="572" w:val="left" w:leader="none"/>
        </w:tabs>
        <w:spacing w:line="240" w:lineRule="auto" w:before="83" w:after="0"/>
        <w:ind w:left="572" w:right="0" w:hanging="143"/>
        <w:jc w:val="left"/>
        <w:rPr>
          <w:sz w:val="24"/>
        </w:rPr>
      </w:pPr>
      <w:r>
        <w:rPr>
          <w:sz w:val="24"/>
        </w:rPr>
        <w:t>особое</w:t>
      </w:r>
      <w:r>
        <w:rPr>
          <w:spacing w:val="-3"/>
          <w:sz w:val="24"/>
        </w:rPr>
        <w:t> </w:t>
      </w:r>
      <w:r>
        <w:rPr>
          <w:sz w:val="24"/>
        </w:rPr>
        <w:t>мнение</w:t>
      </w:r>
      <w:r>
        <w:rPr>
          <w:spacing w:val="-2"/>
          <w:sz w:val="24"/>
        </w:rPr>
        <w:t> </w:t>
      </w:r>
      <w:r>
        <w:rPr>
          <w:sz w:val="24"/>
        </w:rPr>
        <w:t>при</w:t>
      </w:r>
      <w:r>
        <w:rPr>
          <w:spacing w:val="-1"/>
          <w:sz w:val="24"/>
        </w:rPr>
        <w:t> </w:t>
      </w:r>
      <w:r>
        <w:rPr>
          <w:spacing w:val="-2"/>
          <w:sz w:val="24"/>
        </w:rPr>
        <w:t>наличии.</w:t>
      </w:r>
    </w:p>
    <w:p>
      <w:pPr>
        <w:pStyle w:val="BodyText"/>
        <w:spacing w:before="81"/>
        <w:ind w:left="710" w:firstLine="0"/>
      </w:pPr>
      <w:r>
        <w:rPr/>
        <w:t>В</w:t>
      </w:r>
      <w:r>
        <w:rPr>
          <w:spacing w:val="19"/>
        </w:rPr>
        <w:t> </w:t>
      </w:r>
      <w:r>
        <w:rPr/>
        <w:t>тексте</w:t>
      </w:r>
      <w:r>
        <w:rPr>
          <w:spacing w:val="21"/>
        </w:rPr>
        <w:t> </w:t>
      </w:r>
      <w:r>
        <w:rPr/>
        <w:t>применяются</w:t>
      </w:r>
      <w:r>
        <w:rPr>
          <w:spacing w:val="20"/>
        </w:rPr>
        <w:t> </w:t>
      </w:r>
      <w:r>
        <w:rPr/>
        <w:t>рубрики</w:t>
      </w:r>
      <w:r>
        <w:rPr>
          <w:spacing w:val="22"/>
        </w:rPr>
        <w:t> </w:t>
      </w:r>
      <w:r>
        <w:rPr/>
        <w:t>«СЛУШАЛИ»,</w:t>
      </w:r>
      <w:r>
        <w:rPr>
          <w:spacing w:val="21"/>
        </w:rPr>
        <w:t> </w:t>
      </w:r>
      <w:r>
        <w:rPr/>
        <w:t>«ВЫСТУПИЛИ»,</w:t>
      </w:r>
      <w:r>
        <w:rPr>
          <w:spacing w:val="21"/>
        </w:rPr>
        <w:t> </w:t>
      </w:r>
      <w:r>
        <w:rPr/>
        <w:t>«РЕШИЛИ»</w:t>
      </w:r>
      <w:r>
        <w:rPr>
          <w:spacing w:val="21"/>
        </w:rPr>
        <w:t> </w:t>
      </w:r>
      <w:r>
        <w:rPr>
          <w:spacing w:val="-5"/>
        </w:rPr>
        <w:t>или</w:t>
      </w:r>
    </w:p>
    <w:p>
      <w:pPr>
        <w:pStyle w:val="BodyText"/>
        <w:spacing w:line="278" w:lineRule="auto" w:before="41"/>
        <w:ind w:left="2" w:right="141" w:firstLine="0"/>
        <w:jc w:val="both"/>
      </w:pPr>
      <w:r>
        <w:rPr/>
        <w:t>«ПОСТАНОВИЛИ». Приложения отмечаются в протоколе. Протокол подписывают председатель и иные лица, предусмотренные регламентом.</w:t>
      </w:r>
    </w:p>
    <w:p>
      <w:pPr>
        <w:pStyle w:val="ListParagraph"/>
        <w:numPr>
          <w:ilvl w:val="1"/>
          <w:numId w:val="13"/>
        </w:numPr>
        <w:tabs>
          <w:tab w:pos="1250" w:val="left" w:leader="none"/>
        </w:tabs>
        <w:spacing w:line="240" w:lineRule="auto" w:before="94" w:after="0"/>
        <w:ind w:left="1250" w:right="0" w:hanging="540"/>
        <w:jc w:val="left"/>
        <w:rPr>
          <w:sz w:val="24"/>
        </w:rPr>
      </w:pPr>
      <w:r>
        <w:rPr>
          <w:sz w:val="24"/>
        </w:rPr>
        <w:t>Акт</w:t>
      </w:r>
      <w:r>
        <w:rPr>
          <w:spacing w:val="-2"/>
          <w:sz w:val="24"/>
        </w:rPr>
        <w:t> подтверждает:</w:t>
      </w:r>
    </w:p>
    <w:p>
      <w:pPr>
        <w:pStyle w:val="ListParagraph"/>
        <w:numPr>
          <w:ilvl w:val="0"/>
          <w:numId w:val="12"/>
        </w:numPr>
        <w:tabs>
          <w:tab w:pos="572" w:val="left" w:leader="none"/>
        </w:tabs>
        <w:spacing w:line="240" w:lineRule="auto" w:before="142" w:after="0"/>
        <w:ind w:left="572" w:right="0" w:hanging="143"/>
        <w:jc w:val="left"/>
        <w:rPr>
          <w:sz w:val="24"/>
        </w:rPr>
      </w:pPr>
      <w:r>
        <w:rPr>
          <w:sz w:val="24"/>
        </w:rPr>
        <w:t>прием-передачу</w:t>
      </w:r>
      <w:r>
        <w:rPr>
          <w:spacing w:val="-3"/>
          <w:sz w:val="24"/>
        </w:rPr>
        <w:t> </w:t>
      </w:r>
      <w:r>
        <w:rPr>
          <w:sz w:val="24"/>
        </w:rPr>
        <w:t>дел</w:t>
      </w:r>
      <w:r>
        <w:rPr>
          <w:spacing w:val="-2"/>
          <w:sz w:val="24"/>
        </w:rPr>
        <w:t> </w:t>
      </w:r>
      <w:r>
        <w:rPr>
          <w:sz w:val="24"/>
        </w:rPr>
        <w:t>или</w:t>
      </w:r>
      <w:r>
        <w:rPr>
          <w:spacing w:val="-1"/>
          <w:sz w:val="24"/>
        </w:rPr>
        <w:t> </w:t>
      </w:r>
      <w:r>
        <w:rPr>
          <w:spacing w:val="-2"/>
          <w:sz w:val="24"/>
        </w:rPr>
        <w:t>документов;</w:t>
      </w:r>
    </w:p>
    <w:p>
      <w:pPr>
        <w:pStyle w:val="ListParagraph"/>
        <w:numPr>
          <w:ilvl w:val="0"/>
          <w:numId w:val="12"/>
        </w:numPr>
        <w:tabs>
          <w:tab w:pos="572" w:val="left" w:leader="none"/>
        </w:tabs>
        <w:spacing w:line="240" w:lineRule="auto" w:before="81" w:after="0"/>
        <w:ind w:left="572" w:right="0" w:hanging="143"/>
        <w:jc w:val="left"/>
        <w:rPr>
          <w:sz w:val="24"/>
        </w:rPr>
      </w:pPr>
      <w:r>
        <w:rPr>
          <w:sz w:val="24"/>
        </w:rPr>
        <w:t>прием-передачу</w:t>
      </w:r>
      <w:r>
        <w:rPr>
          <w:spacing w:val="-6"/>
          <w:sz w:val="24"/>
        </w:rPr>
        <w:t> </w:t>
      </w:r>
      <w:r>
        <w:rPr>
          <w:sz w:val="24"/>
        </w:rPr>
        <w:t>имущества</w:t>
      </w:r>
      <w:r>
        <w:rPr>
          <w:spacing w:val="-4"/>
          <w:sz w:val="24"/>
        </w:rPr>
        <w:t> </w:t>
      </w:r>
      <w:r>
        <w:rPr>
          <w:sz w:val="24"/>
        </w:rPr>
        <w:t>или</w:t>
      </w:r>
      <w:r>
        <w:rPr>
          <w:spacing w:val="-2"/>
          <w:sz w:val="24"/>
        </w:rPr>
        <w:t> ценностей;</w:t>
      </w:r>
    </w:p>
    <w:p>
      <w:pPr>
        <w:pStyle w:val="ListParagraph"/>
        <w:numPr>
          <w:ilvl w:val="0"/>
          <w:numId w:val="12"/>
        </w:numPr>
        <w:tabs>
          <w:tab w:pos="572" w:val="left" w:leader="none"/>
        </w:tabs>
        <w:spacing w:line="240" w:lineRule="auto" w:before="82" w:after="0"/>
        <w:ind w:left="572" w:right="0" w:hanging="143"/>
        <w:jc w:val="left"/>
        <w:rPr>
          <w:sz w:val="24"/>
        </w:rPr>
      </w:pPr>
      <w:r>
        <w:rPr>
          <w:sz w:val="24"/>
        </w:rPr>
        <w:t>проведение</w:t>
      </w:r>
      <w:r>
        <w:rPr>
          <w:spacing w:val="-3"/>
          <w:sz w:val="24"/>
        </w:rPr>
        <w:t> </w:t>
      </w:r>
      <w:r>
        <w:rPr>
          <w:sz w:val="24"/>
        </w:rPr>
        <w:t>проверки</w:t>
      </w:r>
      <w:r>
        <w:rPr>
          <w:spacing w:val="-4"/>
          <w:sz w:val="24"/>
        </w:rPr>
        <w:t> </w:t>
      </w:r>
      <w:r>
        <w:rPr>
          <w:sz w:val="24"/>
        </w:rPr>
        <w:t>или</w:t>
      </w:r>
      <w:r>
        <w:rPr>
          <w:spacing w:val="-1"/>
          <w:sz w:val="24"/>
        </w:rPr>
        <w:t> </w:t>
      </w:r>
      <w:r>
        <w:rPr>
          <w:spacing w:val="-2"/>
          <w:sz w:val="24"/>
        </w:rPr>
        <w:t>обследования;</w:t>
      </w:r>
    </w:p>
    <w:p>
      <w:pPr>
        <w:pStyle w:val="ListParagraph"/>
        <w:numPr>
          <w:ilvl w:val="0"/>
          <w:numId w:val="12"/>
        </w:numPr>
        <w:tabs>
          <w:tab w:pos="572" w:val="left" w:leader="none"/>
        </w:tabs>
        <w:spacing w:line="240" w:lineRule="auto" w:before="82" w:after="0"/>
        <w:ind w:left="572" w:right="0" w:hanging="143"/>
        <w:jc w:val="left"/>
        <w:rPr>
          <w:sz w:val="24"/>
        </w:rPr>
      </w:pPr>
      <w:r>
        <w:rPr>
          <w:sz w:val="24"/>
        </w:rPr>
        <w:t>проведение</w:t>
      </w:r>
      <w:r>
        <w:rPr>
          <w:spacing w:val="-6"/>
          <w:sz w:val="24"/>
        </w:rPr>
        <w:t> </w:t>
      </w:r>
      <w:r>
        <w:rPr>
          <w:sz w:val="24"/>
        </w:rPr>
        <w:t>приемочных</w:t>
      </w:r>
      <w:r>
        <w:rPr>
          <w:spacing w:val="-4"/>
          <w:sz w:val="24"/>
        </w:rPr>
        <w:t> </w:t>
      </w:r>
      <w:r>
        <w:rPr>
          <w:spacing w:val="-2"/>
          <w:sz w:val="24"/>
        </w:rPr>
        <w:t>испытаний;</w:t>
      </w:r>
    </w:p>
    <w:p>
      <w:pPr>
        <w:pStyle w:val="ListParagraph"/>
        <w:spacing w:after="0" w:line="240" w:lineRule="auto"/>
        <w:jc w:val="left"/>
        <w:rPr>
          <w:sz w:val="24"/>
        </w:rPr>
        <w:sectPr>
          <w:pgSz w:w="11910" w:h="16840"/>
          <w:pgMar w:top="1040" w:bottom="280" w:left="1700" w:right="708"/>
        </w:sectPr>
      </w:pPr>
    </w:p>
    <w:p>
      <w:pPr>
        <w:pStyle w:val="ListParagraph"/>
        <w:numPr>
          <w:ilvl w:val="0"/>
          <w:numId w:val="12"/>
        </w:numPr>
        <w:tabs>
          <w:tab w:pos="572" w:val="left" w:leader="none"/>
        </w:tabs>
        <w:spacing w:line="240" w:lineRule="auto" w:before="73" w:after="0"/>
        <w:ind w:left="572" w:right="0" w:hanging="143"/>
        <w:jc w:val="left"/>
        <w:rPr>
          <w:sz w:val="24"/>
        </w:rPr>
      </w:pPr>
      <w:r>
        <w:rPr>
          <w:sz w:val="24"/>
        </w:rPr>
        <mc:AlternateContent>
          <mc:Choice Requires="wps">
            <w:drawing>
              <wp:anchor distT="0" distB="0" distL="0" distR="0" allowOverlap="1" layoutInCell="1" locked="0" behindDoc="0" simplePos="0" relativeHeight="15748096">
                <wp:simplePos x="0" y="0"/>
                <wp:positionH relativeFrom="page">
                  <wp:posOffset>-1074825</wp:posOffset>
                </wp:positionH>
                <wp:positionV relativeFrom="page">
                  <wp:posOffset>5262073</wp:posOffset>
                </wp:positionV>
                <wp:extent cx="9766300" cy="209550"/>
                <wp:effectExtent l="0" t="0" r="0" b="0"/>
                <wp:wrapNone/>
                <wp:docPr id="39" name="Textbox 39"/>
                <wp:cNvGraphicFramePr>
                  <a:graphicFrameLocks/>
                </wp:cNvGraphicFramePr>
                <a:graphic>
                  <a:graphicData uri="http://schemas.microsoft.com/office/word/2010/wordprocessingShape">
                    <wps:wsp>
                      <wps:cNvPr id="39" name="Textbox 39"/>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48096;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sz w:val="24"/>
        </w:rPr>
        <w:t>обнаружение</w:t>
      </w:r>
      <w:r>
        <w:rPr>
          <w:spacing w:val="-4"/>
          <w:sz w:val="24"/>
        </w:rPr>
        <w:t> </w:t>
      </w:r>
      <w:r>
        <w:rPr>
          <w:sz w:val="24"/>
        </w:rPr>
        <w:t>факта</w:t>
      </w:r>
      <w:r>
        <w:rPr>
          <w:spacing w:val="-3"/>
          <w:sz w:val="24"/>
        </w:rPr>
        <w:t> </w:t>
      </w:r>
      <w:r>
        <w:rPr>
          <w:sz w:val="24"/>
        </w:rPr>
        <w:t>или</w:t>
      </w:r>
      <w:r>
        <w:rPr>
          <w:spacing w:val="-2"/>
          <w:sz w:val="24"/>
        </w:rPr>
        <w:t> объекта;</w:t>
      </w:r>
    </w:p>
    <w:p>
      <w:pPr>
        <w:pStyle w:val="ListParagraph"/>
        <w:numPr>
          <w:ilvl w:val="0"/>
          <w:numId w:val="12"/>
        </w:numPr>
        <w:tabs>
          <w:tab w:pos="572" w:val="left" w:leader="none"/>
        </w:tabs>
        <w:spacing w:line="240" w:lineRule="auto" w:before="82" w:after="0"/>
        <w:ind w:left="572" w:right="0" w:hanging="143"/>
        <w:jc w:val="left"/>
        <w:rPr>
          <w:sz w:val="24"/>
        </w:rPr>
      </w:pPr>
      <w:r>
        <w:rPr>
          <w:sz w:val="24"/>
        </w:rPr>
        <w:t>проведение</w:t>
      </w:r>
      <w:r>
        <w:rPr>
          <w:spacing w:val="-4"/>
          <w:sz w:val="24"/>
        </w:rPr>
        <w:t> </w:t>
      </w:r>
      <w:r>
        <w:rPr>
          <w:spacing w:val="-2"/>
          <w:sz w:val="24"/>
        </w:rPr>
        <w:t>инвентаризации;</w:t>
      </w:r>
    </w:p>
    <w:p>
      <w:pPr>
        <w:pStyle w:val="ListParagraph"/>
        <w:numPr>
          <w:ilvl w:val="0"/>
          <w:numId w:val="12"/>
        </w:numPr>
        <w:tabs>
          <w:tab w:pos="572" w:val="left" w:leader="none"/>
          <w:tab w:pos="710" w:val="left" w:leader="none"/>
        </w:tabs>
        <w:spacing w:line="312" w:lineRule="auto" w:before="82" w:after="0"/>
        <w:ind w:left="710" w:right="6181" w:hanging="281"/>
        <w:jc w:val="left"/>
        <w:rPr>
          <w:sz w:val="24"/>
        </w:rPr>
      </w:pPr>
      <w:r>
        <w:rPr>
          <w:sz w:val="24"/>
        </w:rPr>
        <w:t>иной</w:t>
      </w:r>
      <w:r>
        <w:rPr>
          <w:spacing w:val="-15"/>
          <w:sz w:val="24"/>
        </w:rPr>
        <w:t> </w:t>
      </w:r>
      <w:r>
        <w:rPr>
          <w:sz w:val="24"/>
        </w:rPr>
        <w:t>установленный</w:t>
      </w:r>
      <w:r>
        <w:rPr>
          <w:spacing w:val="-15"/>
          <w:sz w:val="24"/>
        </w:rPr>
        <w:t> </w:t>
      </w:r>
      <w:r>
        <w:rPr>
          <w:sz w:val="24"/>
        </w:rPr>
        <w:t>факт. Акт содержит:</w:t>
      </w:r>
    </w:p>
    <w:p>
      <w:pPr>
        <w:pStyle w:val="ListParagraph"/>
        <w:numPr>
          <w:ilvl w:val="0"/>
          <w:numId w:val="12"/>
        </w:numPr>
        <w:tabs>
          <w:tab w:pos="572" w:val="left" w:leader="none"/>
        </w:tabs>
        <w:spacing w:line="240" w:lineRule="auto" w:before="58" w:after="0"/>
        <w:ind w:left="572" w:right="0" w:hanging="143"/>
        <w:jc w:val="left"/>
        <w:rPr>
          <w:sz w:val="24"/>
        </w:rPr>
      </w:pPr>
      <w:r>
        <w:rPr>
          <w:sz w:val="24"/>
        </w:rPr>
        <w:t>основание</w:t>
      </w:r>
      <w:r>
        <w:rPr>
          <w:spacing w:val="-4"/>
          <w:sz w:val="24"/>
        </w:rPr>
        <w:t> </w:t>
      </w:r>
      <w:r>
        <w:rPr>
          <w:spacing w:val="-2"/>
          <w:sz w:val="24"/>
        </w:rPr>
        <w:t>составления;</w:t>
      </w:r>
    </w:p>
    <w:p>
      <w:pPr>
        <w:pStyle w:val="ListParagraph"/>
        <w:numPr>
          <w:ilvl w:val="0"/>
          <w:numId w:val="12"/>
        </w:numPr>
        <w:tabs>
          <w:tab w:pos="572" w:val="left" w:leader="none"/>
        </w:tabs>
        <w:spacing w:line="240" w:lineRule="auto" w:before="81" w:after="0"/>
        <w:ind w:left="572" w:right="0" w:hanging="143"/>
        <w:jc w:val="left"/>
        <w:rPr>
          <w:sz w:val="24"/>
        </w:rPr>
      </w:pPr>
      <w:r>
        <w:rPr>
          <w:sz w:val="24"/>
        </w:rPr>
        <w:t>состав</w:t>
      </w:r>
      <w:r>
        <w:rPr>
          <w:spacing w:val="-4"/>
          <w:sz w:val="24"/>
        </w:rPr>
        <w:t> </w:t>
      </w:r>
      <w:r>
        <w:rPr>
          <w:sz w:val="24"/>
        </w:rPr>
        <w:t>комиссии</w:t>
      </w:r>
      <w:r>
        <w:rPr>
          <w:spacing w:val="-3"/>
          <w:sz w:val="24"/>
        </w:rPr>
        <w:t> </w:t>
      </w:r>
      <w:r>
        <w:rPr>
          <w:sz w:val="24"/>
        </w:rPr>
        <w:t>или</w:t>
      </w:r>
      <w:r>
        <w:rPr>
          <w:spacing w:val="-4"/>
          <w:sz w:val="24"/>
        </w:rPr>
        <w:t> </w:t>
      </w:r>
      <w:r>
        <w:rPr>
          <w:spacing w:val="-2"/>
          <w:sz w:val="24"/>
        </w:rPr>
        <w:t>участников;</w:t>
      </w:r>
    </w:p>
    <w:p>
      <w:pPr>
        <w:pStyle w:val="ListParagraph"/>
        <w:numPr>
          <w:ilvl w:val="0"/>
          <w:numId w:val="12"/>
        </w:numPr>
        <w:tabs>
          <w:tab w:pos="572" w:val="left" w:leader="none"/>
        </w:tabs>
        <w:spacing w:line="240" w:lineRule="auto" w:before="82" w:after="0"/>
        <w:ind w:left="572" w:right="0" w:hanging="143"/>
        <w:jc w:val="left"/>
        <w:rPr>
          <w:sz w:val="24"/>
        </w:rPr>
      </w:pPr>
      <w:r>
        <w:rPr>
          <w:sz w:val="24"/>
        </w:rPr>
        <w:t>место</w:t>
      </w:r>
      <w:r>
        <w:rPr>
          <w:spacing w:val="-2"/>
          <w:sz w:val="24"/>
        </w:rPr>
        <w:t> </w:t>
      </w:r>
      <w:r>
        <w:rPr>
          <w:sz w:val="24"/>
        </w:rPr>
        <w:t>и </w:t>
      </w:r>
      <w:r>
        <w:rPr>
          <w:spacing w:val="-4"/>
          <w:sz w:val="24"/>
        </w:rPr>
        <w:t>дату;</w:t>
      </w:r>
    </w:p>
    <w:p>
      <w:pPr>
        <w:pStyle w:val="ListParagraph"/>
        <w:numPr>
          <w:ilvl w:val="0"/>
          <w:numId w:val="12"/>
        </w:numPr>
        <w:tabs>
          <w:tab w:pos="572" w:val="left" w:leader="none"/>
        </w:tabs>
        <w:spacing w:line="240" w:lineRule="auto" w:before="81" w:after="0"/>
        <w:ind w:left="572" w:right="0" w:hanging="143"/>
        <w:jc w:val="left"/>
        <w:rPr>
          <w:sz w:val="24"/>
        </w:rPr>
      </w:pPr>
      <w:r>
        <w:rPr>
          <w:sz w:val="24"/>
        </w:rPr>
        <w:t>установленные</w:t>
      </w:r>
      <w:r>
        <w:rPr>
          <w:spacing w:val="-7"/>
          <w:sz w:val="24"/>
        </w:rPr>
        <w:t> </w:t>
      </w:r>
      <w:r>
        <w:rPr>
          <w:spacing w:val="-2"/>
          <w:sz w:val="24"/>
        </w:rPr>
        <w:t>факты;</w:t>
      </w:r>
    </w:p>
    <w:p>
      <w:pPr>
        <w:pStyle w:val="ListParagraph"/>
        <w:numPr>
          <w:ilvl w:val="0"/>
          <w:numId w:val="12"/>
        </w:numPr>
        <w:tabs>
          <w:tab w:pos="572" w:val="left" w:leader="none"/>
        </w:tabs>
        <w:spacing w:line="240" w:lineRule="auto" w:before="82" w:after="0"/>
        <w:ind w:left="572" w:right="0" w:hanging="143"/>
        <w:jc w:val="left"/>
        <w:rPr>
          <w:sz w:val="24"/>
        </w:rPr>
      </w:pPr>
      <w:r>
        <w:rPr>
          <w:sz w:val="24"/>
        </w:rPr>
        <w:t>идентификацию</w:t>
      </w:r>
      <w:r>
        <w:rPr>
          <w:spacing w:val="-7"/>
          <w:sz w:val="24"/>
        </w:rPr>
        <w:t> </w:t>
      </w:r>
      <w:r>
        <w:rPr>
          <w:spacing w:val="-2"/>
          <w:sz w:val="24"/>
        </w:rPr>
        <w:t>объектов;</w:t>
      </w:r>
    </w:p>
    <w:p>
      <w:pPr>
        <w:pStyle w:val="ListParagraph"/>
        <w:numPr>
          <w:ilvl w:val="0"/>
          <w:numId w:val="12"/>
        </w:numPr>
        <w:tabs>
          <w:tab w:pos="572" w:val="left" w:leader="none"/>
        </w:tabs>
        <w:spacing w:line="240" w:lineRule="auto" w:before="82" w:after="0"/>
        <w:ind w:left="572" w:right="0" w:hanging="143"/>
        <w:jc w:val="left"/>
        <w:rPr>
          <w:sz w:val="24"/>
        </w:rPr>
      </w:pPr>
      <w:r>
        <w:rPr>
          <w:sz w:val="24"/>
        </w:rPr>
        <w:t>выводы</w:t>
      </w:r>
      <w:r>
        <w:rPr>
          <w:spacing w:val="-1"/>
          <w:sz w:val="24"/>
        </w:rPr>
        <w:t> </w:t>
      </w:r>
      <w:r>
        <w:rPr>
          <w:sz w:val="24"/>
        </w:rPr>
        <w:t>и</w:t>
      </w:r>
      <w:r>
        <w:rPr>
          <w:spacing w:val="-1"/>
          <w:sz w:val="24"/>
        </w:rPr>
        <w:t> </w:t>
      </w:r>
      <w:r>
        <w:rPr>
          <w:spacing w:val="-2"/>
          <w:sz w:val="24"/>
        </w:rPr>
        <w:t>предложения;</w:t>
      </w:r>
    </w:p>
    <w:p>
      <w:pPr>
        <w:pStyle w:val="ListParagraph"/>
        <w:numPr>
          <w:ilvl w:val="0"/>
          <w:numId w:val="12"/>
        </w:numPr>
        <w:tabs>
          <w:tab w:pos="572" w:val="left" w:leader="none"/>
        </w:tabs>
        <w:spacing w:line="240" w:lineRule="auto" w:before="81" w:after="0"/>
        <w:ind w:left="572" w:right="0" w:hanging="143"/>
        <w:jc w:val="left"/>
        <w:rPr>
          <w:sz w:val="24"/>
        </w:rPr>
      </w:pPr>
      <w:r>
        <w:rPr>
          <w:spacing w:val="-2"/>
          <w:sz w:val="24"/>
        </w:rPr>
        <w:t>подписи.</w:t>
      </w:r>
    </w:p>
    <w:p>
      <w:pPr>
        <w:pStyle w:val="BodyText"/>
        <w:spacing w:line="276" w:lineRule="auto" w:before="80"/>
        <w:ind w:left="2" w:right="140" w:firstLine="707"/>
        <w:jc w:val="both"/>
      </w:pPr>
      <w:r>
        <w:rPr/>
        <w:t>При разногласии особое мнение оформляется отдельным документом, подписывается его автором и прилагается к акту. В акте делается отметка о наличии особого мнения.</w:t>
      </w:r>
    </w:p>
    <w:p>
      <w:pPr>
        <w:pStyle w:val="BodyText"/>
        <w:spacing w:line="276" w:lineRule="auto" w:before="102"/>
        <w:ind w:left="2" w:right="142" w:firstLine="707"/>
        <w:jc w:val="both"/>
      </w:pPr>
      <w:r>
        <w:rPr/>
        <w:t>Акт приема-передачи дополнительно содержит наименование и идентификационные признаки каждого передаваемого объекта, количество, состояние, комплектность, перечень сопроводительных документов, дату и место передачи, сведения о передающей и принимающей сторонах, выявленные недостатки и срок их устранения. Передающая и принимающая стороны подписывают акт; при передаче комиссией его подписывают все участвовавшие члены комиссии.</w:t>
      </w:r>
    </w:p>
    <w:p>
      <w:pPr>
        <w:pStyle w:val="BodyText"/>
        <w:spacing w:line="276" w:lineRule="auto" w:before="99"/>
        <w:ind w:left="2" w:right="141" w:firstLine="707"/>
        <w:jc w:val="both"/>
      </w:pPr>
      <w:r>
        <w:rPr/>
        <w:t>Акт проверки или обследования дополнительно содержит предмет и границы проверки, примененные методы, изученные документы и материалы, установленные обстоятельства, выявленные нарушения или отклонения, подтверждающие материалы, выводы и предложения. К акту прилагаются фотографии, схемы, измерения и иные материалы, если они использовались при формировании выводов.</w:t>
      </w:r>
    </w:p>
    <w:p>
      <w:pPr>
        <w:pStyle w:val="BodyText"/>
        <w:spacing w:line="276" w:lineRule="auto" w:before="101"/>
        <w:ind w:left="2" w:right="142" w:firstLine="707"/>
        <w:jc w:val="both"/>
      </w:pPr>
      <w:r>
        <w:rPr/>
        <w:t>Акт приемочных испытаний дополнительно содержит наименование объекта, основание и программу испытаний, место и период проведения, состав испытательного оборудования и программных средств, условия и последовательность испытаний, полученные результаты, выявленные дефекты, ограничения, сведения об устранении замечаний и вывод о готовности объекта к приемке или вводу в эксплуатацию.</w:t>
      </w:r>
    </w:p>
    <w:p>
      <w:pPr>
        <w:pStyle w:val="BodyText"/>
        <w:spacing w:line="276" w:lineRule="auto" w:before="100"/>
        <w:ind w:left="2" w:right="143" w:firstLine="707"/>
        <w:jc w:val="both"/>
      </w:pPr>
      <w:r>
        <w:rPr/>
        <w:t>Акт считается оформленным после подписания всеми обязанными подписать его лицами. Отказ от подписания фиксируется в акте с указанием причины. Исправления после подписания не допускаются; необходимость изменения установленных фактов оформляется новым актом со ссылкой на первоначальный документ.</w:t>
      </w:r>
    </w:p>
    <w:p>
      <w:pPr>
        <w:pStyle w:val="ListParagraph"/>
        <w:numPr>
          <w:ilvl w:val="1"/>
          <w:numId w:val="13"/>
        </w:numPr>
        <w:tabs>
          <w:tab w:pos="1250" w:val="left" w:leader="none"/>
        </w:tabs>
        <w:spacing w:line="240" w:lineRule="auto" w:before="100" w:after="0"/>
        <w:ind w:left="1250" w:right="0" w:hanging="540"/>
        <w:jc w:val="both"/>
        <w:rPr>
          <w:sz w:val="24"/>
        </w:rPr>
      </w:pPr>
      <w:r>
        <w:rPr>
          <w:sz w:val="24"/>
        </w:rPr>
        <w:t>Записка</w:t>
      </w:r>
      <w:r>
        <w:rPr>
          <w:spacing w:val="-7"/>
          <w:sz w:val="24"/>
        </w:rPr>
        <w:t> </w:t>
      </w:r>
      <w:r>
        <w:rPr>
          <w:sz w:val="24"/>
        </w:rPr>
        <w:t>применяется</w:t>
      </w:r>
      <w:r>
        <w:rPr>
          <w:spacing w:val="-3"/>
          <w:sz w:val="24"/>
        </w:rPr>
        <w:t> </w:t>
      </w:r>
      <w:r>
        <w:rPr>
          <w:sz w:val="24"/>
        </w:rPr>
        <w:t>для</w:t>
      </w:r>
      <w:r>
        <w:rPr>
          <w:spacing w:val="-3"/>
          <w:sz w:val="24"/>
        </w:rPr>
        <w:t> </w:t>
      </w:r>
      <w:r>
        <w:rPr>
          <w:sz w:val="24"/>
        </w:rPr>
        <w:t>внутреннего</w:t>
      </w:r>
      <w:r>
        <w:rPr>
          <w:spacing w:val="-3"/>
          <w:sz w:val="24"/>
        </w:rPr>
        <w:t> </w:t>
      </w:r>
      <w:r>
        <w:rPr>
          <w:sz w:val="24"/>
        </w:rPr>
        <w:t>рабочего</w:t>
      </w:r>
      <w:r>
        <w:rPr>
          <w:spacing w:val="-3"/>
          <w:sz w:val="24"/>
        </w:rPr>
        <w:t> </w:t>
      </w:r>
      <w:r>
        <w:rPr>
          <w:spacing w:val="-2"/>
          <w:sz w:val="24"/>
        </w:rPr>
        <w:t>взаимодействия.</w:t>
      </w:r>
    </w:p>
    <w:p>
      <w:pPr>
        <w:pStyle w:val="ListParagraph"/>
        <w:numPr>
          <w:ilvl w:val="2"/>
          <w:numId w:val="13"/>
        </w:numPr>
        <w:tabs>
          <w:tab w:pos="1500" w:val="left" w:leader="none"/>
        </w:tabs>
        <w:spacing w:line="276" w:lineRule="auto" w:before="141" w:after="0"/>
        <w:ind w:left="2" w:right="144" w:firstLine="707"/>
        <w:jc w:val="both"/>
        <w:rPr>
          <w:sz w:val="24"/>
        </w:rPr>
      </w:pPr>
      <w:r>
        <w:rPr>
          <w:sz w:val="24"/>
        </w:rPr>
        <w:t>Служебная записка адресуется подразделению или должностному лицу, содержит вопрос, необходимые действия и срок и подписывается работником или руководителем в пределах компетенции.</w:t>
      </w:r>
    </w:p>
    <w:p>
      <w:pPr>
        <w:pStyle w:val="ListParagraph"/>
        <w:numPr>
          <w:ilvl w:val="2"/>
          <w:numId w:val="13"/>
        </w:numPr>
        <w:tabs>
          <w:tab w:pos="1479" w:val="left" w:leader="none"/>
        </w:tabs>
        <w:spacing w:line="276" w:lineRule="auto" w:before="102" w:after="0"/>
        <w:ind w:left="2" w:right="146" w:firstLine="707"/>
        <w:jc w:val="both"/>
        <w:rPr>
          <w:sz w:val="24"/>
        </w:rPr>
      </w:pPr>
      <w:r>
        <w:rPr>
          <w:sz w:val="24"/>
        </w:rPr>
        <w:t>Докладная записка адресуется руководителю для сообщения о проблеме, результате или ситуации и содержит факты, оценку и предложение о решении.</w:t>
      </w:r>
    </w:p>
    <w:p>
      <w:pPr>
        <w:pStyle w:val="ListParagraph"/>
        <w:spacing w:after="0" w:line="276" w:lineRule="auto"/>
        <w:jc w:val="both"/>
        <w:rPr>
          <w:sz w:val="24"/>
        </w:rPr>
        <w:sectPr>
          <w:pgSz w:w="11910" w:h="16840"/>
          <w:pgMar w:top="1040" w:bottom="280" w:left="1700" w:right="708"/>
        </w:sectPr>
      </w:pPr>
    </w:p>
    <w:p>
      <w:pPr>
        <w:pStyle w:val="ListParagraph"/>
        <w:numPr>
          <w:ilvl w:val="2"/>
          <w:numId w:val="13"/>
        </w:numPr>
        <w:tabs>
          <w:tab w:pos="1548" w:val="left" w:leader="none"/>
        </w:tabs>
        <w:spacing w:line="276" w:lineRule="auto" w:before="73" w:after="0"/>
        <w:ind w:left="2" w:right="142" w:firstLine="707"/>
        <w:jc w:val="both"/>
        <w:rPr>
          <w:sz w:val="24"/>
        </w:rPr>
      </w:pPr>
      <w:r>
        <w:rPr>
          <w:sz w:val="24"/>
        </w:rPr>
        <mc:AlternateContent>
          <mc:Choice Requires="wps">
            <w:drawing>
              <wp:anchor distT="0" distB="0" distL="0" distR="0" allowOverlap="1" layoutInCell="1" locked="0" behindDoc="0" simplePos="0" relativeHeight="15748608">
                <wp:simplePos x="0" y="0"/>
                <wp:positionH relativeFrom="page">
                  <wp:posOffset>-1074825</wp:posOffset>
                </wp:positionH>
                <wp:positionV relativeFrom="page">
                  <wp:posOffset>5262073</wp:posOffset>
                </wp:positionV>
                <wp:extent cx="9766300" cy="209550"/>
                <wp:effectExtent l="0" t="0" r="0" b="0"/>
                <wp:wrapNone/>
                <wp:docPr id="40" name="Textbox 40"/>
                <wp:cNvGraphicFramePr>
                  <a:graphicFrameLocks/>
                </wp:cNvGraphicFramePr>
                <a:graphic>
                  <a:graphicData uri="http://schemas.microsoft.com/office/word/2010/wordprocessingShape">
                    <wps:wsp>
                      <wps:cNvPr id="40" name="Textbox 40"/>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48608;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sz w:val="24"/>
        </w:rPr>
        <w:t>Пояснительная записка поясняет ПД, событие, расчет, решение или причины и содержит основание, факты, обоснование и вывод. Эти записки регистрируются в ИИС ДО, если содержат поручение, требуют решения, являются частью согласования или подлежат хранению.</w:t>
      </w:r>
    </w:p>
    <w:p>
      <w:pPr>
        <w:pStyle w:val="ListParagraph"/>
        <w:numPr>
          <w:ilvl w:val="1"/>
          <w:numId w:val="13"/>
        </w:numPr>
        <w:tabs>
          <w:tab w:pos="1455" w:val="left" w:leader="none"/>
        </w:tabs>
        <w:spacing w:line="276" w:lineRule="auto" w:before="102" w:after="0"/>
        <w:ind w:left="2" w:right="140" w:firstLine="707"/>
        <w:jc w:val="both"/>
        <w:rPr>
          <w:sz w:val="24"/>
        </w:rPr>
      </w:pPr>
      <w:r>
        <w:rPr>
          <w:sz w:val="24"/>
        </w:rPr>
        <w:t>Модуль документа представляет утвержденный набор постоянных формулировок, реквизитов, вариантов и правил заполнения для типового процесса. Решение о разработке принимает подразделение — владелец процесса. Проект модуля согласуется со всеми подразделениями, компетенция которых затрагивается, и утверждается должностным лицом, координирующим и контролирующим владельца </w:t>
      </w:r>
      <w:r>
        <w:rPr>
          <w:spacing w:val="-2"/>
          <w:sz w:val="24"/>
        </w:rPr>
        <w:t>процесса.</w:t>
      </w:r>
    </w:p>
    <w:p>
      <w:pPr>
        <w:pStyle w:val="ListParagraph"/>
        <w:numPr>
          <w:ilvl w:val="2"/>
          <w:numId w:val="13"/>
        </w:numPr>
        <w:tabs>
          <w:tab w:pos="1462" w:val="left" w:leader="none"/>
        </w:tabs>
        <w:spacing w:line="276" w:lineRule="auto" w:before="99" w:after="0"/>
        <w:ind w:left="2" w:right="140" w:firstLine="707"/>
        <w:jc w:val="both"/>
        <w:rPr>
          <w:sz w:val="24"/>
        </w:rPr>
      </w:pPr>
      <w:r>
        <w:rPr>
          <w:sz w:val="24"/>
        </w:rPr>
        <w:t>Документ, строго соответствующий утвержденному модулю, направляется на подписание без повторного полного согласования подразделениями, согласовавшими модуль. Лингвистическая экспертиза, визирование Департаментом ДОУ и иные обязательные процедуры сохраняются, если установлены для данного вида документа.</w:t>
      </w:r>
    </w:p>
    <w:p>
      <w:pPr>
        <w:pStyle w:val="ListParagraph"/>
        <w:numPr>
          <w:ilvl w:val="2"/>
          <w:numId w:val="13"/>
        </w:numPr>
        <w:tabs>
          <w:tab w:pos="1462" w:val="left" w:leader="none"/>
        </w:tabs>
        <w:spacing w:line="276" w:lineRule="auto" w:before="102" w:after="0"/>
        <w:ind w:left="2" w:right="142" w:firstLine="707"/>
        <w:jc w:val="both"/>
        <w:rPr>
          <w:sz w:val="24"/>
        </w:rPr>
      </w:pPr>
      <w:r>
        <w:rPr>
          <w:sz w:val="24"/>
        </w:rPr>
        <w:t>Отличающийся от модуля ПД проходит полное согласование по главе 10. Для изменения модуля разрабатывается новый модуль. Пояснительная записка к ПД о создании, изменении, утрате актуальности, отмене модуля содержит причины, изменения, предложение отменить прежний модуль и дату начала применения нового.</w:t>
      </w:r>
    </w:p>
    <w:p>
      <w:pPr>
        <w:pStyle w:val="ListParagraph"/>
        <w:numPr>
          <w:ilvl w:val="2"/>
          <w:numId w:val="13"/>
        </w:numPr>
        <w:tabs>
          <w:tab w:pos="1438" w:val="left" w:leader="none"/>
        </w:tabs>
        <w:spacing w:line="276" w:lineRule="auto" w:before="98" w:after="0"/>
        <w:ind w:left="2" w:right="144" w:firstLine="707"/>
        <w:jc w:val="both"/>
        <w:rPr>
          <w:sz w:val="24"/>
        </w:rPr>
      </w:pPr>
      <w:r>
        <w:rPr>
          <w:sz w:val="24"/>
        </w:rPr>
        <w:t>Департамент ДОУ ведет на внутреннем портале реестр актуальных модулей с наименованием, владельцем, датой, редакцией, статусом, началом применения и </w:t>
      </w:r>
      <w:r>
        <w:rPr>
          <w:spacing w:val="-2"/>
          <w:sz w:val="24"/>
        </w:rPr>
        <w:t>отменой.</w:t>
      </w:r>
    </w:p>
    <w:p>
      <w:pPr>
        <w:pStyle w:val="ListParagraph"/>
        <w:numPr>
          <w:ilvl w:val="1"/>
          <w:numId w:val="13"/>
        </w:numPr>
        <w:tabs>
          <w:tab w:pos="1291" w:val="left" w:leader="none"/>
        </w:tabs>
        <w:spacing w:line="276" w:lineRule="auto" w:before="102" w:after="0"/>
        <w:ind w:left="2" w:right="144" w:firstLine="707"/>
        <w:jc w:val="both"/>
        <w:rPr>
          <w:sz w:val="24"/>
        </w:rPr>
      </w:pPr>
      <w:r>
        <w:rPr>
          <w:sz w:val="24"/>
        </w:rPr>
        <w:t>Порядок подготовки и оформления не указанных в настоящей Инструкции видов документов определяется отдельными актами Организации с соблюдением настоящей Инструкции.</w:t>
      </w:r>
    </w:p>
    <w:p>
      <w:pPr>
        <w:pStyle w:val="ListParagraph"/>
        <w:spacing w:after="0" w:line="276" w:lineRule="auto"/>
        <w:jc w:val="both"/>
        <w:rPr>
          <w:sz w:val="24"/>
        </w:rPr>
        <w:sectPr>
          <w:pgSz w:w="11910" w:h="16840"/>
          <w:pgMar w:top="1040" w:bottom="280" w:left="1700" w:right="708"/>
        </w:sectPr>
      </w:pPr>
    </w:p>
    <w:p>
      <w:pPr>
        <w:pStyle w:val="Heading1"/>
        <w:ind w:left="700"/>
      </w:pPr>
      <w:r>
        <w:rPr/>
        <mc:AlternateContent>
          <mc:Choice Requires="wps">
            <w:drawing>
              <wp:anchor distT="0" distB="0" distL="0" distR="0" allowOverlap="1" layoutInCell="1" locked="0" behindDoc="0" simplePos="0" relativeHeight="15749120">
                <wp:simplePos x="0" y="0"/>
                <wp:positionH relativeFrom="page">
                  <wp:posOffset>-1074825</wp:posOffset>
                </wp:positionH>
                <wp:positionV relativeFrom="page">
                  <wp:posOffset>5262073</wp:posOffset>
                </wp:positionV>
                <wp:extent cx="9766300" cy="209550"/>
                <wp:effectExtent l="0" t="0" r="0" b="0"/>
                <wp:wrapNone/>
                <wp:docPr id="41" name="Textbox 41"/>
                <wp:cNvGraphicFramePr>
                  <a:graphicFrameLocks/>
                </wp:cNvGraphicFramePr>
                <a:graphic>
                  <a:graphicData uri="http://schemas.microsoft.com/office/word/2010/wordprocessingShape">
                    <wps:wsp>
                      <wps:cNvPr id="41" name="Textbox 41"/>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49120;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Глава</w:t>
      </w:r>
      <w:r>
        <w:rPr>
          <w:spacing w:val="-8"/>
        </w:rPr>
        <w:t> </w:t>
      </w:r>
      <w:r>
        <w:rPr/>
        <w:t>10.</w:t>
      </w:r>
      <w:r>
        <w:rPr>
          <w:spacing w:val="-7"/>
        </w:rPr>
        <w:t> </w:t>
      </w:r>
      <w:r>
        <w:rPr/>
        <w:t>Подготовка,</w:t>
      </w:r>
      <w:r>
        <w:rPr>
          <w:spacing w:val="-7"/>
        </w:rPr>
        <w:t> </w:t>
      </w:r>
      <w:r>
        <w:rPr/>
        <w:t>согласование</w:t>
      </w:r>
      <w:r>
        <w:rPr>
          <w:spacing w:val="-6"/>
        </w:rPr>
        <w:t> </w:t>
      </w:r>
      <w:r>
        <w:rPr/>
        <w:t>и</w:t>
      </w:r>
      <w:r>
        <w:rPr>
          <w:spacing w:val="-8"/>
        </w:rPr>
        <w:t> </w:t>
      </w:r>
      <w:r>
        <w:rPr/>
        <w:t>утверждение</w:t>
      </w:r>
      <w:r>
        <w:rPr>
          <w:spacing w:val="-6"/>
        </w:rPr>
        <w:t> </w:t>
      </w:r>
      <w:r>
        <w:rPr>
          <w:spacing w:val="-2"/>
        </w:rPr>
        <w:t>проектов</w:t>
      </w:r>
    </w:p>
    <w:p>
      <w:pPr>
        <w:spacing w:before="53"/>
        <w:ind w:left="0" w:right="133" w:firstLine="0"/>
        <w:jc w:val="center"/>
        <w:rPr>
          <w:b/>
          <w:sz w:val="28"/>
        </w:rPr>
      </w:pPr>
      <w:r>
        <w:rPr>
          <w:b/>
          <w:spacing w:val="-2"/>
          <w:sz w:val="28"/>
        </w:rPr>
        <w:t>документов</w:t>
      </w:r>
    </w:p>
    <w:p>
      <w:pPr>
        <w:pStyle w:val="ListParagraph"/>
        <w:numPr>
          <w:ilvl w:val="1"/>
          <w:numId w:val="14"/>
        </w:numPr>
        <w:tabs>
          <w:tab w:pos="1327" w:val="left" w:leader="none"/>
        </w:tabs>
        <w:spacing w:line="278" w:lineRule="auto" w:before="243" w:after="0"/>
        <w:ind w:left="2" w:right="140" w:firstLine="707"/>
        <w:jc w:val="left"/>
        <w:rPr>
          <w:sz w:val="24"/>
        </w:rPr>
      </w:pPr>
      <w:r>
        <w:rPr>
          <w:sz w:val="24"/>
        </w:rPr>
        <w:t>Если</w:t>
      </w:r>
      <w:r>
        <w:rPr>
          <w:spacing w:val="40"/>
          <w:sz w:val="24"/>
        </w:rPr>
        <w:t> </w:t>
      </w:r>
      <w:r>
        <w:rPr>
          <w:sz w:val="24"/>
        </w:rPr>
        <w:t>специальным</w:t>
      </w:r>
      <w:r>
        <w:rPr>
          <w:spacing w:val="40"/>
          <w:sz w:val="24"/>
        </w:rPr>
        <w:t> </w:t>
      </w:r>
      <w:r>
        <w:rPr>
          <w:sz w:val="24"/>
        </w:rPr>
        <w:t>документом</w:t>
      </w:r>
      <w:r>
        <w:rPr>
          <w:spacing w:val="40"/>
          <w:sz w:val="24"/>
        </w:rPr>
        <w:t> </w:t>
      </w:r>
      <w:r>
        <w:rPr>
          <w:sz w:val="24"/>
        </w:rPr>
        <w:t>не</w:t>
      </w:r>
      <w:r>
        <w:rPr>
          <w:spacing w:val="40"/>
          <w:sz w:val="24"/>
        </w:rPr>
        <w:t> </w:t>
      </w:r>
      <w:r>
        <w:rPr>
          <w:sz w:val="24"/>
        </w:rPr>
        <w:t>установлен</w:t>
      </w:r>
      <w:r>
        <w:rPr>
          <w:spacing w:val="40"/>
          <w:sz w:val="24"/>
        </w:rPr>
        <w:t> </w:t>
      </w:r>
      <w:r>
        <w:rPr>
          <w:sz w:val="24"/>
        </w:rPr>
        <w:t>иной</w:t>
      </w:r>
      <w:r>
        <w:rPr>
          <w:spacing w:val="40"/>
          <w:sz w:val="24"/>
        </w:rPr>
        <w:t> </w:t>
      </w:r>
      <w:r>
        <w:rPr>
          <w:sz w:val="24"/>
        </w:rPr>
        <w:t>порядок,</w:t>
      </w:r>
      <w:r>
        <w:rPr>
          <w:spacing w:val="40"/>
          <w:sz w:val="24"/>
        </w:rPr>
        <w:t> </w:t>
      </w:r>
      <w:r>
        <w:rPr>
          <w:sz w:val="24"/>
        </w:rPr>
        <w:t>подготовка</w:t>
      </w:r>
      <w:r>
        <w:rPr>
          <w:spacing w:val="40"/>
          <w:sz w:val="24"/>
        </w:rPr>
        <w:t> </w:t>
      </w:r>
      <w:r>
        <w:rPr>
          <w:spacing w:val="-2"/>
          <w:sz w:val="24"/>
        </w:rPr>
        <w:t>включает:</w:t>
      </w:r>
    </w:p>
    <w:p>
      <w:pPr>
        <w:pStyle w:val="ListParagraph"/>
        <w:numPr>
          <w:ilvl w:val="0"/>
          <w:numId w:val="12"/>
        </w:numPr>
        <w:tabs>
          <w:tab w:pos="572" w:val="left" w:leader="none"/>
        </w:tabs>
        <w:spacing w:line="240" w:lineRule="auto" w:before="97" w:after="0"/>
        <w:ind w:left="572" w:right="0" w:hanging="143"/>
        <w:jc w:val="left"/>
        <w:rPr>
          <w:sz w:val="24"/>
        </w:rPr>
      </w:pPr>
      <w:r>
        <w:rPr>
          <w:sz w:val="24"/>
        </w:rPr>
        <w:t>создание</w:t>
      </w:r>
      <w:r>
        <w:rPr>
          <w:spacing w:val="-3"/>
          <w:sz w:val="24"/>
        </w:rPr>
        <w:t> </w:t>
      </w:r>
      <w:r>
        <w:rPr>
          <w:sz w:val="24"/>
        </w:rPr>
        <w:t>и</w:t>
      </w:r>
      <w:r>
        <w:rPr>
          <w:spacing w:val="-2"/>
          <w:sz w:val="24"/>
        </w:rPr>
        <w:t> </w:t>
      </w:r>
      <w:r>
        <w:rPr>
          <w:sz w:val="24"/>
        </w:rPr>
        <w:t>оформление</w:t>
      </w:r>
      <w:r>
        <w:rPr>
          <w:spacing w:val="-2"/>
          <w:sz w:val="24"/>
        </w:rPr>
        <w:t> </w:t>
      </w:r>
      <w:r>
        <w:rPr>
          <w:spacing w:val="-5"/>
          <w:sz w:val="24"/>
        </w:rPr>
        <w:t>ПД;</w:t>
      </w:r>
    </w:p>
    <w:p>
      <w:pPr>
        <w:pStyle w:val="ListParagraph"/>
        <w:numPr>
          <w:ilvl w:val="0"/>
          <w:numId w:val="12"/>
        </w:numPr>
        <w:tabs>
          <w:tab w:pos="572" w:val="left" w:leader="none"/>
        </w:tabs>
        <w:spacing w:line="240" w:lineRule="auto" w:before="79" w:after="0"/>
        <w:ind w:left="572" w:right="0" w:hanging="143"/>
        <w:jc w:val="left"/>
        <w:rPr>
          <w:sz w:val="24"/>
        </w:rPr>
      </w:pPr>
      <w:r>
        <w:rPr>
          <w:sz w:val="24"/>
        </w:rPr>
        <w:t>внутреннее</w:t>
      </w:r>
      <w:r>
        <w:rPr>
          <w:spacing w:val="-6"/>
          <w:sz w:val="24"/>
        </w:rPr>
        <w:t> </w:t>
      </w:r>
      <w:r>
        <w:rPr>
          <w:sz w:val="24"/>
        </w:rPr>
        <w:t>согласование</w:t>
      </w:r>
      <w:r>
        <w:rPr>
          <w:spacing w:val="-4"/>
          <w:sz w:val="24"/>
        </w:rPr>
        <w:t> </w:t>
      </w:r>
      <w:r>
        <w:rPr>
          <w:sz w:val="24"/>
        </w:rPr>
        <w:t>в</w:t>
      </w:r>
      <w:r>
        <w:rPr>
          <w:spacing w:val="-4"/>
          <w:sz w:val="24"/>
        </w:rPr>
        <w:t> </w:t>
      </w:r>
      <w:r>
        <w:rPr>
          <w:sz w:val="24"/>
        </w:rPr>
        <w:t>ответственном</w:t>
      </w:r>
      <w:r>
        <w:rPr>
          <w:spacing w:val="-4"/>
          <w:sz w:val="24"/>
        </w:rPr>
        <w:t> </w:t>
      </w:r>
      <w:r>
        <w:rPr>
          <w:spacing w:val="-2"/>
          <w:sz w:val="24"/>
        </w:rPr>
        <w:t>подразделении;</w:t>
      </w:r>
    </w:p>
    <w:p>
      <w:pPr>
        <w:pStyle w:val="ListParagraph"/>
        <w:numPr>
          <w:ilvl w:val="0"/>
          <w:numId w:val="12"/>
        </w:numPr>
        <w:tabs>
          <w:tab w:pos="572" w:val="left" w:leader="none"/>
        </w:tabs>
        <w:spacing w:line="240" w:lineRule="auto" w:before="82" w:after="0"/>
        <w:ind w:left="572" w:right="0" w:hanging="143"/>
        <w:jc w:val="left"/>
        <w:rPr>
          <w:sz w:val="24"/>
        </w:rPr>
      </w:pPr>
      <w:r>
        <w:rPr>
          <w:sz w:val="24"/>
        </w:rPr>
        <w:t>первичное</w:t>
      </w:r>
      <w:r>
        <w:rPr>
          <w:spacing w:val="-9"/>
          <w:sz w:val="24"/>
        </w:rPr>
        <w:t> </w:t>
      </w:r>
      <w:r>
        <w:rPr>
          <w:sz w:val="24"/>
        </w:rPr>
        <w:t>рассмотрение</w:t>
      </w:r>
      <w:r>
        <w:rPr>
          <w:spacing w:val="-7"/>
          <w:sz w:val="24"/>
        </w:rPr>
        <w:t> </w:t>
      </w:r>
      <w:r>
        <w:rPr>
          <w:sz w:val="24"/>
        </w:rPr>
        <w:t>заинтересованными</w:t>
      </w:r>
      <w:r>
        <w:rPr>
          <w:spacing w:val="-7"/>
          <w:sz w:val="24"/>
        </w:rPr>
        <w:t> </w:t>
      </w:r>
      <w:r>
        <w:rPr>
          <w:spacing w:val="-2"/>
          <w:sz w:val="24"/>
        </w:rPr>
        <w:t>подразделениями;</w:t>
      </w:r>
    </w:p>
    <w:p>
      <w:pPr>
        <w:pStyle w:val="ListParagraph"/>
        <w:numPr>
          <w:ilvl w:val="0"/>
          <w:numId w:val="12"/>
        </w:numPr>
        <w:tabs>
          <w:tab w:pos="572" w:val="left" w:leader="none"/>
        </w:tabs>
        <w:spacing w:line="240" w:lineRule="auto" w:before="81" w:after="0"/>
        <w:ind w:left="572" w:right="0" w:hanging="143"/>
        <w:jc w:val="left"/>
        <w:rPr>
          <w:sz w:val="24"/>
        </w:rPr>
      </w:pPr>
      <w:r>
        <w:rPr>
          <w:spacing w:val="-2"/>
          <w:sz w:val="24"/>
        </w:rPr>
        <w:t>согласование;</w:t>
      </w:r>
    </w:p>
    <w:p>
      <w:pPr>
        <w:pStyle w:val="ListParagraph"/>
        <w:numPr>
          <w:ilvl w:val="0"/>
          <w:numId w:val="12"/>
        </w:numPr>
        <w:tabs>
          <w:tab w:pos="572" w:val="left" w:leader="none"/>
        </w:tabs>
        <w:spacing w:line="240" w:lineRule="auto" w:before="82" w:after="0"/>
        <w:ind w:left="572" w:right="0" w:hanging="143"/>
        <w:jc w:val="left"/>
        <w:rPr>
          <w:sz w:val="24"/>
        </w:rPr>
      </w:pPr>
      <w:r>
        <w:rPr>
          <w:spacing w:val="-2"/>
          <w:sz w:val="24"/>
        </w:rPr>
        <w:t>визирование;</w:t>
      </w:r>
    </w:p>
    <w:p>
      <w:pPr>
        <w:pStyle w:val="ListParagraph"/>
        <w:numPr>
          <w:ilvl w:val="0"/>
          <w:numId w:val="12"/>
        </w:numPr>
        <w:tabs>
          <w:tab w:pos="572" w:val="left" w:leader="none"/>
        </w:tabs>
        <w:spacing w:line="240" w:lineRule="auto" w:before="82" w:after="0"/>
        <w:ind w:left="572" w:right="0" w:hanging="143"/>
        <w:jc w:val="left"/>
        <w:rPr>
          <w:sz w:val="24"/>
        </w:rPr>
      </w:pPr>
      <w:r>
        <w:rPr>
          <w:sz w:val="24"/>
        </w:rPr>
        <w:t>лингвистическую</w:t>
      </w:r>
      <w:r>
        <w:rPr>
          <w:spacing w:val="-9"/>
          <w:sz w:val="24"/>
        </w:rPr>
        <w:t> </w:t>
      </w:r>
      <w:r>
        <w:rPr>
          <w:spacing w:val="-2"/>
          <w:sz w:val="24"/>
        </w:rPr>
        <w:t>экспертизу;</w:t>
      </w:r>
    </w:p>
    <w:p>
      <w:pPr>
        <w:pStyle w:val="ListParagraph"/>
        <w:numPr>
          <w:ilvl w:val="0"/>
          <w:numId w:val="12"/>
        </w:numPr>
        <w:tabs>
          <w:tab w:pos="572" w:val="left" w:leader="none"/>
        </w:tabs>
        <w:spacing w:line="240" w:lineRule="auto" w:before="82" w:after="0"/>
        <w:ind w:left="572" w:right="0" w:hanging="143"/>
        <w:jc w:val="left"/>
        <w:rPr>
          <w:sz w:val="24"/>
        </w:rPr>
      </w:pPr>
      <w:r>
        <w:rPr>
          <w:sz w:val="24"/>
        </w:rPr>
        <w:t>визирование</w:t>
      </w:r>
      <w:r>
        <w:rPr>
          <w:spacing w:val="-9"/>
          <w:sz w:val="24"/>
        </w:rPr>
        <w:t> </w:t>
      </w:r>
      <w:r>
        <w:rPr>
          <w:sz w:val="24"/>
        </w:rPr>
        <w:t>координирующим</w:t>
      </w:r>
      <w:r>
        <w:rPr>
          <w:spacing w:val="-8"/>
          <w:sz w:val="24"/>
        </w:rPr>
        <w:t> </w:t>
      </w:r>
      <w:r>
        <w:rPr>
          <w:sz w:val="24"/>
        </w:rPr>
        <w:t>должностным</w:t>
      </w:r>
      <w:r>
        <w:rPr>
          <w:spacing w:val="-8"/>
          <w:sz w:val="24"/>
        </w:rPr>
        <w:t> </w:t>
      </w:r>
      <w:r>
        <w:rPr>
          <w:spacing w:val="-2"/>
          <w:sz w:val="24"/>
        </w:rPr>
        <w:t>лицом;</w:t>
      </w:r>
    </w:p>
    <w:p>
      <w:pPr>
        <w:pStyle w:val="ListParagraph"/>
        <w:numPr>
          <w:ilvl w:val="0"/>
          <w:numId w:val="12"/>
        </w:numPr>
        <w:tabs>
          <w:tab w:pos="572" w:val="left" w:leader="none"/>
        </w:tabs>
        <w:spacing w:line="240" w:lineRule="auto" w:before="82" w:after="0"/>
        <w:ind w:left="572" w:right="0" w:hanging="143"/>
        <w:jc w:val="left"/>
        <w:rPr>
          <w:sz w:val="24"/>
        </w:rPr>
      </w:pPr>
      <w:r>
        <w:rPr>
          <w:spacing w:val="-2"/>
          <w:sz w:val="24"/>
        </w:rPr>
        <w:t>подписание;</w:t>
      </w:r>
    </w:p>
    <w:p>
      <w:pPr>
        <w:pStyle w:val="ListParagraph"/>
        <w:numPr>
          <w:ilvl w:val="0"/>
          <w:numId w:val="12"/>
        </w:numPr>
        <w:tabs>
          <w:tab w:pos="572" w:val="left" w:leader="none"/>
        </w:tabs>
        <w:spacing w:line="240" w:lineRule="auto" w:before="81" w:after="0"/>
        <w:ind w:left="572" w:right="0" w:hanging="143"/>
        <w:jc w:val="left"/>
        <w:rPr>
          <w:sz w:val="24"/>
        </w:rPr>
      </w:pPr>
      <w:r>
        <w:rPr>
          <w:spacing w:val="-2"/>
          <w:sz w:val="24"/>
        </w:rPr>
        <w:t>регистрацию;</w:t>
      </w:r>
    </w:p>
    <w:p>
      <w:pPr>
        <w:pStyle w:val="ListParagraph"/>
        <w:numPr>
          <w:ilvl w:val="0"/>
          <w:numId w:val="12"/>
        </w:numPr>
        <w:tabs>
          <w:tab w:pos="572" w:val="left" w:leader="none"/>
          <w:tab w:pos="710" w:val="left" w:leader="none"/>
        </w:tabs>
        <w:spacing w:line="312" w:lineRule="auto" w:before="82" w:after="0"/>
        <w:ind w:left="710" w:right="2864" w:hanging="281"/>
        <w:jc w:val="left"/>
        <w:rPr>
          <w:sz w:val="24"/>
        </w:rPr>
      </w:pPr>
      <w:r>
        <w:rPr>
          <w:sz w:val="24"/>
        </w:rPr>
        <w:t>публикацию,</w:t>
      </w:r>
      <w:r>
        <w:rPr>
          <w:spacing w:val="-6"/>
          <w:sz w:val="24"/>
        </w:rPr>
        <w:t> </w:t>
      </w:r>
      <w:r>
        <w:rPr>
          <w:sz w:val="24"/>
        </w:rPr>
        <w:t>если</w:t>
      </w:r>
      <w:r>
        <w:rPr>
          <w:spacing w:val="-5"/>
          <w:sz w:val="24"/>
        </w:rPr>
        <w:t> </w:t>
      </w:r>
      <w:r>
        <w:rPr>
          <w:sz w:val="24"/>
        </w:rPr>
        <w:t>она</w:t>
      </w:r>
      <w:r>
        <w:rPr>
          <w:spacing w:val="-7"/>
          <w:sz w:val="24"/>
        </w:rPr>
        <w:t> </w:t>
      </w:r>
      <w:r>
        <w:rPr>
          <w:sz w:val="24"/>
        </w:rPr>
        <w:t>обязательна</w:t>
      </w:r>
      <w:r>
        <w:rPr>
          <w:spacing w:val="-4"/>
          <w:sz w:val="24"/>
        </w:rPr>
        <w:t> </w:t>
      </w:r>
      <w:r>
        <w:rPr>
          <w:sz w:val="24"/>
        </w:rPr>
        <w:t>для</w:t>
      </w:r>
      <w:r>
        <w:rPr>
          <w:spacing w:val="-6"/>
          <w:sz w:val="24"/>
        </w:rPr>
        <w:t> </w:t>
      </w:r>
      <w:r>
        <w:rPr>
          <w:sz w:val="24"/>
        </w:rPr>
        <w:t>данного</w:t>
      </w:r>
      <w:r>
        <w:rPr>
          <w:spacing w:val="-6"/>
          <w:sz w:val="24"/>
        </w:rPr>
        <w:t> </w:t>
      </w:r>
      <w:r>
        <w:rPr>
          <w:sz w:val="24"/>
        </w:rPr>
        <w:t>документа. Для целей настоящей главы:</w:t>
      </w:r>
    </w:p>
    <w:p>
      <w:pPr>
        <w:pStyle w:val="ListParagraph"/>
        <w:numPr>
          <w:ilvl w:val="0"/>
          <w:numId w:val="12"/>
        </w:numPr>
        <w:tabs>
          <w:tab w:pos="572" w:val="left" w:leader="none"/>
        </w:tabs>
        <w:spacing w:line="240" w:lineRule="auto" w:before="55" w:after="0"/>
        <w:ind w:left="572" w:right="0" w:hanging="143"/>
        <w:jc w:val="left"/>
        <w:rPr>
          <w:sz w:val="24"/>
        </w:rPr>
      </w:pPr>
      <w:r>
        <w:rPr>
          <w:sz w:val="24"/>
        </w:rPr>
        <w:t>рассмотрение</w:t>
      </w:r>
      <w:r>
        <w:rPr>
          <w:spacing w:val="-6"/>
          <w:sz w:val="24"/>
        </w:rPr>
        <w:t> </w:t>
      </w:r>
      <w:r>
        <w:rPr>
          <w:sz w:val="24"/>
        </w:rPr>
        <w:t>представляет</w:t>
      </w:r>
      <w:r>
        <w:rPr>
          <w:spacing w:val="-3"/>
          <w:sz w:val="24"/>
        </w:rPr>
        <w:t> </w:t>
      </w:r>
      <w:r>
        <w:rPr>
          <w:sz w:val="24"/>
        </w:rPr>
        <w:t>собой</w:t>
      </w:r>
      <w:r>
        <w:rPr>
          <w:spacing w:val="-2"/>
          <w:sz w:val="24"/>
        </w:rPr>
        <w:t> </w:t>
      </w:r>
      <w:r>
        <w:rPr>
          <w:sz w:val="24"/>
        </w:rPr>
        <w:t>изучение</w:t>
      </w:r>
      <w:r>
        <w:rPr>
          <w:spacing w:val="-4"/>
          <w:sz w:val="24"/>
        </w:rPr>
        <w:t> </w:t>
      </w:r>
      <w:r>
        <w:rPr>
          <w:sz w:val="24"/>
        </w:rPr>
        <w:t>ПД</w:t>
      </w:r>
      <w:r>
        <w:rPr>
          <w:spacing w:val="-3"/>
          <w:sz w:val="24"/>
        </w:rPr>
        <w:t> </w:t>
      </w:r>
      <w:r>
        <w:rPr>
          <w:sz w:val="24"/>
        </w:rPr>
        <w:t>и</w:t>
      </w:r>
      <w:r>
        <w:rPr>
          <w:spacing w:val="-3"/>
          <w:sz w:val="24"/>
        </w:rPr>
        <w:t> </w:t>
      </w:r>
      <w:r>
        <w:rPr>
          <w:sz w:val="24"/>
        </w:rPr>
        <w:t>подготовку</w:t>
      </w:r>
      <w:r>
        <w:rPr>
          <w:spacing w:val="-4"/>
          <w:sz w:val="24"/>
        </w:rPr>
        <w:t> </w:t>
      </w:r>
      <w:r>
        <w:rPr>
          <w:spacing w:val="-2"/>
          <w:sz w:val="24"/>
        </w:rPr>
        <w:t>позиции;</w:t>
      </w:r>
    </w:p>
    <w:p>
      <w:pPr>
        <w:pStyle w:val="ListParagraph"/>
        <w:numPr>
          <w:ilvl w:val="0"/>
          <w:numId w:val="12"/>
        </w:numPr>
        <w:tabs>
          <w:tab w:pos="710" w:val="left" w:leader="none"/>
          <w:tab w:pos="716" w:val="left" w:leader="none"/>
          <w:tab w:pos="2280" w:val="left" w:leader="none"/>
          <w:tab w:pos="3833" w:val="left" w:leader="none"/>
          <w:tab w:pos="4634" w:val="left" w:leader="none"/>
          <w:tab w:pos="6245" w:val="left" w:leader="none"/>
          <w:tab w:pos="6562" w:val="left" w:leader="none"/>
          <w:tab w:pos="7694" w:val="left" w:leader="none"/>
          <w:tab w:pos="9248" w:val="left" w:leader="none"/>
        </w:tabs>
        <w:spacing w:line="278" w:lineRule="auto" w:before="82" w:after="0"/>
        <w:ind w:left="710" w:right="141" w:hanging="281"/>
        <w:jc w:val="left"/>
        <w:rPr>
          <w:sz w:val="24"/>
        </w:rPr>
      </w:pPr>
      <w:r>
        <w:rPr>
          <w:spacing w:val="-2"/>
          <w:sz w:val="24"/>
        </w:rPr>
        <w:t>согласование</w:t>
      </w:r>
      <w:r>
        <w:rPr>
          <w:sz w:val="24"/>
        </w:rPr>
        <w:tab/>
      </w:r>
      <w:r>
        <w:rPr>
          <w:spacing w:val="-2"/>
          <w:sz w:val="24"/>
        </w:rPr>
        <w:t>представляет</w:t>
      </w:r>
      <w:r>
        <w:rPr>
          <w:sz w:val="24"/>
        </w:rPr>
        <w:tab/>
      </w:r>
      <w:r>
        <w:rPr>
          <w:spacing w:val="-2"/>
          <w:sz w:val="24"/>
        </w:rPr>
        <w:t>собой</w:t>
      </w:r>
      <w:r>
        <w:rPr>
          <w:sz w:val="24"/>
        </w:rPr>
        <w:tab/>
      </w:r>
      <w:r>
        <w:rPr>
          <w:spacing w:val="-2"/>
          <w:sz w:val="24"/>
        </w:rPr>
        <w:t>рассмотрение</w:t>
      </w:r>
      <w:r>
        <w:rPr>
          <w:sz w:val="24"/>
        </w:rPr>
        <w:tab/>
      </w:r>
      <w:r>
        <w:rPr>
          <w:spacing w:val="-10"/>
          <w:sz w:val="24"/>
        </w:rPr>
        <w:t>в</w:t>
      </w:r>
      <w:r>
        <w:rPr>
          <w:sz w:val="24"/>
        </w:rPr>
        <w:tab/>
      </w:r>
      <w:r>
        <w:rPr>
          <w:spacing w:val="-2"/>
          <w:sz w:val="24"/>
        </w:rPr>
        <w:t>пределах</w:t>
      </w:r>
      <w:r>
        <w:rPr>
          <w:sz w:val="24"/>
        </w:rPr>
        <w:tab/>
      </w:r>
      <w:r>
        <w:rPr>
          <w:spacing w:val="-2"/>
          <w:sz w:val="24"/>
        </w:rPr>
        <w:t>компетенции</w:t>
      </w:r>
      <w:r>
        <w:rPr>
          <w:sz w:val="24"/>
        </w:rPr>
        <w:tab/>
      </w:r>
      <w:r>
        <w:rPr>
          <w:spacing w:val="-10"/>
          <w:sz w:val="24"/>
        </w:rPr>
        <w:t>с </w:t>
      </w:r>
      <w:r>
        <w:rPr>
          <w:sz w:val="24"/>
        </w:rPr>
        <w:t>оформлением результата;</w:t>
      </w:r>
    </w:p>
    <w:p>
      <w:pPr>
        <w:pStyle w:val="ListParagraph"/>
        <w:numPr>
          <w:ilvl w:val="0"/>
          <w:numId w:val="12"/>
        </w:numPr>
        <w:tabs>
          <w:tab w:pos="687" w:val="left" w:leader="none"/>
          <w:tab w:pos="710" w:val="left" w:leader="none"/>
        </w:tabs>
        <w:spacing w:line="276" w:lineRule="auto" w:before="36" w:after="0"/>
        <w:ind w:left="710" w:right="143" w:hanging="281"/>
        <w:jc w:val="left"/>
        <w:rPr>
          <w:sz w:val="24"/>
        </w:rPr>
      </w:pPr>
      <w:r>
        <w:rPr>
          <w:sz w:val="24"/>
        </w:rPr>
        <w:t>визирование</w:t>
      </w:r>
      <w:r>
        <w:rPr>
          <w:spacing w:val="80"/>
          <w:sz w:val="24"/>
        </w:rPr>
        <w:t> </w:t>
      </w:r>
      <w:r>
        <w:rPr>
          <w:sz w:val="24"/>
        </w:rPr>
        <w:t>представляет</w:t>
      </w:r>
      <w:r>
        <w:rPr>
          <w:spacing w:val="80"/>
          <w:sz w:val="24"/>
        </w:rPr>
        <w:t> </w:t>
      </w:r>
      <w:r>
        <w:rPr>
          <w:sz w:val="24"/>
        </w:rPr>
        <w:t>собой</w:t>
      </w:r>
      <w:r>
        <w:rPr>
          <w:spacing w:val="80"/>
          <w:sz w:val="24"/>
        </w:rPr>
        <w:t> </w:t>
      </w:r>
      <w:r>
        <w:rPr>
          <w:sz w:val="24"/>
        </w:rPr>
        <w:t>последовательное</w:t>
      </w:r>
      <w:r>
        <w:rPr>
          <w:spacing w:val="80"/>
          <w:sz w:val="24"/>
        </w:rPr>
        <w:t> </w:t>
      </w:r>
      <w:r>
        <w:rPr>
          <w:sz w:val="24"/>
        </w:rPr>
        <w:t>подтверждение</w:t>
      </w:r>
      <w:r>
        <w:rPr>
          <w:spacing w:val="80"/>
          <w:sz w:val="24"/>
        </w:rPr>
        <w:t> </w:t>
      </w:r>
      <w:r>
        <w:rPr>
          <w:sz w:val="24"/>
        </w:rPr>
        <w:t>готовности конкретной версии ПД установленными лицами;</w:t>
      </w:r>
    </w:p>
    <w:p>
      <w:pPr>
        <w:pStyle w:val="ListParagraph"/>
        <w:numPr>
          <w:ilvl w:val="0"/>
          <w:numId w:val="12"/>
        </w:numPr>
        <w:tabs>
          <w:tab w:pos="710" w:val="left" w:leader="none"/>
          <w:tab w:pos="762" w:val="left" w:leader="none"/>
          <w:tab w:pos="2215" w:val="left" w:leader="none"/>
          <w:tab w:pos="3811" w:val="left" w:leader="none"/>
          <w:tab w:pos="4657" w:val="left" w:leader="none"/>
          <w:tab w:pos="6409" w:val="left" w:leader="none"/>
          <w:tab w:pos="8279" w:val="left" w:leader="none"/>
        </w:tabs>
        <w:spacing w:line="276" w:lineRule="auto" w:before="40" w:after="0"/>
        <w:ind w:left="710" w:right="140" w:hanging="281"/>
        <w:jc w:val="left"/>
        <w:rPr>
          <w:sz w:val="24"/>
        </w:rPr>
      </w:pPr>
      <w:r>
        <w:rPr>
          <w:spacing w:val="-2"/>
          <w:sz w:val="24"/>
        </w:rPr>
        <w:t>подписание</w:t>
      </w:r>
      <w:r>
        <w:rPr>
          <w:sz w:val="24"/>
        </w:rPr>
        <w:tab/>
      </w:r>
      <w:r>
        <w:rPr>
          <w:spacing w:val="-2"/>
          <w:sz w:val="24"/>
        </w:rPr>
        <w:t>представляет</w:t>
      </w:r>
      <w:r>
        <w:rPr>
          <w:sz w:val="24"/>
        </w:rPr>
        <w:tab/>
      </w:r>
      <w:r>
        <w:rPr>
          <w:spacing w:val="-2"/>
          <w:sz w:val="24"/>
        </w:rPr>
        <w:t>собой</w:t>
      </w:r>
      <w:r>
        <w:rPr>
          <w:sz w:val="24"/>
        </w:rPr>
        <w:tab/>
      </w:r>
      <w:r>
        <w:rPr>
          <w:spacing w:val="-2"/>
          <w:sz w:val="24"/>
        </w:rPr>
        <w:t>удостоверение</w:t>
      </w:r>
      <w:r>
        <w:rPr>
          <w:sz w:val="24"/>
        </w:rPr>
        <w:tab/>
      </w:r>
      <w:r>
        <w:rPr>
          <w:spacing w:val="-2"/>
          <w:sz w:val="24"/>
        </w:rPr>
        <w:t>окончательного</w:t>
      </w:r>
      <w:r>
        <w:rPr>
          <w:sz w:val="24"/>
        </w:rPr>
        <w:tab/>
      </w:r>
      <w:r>
        <w:rPr>
          <w:spacing w:val="-2"/>
          <w:sz w:val="24"/>
        </w:rPr>
        <w:t>документа </w:t>
      </w:r>
      <w:r>
        <w:rPr>
          <w:sz w:val="24"/>
        </w:rPr>
        <w:t>уполномоченным лицом.</w:t>
      </w:r>
    </w:p>
    <w:p>
      <w:pPr>
        <w:pStyle w:val="ListParagraph"/>
        <w:numPr>
          <w:ilvl w:val="1"/>
          <w:numId w:val="14"/>
        </w:numPr>
        <w:tabs>
          <w:tab w:pos="1250" w:val="left" w:leader="none"/>
        </w:tabs>
        <w:spacing w:line="240" w:lineRule="auto" w:before="40" w:after="0"/>
        <w:ind w:left="1250" w:right="0" w:hanging="540"/>
        <w:jc w:val="left"/>
        <w:rPr>
          <w:sz w:val="24"/>
        </w:rPr>
      </w:pPr>
      <w:r>
        <w:rPr>
          <w:sz w:val="24"/>
        </w:rPr>
        <w:t>Ответственный</w:t>
      </w:r>
      <w:r>
        <w:rPr>
          <w:spacing w:val="-4"/>
          <w:sz w:val="24"/>
        </w:rPr>
        <w:t> </w:t>
      </w:r>
      <w:r>
        <w:rPr>
          <w:spacing w:val="-2"/>
          <w:sz w:val="24"/>
        </w:rPr>
        <w:t>исполнитель:</w:t>
      </w:r>
    </w:p>
    <w:p>
      <w:pPr>
        <w:pStyle w:val="ListParagraph"/>
        <w:numPr>
          <w:ilvl w:val="0"/>
          <w:numId w:val="12"/>
        </w:numPr>
        <w:tabs>
          <w:tab w:pos="572" w:val="left" w:leader="none"/>
        </w:tabs>
        <w:spacing w:line="240" w:lineRule="auto" w:before="142" w:after="0"/>
        <w:ind w:left="572" w:right="0" w:hanging="143"/>
        <w:jc w:val="left"/>
        <w:rPr>
          <w:sz w:val="24"/>
        </w:rPr>
      </w:pPr>
      <w:r>
        <w:rPr>
          <w:sz w:val="24"/>
        </w:rPr>
        <w:t>разрабатывает</w:t>
      </w:r>
      <w:r>
        <w:rPr>
          <w:spacing w:val="-6"/>
          <w:sz w:val="24"/>
        </w:rPr>
        <w:t> </w:t>
      </w:r>
      <w:r>
        <w:rPr>
          <w:spacing w:val="-2"/>
          <w:sz w:val="24"/>
        </w:rPr>
        <w:t>текст;</w:t>
      </w:r>
    </w:p>
    <w:p>
      <w:pPr>
        <w:pStyle w:val="ListParagraph"/>
        <w:numPr>
          <w:ilvl w:val="0"/>
          <w:numId w:val="12"/>
        </w:numPr>
        <w:tabs>
          <w:tab w:pos="572" w:val="left" w:leader="none"/>
        </w:tabs>
        <w:spacing w:line="240" w:lineRule="auto" w:before="81" w:after="0"/>
        <w:ind w:left="572" w:right="0" w:hanging="143"/>
        <w:jc w:val="left"/>
        <w:rPr>
          <w:sz w:val="24"/>
        </w:rPr>
      </w:pPr>
      <w:r>
        <w:rPr>
          <w:sz w:val="24"/>
        </w:rPr>
        <w:t>выбирает</w:t>
      </w:r>
      <w:r>
        <w:rPr>
          <w:spacing w:val="-3"/>
          <w:sz w:val="24"/>
        </w:rPr>
        <w:t> </w:t>
      </w:r>
      <w:r>
        <w:rPr>
          <w:sz w:val="24"/>
        </w:rPr>
        <w:t>актуальный</w:t>
      </w:r>
      <w:r>
        <w:rPr>
          <w:spacing w:val="-4"/>
          <w:sz w:val="24"/>
        </w:rPr>
        <w:t> </w:t>
      </w:r>
      <w:r>
        <w:rPr>
          <w:spacing w:val="-2"/>
          <w:sz w:val="24"/>
        </w:rPr>
        <w:t>шаблон;</w:t>
      </w:r>
    </w:p>
    <w:p>
      <w:pPr>
        <w:pStyle w:val="ListParagraph"/>
        <w:numPr>
          <w:ilvl w:val="0"/>
          <w:numId w:val="12"/>
        </w:numPr>
        <w:tabs>
          <w:tab w:pos="572" w:val="left" w:leader="none"/>
        </w:tabs>
        <w:spacing w:line="240" w:lineRule="auto" w:before="82" w:after="0"/>
        <w:ind w:left="572" w:right="0" w:hanging="143"/>
        <w:jc w:val="left"/>
        <w:rPr>
          <w:sz w:val="24"/>
        </w:rPr>
      </w:pPr>
      <w:r>
        <w:rPr>
          <w:sz w:val="24"/>
        </w:rPr>
        <w:t>оформляет</w:t>
      </w:r>
      <w:r>
        <w:rPr>
          <w:spacing w:val="-1"/>
          <w:sz w:val="24"/>
        </w:rPr>
        <w:t> </w:t>
      </w:r>
      <w:r>
        <w:rPr>
          <w:spacing w:val="-5"/>
          <w:sz w:val="24"/>
        </w:rPr>
        <w:t>ПД;</w:t>
      </w:r>
    </w:p>
    <w:p>
      <w:pPr>
        <w:pStyle w:val="ListParagraph"/>
        <w:numPr>
          <w:ilvl w:val="0"/>
          <w:numId w:val="12"/>
        </w:numPr>
        <w:tabs>
          <w:tab w:pos="572" w:val="left" w:leader="none"/>
        </w:tabs>
        <w:spacing w:line="240" w:lineRule="auto" w:before="79" w:after="0"/>
        <w:ind w:left="572" w:right="0" w:hanging="143"/>
        <w:jc w:val="left"/>
        <w:rPr>
          <w:sz w:val="24"/>
        </w:rPr>
      </w:pPr>
      <w:r>
        <w:rPr>
          <w:sz w:val="24"/>
        </w:rPr>
        <w:t>согласует</w:t>
      </w:r>
      <w:r>
        <w:rPr>
          <w:spacing w:val="-3"/>
          <w:sz w:val="24"/>
        </w:rPr>
        <w:t> </w:t>
      </w:r>
      <w:r>
        <w:rPr>
          <w:sz w:val="24"/>
        </w:rPr>
        <w:t>ПД</w:t>
      </w:r>
      <w:r>
        <w:rPr>
          <w:spacing w:val="-3"/>
          <w:sz w:val="24"/>
        </w:rPr>
        <w:t> </w:t>
      </w:r>
      <w:r>
        <w:rPr>
          <w:sz w:val="24"/>
        </w:rPr>
        <w:t>внутри</w:t>
      </w:r>
      <w:r>
        <w:rPr>
          <w:spacing w:val="-1"/>
          <w:sz w:val="24"/>
        </w:rPr>
        <w:t> </w:t>
      </w:r>
      <w:r>
        <w:rPr>
          <w:sz w:val="24"/>
        </w:rPr>
        <w:t>ответственного</w:t>
      </w:r>
      <w:r>
        <w:rPr>
          <w:spacing w:val="-2"/>
          <w:sz w:val="24"/>
        </w:rPr>
        <w:t> подразделения;</w:t>
      </w:r>
    </w:p>
    <w:p>
      <w:pPr>
        <w:pStyle w:val="ListParagraph"/>
        <w:numPr>
          <w:ilvl w:val="0"/>
          <w:numId w:val="12"/>
        </w:numPr>
        <w:tabs>
          <w:tab w:pos="661" w:val="left" w:leader="none"/>
          <w:tab w:pos="710" w:val="left" w:leader="none"/>
        </w:tabs>
        <w:spacing w:line="278" w:lineRule="auto" w:before="82" w:after="0"/>
        <w:ind w:left="710" w:right="140" w:hanging="281"/>
        <w:jc w:val="both"/>
        <w:rPr>
          <w:sz w:val="24"/>
        </w:rPr>
      </w:pPr>
      <w:r>
        <w:rPr>
          <w:sz w:val="24"/>
        </w:rPr>
        <w:t>определяет заинтересованные подразделения с учетом содержания и Матрицы обязательного визирования;</w:t>
      </w:r>
    </w:p>
    <w:p>
      <w:pPr>
        <w:pStyle w:val="ListParagraph"/>
        <w:numPr>
          <w:ilvl w:val="0"/>
          <w:numId w:val="12"/>
        </w:numPr>
        <w:tabs>
          <w:tab w:pos="642" w:val="left" w:leader="none"/>
          <w:tab w:pos="710" w:val="left" w:leader="none"/>
        </w:tabs>
        <w:spacing w:line="276" w:lineRule="auto" w:before="36" w:after="0"/>
        <w:ind w:left="710" w:right="141" w:hanging="281"/>
        <w:jc w:val="both"/>
        <w:rPr>
          <w:sz w:val="24"/>
        </w:rPr>
      </w:pPr>
      <w:r>
        <w:rPr>
          <w:sz w:val="24"/>
        </w:rPr>
        <w:t>одновременно направляет ПД во все заинтересованные подразделения, включая подразделения последующего обязательного визирования, с отметкой «Первичное </w:t>
      </w:r>
      <w:r>
        <w:rPr>
          <w:spacing w:val="-2"/>
          <w:sz w:val="24"/>
        </w:rPr>
        <w:t>рассмотрение»;</w:t>
      </w:r>
    </w:p>
    <w:p>
      <w:pPr>
        <w:pStyle w:val="ListParagraph"/>
        <w:numPr>
          <w:ilvl w:val="0"/>
          <w:numId w:val="12"/>
        </w:numPr>
        <w:tabs>
          <w:tab w:pos="572" w:val="left" w:leader="none"/>
        </w:tabs>
        <w:spacing w:line="240" w:lineRule="auto" w:before="40" w:after="0"/>
        <w:ind w:left="572" w:right="0" w:hanging="143"/>
        <w:jc w:val="left"/>
        <w:rPr>
          <w:sz w:val="24"/>
        </w:rPr>
      </w:pPr>
      <w:r>
        <w:rPr>
          <w:sz w:val="24"/>
        </w:rPr>
        <w:t>анализирует</w:t>
      </w:r>
      <w:r>
        <w:rPr>
          <w:spacing w:val="-4"/>
          <w:sz w:val="24"/>
        </w:rPr>
        <w:t> </w:t>
      </w:r>
      <w:r>
        <w:rPr>
          <w:sz w:val="24"/>
        </w:rPr>
        <w:t>и</w:t>
      </w:r>
      <w:r>
        <w:rPr>
          <w:spacing w:val="-2"/>
          <w:sz w:val="24"/>
        </w:rPr>
        <w:t> </w:t>
      </w:r>
      <w:r>
        <w:rPr>
          <w:sz w:val="24"/>
        </w:rPr>
        <w:t>сохраняет</w:t>
      </w:r>
      <w:r>
        <w:rPr>
          <w:spacing w:val="-1"/>
          <w:sz w:val="24"/>
        </w:rPr>
        <w:t> </w:t>
      </w:r>
      <w:r>
        <w:rPr>
          <w:sz w:val="24"/>
        </w:rPr>
        <w:t>замечания</w:t>
      </w:r>
      <w:r>
        <w:rPr>
          <w:spacing w:val="-2"/>
          <w:sz w:val="24"/>
        </w:rPr>
        <w:t> </w:t>
      </w:r>
      <w:r>
        <w:rPr>
          <w:sz w:val="24"/>
        </w:rPr>
        <w:t>в</w:t>
      </w:r>
      <w:r>
        <w:rPr>
          <w:spacing w:val="-3"/>
          <w:sz w:val="24"/>
        </w:rPr>
        <w:t> </w:t>
      </w:r>
      <w:r>
        <w:rPr>
          <w:sz w:val="24"/>
        </w:rPr>
        <w:t>ИИС</w:t>
      </w:r>
      <w:r>
        <w:rPr>
          <w:spacing w:val="-1"/>
          <w:sz w:val="24"/>
        </w:rPr>
        <w:t> </w:t>
      </w:r>
      <w:r>
        <w:rPr>
          <w:sz w:val="24"/>
        </w:rPr>
        <w:t>ДО</w:t>
      </w:r>
      <w:r>
        <w:rPr>
          <w:spacing w:val="-3"/>
          <w:sz w:val="24"/>
        </w:rPr>
        <w:t> </w:t>
      </w:r>
      <w:r>
        <w:rPr>
          <w:sz w:val="24"/>
        </w:rPr>
        <w:t>или</w:t>
      </w:r>
      <w:r>
        <w:rPr>
          <w:spacing w:val="-1"/>
          <w:sz w:val="24"/>
        </w:rPr>
        <w:t> </w:t>
      </w:r>
      <w:r>
        <w:rPr>
          <w:sz w:val="24"/>
        </w:rPr>
        <w:t>приложенных</w:t>
      </w:r>
      <w:r>
        <w:rPr>
          <w:spacing w:val="-1"/>
          <w:sz w:val="24"/>
        </w:rPr>
        <w:t> </w:t>
      </w:r>
      <w:r>
        <w:rPr>
          <w:spacing w:val="-2"/>
          <w:sz w:val="24"/>
        </w:rPr>
        <w:t>файлах;</w:t>
      </w:r>
    </w:p>
    <w:p>
      <w:pPr>
        <w:pStyle w:val="ListParagraph"/>
        <w:numPr>
          <w:ilvl w:val="0"/>
          <w:numId w:val="12"/>
        </w:numPr>
        <w:tabs>
          <w:tab w:pos="572" w:val="left" w:leader="none"/>
        </w:tabs>
        <w:spacing w:line="240" w:lineRule="auto" w:before="82" w:after="0"/>
        <w:ind w:left="572" w:right="0" w:hanging="143"/>
        <w:jc w:val="left"/>
        <w:rPr>
          <w:sz w:val="24"/>
        </w:rPr>
      </w:pPr>
      <w:r>
        <w:rPr>
          <w:sz w:val="24"/>
        </w:rPr>
        <w:t>дорабатывает</w:t>
      </w:r>
      <w:r>
        <w:rPr>
          <w:spacing w:val="-5"/>
          <w:sz w:val="24"/>
        </w:rPr>
        <w:t> ПД;</w:t>
      </w:r>
    </w:p>
    <w:p>
      <w:pPr>
        <w:pStyle w:val="ListParagraph"/>
        <w:numPr>
          <w:ilvl w:val="0"/>
          <w:numId w:val="12"/>
        </w:numPr>
        <w:tabs>
          <w:tab w:pos="572" w:val="left" w:leader="none"/>
        </w:tabs>
        <w:spacing w:line="240" w:lineRule="auto" w:before="81" w:after="0"/>
        <w:ind w:left="572" w:right="0" w:hanging="143"/>
        <w:jc w:val="left"/>
        <w:rPr>
          <w:sz w:val="24"/>
        </w:rPr>
      </w:pPr>
      <w:r>
        <w:rPr>
          <w:sz w:val="24"/>
        </w:rPr>
        <w:t>систематизирует</w:t>
      </w:r>
      <w:r>
        <w:rPr>
          <w:spacing w:val="-5"/>
          <w:sz w:val="24"/>
        </w:rPr>
        <w:t> </w:t>
      </w:r>
      <w:r>
        <w:rPr>
          <w:spacing w:val="-2"/>
          <w:sz w:val="24"/>
        </w:rPr>
        <w:t>замечания;</w:t>
      </w:r>
    </w:p>
    <w:p>
      <w:pPr>
        <w:pStyle w:val="ListParagraph"/>
        <w:numPr>
          <w:ilvl w:val="0"/>
          <w:numId w:val="12"/>
        </w:numPr>
        <w:tabs>
          <w:tab w:pos="572" w:val="left" w:leader="none"/>
        </w:tabs>
        <w:spacing w:line="240" w:lineRule="auto" w:before="82" w:after="0"/>
        <w:ind w:left="572" w:right="0" w:hanging="143"/>
        <w:jc w:val="left"/>
        <w:rPr>
          <w:sz w:val="24"/>
        </w:rPr>
      </w:pPr>
      <w:r>
        <w:rPr>
          <w:sz w:val="24"/>
        </w:rPr>
        <w:t>формирует</w:t>
      </w:r>
      <w:r>
        <w:rPr>
          <w:spacing w:val="-5"/>
          <w:sz w:val="24"/>
        </w:rPr>
        <w:t> </w:t>
      </w:r>
      <w:r>
        <w:rPr>
          <w:sz w:val="24"/>
        </w:rPr>
        <w:t>таблицу</w:t>
      </w:r>
      <w:r>
        <w:rPr>
          <w:spacing w:val="-5"/>
          <w:sz w:val="24"/>
        </w:rPr>
        <w:t> </w:t>
      </w:r>
      <w:r>
        <w:rPr>
          <w:sz w:val="24"/>
        </w:rPr>
        <w:t>замечаний</w:t>
      </w:r>
      <w:r>
        <w:rPr>
          <w:spacing w:val="-2"/>
          <w:sz w:val="24"/>
        </w:rPr>
        <w:t> </w:t>
      </w:r>
      <w:r>
        <w:rPr>
          <w:sz w:val="24"/>
        </w:rPr>
        <w:t>по</w:t>
      </w:r>
      <w:r>
        <w:rPr>
          <w:spacing w:val="-2"/>
          <w:sz w:val="24"/>
        </w:rPr>
        <w:t> </w:t>
      </w:r>
      <w:r>
        <w:rPr>
          <w:sz w:val="24"/>
        </w:rPr>
        <w:t>приложению</w:t>
      </w:r>
      <w:r>
        <w:rPr>
          <w:spacing w:val="-2"/>
          <w:sz w:val="24"/>
        </w:rPr>
        <w:t> </w:t>
      </w:r>
      <w:r>
        <w:rPr>
          <w:sz w:val="24"/>
        </w:rPr>
        <w:t>№ 1</w:t>
      </w:r>
      <w:r>
        <w:rPr>
          <w:spacing w:val="-2"/>
          <w:sz w:val="24"/>
        </w:rPr>
        <w:t> </w:t>
      </w:r>
      <w:r>
        <w:rPr>
          <w:sz w:val="24"/>
        </w:rPr>
        <w:t>к</w:t>
      </w:r>
      <w:r>
        <w:rPr>
          <w:spacing w:val="-2"/>
          <w:sz w:val="24"/>
        </w:rPr>
        <w:t> </w:t>
      </w:r>
      <w:r>
        <w:rPr>
          <w:sz w:val="24"/>
        </w:rPr>
        <w:t>настоящей</w:t>
      </w:r>
      <w:r>
        <w:rPr>
          <w:spacing w:val="-2"/>
          <w:sz w:val="24"/>
        </w:rPr>
        <w:t> Инструкции;</w:t>
      </w:r>
    </w:p>
    <w:p>
      <w:pPr>
        <w:pStyle w:val="ListParagraph"/>
        <w:numPr>
          <w:ilvl w:val="0"/>
          <w:numId w:val="12"/>
        </w:numPr>
        <w:tabs>
          <w:tab w:pos="584" w:val="left" w:leader="none"/>
          <w:tab w:pos="710" w:val="left" w:leader="none"/>
        </w:tabs>
        <w:spacing w:line="276" w:lineRule="auto" w:before="81" w:after="0"/>
        <w:ind w:left="710" w:right="143" w:hanging="281"/>
        <w:jc w:val="left"/>
        <w:rPr>
          <w:sz w:val="24"/>
        </w:rPr>
      </w:pPr>
      <w:r>
        <w:rPr>
          <w:sz w:val="24"/>
        </w:rPr>
        <w:t>направляет новую редакцию с отметкой «Повторное рассмотрение» и прикладывает таблицу замечаний;</w:t>
      </w:r>
    </w:p>
    <w:p>
      <w:pPr>
        <w:pStyle w:val="ListParagraph"/>
        <w:numPr>
          <w:ilvl w:val="0"/>
          <w:numId w:val="12"/>
        </w:numPr>
        <w:tabs>
          <w:tab w:pos="572" w:val="left" w:leader="none"/>
        </w:tabs>
        <w:spacing w:line="240" w:lineRule="auto" w:before="40" w:after="0"/>
        <w:ind w:left="572" w:right="0" w:hanging="143"/>
        <w:jc w:val="left"/>
        <w:rPr>
          <w:sz w:val="24"/>
        </w:rPr>
      </w:pPr>
      <w:r>
        <w:rPr>
          <w:sz w:val="24"/>
        </w:rPr>
        <w:t>организует</w:t>
      </w:r>
      <w:r>
        <w:rPr>
          <w:spacing w:val="-6"/>
          <w:sz w:val="24"/>
        </w:rPr>
        <w:t> </w:t>
      </w:r>
      <w:r>
        <w:rPr>
          <w:sz w:val="24"/>
        </w:rPr>
        <w:t>обязательное</w:t>
      </w:r>
      <w:r>
        <w:rPr>
          <w:spacing w:val="-6"/>
          <w:sz w:val="24"/>
        </w:rPr>
        <w:t> </w:t>
      </w:r>
      <w:r>
        <w:rPr>
          <w:spacing w:val="-2"/>
          <w:sz w:val="24"/>
        </w:rPr>
        <w:t>визирование;</w:t>
      </w:r>
    </w:p>
    <w:p>
      <w:pPr>
        <w:pStyle w:val="ListParagraph"/>
        <w:spacing w:after="0" w:line="240" w:lineRule="auto"/>
        <w:jc w:val="left"/>
        <w:rPr>
          <w:sz w:val="24"/>
        </w:rPr>
        <w:sectPr>
          <w:pgSz w:w="11910" w:h="16840"/>
          <w:pgMar w:top="1220" w:bottom="280" w:left="1700" w:right="708"/>
        </w:sectPr>
      </w:pPr>
    </w:p>
    <w:p>
      <w:pPr>
        <w:pStyle w:val="ListParagraph"/>
        <w:numPr>
          <w:ilvl w:val="0"/>
          <w:numId w:val="12"/>
        </w:numPr>
        <w:tabs>
          <w:tab w:pos="663" w:val="left" w:leader="none"/>
          <w:tab w:pos="710" w:val="left" w:leader="none"/>
        </w:tabs>
        <w:spacing w:line="278" w:lineRule="auto" w:before="73" w:after="0"/>
        <w:ind w:left="710" w:right="141" w:hanging="281"/>
        <w:jc w:val="left"/>
        <w:rPr>
          <w:sz w:val="24"/>
        </w:rPr>
      </w:pPr>
      <w:r>
        <w:rPr>
          <w:sz w:val="24"/>
        </w:rPr>
        <mc:AlternateContent>
          <mc:Choice Requires="wps">
            <w:drawing>
              <wp:anchor distT="0" distB="0" distL="0" distR="0" allowOverlap="1" layoutInCell="1" locked="0" behindDoc="0" simplePos="0" relativeHeight="15749632">
                <wp:simplePos x="0" y="0"/>
                <wp:positionH relativeFrom="page">
                  <wp:posOffset>-1074825</wp:posOffset>
                </wp:positionH>
                <wp:positionV relativeFrom="page">
                  <wp:posOffset>5262073</wp:posOffset>
                </wp:positionV>
                <wp:extent cx="9766300" cy="209550"/>
                <wp:effectExtent l="0" t="0" r="0" b="0"/>
                <wp:wrapNone/>
                <wp:docPr id="42" name="Textbox 42"/>
                <wp:cNvGraphicFramePr>
                  <a:graphicFrameLocks/>
                </wp:cNvGraphicFramePr>
                <a:graphic>
                  <a:graphicData uri="http://schemas.microsoft.com/office/word/2010/wordprocessingShape">
                    <wps:wsp>
                      <wps:cNvPr id="42" name="Textbox 42"/>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49632;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sz w:val="24"/>
        </w:rPr>
        <w:t>направляет</w:t>
      </w:r>
      <w:r>
        <w:rPr>
          <w:spacing w:val="40"/>
          <w:sz w:val="24"/>
        </w:rPr>
        <w:t> </w:t>
      </w:r>
      <w:r>
        <w:rPr>
          <w:sz w:val="24"/>
        </w:rPr>
        <w:t>ПД</w:t>
      </w:r>
      <w:r>
        <w:rPr>
          <w:spacing w:val="40"/>
          <w:sz w:val="24"/>
        </w:rPr>
        <w:t> </w:t>
      </w:r>
      <w:r>
        <w:rPr>
          <w:sz w:val="24"/>
        </w:rPr>
        <w:t>должностному</w:t>
      </w:r>
      <w:r>
        <w:rPr>
          <w:spacing w:val="40"/>
          <w:sz w:val="24"/>
        </w:rPr>
        <w:t> </w:t>
      </w:r>
      <w:r>
        <w:rPr>
          <w:sz w:val="24"/>
        </w:rPr>
        <w:t>лицу,</w:t>
      </w:r>
      <w:r>
        <w:rPr>
          <w:spacing w:val="40"/>
          <w:sz w:val="24"/>
        </w:rPr>
        <w:t> </w:t>
      </w:r>
      <w:r>
        <w:rPr>
          <w:sz w:val="24"/>
        </w:rPr>
        <w:t>координирующему</w:t>
      </w:r>
      <w:r>
        <w:rPr>
          <w:spacing w:val="40"/>
          <w:sz w:val="24"/>
        </w:rPr>
        <w:t> </w:t>
      </w:r>
      <w:r>
        <w:rPr>
          <w:sz w:val="24"/>
        </w:rPr>
        <w:t>работу</w:t>
      </w:r>
      <w:r>
        <w:rPr>
          <w:spacing w:val="40"/>
          <w:sz w:val="24"/>
        </w:rPr>
        <w:t> </w:t>
      </w:r>
      <w:r>
        <w:rPr>
          <w:sz w:val="24"/>
        </w:rPr>
        <w:t>ответственного</w:t>
      </w:r>
      <w:r>
        <w:rPr>
          <w:spacing w:val="80"/>
          <w:sz w:val="24"/>
        </w:rPr>
        <w:t> </w:t>
      </w:r>
      <w:r>
        <w:rPr>
          <w:spacing w:val="-2"/>
          <w:sz w:val="24"/>
        </w:rPr>
        <w:t>подразделения;</w:t>
      </w:r>
    </w:p>
    <w:p>
      <w:pPr>
        <w:pStyle w:val="ListParagraph"/>
        <w:numPr>
          <w:ilvl w:val="0"/>
          <w:numId w:val="12"/>
        </w:numPr>
        <w:tabs>
          <w:tab w:pos="690" w:val="left" w:leader="none"/>
          <w:tab w:pos="710" w:val="left" w:leader="none"/>
        </w:tabs>
        <w:spacing w:line="276" w:lineRule="auto" w:before="37" w:after="0"/>
        <w:ind w:left="710" w:right="144" w:hanging="281"/>
        <w:jc w:val="left"/>
        <w:rPr>
          <w:sz w:val="24"/>
        </w:rPr>
      </w:pPr>
      <w:r>
        <w:rPr>
          <w:sz w:val="24"/>
        </w:rPr>
        <w:t>направляет</w:t>
      </w:r>
      <w:r>
        <w:rPr>
          <w:spacing w:val="80"/>
          <w:sz w:val="24"/>
        </w:rPr>
        <w:t> </w:t>
      </w:r>
      <w:r>
        <w:rPr>
          <w:sz w:val="24"/>
        </w:rPr>
        <w:t>ПД</w:t>
      </w:r>
      <w:r>
        <w:rPr>
          <w:spacing w:val="80"/>
          <w:sz w:val="24"/>
        </w:rPr>
        <w:t> </w:t>
      </w:r>
      <w:r>
        <w:rPr>
          <w:sz w:val="24"/>
        </w:rPr>
        <w:t>на</w:t>
      </w:r>
      <w:r>
        <w:rPr>
          <w:spacing w:val="80"/>
          <w:sz w:val="24"/>
        </w:rPr>
        <w:t> </w:t>
      </w:r>
      <w:r>
        <w:rPr>
          <w:sz w:val="24"/>
        </w:rPr>
        <w:t>лингвистическую</w:t>
      </w:r>
      <w:r>
        <w:rPr>
          <w:spacing w:val="80"/>
          <w:sz w:val="24"/>
        </w:rPr>
        <w:t> </w:t>
      </w:r>
      <w:r>
        <w:rPr>
          <w:sz w:val="24"/>
        </w:rPr>
        <w:t>экспертизу</w:t>
      </w:r>
      <w:r>
        <w:rPr>
          <w:spacing w:val="80"/>
          <w:sz w:val="24"/>
        </w:rPr>
        <w:t> </w:t>
      </w:r>
      <w:r>
        <w:rPr>
          <w:sz w:val="24"/>
        </w:rPr>
        <w:t>по</w:t>
      </w:r>
      <w:r>
        <w:rPr>
          <w:spacing w:val="80"/>
          <w:sz w:val="24"/>
        </w:rPr>
        <w:t> </w:t>
      </w:r>
      <w:r>
        <w:rPr>
          <w:sz w:val="24"/>
        </w:rPr>
        <w:t>пункту</w:t>
      </w:r>
      <w:r>
        <w:rPr>
          <w:spacing w:val="80"/>
          <w:sz w:val="24"/>
        </w:rPr>
        <w:t> </w:t>
      </w:r>
      <w:r>
        <w:rPr>
          <w:sz w:val="24"/>
        </w:rPr>
        <w:t>10.13</w:t>
      </w:r>
      <w:r>
        <w:rPr>
          <w:spacing w:val="80"/>
          <w:sz w:val="24"/>
        </w:rPr>
        <w:t> </w:t>
      </w:r>
      <w:r>
        <w:rPr>
          <w:sz w:val="24"/>
        </w:rPr>
        <w:t>настоящей</w:t>
      </w:r>
      <w:r>
        <w:rPr>
          <w:spacing w:val="40"/>
          <w:sz w:val="24"/>
        </w:rPr>
        <w:t> </w:t>
      </w:r>
      <w:r>
        <w:rPr>
          <w:spacing w:val="-2"/>
          <w:sz w:val="24"/>
        </w:rPr>
        <w:t>Инструкции;</w:t>
      </w:r>
    </w:p>
    <w:p>
      <w:pPr>
        <w:pStyle w:val="ListParagraph"/>
        <w:numPr>
          <w:ilvl w:val="0"/>
          <w:numId w:val="12"/>
        </w:numPr>
        <w:tabs>
          <w:tab w:pos="572" w:val="left" w:leader="none"/>
        </w:tabs>
        <w:spacing w:line="240" w:lineRule="auto" w:before="40" w:after="0"/>
        <w:ind w:left="572" w:right="0" w:hanging="143"/>
        <w:jc w:val="left"/>
        <w:rPr>
          <w:sz w:val="24"/>
        </w:rPr>
      </w:pPr>
      <w:r>
        <w:rPr>
          <w:sz w:val="24"/>
        </w:rPr>
        <w:t>организует</w:t>
      </w:r>
      <w:r>
        <w:rPr>
          <w:spacing w:val="-4"/>
          <w:sz w:val="24"/>
        </w:rPr>
        <w:t> </w:t>
      </w:r>
      <w:r>
        <w:rPr>
          <w:sz w:val="24"/>
        </w:rPr>
        <w:t>подписание</w:t>
      </w:r>
      <w:r>
        <w:rPr>
          <w:spacing w:val="-4"/>
          <w:sz w:val="24"/>
        </w:rPr>
        <w:t> </w:t>
      </w:r>
      <w:r>
        <w:rPr>
          <w:sz w:val="24"/>
        </w:rPr>
        <w:t>и</w:t>
      </w:r>
      <w:r>
        <w:rPr>
          <w:spacing w:val="-3"/>
          <w:sz w:val="24"/>
        </w:rPr>
        <w:t> </w:t>
      </w:r>
      <w:r>
        <w:rPr>
          <w:spacing w:val="-2"/>
          <w:sz w:val="24"/>
        </w:rPr>
        <w:t>регистрацию;</w:t>
      </w:r>
    </w:p>
    <w:p>
      <w:pPr>
        <w:pStyle w:val="ListParagraph"/>
        <w:numPr>
          <w:ilvl w:val="0"/>
          <w:numId w:val="12"/>
        </w:numPr>
        <w:tabs>
          <w:tab w:pos="572" w:val="left" w:leader="none"/>
        </w:tabs>
        <w:spacing w:line="240" w:lineRule="auto" w:before="81" w:after="0"/>
        <w:ind w:left="572" w:right="0" w:hanging="143"/>
        <w:jc w:val="left"/>
        <w:rPr>
          <w:sz w:val="24"/>
        </w:rPr>
      </w:pPr>
      <w:r>
        <w:rPr>
          <w:sz w:val="24"/>
        </w:rPr>
        <w:t>при</w:t>
      </w:r>
      <w:r>
        <w:rPr>
          <w:spacing w:val="-6"/>
          <w:sz w:val="24"/>
        </w:rPr>
        <w:t> </w:t>
      </w:r>
      <w:r>
        <w:rPr>
          <w:sz w:val="24"/>
        </w:rPr>
        <w:t>необходимости</w:t>
      </w:r>
      <w:r>
        <w:rPr>
          <w:spacing w:val="-2"/>
          <w:sz w:val="24"/>
        </w:rPr>
        <w:t> </w:t>
      </w:r>
      <w:r>
        <w:rPr>
          <w:sz w:val="24"/>
        </w:rPr>
        <w:t>организует</w:t>
      </w:r>
      <w:r>
        <w:rPr>
          <w:spacing w:val="-4"/>
          <w:sz w:val="24"/>
        </w:rPr>
        <w:t> </w:t>
      </w:r>
      <w:r>
        <w:rPr>
          <w:sz w:val="24"/>
        </w:rPr>
        <w:t>внешнее</w:t>
      </w:r>
      <w:r>
        <w:rPr>
          <w:spacing w:val="-4"/>
          <w:sz w:val="24"/>
        </w:rPr>
        <w:t> </w:t>
      </w:r>
      <w:r>
        <w:rPr>
          <w:sz w:val="24"/>
        </w:rPr>
        <w:t>согласование</w:t>
      </w:r>
      <w:r>
        <w:rPr>
          <w:spacing w:val="-4"/>
          <w:sz w:val="24"/>
        </w:rPr>
        <w:t> </w:t>
      </w:r>
      <w:r>
        <w:rPr>
          <w:sz w:val="24"/>
        </w:rPr>
        <w:t>и</w:t>
      </w:r>
      <w:r>
        <w:rPr>
          <w:spacing w:val="-3"/>
          <w:sz w:val="24"/>
        </w:rPr>
        <w:t> </w:t>
      </w:r>
      <w:r>
        <w:rPr>
          <w:spacing w:val="-2"/>
          <w:sz w:val="24"/>
        </w:rPr>
        <w:t>публикацию.</w:t>
      </w:r>
    </w:p>
    <w:p>
      <w:pPr>
        <w:pStyle w:val="ListParagraph"/>
        <w:numPr>
          <w:ilvl w:val="1"/>
          <w:numId w:val="14"/>
        </w:numPr>
        <w:tabs>
          <w:tab w:pos="1277" w:val="left" w:leader="none"/>
        </w:tabs>
        <w:spacing w:line="276" w:lineRule="auto" w:before="82" w:after="0"/>
        <w:ind w:left="2" w:right="145" w:firstLine="707"/>
        <w:jc w:val="left"/>
        <w:rPr>
          <w:sz w:val="24"/>
        </w:rPr>
      </w:pPr>
      <w:r>
        <w:rPr>
          <w:sz w:val="24"/>
        </w:rPr>
        <w:t>Максимальный срок каждого первичного и повторного рассмотрения со дня поступления документа в подразделение через ИИС ДО составляет:</w:t>
      </w:r>
    </w:p>
    <w:p>
      <w:pPr>
        <w:pStyle w:val="ListParagraph"/>
        <w:numPr>
          <w:ilvl w:val="0"/>
          <w:numId w:val="12"/>
        </w:numPr>
        <w:tabs>
          <w:tab w:pos="572" w:val="left" w:leader="none"/>
        </w:tabs>
        <w:spacing w:line="240" w:lineRule="auto" w:before="100" w:after="0"/>
        <w:ind w:left="572" w:right="0" w:hanging="143"/>
        <w:jc w:val="left"/>
        <w:rPr>
          <w:sz w:val="24"/>
        </w:rPr>
      </w:pPr>
      <w:r>
        <w:rPr>
          <w:sz w:val="24"/>
        </w:rPr>
        <w:t>приказ</w:t>
      </w:r>
      <w:r>
        <w:rPr>
          <w:spacing w:val="-6"/>
          <w:sz w:val="24"/>
        </w:rPr>
        <w:t> </w:t>
      </w:r>
      <w:r>
        <w:rPr>
          <w:sz w:val="24"/>
        </w:rPr>
        <w:t>по</w:t>
      </w:r>
      <w:r>
        <w:rPr>
          <w:spacing w:val="-3"/>
          <w:sz w:val="24"/>
        </w:rPr>
        <w:t> </w:t>
      </w:r>
      <w:r>
        <w:rPr>
          <w:sz w:val="24"/>
        </w:rPr>
        <w:t>основной</w:t>
      </w:r>
      <w:r>
        <w:rPr>
          <w:spacing w:val="-3"/>
          <w:sz w:val="24"/>
        </w:rPr>
        <w:t> </w:t>
      </w:r>
      <w:r>
        <w:rPr>
          <w:sz w:val="24"/>
        </w:rPr>
        <w:t>деятельности</w:t>
      </w:r>
      <w:r>
        <w:rPr>
          <w:spacing w:val="1"/>
          <w:sz w:val="24"/>
        </w:rPr>
        <w:t> </w:t>
      </w:r>
      <w:r>
        <w:rPr>
          <w:sz w:val="24"/>
        </w:rPr>
        <w:t>—</w:t>
      </w:r>
      <w:r>
        <w:rPr>
          <w:spacing w:val="-3"/>
          <w:sz w:val="24"/>
        </w:rPr>
        <w:t> </w:t>
      </w:r>
      <w:r>
        <w:rPr>
          <w:sz w:val="24"/>
        </w:rPr>
        <w:t>10</w:t>
      </w:r>
      <w:r>
        <w:rPr>
          <w:spacing w:val="-3"/>
          <w:sz w:val="24"/>
        </w:rPr>
        <w:t> </w:t>
      </w:r>
      <w:r>
        <w:rPr>
          <w:sz w:val="24"/>
        </w:rPr>
        <w:t>рабочих</w:t>
      </w:r>
      <w:r>
        <w:rPr>
          <w:spacing w:val="-3"/>
          <w:sz w:val="24"/>
        </w:rPr>
        <w:t> </w:t>
      </w:r>
      <w:r>
        <w:rPr>
          <w:spacing w:val="-2"/>
          <w:sz w:val="24"/>
        </w:rPr>
        <w:t>дней;</w:t>
      </w:r>
    </w:p>
    <w:p>
      <w:pPr>
        <w:pStyle w:val="ListParagraph"/>
        <w:numPr>
          <w:ilvl w:val="0"/>
          <w:numId w:val="12"/>
        </w:numPr>
        <w:tabs>
          <w:tab w:pos="572" w:val="left" w:leader="none"/>
        </w:tabs>
        <w:spacing w:line="240" w:lineRule="auto" w:before="81" w:after="0"/>
        <w:ind w:left="572" w:right="0" w:hanging="143"/>
        <w:jc w:val="left"/>
        <w:rPr>
          <w:sz w:val="24"/>
        </w:rPr>
      </w:pPr>
      <w:r>
        <w:rPr>
          <w:sz w:val="24"/>
        </w:rPr>
        <w:t>распоряжение</w:t>
      </w:r>
      <w:r>
        <w:rPr>
          <w:spacing w:val="-3"/>
          <w:sz w:val="24"/>
        </w:rPr>
        <w:t> </w:t>
      </w:r>
      <w:r>
        <w:rPr>
          <w:sz w:val="24"/>
        </w:rPr>
        <w:t>—</w:t>
      </w:r>
      <w:r>
        <w:rPr>
          <w:spacing w:val="-1"/>
          <w:sz w:val="24"/>
        </w:rPr>
        <w:t> </w:t>
      </w:r>
      <w:r>
        <w:rPr>
          <w:sz w:val="24"/>
        </w:rPr>
        <w:t>3</w:t>
      </w:r>
      <w:r>
        <w:rPr>
          <w:spacing w:val="-1"/>
          <w:sz w:val="24"/>
        </w:rPr>
        <w:t> </w:t>
      </w:r>
      <w:r>
        <w:rPr>
          <w:sz w:val="24"/>
        </w:rPr>
        <w:t>рабочих </w:t>
      </w:r>
      <w:r>
        <w:rPr>
          <w:spacing w:val="-4"/>
          <w:sz w:val="24"/>
        </w:rPr>
        <w:t>дня;</w:t>
      </w:r>
    </w:p>
    <w:p>
      <w:pPr>
        <w:pStyle w:val="ListParagraph"/>
        <w:numPr>
          <w:ilvl w:val="0"/>
          <w:numId w:val="12"/>
        </w:numPr>
        <w:tabs>
          <w:tab w:pos="572" w:val="left" w:leader="none"/>
        </w:tabs>
        <w:spacing w:line="240" w:lineRule="auto" w:before="82" w:after="0"/>
        <w:ind w:left="572" w:right="0" w:hanging="143"/>
        <w:jc w:val="left"/>
        <w:rPr>
          <w:sz w:val="24"/>
        </w:rPr>
      </w:pPr>
      <w:r>
        <w:rPr>
          <w:sz w:val="24"/>
        </w:rPr>
        <w:t>письмо</w:t>
      </w:r>
      <w:r>
        <w:rPr>
          <w:spacing w:val="-1"/>
          <w:sz w:val="24"/>
        </w:rPr>
        <w:t> </w:t>
      </w:r>
      <w:r>
        <w:rPr>
          <w:sz w:val="24"/>
        </w:rPr>
        <w:t>—</w:t>
      </w:r>
      <w:r>
        <w:rPr>
          <w:spacing w:val="-1"/>
          <w:sz w:val="24"/>
        </w:rPr>
        <w:t> </w:t>
      </w:r>
      <w:r>
        <w:rPr>
          <w:sz w:val="24"/>
        </w:rPr>
        <w:t>3</w:t>
      </w:r>
      <w:r>
        <w:rPr>
          <w:spacing w:val="-1"/>
          <w:sz w:val="24"/>
        </w:rPr>
        <w:t> </w:t>
      </w:r>
      <w:r>
        <w:rPr>
          <w:sz w:val="24"/>
        </w:rPr>
        <w:t>рабочих </w:t>
      </w:r>
      <w:r>
        <w:rPr>
          <w:spacing w:val="-4"/>
          <w:sz w:val="24"/>
        </w:rPr>
        <w:t>дня;</w:t>
      </w:r>
    </w:p>
    <w:p>
      <w:pPr>
        <w:pStyle w:val="ListParagraph"/>
        <w:numPr>
          <w:ilvl w:val="0"/>
          <w:numId w:val="12"/>
        </w:numPr>
        <w:tabs>
          <w:tab w:pos="572" w:val="left" w:leader="none"/>
        </w:tabs>
        <w:spacing w:line="240" w:lineRule="auto" w:before="79" w:after="0"/>
        <w:ind w:left="572" w:right="0" w:hanging="143"/>
        <w:jc w:val="left"/>
        <w:rPr>
          <w:sz w:val="24"/>
        </w:rPr>
      </w:pPr>
      <w:r>
        <w:rPr>
          <w:sz w:val="24"/>
        </w:rPr>
        <w:t>соглашение</w:t>
      </w:r>
      <w:r>
        <w:rPr>
          <w:spacing w:val="-2"/>
          <w:sz w:val="24"/>
        </w:rPr>
        <w:t> </w:t>
      </w:r>
      <w:r>
        <w:rPr>
          <w:sz w:val="24"/>
        </w:rPr>
        <w:t>—</w:t>
      </w:r>
      <w:r>
        <w:rPr>
          <w:spacing w:val="-1"/>
          <w:sz w:val="24"/>
        </w:rPr>
        <w:t> </w:t>
      </w:r>
      <w:r>
        <w:rPr>
          <w:sz w:val="24"/>
        </w:rPr>
        <w:t>20</w:t>
      </w:r>
      <w:r>
        <w:rPr>
          <w:spacing w:val="-1"/>
          <w:sz w:val="24"/>
        </w:rPr>
        <w:t> </w:t>
      </w:r>
      <w:r>
        <w:rPr>
          <w:sz w:val="24"/>
        </w:rPr>
        <w:t>рабочих </w:t>
      </w:r>
      <w:r>
        <w:rPr>
          <w:spacing w:val="-4"/>
          <w:sz w:val="24"/>
        </w:rPr>
        <w:t>дней;</w:t>
      </w:r>
    </w:p>
    <w:p>
      <w:pPr>
        <w:pStyle w:val="ListParagraph"/>
        <w:numPr>
          <w:ilvl w:val="0"/>
          <w:numId w:val="12"/>
        </w:numPr>
        <w:tabs>
          <w:tab w:pos="572" w:val="left" w:leader="none"/>
        </w:tabs>
        <w:spacing w:line="240" w:lineRule="auto" w:before="82" w:after="0"/>
        <w:ind w:left="572" w:right="0" w:hanging="143"/>
        <w:jc w:val="left"/>
        <w:rPr>
          <w:sz w:val="24"/>
        </w:rPr>
      </w:pPr>
      <w:r>
        <w:rPr>
          <w:sz w:val="24"/>
        </w:rPr>
        <w:t>методические</w:t>
      </w:r>
      <w:r>
        <w:rPr>
          <w:spacing w:val="-3"/>
          <w:sz w:val="24"/>
        </w:rPr>
        <w:t> </w:t>
      </w:r>
      <w:r>
        <w:rPr>
          <w:sz w:val="24"/>
        </w:rPr>
        <w:t>рекомендации —</w:t>
      </w:r>
      <w:r>
        <w:rPr>
          <w:spacing w:val="-2"/>
          <w:sz w:val="24"/>
        </w:rPr>
        <w:t> </w:t>
      </w:r>
      <w:r>
        <w:rPr>
          <w:sz w:val="24"/>
        </w:rPr>
        <w:t>15</w:t>
      </w:r>
      <w:r>
        <w:rPr>
          <w:spacing w:val="-2"/>
          <w:sz w:val="24"/>
        </w:rPr>
        <w:t> </w:t>
      </w:r>
      <w:r>
        <w:rPr>
          <w:sz w:val="24"/>
        </w:rPr>
        <w:t>рабочих</w:t>
      </w:r>
      <w:r>
        <w:rPr>
          <w:spacing w:val="-1"/>
          <w:sz w:val="24"/>
        </w:rPr>
        <w:t> </w:t>
      </w:r>
      <w:r>
        <w:rPr>
          <w:spacing w:val="-2"/>
          <w:sz w:val="24"/>
        </w:rPr>
        <w:t>дней;</w:t>
      </w:r>
    </w:p>
    <w:p>
      <w:pPr>
        <w:pStyle w:val="ListParagraph"/>
        <w:numPr>
          <w:ilvl w:val="0"/>
          <w:numId w:val="12"/>
        </w:numPr>
        <w:tabs>
          <w:tab w:pos="572" w:val="left" w:leader="none"/>
        </w:tabs>
        <w:spacing w:line="240" w:lineRule="auto" w:before="82" w:after="0"/>
        <w:ind w:left="572" w:right="0" w:hanging="143"/>
        <w:jc w:val="left"/>
        <w:rPr>
          <w:sz w:val="24"/>
        </w:rPr>
      </w:pPr>
      <w:r>
        <w:rPr>
          <w:sz w:val="24"/>
        </w:rPr>
        <w:t>положение</w:t>
      </w:r>
      <w:r>
        <w:rPr>
          <w:spacing w:val="-2"/>
          <w:sz w:val="24"/>
        </w:rPr>
        <w:t> </w:t>
      </w:r>
      <w:r>
        <w:rPr>
          <w:sz w:val="24"/>
        </w:rPr>
        <w:t>— 10</w:t>
      </w:r>
      <w:r>
        <w:rPr>
          <w:spacing w:val="-1"/>
          <w:sz w:val="24"/>
        </w:rPr>
        <w:t> </w:t>
      </w:r>
      <w:r>
        <w:rPr>
          <w:sz w:val="24"/>
        </w:rPr>
        <w:t>рабочих </w:t>
      </w:r>
      <w:r>
        <w:rPr>
          <w:spacing w:val="-4"/>
          <w:sz w:val="24"/>
        </w:rPr>
        <w:t>дней;</w:t>
      </w:r>
    </w:p>
    <w:p>
      <w:pPr>
        <w:pStyle w:val="ListParagraph"/>
        <w:numPr>
          <w:ilvl w:val="0"/>
          <w:numId w:val="12"/>
        </w:numPr>
        <w:tabs>
          <w:tab w:pos="572" w:val="left" w:leader="none"/>
        </w:tabs>
        <w:spacing w:line="240" w:lineRule="auto" w:before="82" w:after="0"/>
        <w:ind w:left="572" w:right="0" w:hanging="143"/>
        <w:jc w:val="left"/>
        <w:rPr>
          <w:sz w:val="24"/>
        </w:rPr>
      </w:pPr>
      <w:r>
        <w:rPr>
          <w:sz w:val="24"/>
        </w:rPr>
        <w:t>регламент</w:t>
      </w:r>
      <w:r>
        <w:rPr>
          <w:spacing w:val="-1"/>
          <w:sz w:val="24"/>
        </w:rPr>
        <w:t> </w:t>
      </w:r>
      <w:r>
        <w:rPr>
          <w:sz w:val="24"/>
        </w:rPr>
        <w:t>—</w:t>
      </w:r>
      <w:r>
        <w:rPr>
          <w:spacing w:val="-1"/>
          <w:sz w:val="24"/>
        </w:rPr>
        <w:t> </w:t>
      </w:r>
      <w:r>
        <w:rPr>
          <w:sz w:val="24"/>
        </w:rPr>
        <w:t>10</w:t>
      </w:r>
      <w:r>
        <w:rPr>
          <w:spacing w:val="-1"/>
          <w:sz w:val="24"/>
        </w:rPr>
        <w:t> </w:t>
      </w:r>
      <w:r>
        <w:rPr>
          <w:sz w:val="24"/>
        </w:rPr>
        <w:t>рабочих</w:t>
      </w:r>
      <w:r>
        <w:rPr>
          <w:spacing w:val="-1"/>
          <w:sz w:val="24"/>
        </w:rPr>
        <w:t> </w:t>
      </w:r>
      <w:r>
        <w:rPr>
          <w:spacing w:val="-4"/>
          <w:sz w:val="24"/>
        </w:rPr>
        <w:t>дней;</w:t>
      </w:r>
    </w:p>
    <w:p>
      <w:pPr>
        <w:pStyle w:val="ListParagraph"/>
        <w:numPr>
          <w:ilvl w:val="0"/>
          <w:numId w:val="12"/>
        </w:numPr>
        <w:tabs>
          <w:tab w:pos="572" w:val="left" w:leader="none"/>
        </w:tabs>
        <w:spacing w:line="240" w:lineRule="auto" w:before="81" w:after="0"/>
        <w:ind w:left="572" w:right="0" w:hanging="143"/>
        <w:jc w:val="left"/>
        <w:rPr>
          <w:sz w:val="24"/>
        </w:rPr>
      </w:pPr>
      <w:r>
        <w:rPr>
          <w:sz w:val="24"/>
        </w:rPr>
        <w:t>порядок</w:t>
      </w:r>
      <w:r>
        <w:rPr>
          <w:spacing w:val="-1"/>
          <w:sz w:val="24"/>
        </w:rPr>
        <w:t> </w:t>
      </w:r>
      <w:r>
        <w:rPr>
          <w:sz w:val="24"/>
        </w:rPr>
        <w:t>—</w:t>
      </w:r>
      <w:r>
        <w:rPr>
          <w:spacing w:val="-2"/>
          <w:sz w:val="24"/>
        </w:rPr>
        <w:t> </w:t>
      </w:r>
      <w:r>
        <w:rPr>
          <w:sz w:val="24"/>
        </w:rPr>
        <w:t>10</w:t>
      </w:r>
      <w:r>
        <w:rPr>
          <w:spacing w:val="-1"/>
          <w:sz w:val="24"/>
        </w:rPr>
        <w:t> </w:t>
      </w:r>
      <w:r>
        <w:rPr>
          <w:sz w:val="24"/>
        </w:rPr>
        <w:t>рабочих</w:t>
      </w:r>
      <w:r>
        <w:rPr>
          <w:spacing w:val="-1"/>
          <w:sz w:val="24"/>
        </w:rPr>
        <w:t> </w:t>
      </w:r>
      <w:r>
        <w:rPr>
          <w:spacing w:val="-4"/>
          <w:sz w:val="24"/>
        </w:rPr>
        <w:t>дней;</w:t>
      </w:r>
    </w:p>
    <w:p>
      <w:pPr>
        <w:pStyle w:val="ListParagraph"/>
        <w:numPr>
          <w:ilvl w:val="0"/>
          <w:numId w:val="12"/>
        </w:numPr>
        <w:tabs>
          <w:tab w:pos="572" w:val="left" w:leader="none"/>
        </w:tabs>
        <w:spacing w:line="240" w:lineRule="auto" w:before="82" w:after="0"/>
        <w:ind w:left="572" w:right="0" w:hanging="143"/>
        <w:jc w:val="left"/>
        <w:rPr>
          <w:sz w:val="24"/>
        </w:rPr>
      </w:pPr>
      <w:r>
        <w:rPr>
          <w:sz w:val="24"/>
        </w:rPr>
        <w:t>правила</w:t>
      </w:r>
      <w:r>
        <w:rPr>
          <w:spacing w:val="-2"/>
          <w:sz w:val="24"/>
        </w:rPr>
        <w:t> </w:t>
      </w:r>
      <w:r>
        <w:rPr>
          <w:sz w:val="24"/>
        </w:rPr>
        <w:t>—</w:t>
      </w:r>
      <w:r>
        <w:rPr>
          <w:spacing w:val="-1"/>
          <w:sz w:val="24"/>
        </w:rPr>
        <w:t> </w:t>
      </w:r>
      <w:r>
        <w:rPr>
          <w:sz w:val="24"/>
        </w:rPr>
        <w:t>10</w:t>
      </w:r>
      <w:r>
        <w:rPr>
          <w:spacing w:val="-1"/>
          <w:sz w:val="24"/>
        </w:rPr>
        <w:t> </w:t>
      </w:r>
      <w:r>
        <w:rPr>
          <w:sz w:val="24"/>
        </w:rPr>
        <w:t>рабочих </w:t>
      </w:r>
      <w:r>
        <w:rPr>
          <w:spacing w:val="-2"/>
          <w:sz w:val="24"/>
        </w:rPr>
        <w:t>дней;</w:t>
      </w:r>
    </w:p>
    <w:p>
      <w:pPr>
        <w:pStyle w:val="ListParagraph"/>
        <w:numPr>
          <w:ilvl w:val="0"/>
          <w:numId w:val="12"/>
        </w:numPr>
        <w:tabs>
          <w:tab w:pos="572" w:val="left" w:leader="none"/>
        </w:tabs>
        <w:spacing w:line="240" w:lineRule="auto" w:before="82" w:after="0"/>
        <w:ind w:left="572" w:right="0" w:hanging="143"/>
        <w:jc w:val="left"/>
        <w:rPr>
          <w:sz w:val="24"/>
        </w:rPr>
      </w:pPr>
      <w:r>
        <w:rPr>
          <w:sz w:val="24"/>
        </w:rPr>
        <w:t>протокол</w:t>
      </w:r>
      <w:r>
        <w:rPr>
          <w:spacing w:val="-4"/>
          <w:sz w:val="24"/>
        </w:rPr>
        <w:t> </w:t>
      </w:r>
      <w:r>
        <w:rPr>
          <w:sz w:val="24"/>
        </w:rPr>
        <w:t>или</w:t>
      </w:r>
      <w:r>
        <w:rPr>
          <w:spacing w:val="-3"/>
          <w:sz w:val="24"/>
        </w:rPr>
        <w:t> </w:t>
      </w:r>
      <w:r>
        <w:rPr>
          <w:sz w:val="24"/>
        </w:rPr>
        <w:t>протокольное</w:t>
      </w:r>
      <w:r>
        <w:rPr>
          <w:spacing w:val="-2"/>
          <w:sz w:val="24"/>
        </w:rPr>
        <w:t> </w:t>
      </w:r>
      <w:r>
        <w:rPr>
          <w:sz w:val="24"/>
        </w:rPr>
        <w:t>решение —</w:t>
      </w:r>
      <w:r>
        <w:rPr>
          <w:spacing w:val="-1"/>
          <w:sz w:val="24"/>
        </w:rPr>
        <w:t> </w:t>
      </w:r>
      <w:r>
        <w:rPr>
          <w:sz w:val="24"/>
        </w:rPr>
        <w:t>3</w:t>
      </w:r>
      <w:r>
        <w:rPr>
          <w:spacing w:val="-1"/>
          <w:sz w:val="24"/>
        </w:rPr>
        <w:t> </w:t>
      </w:r>
      <w:r>
        <w:rPr>
          <w:sz w:val="24"/>
        </w:rPr>
        <w:t>рабочих </w:t>
      </w:r>
      <w:r>
        <w:rPr>
          <w:spacing w:val="-4"/>
          <w:sz w:val="24"/>
        </w:rPr>
        <w:t>дня;</w:t>
      </w:r>
    </w:p>
    <w:p>
      <w:pPr>
        <w:pStyle w:val="ListParagraph"/>
        <w:numPr>
          <w:ilvl w:val="0"/>
          <w:numId w:val="12"/>
        </w:numPr>
        <w:tabs>
          <w:tab w:pos="572" w:val="left" w:leader="none"/>
        </w:tabs>
        <w:spacing w:line="240" w:lineRule="auto" w:before="81" w:after="0"/>
        <w:ind w:left="572" w:right="0" w:hanging="143"/>
        <w:jc w:val="left"/>
        <w:rPr>
          <w:sz w:val="24"/>
        </w:rPr>
      </w:pPr>
      <w:r>
        <w:rPr>
          <w:sz w:val="24"/>
        </w:rPr>
        <w:t>информационное</w:t>
      </w:r>
      <w:r>
        <w:rPr>
          <w:spacing w:val="-4"/>
          <w:sz w:val="24"/>
        </w:rPr>
        <w:t> </w:t>
      </w:r>
      <w:r>
        <w:rPr>
          <w:sz w:val="24"/>
        </w:rPr>
        <w:t>письмо —</w:t>
      </w:r>
      <w:r>
        <w:rPr>
          <w:spacing w:val="-3"/>
          <w:sz w:val="24"/>
        </w:rPr>
        <w:t> </w:t>
      </w:r>
      <w:r>
        <w:rPr>
          <w:sz w:val="24"/>
        </w:rPr>
        <w:t>5</w:t>
      </w:r>
      <w:r>
        <w:rPr>
          <w:spacing w:val="-2"/>
          <w:sz w:val="24"/>
        </w:rPr>
        <w:t> </w:t>
      </w:r>
      <w:r>
        <w:rPr>
          <w:sz w:val="24"/>
        </w:rPr>
        <w:t>рабочих</w:t>
      </w:r>
      <w:r>
        <w:rPr>
          <w:spacing w:val="-2"/>
          <w:sz w:val="24"/>
        </w:rPr>
        <w:t> </w:t>
      </w:r>
      <w:r>
        <w:rPr>
          <w:spacing w:val="-4"/>
          <w:sz w:val="24"/>
        </w:rPr>
        <w:t>дней;</w:t>
      </w:r>
    </w:p>
    <w:p>
      <w:pPr>
        <w:pStyle w:val="ListParagraph"/>
        <w:numPr>
          <w:ilvl w:val="0"/>
          <w:numId w:val="12"/>
        </w:numPr>
        <w:tabs>
          <w:tab w:pos="572" w:val="left" w:leader="none"/>
        </w:tabs>
        <w:spacing w:line="240" w:lineRule="auto" w:before="82" w:after="0"/>
        <w:ind w:left="572" w:right="0" w:hanging="143"/>
        <w:jc w:val="left"/>
        <w:rPr>
          <w:sz w:val="24"/>
        </w:rPr>
      </w:pPr>
      <w:r>
        <w:rPr>
          <w:sz w:val="24"/>
        </w:rPr>
        <w:t>официальное</w:t>
      </w:r>
      <w:r>
        <w:rPr>
          <w:spacing w:val="-4"/>
          <w:sz w:val="24"/>
        </w:rPr>
        <w:t> </w:t>
      </w:r>
      <w:r>
        <w:rPr>
          <w:sz w:val="24"/>
        </w:rPr>
        <w:t>разъяснение</w:t>
      </w:r>
      <w:r>
        <w:rPr>
          <w:spacing w:val="-1"/>
          <w:sz w:val="24"/>
        </w:rPr>
        <w:t> </w:t>
      </w:r>
      <w:r>
        <w:rPr>
          <w:sz w:val="24"/>
        </w:rPr>
        <w:t>—</w:t>
      </w:r>
      <w:r>
        <w:rPr>
          <w:spacing w:val="-3"/>
          <w:sz w:val="24"/>
        </w:rPr>
        <w:t> </w:t>
      </w:r>
      <w:r>
        <w:rPr>
          <w:sz w:val="24"/>
        </w:rPr>
        <w:t>10</w:t>
      </w:r>
      <w:r>
        <w:rPr>
          <w:spacing w:val="-2"/>
          <w:sz w:val="24"/>
        </w:rPr>
        <w:t> </w:t>
      </w:r>
      <w:r>
        <w:rPr>
          <w:sz w:val="24"/>
        </w:rPr>
        <w:t>рабочих</w:t>
      </w:r>
      <w:r>
        <w:rPr>
          <w:spacing w:val="-2"/>
          <w:sz w:val="24"/>
        </w:rPr>
        <w:t> </w:t>
      </w:r>
      <w:r>
        <w:rPr>
          <w:spacing w:val="-4"/>
          <w:sz w:val="24"/>
        </w:rPr>
        <w:t>дней;</w:t>
      </w:r>
    </w:p>
    <w:p>
      <w:pPr>
        <w:pStyle w:val="ListParagraph"/>
        <w:numPr>
          <w:ilvl w:val="0"/>
          <w:numId w:val="12"/>
        </w:numPr>
        <w:tabs>
          <w:tab w:pos="572" w:val="left" w:leader="none"/>
        </w:tabs>
        <w:spacing w:line="240" w:lineRule="auto" w:before="81" w:after="0"/>
        <w:ind w:left="572" w:right="0" w:hanging="143"/>
        <w:jc w:val="left"/>
        <w:rPr>
          <w:sz w:val="24"/>
        </w:rPr>
      </w:pPr>
      <w:r>
        <w:rPr>
          <w:sz w:val="24"/>
        </w:rPr>
        <w:t>проект</w:t>
      </w:r>
      <w:r>
        <w:rPr>
          <w:spacing w:val="-1"/>
          <w:sz w:val="24"/>
        </w:rPr>
        <w:t> </w:t>
      </w:r>
      <w:r>
        <w:rPr>
          <w:sz w:val="24"/>
        </w:rPr>
        <w:t>модуля —</w:t>
      </w:r>
      <w:r>
        <w:rPr>
          <w:spacing w:val="-1"/>
          <w:sz w:val="24"/>
        </w:rPr>
        <w:t> </w:t>
      </w:r>
      <w:r>
        <w:rPr>
          <w:sz w:val="24"/>
        </w:rPr>
        <w:t>10</w:t>
      </w:r>
      <w:r>
        <w:rPr>
          <w:spacing w:val="-1"/>
          <w:sz w:val="24"/>
        </w:rPr>
        <w:t> </w:t>
      </w:r>
      <w:r>
        <w:rPr>
          <w:sz w:val="24"/>
        </w:rPr>
        <w:t>рабочих</w:t>
      </w:r>
      <w:r>
        <w:rPr>
          <w:spacing w:val="-1"/>
          <w:sz w:val="24"/>
        </w:rPr>
        <w:t> </w:t>
      </w:r>
      <w:r>
        <w:rPr>
          <w:spacing w:val="-4"/>
          <w:sz w:val="24"/>
        </w:rPr>
        <w:t>дней;</w:t>
      </w:r>
    </w:p>
    <w:p>
      <w:pPr>
        <w:pStyle w:val="ListParagraph"/>
        <w:numPr>
          <w:ilvl w:val="0"/>
          <w:numId w:val="12"/>
        </w:numPr>
        <w:tabs>
          <w:tab w:pos="572" w:val="left" w:leader="none"/>
        </w:tabs>
        <w:spacing w:line="240" w:lineRule="auto" w:before="82" w:after="0"/>
        <w:ind w:left="572" w:right="0" w:hanging="143"/>
        <w:jc w:val="left"/>
        <w:rPr>
          <w:sz w:val="24"/>
        </w:rPr>
      </w:pPr>
      <w:r>
        <w:rPr>
          <w:sz w:val="24"/>
        </w:rPr>
        <w:t>аналитический</w:t>
      </w:r>
      <w:r>
        <w:rPr>
          <w:spacing w:val="-6"/>
          <w:sz w:val="24"/>
        </w:rPr>
        <w:t> </w:t>
      </w:r>
      <w:r>
        <w:rPr>
          <w:sz w:val="24"/>
        </w:rPr>
        <w:t>документ</w:t>
      </w:r>
      <w:r>
        <w:rPr>
          <w:spacing w:val="-3"/>
          <w:sz w:val="24"/>
        </w:rPr>
        <w:t> </w:t>
      </w:r>
      <w:r>
        <w:rPr>
          <w:sz w:val="24"/>
        </w:rPr>
        <w:t>или</w:t>
      </w:r>
      <w:r>
        <w:rPr>
          <w:spacing w:val="-5"/>
          <w:sz w:val="24"/>
        </w:rPr>
        <w:t> </w:t>
      </w:r>
      <w:r>
        <w:rPr>
          <w:sz w:val="24"/>
        </w:rPr>
        <w:t>концепция —</w:t>
      </w:r>
      <w:r>
        <w:rPr>
          <w:spacing w:val="-3"/>
          <w:sz w:val="24"/>
        </w:rPr>
        <w:t> </w:t>
      </w:r>
      <w:r>
        <w:rPr>
          <w:sz w:val="24"/>
        </w:rPr>
        <w:t>10</w:t>
      </w:r>
      <w:r>
        <w:rPr>
          <w:spacing w:val="-3"/>
          <w:sz w:val="24"/>
        </w:rPr>
        <w:t> </w:t>
      </w:r>
      <w:r>
        <w:rPr>
          <w:sz w:val="24"/>
        </w:rPr>
        <w:t>рабочих</w:t>
      </w:r>
      <w:r>
        <w:rPr>
          <w:spacing w:val="-3"/>
          <w:sz w:val="24"/>
        </w:rPr>
        <w:t> </w:t>
      </w:r>
      <w:r>
        <w:rPr>
          <w:spacing w:val="-2"/>
          <w:sz w:val="24"/>
        </w:rPr>
        <w:t>дней;</w:t>
      </w:r>
    </w:p>
    <w:p>
      <w:pPr>
        <w:pStyle w:val="ListParagraph"/>
        <w:numPr>
          <w:ilvl w:val="0"/>
          <w:numId w:val="12"/>
        </w:numPr>
        <w:tabs>
          <w:tab w:pos="572" w:val="left" w:leader="none"/>
        </w:tabs>
        <w:spacing w:line="240" w:lineRule="auto" w:before="80" w:after="0"/>
        <w:ind w:left="572" w:right="0" w:hanging="143"/>
        <w:jc w:val="left"/>
        <w:rPr>
          <w:sz w:val="24"/>
        </w:rPr>
      </w:pPr>
      <w:r>
        <w:rPr>
          <w:sz w:val="24"/>
        </w:rPr>
        <w:t>иной</w:t>
      </w:r>
      <w:r>
        <w:rPr>
          <w:spacing w:val="-5"/>
          <w:sz w:val="24"/>
        </w:rPr>
        <w:t> </w:t>
      </w:r>
      <w:r>
        <w:rPr>
          <w:sz w:val="24"/>
        </w:rPr>
        <w:t>документ —</w:t>
      </w:r>
      <w:r>
        <w:rPr>
          <w:spacing w:val="-2"/>
          <w:sz w:val="24"/>
        </w:rPr>
        <w:t> </w:t>
      </w:r>
      <w:r>
        <w:rPr>
          <w:sz w:val="24"/>
        </w:rPr>
        <w:t>5</w:t>
      </w:r>
      <w:r>
        <w:rPr>
          <w:spacing w:val="-2"/>
          <w:sz w:val="24"/>
        </w:rPr>
        <w:t> </w:t>
      </w:r>
      <w:r>
        <w:rPr>
          <w:sz w:val="24"/>
        </w:rPr>
        <w:t>рабочих</w:t>
      </w:r>
      <w:r>
        <w:rPr>
          <w:spacing w:val="-2"/>
          <w:sz w:val="24"/>
        </w:rPr>
        <w:t> </w:t>
      </w:r>
      <w:r>
        <w:rPr>
          <w:sz w:val="24"/>
        </w:rPr>
        <w:t>дней,</w:t>
      </w:r>
      <w:r>
        <w:rPr>
          <w:spacing w:val="-2"/>
          <w:sz w:val="24"/>
        </w:rPr>
        <w:t> </w:t>
      </w:r>
      <w:r>
        <w:rPr>
          <w:sz w:val="24"/>
        </w:rPr>
        <w:t>если</w:t>
      </w:r>
      <w:r>
        <w:rPr>
          <w:spacing w:val="-1"/>
          <w:sz w:val="24"/>
        </w:rPr>
        <w:t> </w:t>
      </w:r>
      <w:r>
        <w:rPr>
          <w:sz w:val="24"/>
        </w:rPr>
        <w:t>не</w:t>
      </w:r>
      <w:r>
        <w:rPr>
          <w:spacing w:val="-3"/>
          <w:sz w:val="24"/>
        </w:rPr>
        <w:t> </w:t>
      </w:r>
      <w:r>
        <w:rPr>
          <w:sz w:val="24"/>
        </w:rPr>
        <w:t>установлен</w:t>
      </w:r>
      <w:r>
        <w:rPr>
          <w:spacing w:val="-2"/>
          <w:sz w:val="24"/>
        </w:rPr>
        <w:t> </w:t>
      </w:r>
      <w:r>
        <w:rPr>
          <w:sz w:val="24"/>
        </w:rPr>
        <w:t>другой</w:t>
      </w:r>
      <w:r>
        <w:rPr>
          <w:spacing w:val="-1"/>
          <w:sz w:val="24"/>
        </w:rPr>
        <w:t> </w:t>
      </w:r>
      <w:r>
        <w:rPr>
          <w:spacing w:val="-2"/>
          <w:sz w:val="24"/>
        </w:rPr>
        <w:t>срок.</w:t>
      </w:r>
    </w:p>
    <w:p>
      <w:pPr>
        <w:pStyle w:val="ListParagraph"/>
        <w:numPr>
          <w:ilvl w:val="1"/>
          <w:numId w:val="14"/>
        </w:numPr>
        <w:tabs>
          <w:tab w:pos="1423" w:val="left" w:leader="none"/>
        </w:tabs>
        <w:spacing w:line="276" w:lineRule="auto" w:before="81" w:after="0"/>
        <w:ind w:left="2" w:right="142" w:firstLine="707"/>
        <w:jc w:val="both"/>
        <w:rPr>
          <w:sz w:val="24"/>
        </w:rPr>
      </w:pPr>
      <w:r>
        <w:rPr>
          <w:sz w:val="24"/>
        </w:rPr>
        <w:t>Подразделение рассматривает ПД только в пределах компетенции. Исполнитель вправе не учитывать замечания вне компетенции, не относящиеся к</w:t>
      </w:r>
      <w:r>
        <w:rPr>
          <w:spacing w:val="40"/>
          <w:sz w:val="24"/>
        </w:rPr>
        <w:t> </w:t>
      </w:r>
      <w:r>
        <w:rPr>
          <w:sz w:val="24"/>
        </w:rPr>
        <w:t>предмету или не</w:t>
      </w:r>
      <w:r>
        <w:rPr>
          <w:spacing w:val="-1"/>
          <w:sz w:val="24"/>
        </w:rPr>
        <w:t> </w:t>
      </w:r>
      <w:r>
        <w:rPr>
          <w:sz w:val="24"/>
        </w:rPr>
        <w:t>содержащие</w:t>
      </w:r>
      <w:r>
        <w:rPr>
          <w:spacing w:val="-1"/>
          <w:sz w:val="24"/>
        </w:rPr>
        <w:t> </w:t>
      </w:r>
      <w:r>
        <w:rPr>
          <w:sz w:val="24"/>
        </w:rPr>
        <w:t>предложения по существу, с отражением</w:t>
      </w:r>
      <w:r>
        <w:rPr>
          <w:spacing w:val="-1"/>
          <w:sz w:val="24"/>
        </w:rPr>
        <w:t> </w:t>
      </w:r>
      <w:r>
        <w:rPr>
          <w:sz w:val="24"/>
        </w:rPr>
        <w:t>причины</w:t>
      </w:r>
      <w:r>
        <w:rPr>
          <w:spacing w:val="-1"/>
          <w:sz w:val="24"/>
        </w:rPr>
        <w:t> </w:t>
      </w:r>
      <w:r>
        <w:rPr>
          <w:sz w:val="24"/>
        </w:rPr>
        <w:t>в</w:t>
      </w:r>
      <w:r>
        <w:rPr>
          <w:spacing w:val="-1"/>
          <w:sz w:val="24"/>
        </w:rPr>
        <w:t> </w:t>
      </w:r>
      <w:r>
        <w:rPr>
          <w:sz w:val="24"/>
        </w:rPr>
        <w:t>таблице </w:t>
      </w:r>
      <w:r>
        <w:rPr>
          <w:spacing w:val="-2"/>
          <w:sz w:val="24"/>
        </w:rPr>
        <w:t>замечаний.</w:t>
      </w:r>
    </w:p>
    <w:p>
      <w:pPr>
        <w:pStyle w:val="ListParagraph"/>
        <w:numPr>
          <w:ilvl w:val="1"/>
          <w:numId w:val="14"/>
        </w:numPr>
        <w:tabs>
          <w:tab w:pos="1311" w:val="left" w:leader="none"/>
        </w:tabs>
        <w:spacing w:line="276" w:lineRule="auto" w:before="101" w:after="0"/>
        <w:ind w:left="2" w:right="138" w:firstLine="707"/>
        <w:jc w:val="both"/>
        <w:rPr>
          <w:sz w:val="24"/>
        </w:rPr>
      </w:pPr>
      <w:r>
        <w:rPr>
          <w:sz w:val="24"/>
        </w:rPr>
        <w:t>При повторном рассмотрении таблица замечаний обязательна и содержит автора, содержание замечания, позицию исполнителя, категорию «принято», «частично принято» или «отклонено» и обоснование. Отсутствие таблицы является основанием вернуть ПД без рассмотрения либо установить визу «Не согласовано» с причиной в срок до трех рабочих дней.</w:t>
      </w:r>
    </w:p>
    <w:p>
      <w:pPr>
        <w:pStyle w:val="ListParagraph"/>
        <w:numPr>
          <w:ilvl w:val="1"/>
          <w:numId w:val="14"/>
        </w:numPr>
        <w:tabs>
          <w:tab w:pos="1250" w:val="left" w:leader="none"/>
        </w:tabs>
        <w:spacing w:line="240" w:lineRule="auto" w:before="101" w:after="0"/>
        <w:ind w:left="1250" w:right="0" w:hanging="540"/>
        <w:jc w:val="both"/>
        <w:rPr>
          <w:sz w:val="24"/>
        </w:rPr>
      </w:pPr>
      <w:r>
        <w:rPr>
          <w:sz w:val="24"/>
        </w:rPr>
        <w:t>Визирование</w:t>
      </w:r>
      <w:r>
        <w:rPr>
          <w:spacing w:val="-7"/>
          <w:sz w:val="24"/>
        </w:rPr>
        <w:t> </w:t>
      </w:r>
      <w:r>
        <w:rPr>
          <w:sz w:val="24"/>
        </w:rPr>
        <w:t>проводится</w:t>
      </w:r>
      <w:r>
        <w:rPr>
          <w:spacing w:val="-3"/>
          <w:sz w:val="24"/>
        </w:rPr>
        <w:t> </w:t>
      </w:r>
      <w:r>
        <w:rPr>
          <w:sz w:val="24"/>
        </w:rPr>
        <w:t>строго</w:t>
      </w:r>
      <w:r>
        <w:rPr>
          <w:spacing w:val="-4"/>
          <w:sz w:val="24"/>
        </w:rPr>
        <w:t> </w:t>
      </w:r>
      <w:r>
        <w:rPr>
          <w:sz w:val="24"/>
        </w:rPr>
        <w:t>в</w:t>
      </w:r>
      <w:r>
        <w:rPr>
          <w:spacing w:val="-4"/>
          <w:sz w:val="24"/>
        </w:rPr>
        <w:t> </w:t>
      </w:r>
      <w:r>
        <w:rPr>
          <w:sz w:val="24"/>
        </w:rPr>
        <w:t>следующей</w:t>
      </w:r>
      <w:r>
        <w:rPr>
          <w:spacing w:val="-3"/>
          <w:sz w:val="24"/>
        </w:rPr>
        <w:t> </w:t>
      </w:r>
      <w:r>
        <w:rPr>
          <w:spacing w:val="-2"/>
          <w:sz w:val="24"/>
        </w:rPr>
        <w:t>последовательности:</w:t>
      </w:r>
    </w:p>
    <w:p>
      <w:pPr>
        <w:pStyle w:val="ListParagraph"/>
        <w:numPr>
          <w:ilvl w:val="3"/>
          <w:numId w:val="11"/>
        </w:numPr>
        <w:tabs>
          <w:tab w:pos="630" w:val="left" w:leader="none"/>
        </w:tabs>
        <w:spacing w:line="240" w:lineRule="auto" w:before="142" w:after="0"/>
        <w:ind w:left="630" w:right="0" w:hanging="259"/>
        <w:jc w:val="left"/>
        <w:rPr>
          <w:sz w:val="24"/>
        </w:rPr>
      </w:pPr>
      <w:r>
        <w:rPr>
          <w:sz w:val="24"/>
        </w:rPr>
        <w:t>ответственный</w:t>
      </w:r>
      <w:r>
        <w:rPr>
          <w:spacing w:val="-4"/>
          <w:sz w:val="24"/>
        </w:rPr>
        <w:t> </w:t>
      </w:r>
      <w:r>
        <w:rPr>
          <w:spacing w:val="-2"/>
          <w:sz w:val="24"/>
        </w:rPr>
        <w:t>исполнитель;</w:t>
      </w:r>
    </w:p>
    <w:p>
      <w:pPr>
        <w:pStyle w:val="ListParagraph"/>
        <w:numPr>
          <w:ilvl w:val="3"/>
          <w:numId w:val="11"/>
        </w:numPr>
        <w:tabs>
          <w:tab w:pos="630" w:val="left" w:leader="none"/>
        </w:tabs>
        <w:spacing w:line="240" w:lineRule="auto" w:before="81" w:after="0"/>
        <w:ind w:left="630" w:right="0" w:hanging="259"/>
        <w:jc w:val="left"/>
        <w:rPr>
          <w:sz w:val="24"/>
        </w:rPr>
      </w:pPr>
      <w:r>
        <w:rPr>
          <w:sz w:val="24"/>
        </w:rPr>
        <w:t>работники</w:t>
      </w:r>
      <w:r>
        <w:rPr>
          <w:spacing w:val="-7"/>
          <w:sz w:val="24"/>
        </w:rPr>
        <w:t> </w:t>
      </w:r>
      <w:r>
        <w:rPr>
          <w:sz w:val="24"/>
        </w:rPr>
        <w:t>ответственного</w:t>
      </w:r>
      <w:r>
        <w:rPr>
          <w:spacing w:val="-5"/>
          <w:sz w:val="24"/>
        </w:rPr>
        <w:t> </w:t>
      </w:r>
      <w:r>
        <w:rPr>
          <w:sz w:val="24"/>
        </w:rPr>
        <w:t>подразделения,</w:t>
      </w:r>
      <w:r>
        <w:rPr>
          <w:spacing w:val="-4"/>
          <w:sz w:val="24"/>
        </w:rPr>
        <w:t> </w:t>
      </w:r>
      <w:r>
        <w:rPr>
          <w:sz w:val="24"/>
        </w:rPr>
        <w:t>участвовавшие</w:t>
      </w:r>
      <w:r>
        <w:rPr>
          <w:spacing w:val="-6"/>
          <w:sz w:val="24"/>
        </w:rPr>
        <w:t> </w:t>
      </w:r>
      <w:r>
        <w:rPr>
          <w:sz w:val="24"/>
        </w:rPr>
        <w:t>в</w:t>
      </w:r>
      <w:r>
        <w:rPr>
          <w:spacing w:val="-5"/>
          <w:sz w:val="24"/>
        </w:rPr>
        <w:t> </w:t>
      </w:r>
      <w:r>
        <w:rPr>
          <w:spacing w:val="-2"/>
          <w:sz w:val="24"/>
        </w:rPr>
        <w:t>разработке;</w:t>
      </w:r>
    </w:p>
    <w:p>
      <w:pPr>
        <w:pStyle w:val="ListParagraph"/>
        <w:numPr>
          <w:ilvl w:val="3"/>
          <w:numId w:val="11"/>
        </w:numPr>
        <w:tabs>
          <w:tab w:pos="630" w:val="left" w:leader="none"/>
        </w:tabs>
        <w:spacing w:line="240" w:lineRule="auto" w:before="82" w:after="0"/>
        <w:ind w:left="630" w:right="0" w:hanging="259"/>
        <w:jc w:val="left"/>
        <w:rPr>
          <w:sz w:val="24"/>
        </w:rPr>
      </w:pPr>
      <w:r>
        <w:rPr>
          <w:sz w:val="24"/>
        </w:rPr>
        <w:t>руководитель</w:t>
      </w:r>
      <w:r>
        <w:rPr>
          <w:spacing w:val="-5"/>
          <w:sz w:val="24"/>
        </w:rPr>
        <w:t> </w:t>
      </w:r>
      <w:r>
        <w:rPr>
          <w:sz w:val="24"/>
        </w:rPr>
        <w:t>ответственного</w:t>
      </w:r>
      <w:r>
        <w:rPr>
          <w:spacing w:val="-5"/>
          <w:sz w:val="24"/>
        </w:rPr>
        <w:t> </w:t>
      </w:r>
      <w:r>
        <w:rPr>
          <w:spacing w:val="-2"/>
          <w:sz w:val="24"/>
        </w:rPr>
        <w:t>подразделения;</w:t>
      </w:r>
    </w:p>
    <w:p>
      <w:pPr>
        <w:pStyle w:val="ListParagraph"/>
        <w:numPr>
          <w:ilvl w:val="3"/>
          <w:numId w:val="11"/>
        </w:numPr>
        <w:tabs>
          <w:tab w:pos="630" w:val="left" w:leader="none"/>
        </w:tabs>
        <w:spacing w:line="240" w:lineRule="auto" w:before="79" w:after="0"/>
        <w:ind w:left="630" w:right="0" w:hanging="259"/>
        <w:jc w:val="left"/>
        <w:rPr>
          <w:sz w:val="24"/>
        </w:rPr>
      </w:pPr>
      <w:r>
        <w:rPr>
          <w:sz w:val="24"/>
        </w:rPr>
        <w:t>руководители</w:t>
      </w:r>
      <w:r>
        <w:rPr>
          <w:spacing w:val="-9"/>
          <w:sz w:val="24"/>
        </w:rPr>
        <w:t> </w:t>
      </w:r>
      <w:r>
        <w:rPr>
          <w:sz w:val="24"/>
        </w:rPr>
        <w:t>или</w:t>
      </w:r>
      <w:r>
        <w:rPr>
          <w:spacing w:val="-7"/>
          <w:sz w:val="24"/>
        </w:rPr>
        <w:t> </w:t>
      </w:r>
      <w:r>
        <w:rPr>
          <w:sz w:val="24"/>
        </w:rPr>
        <w:t>заместители</w:t>
      </w:r>
      <w:r>
        <w:rPr>
          <w:spacing w:val="-7"/>
          <w:sz w:val="24"/>
        </w:rPr>
        <w:t> </w:t>
      </w:r>
      <w:r>
        <w:rPr>
          <w:sz w:val="24"/>
        </w:rPr>
        <w:t>руководителей</w:t>
      </w:r>
      <w:r>
        <w:rPr>
          <w:spacing w:val="-7"/>
          <w:sz w:val="24"/>
        </w:rPr>
        <w:t> </w:t>
      </w:r>
      <w:r>
        <w:rPr>
          <w:sz w:val="24"/>
        </w:rPr>
        <w:t>заинтересованных</w:t>
      </w:r>
      <w:r>
        <w:rPr>
          <w:spacing w:val="-6"/>
          <w:sz w:val="24"/>
        </w:rPr>
        <w:t> </w:t>
      </w:r>
      <w:r>
        <w:rPr>
          <w:spacing w:val="-2"/>
          <w:sz w:val="24"/>
        </w:rPr>
        <w:t>подразделений;</w:t>
      </w:r>
    </w:p>
    <w:p>
      <w:pPr>
        <w:pStyle w:val="ListParagraph"/>
        <w:numPr>
          <w:ilvl w:val="3"/>
          <w:numId w:val="11"/>
        </w:numPr>
        <w:tabs>
          <w:tab w:pos="710" w:val="left" w:leader="none"/>
          <w:tab w:pos="772" w:val="left" w:leader="none"/>
          <w:tab w:pos="2395" w:val="left" w:leader="none"/>
          <w:tab w:pos="2971" w:val="left" w:leader="none"/>
          <w:tab w:pos="4431" w:val="left" w:leader="none"/>
          <w:tab w:pos="6161" w:val="left" w:leader="none"/>
          <w:tab w:pos="7893" w:val="left" w:leader="none"/>
        </w:tabs>
        <w:spacing w:line="278" w:lineRule="auto" w:before="82" w:after="0"/>
        <w:ind w:left="710" w:right="142" w:hanging="339"/>
        <w:jc w:val="left"/>
        <w:rPr>
          <w:sz w:val="24"/>
        </w:rPr>
      </w:pPr>
      <w:r>
        <w:rPr>
          <w:sz w:val="24"/>
        </w:rPr>
        <w:tab/>
      </w:r>
      <w:r>
        <w:rPr>
          <w:spacing w:val="-2"/>
          <w:sz w:val="24"/>
        </w:rPr>
        <w:t>руководители</w:t>
      </w:r>
      <w:r>
        <w:rPr>
          <w:sz w:val="24"/>
        </w:rPr>
        <w:tab/>
      </w:r>
      <w:r>
        <w:rPr>
          <w:spacing w:val="-4"/>
          <w:sz w:val="24"/>
        </w:rPr>
        <w:t>или</w:t>
      </w:r>
      <w:r>
        <w:rPr>
          <w:sz w:val="24"/>
        </w:rPr>
        <w:tab/>
      </w:r>
      <w:r>
        <w:rPr>
          <w:spacing w:val="-2"/>
          <w:sz w:val="24"/>
        </w:rPr>
        <w:t>заместители</w:t>
      </w:r>
      <w:r>
        <w:rPr>
          <w:sz w:val="24"/>
        </w:rPr>
        <w:tab/>
      </w:r>
      <w:r>
        <w:rPr>
          <w:spacing w:val="-2"/>
          <w:sz w:val="24"/>
        </w:rPr>
        <w:t>руководителей</w:t>
      </w:r>
      <w:r>
        <w:rPr>
          <w:sz w:val="24"/>
        </w:rPr>
        <w:tab/>
      </w:r>
      <w:r>
        <w:rPr>
          <w:spacing w:val="-2"/>
          <w:sz w:val="24"/>
        </w:rPr>
        <w:t>подразделений</w:t>
      </w:r>
      <w:r>
        <w:rPr>
          <w:sz w:val="24"/>
        </w:rPr>
        <w:tab/>
      </w:r>
      <w:r>
        <w:rPr>
          <w:spacing w:val="-2"/>
          <w:sz w:val="24"/>
        </w:rPr>
        <w:t>обязательного </w:t>
      </w:r>
      <w:r>
        <w:rPr>
          <w:sz w:val="24"/>
        </w:rPr>
        <w:t>визирования (по Матрице обязательного визирования);</w:t>
      </w:r>
    </w:p>
    <w:p>
      <w:pPr>
        <w:pStyle w:val="ListParagraph"/>
        <w:numPr>
          <w:ilvl w:val="3"/>
          <w:numId w:val="11"/>
        </w:numPr>
        <w:tabs>
          <w:tab w:pos="710" w:val="left" w:leader="none"/>
          <w:tab w:pos="751" w:val="left" w:leader="none"/>
        </w:tabs>
        <w:spacing w:line="278" w:lineRule="auto" w:before="34" w:after="0"/>
        <w:ind w:left="710" w:right="145" w:hanging="339"/>
        <w:jc w:val="left"/>
        <w:rPr>
          <w:sz w:val="24"/>
        </w:rPr>
      </w:pPr>
      <w:r>
        <w:rPr>
          <w:sz w:val="24"/>
        </w:rPr>
        <w:t>уполномоченный</w:t>
      </w:r>
      <w:r>
        <w:rPr>
          <w:spacing w:val="80"/>
          <w:w w:val="150"/>
          <w:sz w:val="24"/>
        </w:rPr>
        <w:t> </w:t>
      </w:r>
      <w:r>
        <w:rPr>
          <w:sz w:val="24"/>
        </w:rPr>
        <w:t>работник</w:t>
      </w:r>
      <w:r>
        <w:rPr>
          <w:spacing w:val="80"/>
          <w:sz w:val="24"/>
        </w:rPr>
        <w:t> </w:t>
      </w:r>
      <w:r>
        <w:rPr>
          <w:sz w:val="24"/>
        </w:rPr>
        <w:t>юридического</w:t>
      </w:r>
      <w:r>
        <w:rPr>
          <w:spacing w:val="80"/>
          <w:sz w:val="24"/>
        </w:rPr>
        <w:t> </w:t>
      </w:r>
      <w:r>
        <w:rPr>
          <w:sz w:val="24"/>
        </w:rPr>
        <w:t>подразделения,</w:t>
      </w:r>
      <w:r>
        <w:rPr>
          <w:spacing w:val="80"/>
          <w:sz w:val="24"/>
        </w:rPr>
        <w:t> </w:t>
      </w:r>
      <w:r>
        <w:rPr>
          <w:sz w:val="24"/>
        </w:rPr>
        <w:t>когда</w:t>
      </w:r>
      <w:r>
        <w:rPr>
          <w:spacing w:val="80"/>
          <w:sz w:val="24"/>
        </w:rPr>
        <w:t> </w:t>
      </w:r>
      <w:r>
        <w:rPr>
          <w:sz w:val="24"/>
        </w:rPr>
        <w:t>юридическое визирование обязательно (по Матрице обязательного визирования);</w:t>
      </w:r>
    </w:p>
    <w:p>
      <w:pPr>
        <w:pStyle w:val="ListParagraph"/>
        <w:spacing w:after="0" w:line="278" w:lineRule="auto"/>
        <w:jc w:val="left"/>
        <w:rPr>
          <w:sz w:val="24"/>
        </w:rPr>
        <w:sectPr>
          <w:pgSz w:w="11910" w:h="16840"/>
          <w:pgMar w:top="1040" w:bottom="280" w:left="1700" w:right="708"/>
        </w:sectPr>
      </w:pPr>
    </w:p>
    <w:p>
      <w:pPr>
        <w:pStyle w:val="ListParagraph"/>
        <w:numPr>
          <w:ilvl w:val="3"/>
          <w:numId w:val="11"/>
        </w:numPr>
        <w:tabs>
          <w:tab w:pos="648" w:val="left" w:leader="none"/>
          <w:tab w:pos="710" w:val="left" w:leader="none"/>
        </w:tabs>
        <w:spacing w:line="278" w:lineRule="auto" w:before="73" w:after="0"/>
        <w:ind w:left="710" w:right="142" w:hanging="339"/>
        <w:jc w:val="both"/>
        <w:rPr>
          <w:sz w:val="24"/>
        </w:rPr>
      </w:pPr>
      <w:r>
        <w:rPr>
          <w:sz w:val="24"/>
        </w:rPr>
        <mc:AlternateContent>
          <mc:Choice Requires="wps">
            <w:drawing>
              <wp:anchor distT="0" distB="0" distL="0" distR="0" allowOverlap="1" layoutInCell="1" locked="0" behindDoc="0" simplePos="0" relativeHeight="15750144">
                <wp:simplePos x="0" y="0"/>
                <wp:positionH relativeFrom="page">
                  <wp:posOffset>-1074825</wp:posOffset>
                </wp:positionH>
                <wp:positionV relativeFrom="page">
                  <wp:posOffset>5262073</wp:posOffset>
                </wp:positionV>
                <wp:extent cx="9766300" cy="209550"/>
                <wp:effectExtent l="0" t="0" r="0" b="0"/>
                <wp:wrapNone/>
                <wp:docPr id="43" name="Textbox 43"/>
                <wp:cNvGraphicFramePr>
                  <a:graphicFrameLocks/>
                </wp:cNvGraphicFramePr>
                <a:graphic>
                  <a:graphicData uri="http://schemas.microsoft.com/office/word/2010/wordprocessingShape">
                    <wps:wsp>
                      <wps:cNvPr id="43" name="Textbox 43"/>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50144;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sz w:val="24"/>
        </w:rPr>
        <w:t>уполномоченный работник Департамента ДОУ, когда его визирование обязательно (по Матрице обязательного визирования);</w:t>
      </w:r>
    </w:p>
    <w:p>
      <w:pPr>
        <w:pStyle w:val="ListParagraph"/>
        <w:numPr>
          <w:ilvl w:val="3"/>
          <w:numId w:val="11"/>
        </w:numPr>
        <w:tabs>
          <w:tab w:pos="679" w:val="left" w:leader="none"/>
          <w:tab w:pos="710" w:val="left" w:leader="none"/>
        </w:tabs>
        <w:spacing w:line="276" w:lineRule="auto" w:before="37" w:after="0"/>
        <w:ind w:left="710" w:right="145" w:hanging="339"/>
        <w:jc w:val="both"/>
        <w:rPr>
          <w:sz w:val="24"/>
        </w:rPr>
      </w:pPr>
      <w:r>
        <w:rPr>
          <w:sz w:val="24"/>
        </w:rPr>
        <w:t>должностное лицо, координирующее работу ответственного подразделения, если оно не является подписантом.</w:t>
      </w:r>
    </w:p>
    <w:p>
      <w:pPr>
        <w:pStyle w:val="ListParagraph"/>
        <w:numPr>
          <w:ilvl w:val="1"/>
          <w:numId w:val="14"/>
        </w:numPr>
        <w:tabs>
          <w:tab w:pos="1356" w:val="left" w:leader="none"/>
        </w:tabs>
        <w:spacing w:line="276" w:lineRule="auto" w:before="40" w:after="0"/>
        <w:ind w:left="2" w:right="141" w:firstLine="707"/>
        <w:jc w:val="both"/>
        <w:rPr>
          <w:sz w:val="24"/>
        </w:rPr>
      </w:pPr>
      <w:r>
        <w:rPr>
          <w:sz w:val="24"/>
        </w:rPr>
        <w:t>Визирующий отвечает за проверку вопросов своей компетенции. Виза означает, что ПД рассмотрен, вопросы компетенции проверены, замечания отражены; она не возлагает ответственность за вопросы вне компетенции.</w:t>
      </w:r>
    </w:p>
    <w:p>
      <w:pPr>
        <w:pStyle w:val="ListParagraph"/>
        <w:numPr>
          <w:ilvl w:val="1"/>
          <w:numId w:val="14"/>
        </w:numPr>
        <w:tabs>
          <w:tab w:pos="1284" w:val="left" w:leader="none"/>
        </w:tabs>
        <w:spacing w:line="276" w:lineRule="auto" w:before="99" w:after="0"/>
        <w:ind w:left="2" w:right="140" w:firstLine="707"/>
        <w:jc w:val="both"/>
        <w:rPr>
          <w:sz w:val="24"/>
        </w:rPr>
      </w:pPr>
      <w:r>
        <w:rPr>
          <w:sz w:val="24"/>
        </w:rPr>
        <w:t>Результат оформляется визой «Согласовано», «Согласовано с замечаниями» или «Не согласовано». Замечания, особые мнения и дополнения фиксируются в ИИС ДО либо отдельным файлом. Ответственный исполнитель сохраняет неурегулированные </w:t>
      </w:r>
      <w:r>
        <w:rPr>
          <w:spacing w:val="-2"/>
          <w:sz w:val="24"/>
        </w:rPr>
        <w:t>замечания.</w:t>
      </w:r>
    </w:p>
    <w:p>
      <w:pPr>
        <w:pStyle w:val="ListParagraph"/>
        <w:numPr>
          <w:ilvl w:val="1"/>
          <w:numId w:val="14"/>
        </w:numPr>
        <w:tabs>
          <w:tab w:pos="1303" w:val="left" w:leader="none"/>
        </w:tabs>
        <w:spacing w:line="276" w:lineRule="auto" w:before="101" w:after="0"/>
        <w:ind w:left="2" w:right="143" w:firstLine="707"/>
        <w:jc w:val="both"/>
        <w:rPr>
          <w:sz w:val="24"/>
        </w:rPr>
      </w:pPr>
      <w:r>
        <w:rPr>
          <w:sz w:val="24"/>
        </w:rPr>
        <w:t>При неурегулированных замечаниях исполнитель до подписания сообщает подписанту их суть, позицию автора и исполнителя, последствия принятия и отклонения, влияние на срок и оценку перспектив завершения согласования в установленный срок. Подписант принимает решение провести согласительное совещание, доработать ПД, принять, частично принять или отклонить замечание либо подписать документ при наличии разногласий.</w:t>
      </w:r>
    </w:p>
    <w:p>
      <w:pPr>
        <w:pStyle w:val="ListParagraph"/>
        <w:numPr>
          <w:ilvl w:val="1"/>
          <w:numId w:val="14"/>
        </w:numPr>
        <w:tabs>
          <w:tab w:pos="1385" w:val="left" w:leader="none"/>
        </w:tabs>
        <w:spacing w:line="276" w:lineRule="auto" w:before="100" w:after="0"/>
        <w:ind w:left="2" w:right="141" w:firstLine="707"/>
        <w:jc w:val="both"/>
        <w:rPr>
          <w:sz w:val="24"/>
        </w:rPr>
      </w:pPr>
      <w:r>
        <w:rPr>
          <w:sz w:val="24"/>
        </w:rPr>
        <w:t>Существенные разногласия рассматриваются на согласительном совещании, организуемом исполнителем. Итоги содержат согласованные решения, оставшиеся разногласия, изменения ПД и обновленную таблицу замечаний и оформляются протоколом либо записью в ИИС ДО.</w:t>
      </w:r>
    </w:p>
    <w:p>
      <w:pPr>
        <w:pStyle w:val="ListParagraph"/>
        <w:numPr>
          <w:ilvl w:val="1"/>
          <w:numId w:val="14"/>
        </w:numPr>
        <w:tabs>
          <w:tab w:pos="1378" w:val="left" w:leader="none"/>
        </w:tabs>
        <w:spacing w:line="276" w:lineRule="auto" w:before="101" w:after="0"/>
        <w:ind w:left="2" w:right="136" w:firstLine="707"/>
        <w:jc w:val="both"/>
        <w:rPr>
          <w:sz w:val="24"/>
        </w:rPr>
      </w:pPr>
      <w:r>
        <w:rPr>
          <w:sz w:val="24"/>
        </w:rPr>
        <w:t>Матрица обязательного визирования содержит виды и тематику документов, обязательные подразделения, правовое, финансовое, кадровое, ИТ- и иное согласование. Ее разрабатывает Департамент ДОУ совместно с заинтересованными подразделениями и размещает на внутреннем портале. Исполнитель дополнительно включает в процесс визирования подразделения, чья компетенция затронута в рамках ПД.</w:t>
      </w:r>
    </w:p>
    <w:p>
      <w:pPr>
        <w:pStyle w:val="ListParagraph"/>
        <w:numPr>
          <w:ilvl w:val="1"/>
          <w:numId w:val="14"/>
        </w:numPr>
        <w:tabs>
          <w:tab w:pos="1370" w:val="left" w:leader="none"/>
        </w:tabs>
        <w:spacing w:line="240" w:lineRule="auto" w:before="98" w:after="0"/>
        <w:ind w:left="1370" w:right="0" w:hanging="660"/>
        <w:jc w:val="both"/>
        <w:rPr>
          <w:sz w:val="24"/>
        </w:rPr>
      </w:pPr>
      <w:r>
        <w:rPr>
          <w:sz w:val="24"/>
        </w:rPr>
        <w:t>Пояснительная</w:t>
      </w:r>
      <w:r>
        <w:rPr>
          <w:spacing w:val="-6"/>
          <w:sz w:val="24"/>
        </w:rPr>
        <w:t> </w:t>
      </w:r>
      <w:r>
        <w:rPr>
          <w:sz w:val="24"/>
        </w:rPr>
        <w:t>записка</w:t>
      </w:r>
      <w:r>
        <w:rPr>
          <w:spacing w:val="-3"/>
          <w:sz w:val="24"/>
        </w:rPr>
        <w:t> </w:t>
      </w:r>
      <w:r>
        <w:rPr>
          <w:sz w:val="24"/>
        </w:rPr>
        <w:t>оформляется</w:t>
      </w:r>
      <w:r>
        <w:rPr>
          <w:spacing w:val="-4"/>
          <w:sz w:val="24"/>
        </w:rPr>
        <w:t> </w:t>
      </w:r>
      <w:r>
        <w:rPr>
          <w:sz w:val="24"/>
        </w:rPr>
        <w:t>отдельным</w:t>
      </w:r>
      <w:r>
        <w:rPr>
          <w:spacing w:val="-4"/>
          <w:sz w:val="24"/>
        </w:rPr>
        <w:t> </w:t>
      </w:r>
      <w:r>
        <w:rPr>
          <w:sz w:val="24"/>
        </w:rPr>
        <w:t>файлом</w:t>
      </w:r>
      <w:r>
        <w:rPr>
          <w:spacing w:val="-3"/>
          <w:sz w:val="24"/>
        </w:rPr>
        <w:t> </w:t>
      </w:r>
      <w:r>
        <w:rPr>
          <w:sz w:val="24"/>
        </w:rPr>
        <w:t>и</w:t>
      </w:r>
      <w:r>
        <w:rPr>
          <w:spacing w:val="-3"/>
          <w:sz w:val="24"/>
        </w:rPr>
        <w:t> </w:t>
      </w:r>
      <w:r>
        <w:rPr>
          <w:spacing w:val="-2"/>
          <w:sz w:val="24"/>
        </w:rPr>
        <w:t>содержит:</w:t>
      </w:r>
    </w:p>
    <w:p>
      <w:pPr>
        <w:pStyle w:val="ListParagraph"/>
        <w:numPr>
          <w:ilvl w:val="0"/>
          <w:numId w:val="15"/>
        </w:numPr>
        <w:tabs>
          <w:tab w:pos="572" w:val="left" w:leader="none"/>
        </w:tabs>
        <w:spacing w:line="240" w:lineRule="auto" w:before="142" w:after="0"/>
        <w:ind w:left="572" w:right="0" w:hanging="143"/>
        <w:jc w:val="left"/>
        <w:rPr>
          <w:sz w:val="24"/>
        </w:rPr>
      </w:pPr>
      <w:r>
        <w:rPr>
          <w:sz w:val="24"/>
        </w:rPr>
        <w:t>основание</w:t>
      </w:r>
      <w:r>
        <w:rPr>
          <w:spacing w:val="-4"/>
          <w:sz w:val="24"/>
        </w:rPr>
        <w:t> </w:t>
      </w:r>
      <w:r>
        <w:rPr>
          <w:sz w:val="24"/>
        </w:rPr>
        <w:t>подготовки</w:t>
      </w:r>
      <w:r>
        <w:rPr>
          <w:spacing w:val="-4"/>
          <w:sz w:val="24"/>
        </w:rPr>
        <w:t> </w:t>
      </w:r>
      <w:r>
        <w:rPr>
          <w:spacing w:val="-5"/>
          <w:sz w:val="24"/>
        </w:rPr>
        <w:t>ПД;</w:t>
      </w:r>
    </w:p>
    <w:p>
      <w:pPr>
        <w:pStyle w:val="ListParagraph"/>
        <w:numPr>
          <w:ilvl w:val="0"/>
          <w:numId w:val="15"/>
        </w:numPr>
        <w:tabs>
          <w:tab w:pos="572" w:val="left" w:leader="none"/>
        </w:tabs>
        <w:spacing w:line="240" w:lineRule="auto" w:before="82" w:after="0"/>
        <w:ind w:left="572" w:right="0" w:hanging="143"/>
        <w:jc w:val="left"/>
        <w:rPr>
          <w:sz w:val="24"/>
        </w:rPr>
      </w:pPr>
      <w:r>
        <w:rPr>
          <w:sz w:val="24"/>
        </w:rPr>
        <w:t>цели</w:t>
      </w:r>
      <w:r>
        <w:rPr>
          <w:spacing w:val="-1"/>
          <w:sz w:val="24"/>
        </w:rPr>
        <w:t> </w:t>
      </w:r>
      <w:r>
        <w:rPr>
          <w:sz w:val="24"/>
        </w:rPr>
        <w:t>и</w:t>
      </w:r>
      <w:r>
        <w:rPr>
          <w:spacing w:val="-2"/>
          <w:sz w:val="24"/>
        </w:rPr>
        <w:t> задачи;</w:t>
      </w:r>
    </w:p>
    <w:p>
      <w:pPr>
        <w:pStyle w:val="ListParagraph"/>
        <w:numPr>
          <w:ilvl w:val="0"/>
          <w:numId w:val="15"/>
        </w:numPr>
        <w:tabs>
          <w:tab w:pos="572" w:val="left" w:leader="none"/>
        </w:tabs>
        <w:spacing w:line="240" w:lineRule="auto" w:before="81" w:after="0"/>
        <w:ind w:left="572" w:right="0" w:hanging="143"/>
        <w:jc w:val="left"/>
        <w:rPr>
          <w:sz w:val="24"/>
        </w:rPr>
      </w:pPr>
      <w:r>
        <w:rPr>
          <w:sz w:val="24"/>
        </w:rPr>
        <w:t>основные</w:t>
      </w:r>
      <w:r>
        <w:rPr>
          <w:spacing w:val="-5"/>
          <w:sz w:val="24"/>
        </w:rPr>
        <w:t> </w:t>
      </w:r>
      <w:r>
        <w:rPr>
          <w:spacing w:val="-2"/>
          <w:sz w:val="24"/>
        </w:rPr>
        <w:t>положения;</w:t>
      </w:r>
    </w:p>
    <w:p>
      <w:pPr>
        <w:pStyle w:val="ListParagraph"/>
        <w:numPr>
          <w:ilvl w:val="0"/>
          <w:numId w:val="15"/>
        </w:numPr>
        <w:tabs>
          <w:tab w:pos="572" w:val="left" w:leader="none"/>
        </w:tabs>
        <w:spacing w:line="240" w:lineRule="auto" w:before="82" w:after="0"/>
        <w:ind w:left="572" w:right="0" w:hanging="143"/>
        <w:jc w:val="left"/>
        <w:rPr>
          <w:sz w:val="24"/>
        </w:rPr>
      </w:pPr>
      <w:r>
        <w:rPr>
          <w:sz w:val="24"/>
        </w:rPr>
        <w:t>описание</w:t>
      </w:r>
      <w:r>
        <w:rPr>
          <w:spacing w:val="-4"/>
          <w:sz w:val="24"/>
        </w:rPr>
        <w:t> </w:t>
      </w:r>
      <w:r>
        <w:rPr>
          <w:sz w:val="24"/>
        </w:rPr>
        <w:t>вносимых</w:t>
      </w:r>
      <w:r>
        <w:rPr>
          <w:spacing w:val="-3"/>
          <w:sz w:val="24"/>
        </w:rPr>
        <w:t> </w:t>
      </w:r>
      <w:r>
        <w:rPr>
          <w:spacing w:val="-2"/>
          <w:sz w:val="24"/>
        </w:rPr>
        <w:t>изменений;</w:t>
      </w:r>
    </w:p>
    <w:p>
      <w:pPr>
        <w:pStyle w:val="ListParagraph"/>
        <w:numPr>
          <w:ilvl w:val="0"/>
          <w:numId w:val="15"/>
        </w:numPr>
        <w:tabs>
          <w:tab w:pos="572" w:val="left" w:leader="none"/>
        </w:tabs>
        <w:spacing w:line="240" w:lineRule="auto" w:before="82" w:after="0"/>
        <w:ind w:left="572" w:right="0" w:hanging="143"/>
        <w:jc w:val="left"/>
        <w:rPr>
          <w:sz w:val="24"/>
        </w:rPr>
      </w:pPr>
      <w:r>
        <w:rPr>
          <w:sz w:val="24"/>
        </w:rPr>
        <w:t>обоснование</w:t>
      </w:r>
      <w:r>
        <w:rPr>
          <w:spacing w:val="-4"/>
          <w:sz w:val="24"/>
        </w:rPr>
        <w:t> </w:t>
      </w:r>
      <w:r>
        <w:rPr>
          <w:sz w:val="24"/>
        </w:rPr>
        <w:t>предлагаемых</w:t>
      </w:r>
      <w:r>
        <w:rPr>
          <w:spacing w:val="-3"/>
          <w:sz w:val="24"/>
        </w:rPr>
        <w:t> </w:t>
      </w:r>
      <w:r>
        <w:rPr>
          <w:spacing w:val="-2"/>
          <w:sz w:val="24"/>
        </w:rPr>
        <w:t>решений;</w:t>
      </w:r>
    </w:p>
    <w:p>
      <w:pPr>
        <w:pStyle w:val="ListParagraph"/>
        <w:numPr>
          <w:ilvl w:val="0"/>
          <w:numId w:val="15"/>
        </w:numPr>
        <w:tabs>
          <w:tab w:pos="572" w:val="left" w:leader="none"/>
        </w:tabs>
        <w:spacing w:line="240" w:lineRule="auto" w:before="82" w:after="0"/>
        <w:ind w:left="572" w:right="0" w:hanging="143"/>
        <w:jc w:val="left"/>
        <w:rPr>
          <w:sz w:val="24"/>
        </w:rPr>
      </w:pPr>
      <w:r>
        <w:rPr>
          <w:sz w:val="24"/>
        </w:rPr>
        <w:t>сведения</w:t>
      </w:r>
      <w:r>
        <w:rPr>
          <w:spacing w:val="-2"/>
          <w:sz w:val="24"/>
        </w:rPr>
        <w:t> </w:t>
      </w:r>
      <w:r>
        <w:rPr>
          <w:sz w:val="24"/>
        </w:rPr>
        <w:t>о</w:t>
      </w:r>
      <w:r>
        <w:rPr>
          <w:spacing w:val="-2"/>
          <w:sz w:val="24"/>
        </w:rPr>
        <w:t> </w:t>
      </w:r>
      <w:r>
        <w:rPr>
          <w:sz w:val="24"/>
        </w:rPr>
        <w:t>ранее</w:t>
      </w:r>
      <w:r>
        <w:rPr>
          <w:spacing w:val="-3"/>
          <w:sz w:val="24"/>
        </w:rPr>
        <w:t> </w:t>
      </w:r>
      <w:r>
        <w:rPr>
          <w:sz w:val="24"/>
        </w:rPr>
        <w:t>изданных</w:t>
      </w:r>
      <w:r>
        <w:rPr>
          <w:spacing w:val="-1"/>
          <w:sz w:val="24"/>
        </w:rPr>
        <w:t> </w:t>
      </w:r>
      <w:r>
        <w:rPr>
          <w:spacing w:val="-2"/>
          <w:sz w:val="24"/>
        </w:rPr>
        <w:t>документах;</w:t>
      </w:r>
    </w:p>
    <w:p>
      <w:pPr>
        <w:pStyle w:val="ListParagraph"/>
        <w:numPr>
          <w:ilvl w:val="0"/>
          <w:numId w:val="15"/>
        </w:numPr>
        <w:tabs>
          <w:tab w:pos="572" w:val="left" w:leader="none"/>
        </w:tabs>
        <w:spacing w:line="240" w:lineRule="auto" w:before="81" w:after="0"/>
        <w:ind w:left="572" w:right="0" w:hanging="143"/>
        <w:jc w:val="left"/>
        <w:rPr>
          <w:sz w:val="24"/>
        </w:rPr>
      </w:pPr>
      <w:r>
        <w:rPr>
          <w:sz w:val="24"/>
        </w:rPr>
        <w:t>сведения</w:t>
      </w:r>
      <w:r>
        <w:rPr>
          <w:spacing w:val="-2"/>
          <w:sz w:val="24"/>
        </w:rPr>
        <w:t> </w:t>
      </w:r>
      <w:r>
        <w:rPr>
          <w:sz w:val="24"/>
        </w:rPr>
        <w:t>о</w:t>
      </w:r>
      <w:r>
        <w:rPr>
          <w:spacing w:val="-2"/>
          <w:sz w:val="24"/>
        </w:rPr>
        <w:t> разногласиях;</w:t>
      </w:r>
    </w:p>
    <w:p>
      <w:pPr>
        <w:pStyle w:val="ListParagraph"/>
        <w:numPr>
          <w:ilvl w:val="0"/>
          <w:numId w:val="15"/>
        </w:numPr>
        <w:tabs>
          <w:tab w:pos="572" w:val="left" w:leader="none"/>
        </w:tabs>
        <w:spacing w:line="240" w:lineRule="auto" w:before="82" w:after="0"/>
        <w:ind w:left="572" w:right="0" w:hanging="143"/>
        <w:jc w:val="left"/>
        <w:rPr>
          <w:sz w:val="24"/>
        </w:rPr>
      </w:pPr>
      <w:r>
        <w:rPr>
          <w:sz w:val="24"/>
        </w:rPr>
        <w:t>иные</w:t>
      </w:r>
      <w:r>
        <w:rPr>
          <w:spacing w:val="-4"/>
          <w:sz w:val="24"/>
        </w:rPr>
        <w:t> </w:t>
      </w:r>
      <w:r>
        <w:rPr>
          <w:sz w:val="24"/>
        </w:rPr>
        <w:t>значимые</w:t>
      </w:r>
      <w:r>
        <w:rPr>
          <w:spacing w:val="-3"/>
          <w:sz w:val="24"/>
        </w:rPr>
        <w:t> </w:t>
      </w:r>
      <w:r>
        <w:rPr>
          <w:spacing w:val="-2"/>
          <w:sz w:val="24"/>
        </w:rPr>
        <w:t>сведения.</w:t>
      </w:r>
    </w:p>
    <w:p>
      <w:pPr>
        <w:pStyle w:val="BodyText"/>
        <w:ind w:left="710" w:firstLine="0"/>
      </w:pPr>
      <w:r>
        <w:rPr/>
        <w:t>Пояснительная</w:t>
      </w:r>
      <w:r>
        <w:rPr>
          <w:spacing w:val="-5"/>
        </w:rPr>
        <w:t> </w:t>
      </w:r>
      <w:r>
        <w:rPr/>
        <w:t>записка</w:t>
      </w:r>
      <w:r>
        <w:rPr>
          <w:spacing w:val="-8"/>
        </w:rPr>
        <w:t> </w:t>
      </w:r>
      <w:r>
        <w:rPr/>
        <w:t>обязательна</w:t>
      </w:r>
      <w:r>
        <w:rPr>
          <w:spacing w:val="-5"/>
        </w:rPr>
        <w:t> </w:t>
      </w:r>
      <w:r>
        <w:rPr>
          <w:spacing w:val="-4"/>
        </w:rPr>
        <w:t>для:</w:t>
      </w:r>
    </w:p>
    <w:p>
      <w:pPr>
        <w:pStyle w:val="ListParagraph"/>
        <w:numPr>
          <w:ilvl w:val="0"/>
          <w:numId w:val="15"/>
        </w:numPr>
        <w:tabs>
          <w:tab w:pos="572" w:val="left" w:leader="none"/>
        </w:tabs>
        <w:spacing w:line="240" w:lineRule="auto" w:before="139" w:after="0"/>
        <w:ind w:left="572" w:right="0" w:hanging="143"/>
        <w:jc w:val="left"/>
        <w:rPr>
          <w:sz w:val="24"/>
        </w:rPr>
      </w:pPr>
      <w:r>
        <w:rPr>
          <w:sz w:val="24"/>
        </w:rPr>
        <w:t>положений</w:t>
      </w:r>
      <w:r>
        <w:rPr>
          <w:spacing w:val="-4"/>
          <w:sz w:val="24"/>
        </w:rPr>
        <w:t> </w:t>
      </w:r>
      <w:r>
        <w:rPr>
          <w:sz w:val="24"/>
        </w:rPr>
        <w:t>о</w:t>
      </w:r>
      <w:r>
        <w:rPr>
          <w:spacing w:val="-1"/>
          <w:sz w:val="24"/>
        </w:rPr>
        <w:t> </w:t>
      </w:r>
      <w:r>
        <w:rPr>
          <w:spacing w:val="-2"/>
          <w:sz w:val="24"/>
        </w:rPr>
        <w:t>подразделениях;</w:t>
      </w:r>
    </w:p>
    <w:p>
      <w:pPr>
        <w:pStyle w:val="ListParagraph"/>
        <w:numPr>
          <w:ilvl w:val="0"/>
          <w:numId w:val="15"/>
        </w:numPr>
        <w:tabs>
          <w:tab w:pos="572" w:val="left" w:leader="none"/>
        </w:tabs>
        <w:spacing w:line="240" w:lineRule="auto" w:before="81" w:after="0"/>
        <w:ind w:left="572" w:right="0" w:hanging="143"/>
        <w:jc w:val="left"/>
        <w:rPr>
          <w:sz w:val="24"/>
        </w:rPr>
      </w:pPr>
      <w:r>
        <w:rPr>
          <w:sz w:val="24"/>
        </w:rPr>
        <w:t>приказов</w:t>
      </w:r>
      <w:r>
        <w:rPr>
          <w:spacing w:val="-6"/>
          <w:sz w:val="24"/>
        </w:rPr>
        <w:t> </w:t>
      </w:r>
      <w:r>
        <w:rPr>
          <w:sz w:val="24"/>
        </w:rPr>
        <w:t>по</w:t>
      </w:r>
      <w:r>
        <w:rPr>
          <w:spacing w:val="-3"/>
          <w:sz w:val="24"/>
        </w:rPr>
        <w:t> </w:t>
      </w:r>
      <w:r>
        <w:rPr>
          <w:sz w:val="24"/>
        </w:rPr>
        <w:t>основной</w:t>
      </w:r>
      <w:r>
        <w:rPr>
          <w:spacing w:val="-5"/>
          <w:sz w:val="24"/>
        </w:rPr>
        <w:t> </w:t>
      </w:r>
      <w:r>
        <w:rPr>
          <w:sz w:val="24"/>
        </w:rPr>
        <w:t>деятельности</w:t>
      </w:r>
      <w:r>
        <w:rPr>
          <w:spacing w:val="-2"/>
          <w:sz w:val="24"/>
        </w:rPr>
        <w:t> </w:t>
      </w:r>
      <w:r>
        <w:rPr>
          <w:sz w:val="24"/>
        </w:rPr>
        <w:t>объемом</w:t>
      </w:r>
      <w:r>
        <w:rPr>
          <w:spacing w:val="-4"/>
          <w:sz w:val="24"/>
        </w:rPr>
        <w:t> </w:t>
      </w:r>
      <w:r>
        <w:rPr>
          <w:sz w:val="24"/>
        </w:rPr>
        <w:t>более</w:t>
      </w:r>
      <w:r>
        <w:rPr>
          <w:spacing w:val="-5"/>
          <w:sz w:val="24"/>
        </w:rPr>
        <w:t> </w:t>
      </w:r>
      <w:r>
        <w:rPr>
          <w:sz w:val="24"/>
        </w:rPr>
        <w:t>трех</w:t>
      </w:r>
      <w:r>
        <w:rPr>
          <w:spacing w:val="-2"/>
          <w:sz w:val="24"/>
        </w:rPr>
        <w:t> страниц;</w:t>
      </w:r>
    </w:p>
    <w:p>
      <w:pPr>
        <w:pStyle w:val="ListParagraph"/>
        <w:numPr>
          <w:ilvl w:val="0"/>
          <w:numId w:val="15"/>
        </w:numPr>
        <w:tabs>
          <w:tab w:pos="572" w:val="left" w:leader="none"/>
        </w:tabs>
        <w:spacing w:line="240" w:lineRule="auto" w:before="82" w:after="0"/>
        <w:ind w:left="572" w:right="0" w:hanging="143"/>
        <w:jc w:val="left"/>
        <w:rPr>
          <w:sz w:val="24"/>
        </w:rPr>
      </w:pPr>
      <w:r>
        <w:rPr>
          <w:sz w:val="24"/>
        </w:rPr>
        <w:t>распоряжений</w:t>
      </w:r>
      <w:r>
        <w:rPr>
          <w:spacing w:val="-3"/>
          <w:sz w:val="24"/>
        </w:rPr>
        <w:t> </w:t>
      </w:r>
      <w:r>
        <w:rPr>
          <w:sz w:val="24"/>
        </w:rPr>
        <w:t>объемом</w:t>
      </w:r>
      <w:r>
        <w:rPr>
          <w:spacing w:val="-3"/>
          <w:sz w:val="24"/>
        </w:rPr>
        <w:t> </w:t>
      </w:r>
      <w:r>
        <w:rPr>
          <w:sz w:val="24"/>
        </w:rPr>
        <w:t>более</w:t>
      </w:r>
      <w:r>
        <w:rPr>
          <w:spacing w:val="-3"/>
          <w:sz w:val="24"/>
        </w:rPr>
        <w:t> </w:t>
      </w:r>
      <w:r>
        <w:rPr>
          <w:sz w:val="24"/>
        </w:rPr>
        <w:t>трех</w:t>
      </w:r>
      <w:r>
        <w:rPr>
          <w:spacing w:val="-2"/>
          <w:sz w:val="24"/>
        </w:rPr>
        <w:t> страниц;</w:t>
      </w:r>
    </w:p>
    <w:p>
      <w:pPr>
        <w:pStyle w:val="ListParagraph"/>
        <w:numPr>
          <w:ilvl w:val="0"/>
          <w:numId w:val="15"/>
        </w:numPr>
        <w:tabs>
          <w:tab w:pos="572" w:val="left" w:leader="none"/>
        </w:tabs>
        <w:spacing w:line="240" w:lineRule="auto" w:before="82" w:after="0"/>
        <w:ind w:left="572" w:right="0" w:hanging="143"/>
        <w:jc w:val="left"/>
        <w:rPr>
          <w:sz w:val="24"/>
        </w:rPr>
      </w:pPr>
      <w:r>
        <w:rPr>
          <w:sz w:val="24"/>
        </w:rPr>
        <w:t>приказов</w:t>
      </w:r>
      <w:r>
        <w:rPr>
          <w:spacing w:val="-7"/>
          <w:sz w:val="24"/>
        </w:rPr>
        <w:t> </w:t>
      </w:r>
      <w:r>
        <w:rPr>
          <w:sz w:val="24"/>
        </w:rPr>
        <w:t>и</w:t>
      </w:r>
      <w:r>
        <w:rPr>
          <w:spacing w:val="-3"/>
          <w:sz w:val="24"/>
        </w:rPr>
        <w:t> </w:t>
      </w:r>
      <w:r>
        <w:rPr>
          <w:sz w:val="24"/>
        </w:rPr>
        <w:t>распоряжений,</w:t>
      </w:r>
      <w:r>
        <w:rPr>
          <w:spacing w:val="-3"/>
          <w:sz w:val="24"/>
        </w:rPr>
        <w:t> </w:t>
      </w:r>
      <w:r>
        <w:rPr>
          <w:sz w:val="24"/>
        </w:rPr>
        <w:t>вносящих</w:t>
      </w:r>
      <w:r>
        <w:rPr>
          <w:spacing w:val="-3"/>
          <w:sz w:val="24"/>
        </w:rPr>
        <w:t> </w:t>
      </w:r>
      <w:r>
        <w:rPr>
          <w:spacing w:val="-2"/>
          <w:sz w:val="24"/>
        </w:rPr>
        <w:t>изменения;</w:t>
      </w:r>
    </w:p>
    <w:p>
      <w:pPr>
        <w:pStyle w:val="ListParagraph"/>
        <w:numPr>
          <w:ilvl w:val="0"/>
          <w:numId w:val="15"/>
        </w:numPr>
        <w:tabs>
          <w:tab w:pos="572" w:val="left" w:leader="none"/>
        </w:tabs>
        <w:spacing w:line="240" w:lineRule="auto" w:before="81" w:after="0"/>
        <w:ind w:left="572" w:right="0" w:hanging="143"/>
        <w:jc w:val="left"/>
        <w:rPr>
          <w:sz w:val="24"/>
        </w:rPr>
      </w:pPr>
      <w:r>
        <w:rPr>
          <w:spacing w:val="-2"/>
          <w:sz w:val="24"/>
        </w:rPr>
        <w:t>регламентов;</w:t>
      </w:r>
    </w:p>
    <w:p>
      <w:pPr>
        <w:pStyle w:val="ListParagraph"/>
        <w:spacing w:after="0" w:line="240" w:lineRule="auto"/>
        <w:jc w:val="left"/>
        <w:rPr>
          <w:sz w:val="24"/>
        </w:rPr>
        <w:sectPr>
          <w:pgSz w:w="11910" w:h="16840"/>
          <w:pgMar w:top="1040" w:bottom="280" w:left="1700" w:right="708"/>
        </w:sectPr>
      </w:pPr>
    </w:p>
    <w:p>
      <w:pPr>
        <w:pStyle w:val="ListParagraph"/>
        <w:numPr>
          <w:ilvl w:val="0"/>
          <w:numId w:val="15"/>
        </w:numPr>
        <w:tabs>
          <w:tab w:pos="572" w:val="left" w:leader="none"/>
        </w:tabs>
        <w:spacing w:line="240" w:lineRule="auto" w:before="73" w:after="0"/>
        <w:ind w:left="572" w:right="0" w:hanging="143"/>
        <w:jc w:val="left"/>
        <w:rPr>
          <w:sz w:val="24"/>
        </w:rPr>
      </w:pPr>
      <w:r>
        <w:rPr>
          <w:sz w:val="24"/>
        </w:rPr>
        <mc:AlternateContent>
          <mc:Choice Requires="wps">
            <w:drawing>
              <wp:anchor distT="0" distB="0" distL="0" distR="0" allowOverlap="1" layoutInCell="1" locked="0" behindDoc="0" simplePos="0" relativeHeight="15750656">
                <wp:simplePos x="0" y="0"/>
                <wp:positionH relativeFrom="page">
                  <wp:posOffset>-1074825</wp:posOffset>
                </wp:positionH>
                <wp:positionV relativeFrom="page">
                  <wp:posOffset>5262073</wp:posOffset>
                </wp:positionV>
                <wp:extent cx="9766300" cy="209550"/>
                <wp:effectExtent l="0" t="0" r="0" b="0"/>
                <wp:wrapNone/>
                <wp:docPr id="44" name="Textbox 44"/>
                <wp:cNvGraphicFramePr>
                  <a:graphicFrameLocks/>
                </wp:cNvGraphicFramePr>
                <a:graphic>
                  <a:graphicData uri="http://schemas.microsoft.com/office/word/2010/wordprocessingShape">
                    <wps:wsp>
                      <wps:cNvPr id="44" name="Textbox 44"/>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50656;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sz w:val="24"/>
        </w:rPr>
        <w:t>проектов</w:t>
      </w:r>
      <w:r>
        <w:rPr>
          <w:spacing w:val="-4"/>
          <w:sz w:val="24"/>
        </w:rPr>
        <w:t> </w:t>
      </w:r>
      <w:r>
        <w:rPr>
          <w:spacing w:val="-2"/>
          <w:sz w:val="24"/>
        </w:rPr>
        <w:t>модулей;</w:t>
      </w:r>
    </w:p>
    <w:p>
      <w:pPr>
        <w:pStyle w:val="ListParagraph"/>
        <w:numPr>
          <w:ilvl w:val="0"/>
          <w:numId w:val="15"/>
        </w:numPr>
        <w:tabs>
          <w:tab w:pos="572" w:val="left" w:leader="none"/>
        </w:tabs>
        <w:spacing w:line="240" w:lineRule="auto" w:before="82" w:after="0"/>
        <w:ind w:left="572" w:right="0" w:hanging="143"/>
        <w:jc w:val="left"/>
        <w:rPr>
          <w:sz w:val="24"/>
        </w:rPr>
      </w:pPr>
      <w:r>
        <w:rPr>
          <w:sz w:val="24"/>
        </w:rPr>
        <w:t>иных</w:t>
      </w:r>
      <w:r>
        <w:rPr>
          <w:spacing w:val="-4"/>
          <w:sz w:val="24"/>
        </w:rPr>
        <w:t> </w:t>
      </w:r>
      <w:r>
        <w:rPr>
          <w:sz w:val="24"/>
        </w:rPr>
        <w:t>установленных</w:t>
      </w:r>
      <w:r>
        <w:rPr>
          <w:spacing w:val="-5"/>
          <w:sz w:val="24"/>
        </w:rPr>
        <w:t> </w:t>
      </w:r>
      <w:r>
        <w:rPr>
          <w:spacing w:val="-2"/>
          <w:sz w:val="24"/>
        </w:rPr>
        <w:t>случаев.</w:t>
      </w:r>
    </w:p>
    <w:p>
      <w:pPr>
        <w:pStyle w:val="BodyText"/>
        <w:tabs>
          <w:tab w:pos="1312" w:val="left" w:leader="none"/>
          <w:tab w:pos="2259" w:val="left" w:leader="none"/>
          <w:tab w:pos="3672" w:val="left" w:leader="none"/>
          <w:tab w:pos="5442" w:val="left" w:leader="none"/>
          <w:tab w:pos="7190" w:val="left" w:leader="none"/>
          <w:tab w:pos="8207" w:val="left" w:leader="none"/>
        </w:tabs>
        <w:spacing w:line="278" w:lineRule="auto"/>
        <w:ind w:left="2" w:right="145" w:firstLine="707"/>
      </w:pPr>
      <w:r>
        <w:rPr>
          <w:spacing w:val="-4"/>
        </w:rPr>
        <w:t>Для</w:t>
      </w:r>
      <w:r>
        <w:rPr/>
        <w:tab/>
      </w:r>
      <w:r>
        <w:rPr>
          <w:spacing w:val="-2"/>
        </w:rPr>
        <w:t>прочих</w:t>
      </w:r>
      <w:r>
        <w:rPr/>
        <w:tab/>
      </w:r>
      <w:r>
        <w:rPr>
          <w:spacing w:val="-2"/>
        </w:rPr>
        <w:t>документов</w:t>
      </w:r>
      <w:r>
        <w:rPr/>
        <w:tab/>
      </w:r>
      <w:r>
        <w:rPr>
          <w:spacing w:val="-2"/>
        </w:rPr>
        <w:t>необходимость</w:t>
      </w:r>
      <w:r>
        <w:rPr/>
        <w:tab/>
      </w:r>
      <w:r>
        <w:rPr>
          <w:spacing w:val="-2"/>
        </w:rPr>
        <w:t>пояснительной</w:t>
      </w:r>
      <w:r>
        <w:rPr/>
        <w:tab/>
      </w:r>
      <w:r>
        <w:rPr>
          <w:spacing w:val="-2"/>
        </w:rPr>
        <w:t>записки</w:t>
      </w:r>
      <w:r>
        <w:rPr/>
        <w:tab/>
      </w:r>
      <w:r>
        <w:rPr>
          <w:spacing w:val="-2"/>
        </w:rPr>
        <w:t>определяет </w:t>
      </w:r>
      <w:r>
        <w:rPr/>
        <w:t>ответственное подразделение.</w:t>
      </w:r>
    </w:p>
    <w:p>
      <w:pPr>
        <w:pStyle w:val="ListParagraph"/>
        <w:numPr>
          <w:ilvl w:val="1"/>
          <w:numId w:val="14"/>
        </w:numPr>
        <w:tabs>
          <w:tab w:pos="1370" w:val="left" w:leader="none"/>
        </w:tabs>
        <w:spacing w:line="240" w:lineRule="auto" w:before="94" w:after="0"/>
        <w:ind w:left="1370" w:right="0" w:hanging="660"/>
        <w:jc w:val="left"/>
        <w:rPr>
          <w:sz w:val="24"/>
        </w:rPr>
      </w:pPr>
      <w:r>
        <w:rPr>
          <w:sz w:val="24"/>
        </w:rPr>
        <w:t>Лингвистической</w:t>
      </w:r>
      <w:r>
        <w:rPr>
          <w:spacing w:val="-5"/>
          <w:sz w:val="24"/>
        </w:rPr>
        <w:t> </w:t>
      </w:r>
      <w:r>
        <w:rPr>
          <w:sz w:val="24"/>
        </w:rPr>
        <w:t>экспертизе</w:t>
      </w:r>
      <w:r>
        <w:rPr>
          <w:spacing w:val="-5"/>
          <w:sz w:val="24"/>
        </w:rPr>
        <w:t> </w:t>
      </w:r>
      <w:r>
        <w:rPr>
          <w:spacing w:val="-2"/>
          <w:sz w:val="24"/>
        </w:rPr>
        <w:t>подлежат:</w:t>
      </w:r>
    </w:p>
    <w:p>
      <w:pPr>
        <w:pStyle w:val="ListParagraph"/>
        <w:numPr>
          <w:ilvl w:val="0"/>
          <w:numId w:val="15"/>
        </w:numPr>
        <w:tabs>
          <w:tab w:pos="572" w:val="left" w:leader="none"/>
        </w:tabs>
        <w:spacing w:line="240" w:lineRule="auto" w:before="142" w:after="0"/>
        <w:ind w:left="572" w:right="0" w:hanging="143"/>
        <w:jc w:val="left"/>
        <w:rPr>
          <w:sz w:val="24"/>
        </w:rPr>
      </w:pPr>
      <w:r>
        <w:rPr>
          <w:spacing w:val="-2"/>
          <w:sz w:val="24"/>
        </w:rPr>
        <w:t>постановления;</w:t>
      </w:r>
    </w:p>
    <w:p>
      <w:pPr>
        <w:pStyle w:val="ListParagraph"/>
        <w:numPr>
          <w:ilvl w:val="0"/>
          <w:numId w:val="15"/>
        </w:numPr>
        <w:tabs>
          <w:tab w:pos="572" w:val="left" w:leader="none"/>
        </w:tabs>
        <w:spacing w:line="240" w:lineRule="auto" w:before="81" w:after="0"/>
        <w:ind w:left="572" w:right="0" w:hanging="143"/>
        <w:jc w:val="left"/>
        <w:rPr>
          <w:sz w:val="24"/>
        </w:rPr>
      </w:pPr>
      <w:r>
        <w:rPr>
          <w:sz w:val="24"/>
        </w:rPr>
        <w:t>официальные</w:t>
      </w:r>
      <w:r>
        <w:rPr>
          <w:spacing w:val="-7"/>
          <w:sz w:val="24"/>
        </w:rPr>
        <w:t> </w:t>
      </w:r>
      <w:r>
        <w:rPr>
          <w:spacing w:val="-2"/>
          <w:sz w:val="24"/>
        </w:rPr>
        <w:t>разъяснения;</w:t>
      </w:r>
    </w:p>
    <w:p>
      <w:pPr>
        <w:pStyle w:val="ListParagraph"/>
        <w:numPr>
          <w:ilvl w:val="0"/>
          <w:numId w:val="15"/>
        </w:numPr>
        <w:tabs>
          <w:tab w:pos="572" w:val="left" w:leader="none"/>
        </w:tabs>
        <w:spacing w:line="240" w:lineRule="auto" w:before="82" w:after="0"/>
        <w:ind w:left="572" w:right="0" w:hanging="143"/>
        <w:jc w:val="left"/>
        <w:rPr>
          <w:sz w:val="24"/>
        </w:rPr>
      </w:pPr>
      <w:r>
        <w:rPr>
          <w:sz w:val="24"/>
        </w:rPr>
        <w:t>приказы</w:t>
      </w:r>
      <w:r>
        <w:rPr>
          <w:spacing w:val="-6"/>
          <w:sz w:val="24"/>
        </w:rPr>
        <w:t> </w:t>
      </w:r>
      <w:r>
        <w:rPr>
          <w:sz w:val="24"/>
        </w:rPr>
        <w:t>по</w:t>
      </w:r>
      <w:r>
        <w:rPr>
          <w:spacing w:val="-3"/>
          <w:sz w:val="24"/>
        </w:rPr>
        <w:t> </w:t>
      </w:r>
      <w:r>
        <w:rPr>
          <w:sz w:val="24"/>
        </w:rPr>
        <w:t>основной</w:t>
      </w:r>
      <w:r>
        <w:rPr>
          <w:spacing w:val="-4"/>
          <w:sz w:val="24"/>
        </w:rPr>
        <w:t> </w:t>
      </w:r>
      <w:r>
        <w:rPr>
          <w:spacing w:val="-2"/>
          <w:sz w:val="24"/>
        </w:rPr>
        <w:t>деятельности;</w:t>
      </w:r>
    </w:p>
    <w:p>
      <w:pPr>
        <w:pStyle w:val="ListParagraph"/>
        <w:numPr>
          <w:ilvl w:val="0"/>
          <w:numId w:val="15"/>
        </w:numPr>
        <w:tabs>
          <w:tab w:pos="572" w:val="left" w:leader="none"/>
        </w:tabs>
        <w:spacing w:line="240" w:lineRule="auto" w:before="82" w:after="0"/>
        <w:ind w:left="572" w:right="0" w:hanging="143"/>
        <w:jc w:val="left"/>
        <w:rPr>
          <w:sz w:val="24"/>
        </w:rPr>
      </w:pPr>
      <w:r>
        <w:rPr>
          <w:sz w:val="24"/>
        </w:rPr>
        <w:t>распоряжения</w:t>
      </w:r>
      <w:r>
        <w:rPr>
          <w:spacing w:val="-4"/>
          <w:sz w:val="24"/>
        </w:rPr>
        <w:t> </w:t>
      </w:r>
      <w:r>
        <w:rPr>
          <w:spacing w:val="-2"/>
          <w:sz w:val="24"/>
        </w:rPr>
        <w:t>Организации;</w:t>
      </w:r>
    </w:p>
    <w:p>
      <w:pPr>
        <w:pStyle w:val="ListParagraph"/>
        <w:numPr>
          <w:ilvl w:val="0"/>
          <w:numId w:val="15"/>
        </w:numPr>
        <w:tabs>
          <w:tab w:pos="572" w:val="left" w:leader="none"/>
        </w:tabs>
        <w:spacing w:line="240" w:lineRule="auto" w:before="81" w:after="0"/>
        <w:ind w:left="572" w:right="0" w:hanging="143"/>
        <w:jc w:val="left"/>
        <w:rPr>
          <w:sz w:val="24"/>
        </w:rPr>
      </w:pPr>
      <w:r>
        <w:rPr>
          <w:spacing w:val="-2"/>
          <w:sz w:val="24"/>
        </w:rPr>
        <w:t>положения;</w:t>
      </w:r>
    </w:p>
    <w:p>
      <w:pPr>
        <w:pStyle w:val="ListParagraph"/>
        <w:numPr>
          <w:ilvl w:val="0"/>
          <w:numId w:val="15"/>
        </w:numPr>
        <w:tabs>
          <w:tab w:pos="572" w:val="left" w:leader="none"/>
        </w:tabs>
        <w:spacing w:line="240" w:lineRule="auto" w:before="82" w:after="0"/>
        <w:ind w:left="572" w:right="0" w:hanging="143"/>
        <w:jc w:val="left"/>
        <w:rPr>
          <w:sz w:val="24"/>
        </w:rPr>
      </w:pPr>
      <w:r>
        <w:rPr>
          <w:sz w:val="24"/>
        </w:rPr>
        <w:t>регламенты,</w:t>
      </w:r>
      <w:r>
        <w:rPr>
          <w:spacing w:val="-1"/>
          <w:sz w:val="24"/>
        </w:rPr>
        <w:t> </w:t>
      </w:r>
      <w:r>
        <w:rPr>
          <w:sz w:val="24"/>
        </w:rPr>
        <w:t>порядки</w:t>
      </w:r>
      <w:r>
        <w:rPr>
          <w:spacing w:val="-3"/>
          <w:sz w:val="24"/>
        </w:rPr>
        <w:t> </w:t>
      </w:r>
      <w:r>
        <w:rPr>
          <w:sz w:val="24"/>
        </w:rPr>
        <w:t>и </w:t>
      </w:r>
      <w:r>
        <w:rPr>
          <w:spacing w:val="-2"/>
          <w:sz w:val="24"/>
        </w:rPr>
        <w:t>правила;</w:t>
      </w:r>
    </w:p>
    <w:p>
      <w:pPr>
        <w:pStyle w:val="ListParagraph"/>
        <w:numPr>
          <w:ilvl w:val="0"/>
          <w:numId w:val="15"/>
        </w:numPr>
        <w:tabs>
          <w:tab w:pos="572" w:val="left" w:leader="none"/>
        </w:tabs>
        <w:spacing w:line="240" w:lineRule="auto" w:before="82" w:after="0"/>
        <w:ind w:left="572" w:right="0" w:hanging="143"/>
        <w:jc w:val="left"/>
        <w:rPr>
          <w:sz w:val="24"/>
        </w:rPr>
      </w:pPr>
      <w:r>
        <w:rPr>
          <w:sz w:val="24"/>
        </w:rPr>
        <w:t>методические</w:t>
      </w:r>
      <w:r>
        <w:rPr>
          <w:spacing w:val="-6"/>
          <w:sz w:val="24"/>
        </w:rPr>
        <w:t> </w:t>
      </w:r>
      <w:r>
        <w:rPr>
          <w:spacing w:val="-2"/>
          <w:sz w:val="24"/>
        </w:rPr>
        <w:t>рекомендации;</w:t>
      </w:r>
    </w:p>
    <w:p>
      <w:pPr>
        <w:pStyle w:val="ListParagraph"/>
        <w:numPr>
          <w:ilvl w:val="0"/>
          <w:numId w:val="15"/>
        </w:numPr>
        <w:tabs>
          <w:tab w:pos="572" w:val="left" w:leader="none"/>
        </w:tabs>
        <w:spacing w:line="240" w:lineRule="auto" w:before="82" w:after="0"/>
        <w:ind w:left="572" w:right="0" w:hanging="143"/>
        <w:jc w:val="left"/>
        <w:rPr>
          <w:sz w:val="24"/>
        </w:rPr>
      </w:pPr>
      <w:r>
        <w:rPr>
          <w:sz w:val="24"/>
        </w:rPr>
        <w:t>информационные</w:t>
      </w:r>
      <w:r>
        <w:rPr>
          <w:spacing w:val="-7"/>
          <w:sz w:val="24"/>
        </w:rPr>
        <w:t> </w:t>
      </w:r>
      <w:r>
        <w:rPr>
          <w:sz w:val="24"/>
        </w:rPr>
        <w:t>письма</w:t>
      </w:r>
      <w:r>
        <w:rPr>
          <w:spacing w:val="-6"/>
          <w:sz w:val="24"/>
        </w:rPr>
        <w:t> </w:t>
      </w:r>
      <w:r>
        <w:rPr>
          <w:sz w:val="24"/>
        </w:rPr>
        <w:t>массовой</w:t>
      </w:r>
      <w:r>
        <w:rPr>
          <w:spacing w:val="-4"/>
          <w:sz w:val="24"/>
        </w:rPr>
        <w:t> </w:t>
      </w:r>
      <w:r>
        <w:rPr>
          <w:spacing w:val="-2"/>
          <w:sz w:val="24"/>
        </w:rPr>
        <w:t>рассылки;</w:t>
      </w:r>
    </w:p>
    <w:p>
      <w:pPr>
        <w:pStyle w:val="ListParagraph"/>
        <w:numPr>
          <w:ilvl w:val="0"/>
          <w:numId w:val="15"/>
        </w:numPr>
        <w:tabs>
          <w:tab w:pos="572" w:val="left" w:leader="none"/>
        </w:tabs>
        <w:spacing w:line="240" w:lineRule="auto" w:before="81" w:after="0"/>
        <w:ind w:left="572" w:right="0" w:hanging="143"/>
        <w:jc w:val="left"/>
        <w:rPr>
          <w:sz w:val="24"/>
        </w:rPr>
      </w:pPr>
      <w:r>
        <w:rPr>
          <w:sz w:val="24"/>
        </w:rPr>
        <w:t>модули</w:t>
      </w:r>
      <w:r>
        <w:rPr>
          <w:spacing w:val="-6"/>
          <w:sz w:val="24"/>
        </w:rPr>
        <w:t> </w:t>
      </w:r>
      <w:r>
        <w:rPr>
          <w:spacing w:val="-2"/>
          <w:sz w:val="24"/>
        </w:rPr>
        <w:t>документов;</w:t>
      </w:r>
    </w:p>
    <w:p>
      <w:pPr>
        <w:pStyle w:val="ListParagraph"/>
        <w:numPr>
          <w:ilvl w:val="0"/>
          <w:numId w:val="15"/>
        </w:numPr>
        <w:tabs>
          <w:tab w:pos="572" w:val="left" w:leader="none"/>
          <w:tab w:pos="710" w:val="left" w:leader="none"/>
        </w:tabs>
        <w:spacing w:line="309" w:lineRule="auto" w:before="82" w:after="0"/>
        <w:ind w:left="710" w:right="334" w:hanging="281"/>
        <w:jc w:val="left"/>
        <w:rPr>
          <w:sz w:val="24"/>
        </w:rPr>
      </w:pPr>
      <w:r>
        <w:rPr>
          <w:sz w:val="24"/>
        </w:rPr>
        <w:t>документы</w:t>
      </w:r>
      <w:r>
        <w:rPr>
          <w:spacing w:val="-4"/>
          <w:sz w:val="24"/>
        </w:rPr>
        <w:t> </w:t>
      </w:r>
      <w:r>
        <w:rPr>
          <w:sz w:val="24"/>
        </w:rPr>
        <w:t>за</w:t>
      </w:r>
      <w:r>
        <w:rPr>
          <w:spacing w:val="-5"/>
          <w:sz w:val="24"/>
        </w:rPr>
        <w:t> </w:t>
      </w:r>
      <w:r>
        <w:rPr>
          <w:sz w:val="24"/>
        </w:rPr>
        <w:t>подписью</w:t>
      </w:r>
      <w:r>
        <w:rPr>
          <w:spacing w:val="-4"/>
          <w:sz w:val="24"/>
        </w:rPr>
        <w:t> </w:t>
      </w:r>
      <w:r>
        <w:rPr>
          <w:sz w:val="24"/>
        </w:rPr>
        <w:t>Руководства</w:t>
      </w:r>
      <w:r>
        <w:rPr>
          <w:spacing w:val="-5"/>
          <w:sz w:val="24"/>
        </w:rPr>
        <w:t> </w:t>
      </w:r>
      <w:r>
        <w:rPr>
          <w:sz w:val="24"/>
        </w:rPr>
        <w:t>Организации</w:t>
      </w:r>
      <w:r>
        <w:rPr>
          <w:spacing w:val="-4"/>
          <w:sz w:val="24"/>
        </w:rPr>
        <w:t> </w:t>
      </w:r>
      <w:r>
        <w:rPr>
          <w:sz w:val="24"/>
        </w:rPr>
        <w:t>объемом</w:t>
      </w:r>
      <w:r>
        <w:rPr>
          <w:spacing w:val="-5"/>
          <w:sz w:val="24"/>
        </w:rPr>
        <w:t> </w:t>
      </w:r>
      <w:r>
        <w:rPr>
          <w:sz w:val="24"/>
        </w:rPr>
        <w:t>более</w:t>
      </w:r>
      <w:r>
        <w:rPr>
          <w:spacing w:val="-6"/>
          <w:sz w:val="24"/>
        </w:rPr>
        <w:t> </w:t>
      </w:r>
      <w:r>
        <w:rPr>
          <w:sz w:val="24"/>
        </w:rPr>
        <w:t>одной</w:t>
      </w:r>
      <w:r>
        <w:rPr>
          <w:spacing w:val="-4"/>
          <w:sz w:val="24"/>
        </w:rPr>
        <w:t> </w:t>
      </w:r>
      <w:r>
        <w:rPr>
          <w:sz w:val="24"/>
        </w:rPr>
        <w:t>страницы. В ходе экспертизы проверяются:</w:t>
      </w:r>
    </w:p>
    <w:p>
      <w:pPr>
        <w:pStyle w:val="ListParagraph"/>
        <w:numPr>
          <w:ilvl w:val="0"/>
          <w:numId w:val="15"/>
        </w:numPr>
        <w:tabs>
          <w:tab w:pos="572" w:val="left" w:leader="none"/>
        </w:tabs>
        <w:spacing w:line="240" w:lineRule="auto" w:before="61" w:after="0"/>
        <w:ind w:left="572" w:right="0" w:hanging="143"/>
        <w:jc w:val="left"/>
        <w:rPr>
          <w:sz w:val="24"/>
        </w:rPr>
      </w:pPr>
      <w:r>
        <w:rPr>
          <w:sz w:val="24"/>
        </w:rPr>
        <w:t>соблюдение</w:t>
      </w:r>
      <w:r>
        <w:rPr>
          <w:spacing w:val="-4"/>
          <w:sz w:val="24"/>
        </w:rPr>
        <w:t> </w:t>
      </w:r>
      <w:r>
        <w:rPr>
          <w:sz w:val="24"/>
        </w:rPr>
        <w:t>норм</w:t>
      </w:r>
      <w:r>
        <w:rPr>
          <w:spacing w:val="-3"/>
          <w:sz w:val="24"/>
        </w:rPr>
        <w:t> </w:t>
      </w:r>
      <w:r>
        <w:rPr>
          <w:sz w:val="24"/>
        </w:rPr>
        <w:t>русского</w:t>
      </w:r>
      <w:r>
        <w:rPr>
          <w:spacing w:val="-2"/>
          <w:sz w:val="24"/>
        </w:rPr>
        <w:t> языка;</w:t>
      </w:r>
    </w:p>
    <w:p>
      <w:pPr>
        <w:pStyle w:val="ListParagraph"/>
        <w:numPr>
          <w:ilvl w:val="0"/>
          <w:numId w:val="15"/>
        </w:numPr>
        <w:tabs>
          <w:tab w:pos="572" w:val="left" w:leader="none"/>
        </w:tabs>
        <w:spacing w:line="240" w:lineRule="auto" w:before="81" w:after="0"/>
        <w:ind w:left="572" w:right="0" w:hanging="143"/>
        <w:jc w:val="left"/>
        <w:rPr>
          <w:sz w:val="24"/>
        </w:rPr>
      </w:pPr>
      <w:r>
        <w:rPr>
          <w:sz w:val="24"/>
        </w:rPr>
        <w:t>точность</w:t>
      </w:r>
      <w:r>
        <w:rPr>
          <w:spacing w:val="-5"/>
          <w:sz w:val="24"/>
        </w:rPr>
        <w:t> </w:t>
      </w:r>
      <w:r>
        <w:rPr>
          <w:sz w:val="24"/>
        </w:rPr>
        <w:t>и</w:t>
      </w:r>
      <w:r>
        <w:rPr>
          <w:spacing w:val="-5"/>
          <w:sz w:val="24"/>
        </w:rPr>
        <w:t> </w:t>
      </w:r>
      <w:r>
        <w:rPr>
          <w:sz w:val="24"/>
        </w:rPr>
        <w:t>однозначность</w:t>
      </w:r>
      <w:r>
        <w:rPr>
          <w:spacing w:val="-4"/>
          <w:sz w:val="24"/>
        </w:rPr>
        <w:t> </w:t>
      </w:r>
      <w:r>
        <w:rPr>
          <w:spacing w:val="-2"/>
          <w:sz w:val="24"/>
        </w:rPr>
        <w:t>формулировок;</w:t>
      </w:r>
    </w:p>
    <w:p>
      <w:pPr>
        <w:pStyle w:val="ListParagraph"/>
        <w:numPr>
          <w:ilvl w:val="0"/>
          <w:numId w:val="15"/>
        </w:numPr>
        <w:tabs>
          <w:tab w:pos="572" w:val="left" w:leader="none"/>
        </w:tabs>
        <w:spacing w:line="240" w:lineRule="auto" w:before="82" w:after="0"/>
        <w:ind w:left="572" w:right="0" w:hanging="143"/>
        <w:jc w:val="left"/>
        <w:rPr>
          <w:sz w:val="24"/>
        </w:rPr>
      </w:pPr>
      <w:r>
        <w:rPr>
          <w:sz w:val="24"/>
        </w:rPr>
        <w:t>единство</w:t>
      </w:r>
      <w:r>
        <w:rPr>
          <w:spacing w:val="-2"/>
          <w:sz w:val="24"/>
        </w:rPr>
        <w:t> терминологии;</w:t>
      </w:r>
    </w:p>
    <w:p>
      <w:pPr>
        <w:pStyle w:val="ListParagraph"/>
        <w:numPr>
          <w:ilvl w:val="0"/>
          <w:numId w:val="15"/>
        </w:numPr>
        <w:tabs>
          <w:tab w:pos="572" w:val="left" w:leader="none"/>
        </w:tabs>
        <w:spacing w:line="240" w:lineRule="auto" w:before="82" w:after="0"/>
        <w:ind w:left="572" w:right="0" w:hanging="143"/>
        <w:jc w:val="left"/>
        <w:rPr>
          <w:sz w:val="24"/>
        </w:rPr>
      </w:pPr>
      <w:r>
        <w:rPr>
          <w:sz w:val="24"/>
        </w:rPr>
        <w:t>соответствие</w:t>
      </w:r>
      <w:r>
        <w:rPr>
          <w:spacing w:val="-7"/>
          <w:sz w:val="24"/>
        </w:rPr>
        <w:t> </w:t>
      </w:r>
      <w:r>
        <w:rPr>
          <w:sz w:val="24"/>
        </w:rPr>
        <w:t>официально-деловому</w:t>
      </w:r>
      <w:r>
        <w:rPr>
          <w:spacing w:val="-6"/>
          <w:sz w:val="24"/>
        </w:rPr>
        <w:t> </w:t>
      </w:r>
      <w:r>
        <w:rPr>
          <w:spacing w:val="-2"/>
          <w:sz w:val="24"/>
        </w:rPr>
        <w:t>стилю;</w:t>
      </w:r>
    </w:p>
    <w:p>
      <w:pPr>
        <w:pStyle w:val="ListParagraph"/>
        <w:numPr>
          <w:ilvl w:val="0"/>
          <w:numId w:val="15"/>
        </w:numPr>
        <w:tabs>
          <w:tab w:pos="572" w:val="left" w:leader="none"/>
        </w:tabs>
        <w:spacing w:line="240" w:lineRule="auto" w:before="81" w:after="0"/>
        <w:ind w:left="572" w:right="0" w:hanging="143"/>
        <w:jc w:val="left"/>
        <w:rPr>
          <w:sz w:val="24"/>
        </w:rPr>
      </w:pPr>
      <w:r>
        <w:rPr>
          <w:sz w:val="24"/>
        </w:rPr>
        <w:t>правильность</w:t>
      </w:r>
      <w:r>
        <w:rPr>
          <w:spacing w:val="-6"/>
          <w:sz w:val="24"/>
        </w:rPr>
        <w:t> </w:t>
      </w:r>
      <w:r>
        <w:rPr>
          <w:spacing w:val="-2"/>
          <w:sz w:val="24"/>
        </w:rPr>
        <w:t>оформления.</w:t>
      </w:r>
    </w:p>
    <w:p>
      <w:pPr>
        <w:pStyle w:val="BodyText"/>
        <w:spacing w:line="276" w:lineRule="auto"/>
        <w:ind w:left="2" w:right="141" w:firstLine="707"/>
        <w:jc w:val="both"/>
      </w:pPr>
      <w:r>
        <w:rPr/>
        <w:t>В электронной форме работник Департамента ДОУ ставит отметку в ИИС ДО. На бумаге допускается штамп с указанием факта экспертизы, даты, подписи или идентификатора. Методика экспертизы размещается Департаментом ДОУ на внутреннем </w:t>
      </w:r>
      <w:r>
        <w:rPr>
          <w:spacing w:val="-2"/>
        </w:rPr>
        <w:t>портале.</w:t>
      </w:r>
    </w:p>
    <w:p>
      <w:pPr>
        <w:pStyle w:val="ListParagraph"/>
        <w:numPr>
          <w:ilvl w:val="1"/>
          <w:numId w:val="14"/>
        </w:numPr>
        <w:tabs>
          <w:tab w:pos="1603" w:val="left" w:leader="none"/>
        </w:tabs>
        <w:spacing w:line="276" w:lineRule="auto" w:before="99" w:after="0"/>
        <w:ind w:left="2" w:right="135" w:firstLine="707"/>
        <w:jc w:val="both"/>
        <w:rPr>
          <w:sz w:val="24"/>
        </w:rPr>
      </w:pPr>
      <w:r>
        <w:rPr>
          <w:sz w:val="24"/>
        </w:rPr>
        <w:t>Участники должны соблюдать предельно установленные сроки. Руководитель подразделения персонально отвечает за организацию рассмотрения. Работник обязан рассмотреть ПД, оформить результат, конкретно сформулировать замечания и не задерживать работу без основания. Систематические нарушения учитываются при оценке исполнительской дисциплины.</w:t>
      </w:r>
    </w:p>
    <w:p>
      <w:pPr>
        <w:pStyle w:val="ListParagraph"/>
        <w:numPr>
          <w:ilvl w:val="1"/>
          <w:numId w:val="14"/>
        </w:numPr>
        <w:tabs>
          <w:tab w:pos="1414" w:val="left" w:leader="none"/>
        </w:tabs>
        <w:spacing w:line="276" w:lineRule="auto" w:before="100" w:after="0"/>
        <w:ind w:left="2" w:right="142" w:firstLine="707"/>
        <w:jc w:val="both"/>
        <w:rPr>
          <w:sz w:val="24"/>
        </w:rPr>
      </w:pPr>
      <w:r>
        <w:rPr>
          <w:sz w:val="24"/>
        </w:rPr>
        <w:t>Подписание производится, как правило, не более чем за три рабочих дня после направления подписанту. Полномочия подписанта и оформление подписи проверяются по пунктам 8.19–8.20 настоящей Инструкции. Если согласование проведено электронно, а оригинал должен быть оформлен на бумажном носителе, исполнитель печатает окончательный завизированный файл на соответствующем бланке и проверяет идентичность. Завизированная и подписываемая версии должны совпадать. Изменения подписанта вносятся в электронный файл с сохранением истории. При существенном изменении, затрагивающем</w:t>
      </w:r>
      <w:r>
        <w:rPr>
          <w:spacing w:val="-1"/>
          <w:sz w:val="24"/>
        </w:rPr>
        <w:t> </w:t>
      </w:r>
      <w:r>
        <w:rPr>
          <w:sz w:val="24"/>
        </w:rPr>
        <w:t>смысл, обязанности, сроки, исполнителей, расходы, риски или компетенцию согласующих, проводится повторное рассмотрение и визирование в соответствии с пунктами 10.2–10.14 настоящей Инструкции. Исправления после подписания запрещены. Подписанный документ направляется на регистрацию в соответствии с пунктами 7.1–7.4 настоящей Инструкции.</w:t>
      </w:r>
    </w:p>
    <w:p>
      <w:pPr>
        <w:pStyle w:val="ListParagraph"/>
        <w:spacing w:after="0" w:line="276" w:lineRule="auto"/>
        <w:jc w:val="both"/>
        <w:rPr>
          <w:sz w:val="24"/>
        </w:rPr>
        <w:sectPr>
          <w:pgSz w:w="11910" w:h="16840"/>
          <w:pgMar w:top="1040" w:bottom="280" w:left="1700" w:right="708"/>
        </w:sectPr>
      </w:pPr>
    </w:p>
    <w:p>
      <w:pPr>
        <w:pStyle w:val="Heading1"/>
        <w:ind w:left="703"/>
      </w:pPr>
      <w:r>
        <w:rPr/>
        <mc:AlternateContent>
          <mc:Choice Requires="wps">
            <w:drawing>
              <wp:anchor distT="0" distB="0" distL="0" distR="0" allowOverlap="1" layoutInCell="1" locked="0" behindDoc="0" simplePos="0" relativeHeight="15751168">
                <wp:simplePos x="0" y="0"/>
                <wp:positionH relativeFrom="page">
                  <wp:posOffset>-1074825</wp:posOffset>
                </wp:positionH>
                <wp:positionV relativeFrom="page">
                  <wp:posOffset>5262073</wp:posOffset>
                </wp:positionV>
                <wp:extent cx="9766300" cy="209550"/>
                <wp:effectExtent l="0" t="0" r="0" b="0"/>
                <wp:wrapNone/>
                <wp:docPr id="45" name="Textbox 45"/>
                <wp:cNvGraphicFramePr>
                  <a:graphicFrameLocks/>
                </wp:cNvGraphicFramePr>
                <a:graphic>
                  <a:graphicData uri="http://schemas.microsoft.com/office/word/2010/wordprocessingShape">
                    <wps:wsp>
                      <wps:cNvPr id="45" name="Textbox 45"/>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51168;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Глава</w:t>
      </w:r>
      <w:r>
        <w:rPr>
          <w:spacing w:val="-6"/>
        </w:rPr>
        <w:t> </w:t>
      </w:r>
      <w:r>
        <w:rPr/>
        <w:t>11.</w:t>
      </w:r>
      <w:r>
        <w:rPr>
          <w:spacing w:val="-6"/>
        </w:rPr>
        <w:t> </w:t>
      </w:r>
      <w:r>
        <w:rPr/>
        <w:t>Формирование</w:t>
      </w:r>
      <w:r>
        <w:rPr>
          <w:spacing w:val="-5"/>
        </w:rPr>
        <w:t> </w:t>
      </w:r>
      <w:r>
        <w:rPr/>
        <w:t>дел,</w:t>
      </w:r>
      <w:r>
        <w:rPr>
          <w:spacing w:val="-5"/>
        </w:rPr>
        <w:t> </w:t>
      </w:r>
      <w:r>
        <w:rPr/>
        <w:t>архивное</w:t>
      </w:r>
      <w:r>
        <w:rPr>
          <w:spacing w:val="-5"/>
        </w:rPr>
        <w:t> </w:t>
      </w:r>
      <w:r>
        <w:rPr/>
        <w:t>хранение</w:t>
      </w:r>
      <w:r>
        <w:rPr>
          <w:spacing w:val="-5"/>
        </w:rPr>
        <w:t> </w:t>
      </w:r>
      <w:r>
        <w:rPr/>
        <w:t>и</w:t>
      </w:r>
      <w:r>
        <w:rPr>
          <w:spacing w:val="-6"/>
        </w:rPr>
        <w:t> </w:t>
      </w:r>
      <w:r>
        <w:rPr>
          <w:spacing w:val="-2"/>
        </w:rPr>
        <w:t>уничтожение</w:t>
      </w:r>
    </w:p>
    <w:p>
      <w:pPr>
        <w:spacing w:before="53"/>
        <w:ind w:left="0" w:right="133" w:firstLine="0"/>
        <w:jc w:val="center"/>
        <w:rPr>
          <w:b/>
          <w:sz w:val="28"/>
        </w:rPr>
      </w:pPr>
      <w:r>
        <w:rPr>
          <w:b/>
          <w:spacing w:val="-2"/>
          <w:sz w:val="28"/>
        </w:rPr>
        <w:t>документов</w:t>
      </w:r>
    </w:p>
    <w:p>
      <w:pPr>
        <w:pStyle w:val="ListParagraph"/>
        <w:numPr>
          <w:ilvl w:val="1"/>
          <w:numId w:val="16"/>
        </w:numPr>
        <w:tabs>
          <w:tab w:pos="1337" w:val="left" w:leader="none"/>
        </w:tabs>
        <w:spacing w:line="276" w:lineRule="auto" w:before="243" w:after="0"/>
        <w:ind w:left="2" w:right="142" w:firstLine="707"/>
        <w:jc w:val="both"/>
        <w:rPr>
          <w:sz w:val="24"/>
        </w:rPr>
      </w:pPr>
      <w:r>
        <w:rPr>
          <w:sz w:val="24"/>
        </w:rPr>
        <w:t>Архивирование обеспечивает сохранность, учет, поиск, использование и своевременный отбор документов к уничтожению в течение установленных сроков. Архивирование включает завершение работы в ИИС ДО, списание, систематизацию, формирование дел, экспертизу ценности, подготовку описей, передачу на ведомственное архивное хранение, хранение, выдачу, миграцию электронных документов и</w:t>
      </w:r>
      <w:r>
        <w:rPr>
          <w:spacing w:val="80"/>
          <w:sz w:val="24"/>
        </w:rPr>
        <w:t> </w:t>
      </w:r>
      <w:r>
        <w:rPr>
          <w:spacing w:val="-2"/>
          <w:sz w:val="24"/>
        </w:rPr>
        <w:t>уничтожение.</w:t>
      </w:r>
    </w:p>
    <w:p>
      <w:pPr>
        <w:pStyle w:val="ListParagraph"/>
        <w:numPr>
          <w:ilvl w:val="1"/>
          <w:numId w:val="16"/>
        </w:numPr>
        <w:tabs>
          <w:tab w:pos="1323" w:val="left" w:leader="none"/>
        </w:tabs>
        <w:spacing w:line="276" w:lineRule="auto" w:before="100" w:after="0"/>
        <w:ind w:left="2" w:right="139" w:firstLine="707"/>
        <w:jc w:val="both"/>
        <w:rPr>
          <w:sz w:val="24"/>
        </w:rPr>
      </w:pPr>
      <w:r>
        <w:rPr>
          <w:sz w:val="24"/>
        </w:rPr>
        <w:t>Архивирование организуют Департамент ДОУ и подразделения ДОУ РО Организации совместно с подразделениями — владельцами документов. Методологическое руководство осуществляет Департамент ДОУ.</w:t>
      </w:r>
    </w:p>
    <w:p>
      <w:pPr>
        <w:pStyle w:val="BodyText"/>
        <w:spacing w:before="102"/>
        <w:ind w:left="710" w:firstLine="0"/>
        <w:jc w:val="both"/>
      </w:pPr>
      <w:r>
        <w:rPr/>
        <w:t>Функции</w:t>
      </w:r>
      <w:r>
        <w:rPr>
          <w:spacing w:val="-7"/>
        </w:rPr>
        <w:t> </w:t>
      </w:r>
      <w:r>
        <w:rPr/>
        <w:t>распределяются</w:t>
      </w:r>
      <w:r>
        <w:rPr>
          <w:spacing w:val="-6"/>
        </w:rPr>
        <w:t> </w:t>
      </w:r>
      <w:r>
        <w:rPr/>
        <w:t>следующим</w:t>
      </w:r>
      <w:r>
        <w:rPr>
          <w:spacing w:val="-6"/>
        </w:rPr>
        <w:t> </w:t>
      </w:r>
      <w:r>
        <w:rPr>
          <w:spacing w:val="-2"/>
        </w:rPr>
        <w:t>образом:</w:t>
      </w:r>
    </w:p>
    <w:p>
      <w:pPr>
        <w:pStyle w:val="ListParagraph"/>
        <w:numPr>
          <w:ilvl w:val="0"/>
          <w:numId w:val="15"/>
        </w:numPr>
        <w:tabs>
          <w:tab w:pos="572" w:val="left" w:leader="none"/>
        </w:tabs>
        <w:spacing w:line="240" w:lineRule="auto" w:before="142" w:after="0"/>
        <w:ind w:left="572" w:right="0" w:hanging="143"/>
        <w:jc w:val="left"/>
        <w:rPr>
          <w:sz w:val="24"/>
        </w:rPr>
      </w:pPr>
      <w:r>
        <w:rPr>
          <w:sz w:val="24"/>
        </w:rPr>
        <w:t>руководитель</w:t>
      </w:r>
      <w:r>
        <w:rPr>
          <w:spacing w:val="-8"/>
          <w:sz w:val="24"/>
        </w:rPr>
        <w:t> </w:t>
      </w:r>
      <w:r>
        <w:rPr>
          <w:sz w:val="24"/>
        </w:rPr>
        <w:t>подразделения</w:t>
      </w:r>
      <w:r>
        <w:rPr>
          <w:spacing w:val="-4"/>
          <w:sz w:val="24"/>
        </w:rPr>
        <w:t> </w:t>
      </w:r>
      <w:r>
        <w:rPr>
          <w:sz w:val="24"/>
        </w:rPr>
        <w:t>обеспечивает</w:t>
      </w:r>
      <w:r>
        <w:rPr>
          <w:spacing w:val="-4"/>
          <w:sz w:val="24"/>
        </w:rPr>
        <w:t> </w:t>
      </w:r>
      <w:r>
        <w:rPr>
          <w:sz w:val="24"/>
        </w:rPr>
        <w:t>полноту</w:t>
      </w:r>
      <w:r>
        <w:rPr>
          <w:spacing w:val="-3"/>
          <w:sz w:val="24"/>
        </w:rPr>
        <w:t> </w:t>
      </w:r>
      <w:r>
        <w:rPr>
          <w:sz w:val="24"/>
        </w:rPr>
        <w:t>дел</w:t>
      </w:r>
      <w:r>
        <w:rPr>
          <w:spacing w:val="-4"/>
          <w:sz w:val="24"/>
        </w:rPr>
        <w:t> </w:t>
      </w:r>
      <w:r>
        <w:rPr>
          <w:sz w:val="24"/>
        </w:rPr>
        <w:t>и</w:t>
      </w:r>
      <w:r>
        <w:rPr>
          <w:spacing w:val="-3"/>
          <w:sz w:val="24"/>
        </w:rPr>
        <w:t> </w:t>
      </w:r>
      <w:r>
        <w:rPr>
          <w:sz w:val="24"/>
        </w:rPr>
        <w:t>своевременную</w:t>
      </w:r>
      <w:r>
        <w:rPr>
          <w:spacing w:val="-3"/>
          <w:sz w:val="24"/>
        </w:rPr>
        <w:t> </w:t>
      </w:r>
      <w:r>
        <w:rPr>
          <w:spacing w:val="-2"/>
          <w:sz w:val="24"/>
        </w:rPr>
        <w:t>передачу;</w:t>
      </w:r>
    </w:p>
    <w:p>
      <w:pPr>
        <w:pStyle w:val="ListParagraph"/>
        <w:numPr>
          <w:ilvl w:val="0"/>
          <w:numId w:val="15"/>
        </w:numPr>
        <w:tabs>
          <w:tab w:pos="572" w:val="left" w:leader="none"/>
        </w:tabs>
        <w:spacing w:line="240" w:lineRule="auto" w:before="82" w:after="0"/>
        <w:ind w:left="572" w:right="0" w:hanging="143"/>
        <w:jc w:val="left"/>
        <w:rPr>
          <w:sz w:val="24"/>
        </w:rPr>
      </w:pPr>
      <w:r>
        <w:rPr>
          <w:sz w:val="24"/>
        </w:rPr>
        <w:t>ответственный</w:t>
      </w:r>
      <w:r>
        <w:rPr>
          <w:spacing w:val="-6"/>
          <w:sz w:val="24"/>
        </w:rPr>
        <w:t> </w:t>
      </w:r>
      <w:r>
        <w:rPr>
          <w:sz w:val="24"/>
        </w:rPr>
        <w:t>за</w:t>
      </w:r>
      <w:r>
        <w:rPr>
          <w:spacing w:val="-3"/>
          <w:sz w:val="24"/>
        </w:rPr>
        <w:t> </w:t>
      </w:r>
      <w:r>
        <w:rPr>
          <w:sz w:val="24"/>
        </w:rPr>
        <w:t>делопроизводство</w:t>
      </w:r>
      <w:r>
        <w:rPr>
          <w:spacing w:val="-3"/>
          <w:sz w:val="24"/>
        </w:rPr>
        <w:t> </w:t>
      </w:r>
      <w:r>
        <w:rPr>
          <w:sz w:val="24"/>
        </w:rPr>
        <w:t>формирует</w:t>
      </w:r>
      <w:r>
        <w:rPr>
          <w:spacing w:val="-3"/>
          <w:sz w:val="24"/>
        </w:rPr>
        <w:t> </w:t>
      </w:r>
      <w:r>
        <w:rPr>
          <w:sz w:val="24"/>
        </w:rPr>
        <w:t>дела</w:t>
      </w:r>
      <w:r>
        <w:rPr>
          <w:spacing w:val="-4"/>
          <w:sz w:val="24"/>
        </w:rPr>
        <w:t> </w:t>
      </w:r>
      <w:r>
        <w:rPr>
          <w:sz w:val="24"/>
        </w:rPr>
        <w:t>и</w:t>
      </w:r>
      <w:r>
        <w:rPr>
          <w:spacing w:val="-3"/>
          <w:sz w:val="24"/>
        </w:rPr>
        <w:t> </w:t>
      </w:r>
      <w:r>
        <w:rPr>
          <w:sz w:val="24"/>
        </w:rPr>
        <w:t>проверяет</w:t>
      </w:r>
      <w:r>
        <w:rPr>
          <w:spacing w:val="-3"/>
          <w:sz w:val="24"/>
        </w:rPr>
        <w:t> </w:t>
      </w:r>
      <w:r>
        <w:rPr>
          <w:spacing w:val="-2"/>
          <w:sz w:val="24"/>
        </w:rPr>
        <w:t>метаданные;</w:t>
      </w:r>
    </w:p>
    <w:p>
      <w:pPr>
        <w:pStyle w:val="ListParagraph"/>
        <w:numPr>
          <w:ilvl w:val="0"/>
          <w:numId w:val="15"/>
        </w:numPr>
        <w:tabs>
          <w:tab w:pos="572" w:val="left" w:leader="none"/>
        </w:tabs>
        <w:spacing w:line="240" w:lineRule="auto" w:before="81" w:after="0"/>
        <w:ind w:left="572" w:right="0" w:hanging="143"/>
        <w:jc w:val="left"/>
        <w:rPr>
          <w:sz w:val="24"/>
        </w:rPr>
      </w:pPr>
      <w:r>
        <w:rPr>
          <w:sz w:val="24"/>
        </w:rPr>
        <w:t>архивное</w:t>
      </w:r>
      <w:r>
        <w:rPr>
          <w:spacing w:val="-5"/>
          <w:sz w:val="24"/>
        </w:rPr>
        <w:t> </w:t>
      </w:r>
      <w:r>
        <w:rPr>
          <w:sz w:val="24"/>
        </w:rPr>
        <w:t>подразделение</w:t>
      </w:r>
      <w:r>
        <w:rPr>
          <w:spacing w:val="-4"/>
          <w:sz w:val="24"/>
        </w:rPr>
        <w:t> </w:t>
      </w:r>
      <w:r>
        <w:rPr>
          <w:sz w:val="24"/>
        </w:rPr>
        <w:t>принимает,</w:t>
      </w:r>
      <w:r>
        <w:rPr>
          <w:spacing w:val="-4"/>
          <w:sz w:val="24"/>
        </w:rPr>
        <w:t> </w:t>
      </w:r>
      <w:r>
        <w:rPr>
          <w:sz w:val="24"/>
        </w:rPr>
        <w:t>учитывает</w:t>
      </w:r>
      <w:r>
        <w:rPr>
          <w:spacing w:val="-3"/>
          <w:sz w:val="24"/>
        </w:rPr>
        <w:t> </w:t>
      </w:r>
      <w:r>
        <w:rPr>
          <w:sz w:val="24"/>
        </w:rPr>
        <w:t>и</w:t>
      </w:r>
      <w:r>
        <w:rPr>
          <w:spacing w:val="-3"/>
          <w:sz w:val="24"/>
        </w:rPr>
        <w:t> </w:t>
      </w:r>
      <w:r>
        <w:rPr>
          <w:sz w:val="24"/>
        </w:rPr>
        <w:t>хранит</w:t>
      </w:r>
      <w:r>
        <w:rPr>
          <w:spacing w:val="-3"/>
          <w:sz w:val="24"/>
        </w:rPr>
        <w:t> </w:t>
      </w:r>
      <w:r>
        <w:rPr>
          <w:spacing w:val="-2"/>
          <w:sz w:val="24"/>
        </w:rPr>
        <w:t>документы.</w:t>
      </w:r>
    </w:p>
    <w:p>
      <w:pPr>
        <w:pStyle w:val="ListParagraph"/>
        <w:numPr>
          <w:ilvl w:val="1"/>
          <w:numId w:val="16"/>
        </w:numPr>
        <w:tabs>
          <w:tab w:pos="1423" w:val="left" w:leader="none"/>
        </w:tabs>
        <w:spacing w:line="276" w:lineRule="auto" w:before="79" w:after="0"/>
        <w:ind w:left="2" w:right="141" w:firstLine="707"/>
        <w:jc w:val="both"/>
        <w:rPr>
          <w:sz w:val="24"/>
        </w:rPr>
      </w:pPr>
      <w:r>
        <w:rPr>
          <w:sz w:val="24"/>
        </w:rPr>
        <w:t>Документы формируются в дела по ежегодной номенклатуре дел Организации. Номенклатура содержит индекс, заголовок дела, категорию документов, срок хранения, основание срока, ответственное подразделение, носитель и отметки. Проекты номенклатур подразделения представляют службе ДОУ в установленный ею срок; сводную номенклатуру утверждает руководитель Департамента ДОУ либо иное уполномоченное лицо.</w:t>
      </w:r>
    </w:p>
    <w:p>
      <w:pPr>
        <w:pStyle w:val="ListParagraph"/>
        <w:numPr>
          <w:ilvl w:val="1"/>
          <w:numId w:val="16"/>
        </w:numPr>
        <w:tabs>
          <w:tab w:pos="1249" w:val="left" w:leader="none"/>
        </w:tabs>
        <w:spacing w:line="276" w:lineRule="auto" w:before="103" w:after="0"/>
        <w:ind w:left="2" w:right="141" w:firstLine="707"/>
        <w:jc w:val="both"/>
        <w:rPr>
          <w:sz w:val="24"/>
        </w:rPr>
      </w:pPr>
      <w:r>
        <w:rPr>
          <w:sz w:val="24"/>
        </w:rPr>
        <w:t>В</w:t>
      </w:r>
      <w:r>
        <w:rPr>
          <w:spacing w:val="-4"/>
          <w:sz w:val="24"/>
        </w:rPr>
        <w:t> </w:t>
      </w:r>
      <w:r>
        <w:rPr>
          <w:sz w:val="24"/>
        </w:rPr>
        <w:t>одно</w:t>
      </w:r>
      <w:r>
        <w:rPr>
          <w:spacing w:val="-4"/>
          <w:sz w:val="24"/>
        </w:rPr>
        <w:t> </w:t>
      </w:r>
      <w:r>
        <w:rPr>
          <w:sz w:val="24"/>
        </w:rPr>
        <w:t>дело</w:t>
      </w:r>
      <w:r>
        <w:rPr>
          <w:spacing w:val="-4"/>
          <w:sz w:val="24"/>
        </w:rPr>
        <w:t> </w:t>
      </w:r>
      <w:r>
        <w:rPr>
          <w:sz w:val="24"/>
        </w:rPr>
        <w:t>включаются</w:t>
      </w:r>
      <w:r>
        <w:rPr>
          <w:spacing w:val="-4"/>
          <w:sz w:val="24"/>
        </w:rPr>
        <w:t> </w:t>
      </w:r>
      <w:r>
        <w:rPr>
          <w:sz w:val="24"/>
        </w:rPr>
        <w:t>документы</w:t>
      </w:r>
      <w:r>
        <w:rPr>
          <w:spacing w:val="-4"/>
          <w:sz w:val="24"/>
        </w:rPr>
        <w:t> </w:t>
      </w:r>
      <w:r>
        <w:rPr>
          <w:sz w:val="24"/>
        </w:rPr>
        <w:t>одного</w:t>
      </w:r>
      <w:r>
        <w:rPr>
          <w:spacing w:val="-4"/>
          <w:sz w:val="24"/>
        </w:rPr>
        <w:t> </w:t>
      </w:r>
      <w:r>
        <w:rPr>
          <w:sz w:val="24"/>
        </w:rPr>
        <w:t>календарного</w:t>
      </w:r>
      <w:r>
        <w:rPr>
          <w:spacing w:val="-4"/>
          <w:sz w:val="24"/>
        </w:rPr>
        <w:t> </w:t>
      </w:r>
      <w:r>
        <w:rPr>
          <w:sz w:val="24"/>
        </w:rPr>
        <w:t>года,</w:t>
      </w:r>
      <w:r>
        <w:rPr>
          <w:spacing w:val="-2"/>
          <w:sz w:val="24"/>
        </w:rPr>
        <w:t> </w:t>
      </w:r>
      <w:r>
        <w:rPr>
          <w:sz w:val="24"/>
        </w:rPr>
        <w:t>относящиеся</w:t>
      </w:r>
      <w:r>
        <w:rPr>
          <w:spacing w:val="-4"/>
          <w:sz w:val="24"/>
        </w:rPr>
        <w:t> </w:t>
      </w:r>
      <w:r>
        <w:rPr>
          <w:sz w:val="24"/>
        </w:rPr>
        <w:t>к одному вопросу и имеющие одинаковый срок хранения, кроме переходящих, личных, судебных и иных дел, формируемых по специальным правилам. В дело не включаются черновики, дубли, неутвержденные версии и документы, подлежащие возврату, если они не подтверждают существенный этап принятия решения или разногласие.</w:t>
      </w:r>
    </w:p>
    <w:p>
      <w:pPr>
        <w:pStyle w:val="ListParagraph"/>
        <w:numPr>
          <w:ilvl w:val="1"/>
          <w:numId w:val="16"/>
        </w:numPr>
        <w:tabs>
          <w:tab w:pos="1318" w:val="left" w:leader="none"/>
        </w:tabs>
        <w:spacing w:line="276" w:lineRule="auto" w:before="98" w:after="0"/>
        <w:ind w:left="2" w:right="142" w:firstLine="707"/>
        <w:jc w:val="both"/>
        <w:rPr>
          <w:sz w:val="24"/>
        </w:rPr>
      </w:pPr>
      <w:r>
        <w:rPr>
          <w:sz w:val="24"/>
        </w:rPr>
        <w:t>Электронное дело формируется в ИИС ДО путем присвоения документу индекса дела и срока хранения, проверки файла, ЭП, метаданных, связей, истории версий и отметки об исполнении. Окончательная версия, приложения, подтверждения согласования, таблица замечаний, сведения о неурегулированных замечаниях, подтверждение отправки и иные материалы, необходимые для воспроизведения управленческого решения, сохраняются совместно либо связываются устойчивыми </w:t>
      </w:r>
      <w:r>
        <w:rPr>
          <w:spacing w:val="-2"/>
          <w:sz w:val="24"/>
        </w:rPr>
        <w:t>ссылками.</w:t>
      </w:r>
    </w:p>
    <w:p>
      <w:pPr>
        <w:pStyle w:val="ListParagraph"/>
        <w:numPr>
          <w:ilvl w:val="1"/>
          <w:numId w:val="16"/>
        </w:numPr>
        <w:tabs>
          <w:tab w:pos="1294" w:val="left" w:leader="none"/>
        </w:tabs>
        <w:spacing w:line="276" w:lineRule="auto" w:before="102" w:after="0"/>
        <w:ind w:left="2" w:right="140" w:firstLine="707"/>
        <w:jc w:val="both"/>
        <w:rPr>
          <w:sz w:val="24"/>
        </w:rPr>
      </w:pPr>
      <w:r>
        <w:rPr>
          <w:sz w:val="24"/>
        </w:rPr>
        <w:t>Бумажное дело формируется в хронологическом, вопросно-логическом или ином установленном порядке. Документы постоянного и длительного хранения освобождаются от металлических скреплений, систематизируются, листы нумеруются, составляются внутренняя опись и лист-заверитель, дело подшивается или переплетается. На обложке указываются Организация, подразделение, индекс, заголовок, крайние даты, количество листов и срок хранения.</w:t>
      </w:r>
    </w:p>
    <w:p>
      <w:pPr>
        <w:pStyle w:val="ListParagraph"/>
        <w:numPr>
          <w:ilvl w:val="1"/>
          <w:numId w:val="16"/>
        </w:numPr>
        <w:tabs>
          <w:tab w:pos="1287" w:val="left" w:leader="none"/>
        </w:tabs>
        <w:spacing w:line="276" w:lineRule="auto" w:before="100" w:after="0"/>
        <w:ind w:left="2" w:right="145" w:firstLine="707"/>
        <w:jc w:val="both"/>
        <w:rPr>
          <w:sz w:val="24"/>
        </w:rPr>
      </w:pPr>
      <w:r>
        <w:rPr>
          <w:sz w:val="24"/>
        </w:rPr>
        <w:t>Гибридное дело, включающее ЭД и бумажные оригиналы, учитывается как единый</w:t>
      </w:r>
      <w:r>
        <w:rPr>
          <w:spacing w:val="35"/>
          <w:sz w:val="24"/>
        </w:rPr>
        <w:t>  </w:t>
      </w:r>
      <w:r>
        <w:rPr>
          <w:sz w:val="24"/>
        </w:rPr>
        <w:t>комплекс.</w:t>
      </w:r>
      <w:r>
        <w:rPr>
          <w:spacing w:val="35"/>
          <w:sz w:val="24"/>
        </w:rPr>
        <w:t>  </w:t>
      </w:r>
      <w:r>
        <w:rPr>
          <w:sz w:val="24"/>
        </w:rPr>
        <w:t>В</w:t>
      </w:r>
      <w:r>
        <w:rPr>
          <w:spacing w:val="34"/>
          <w:sz w:val="24"/>
        </w:rPr>
        <w:t>  </w:t>
      </w:r>
      <w:r>
        <w:rPr>
          <w:sz w:val="24"/>
        </w:rPr>
        <w:t>ИИС</w:t>
      </w:r>
      <w:r>
        <w:rPr>
          <w:spacing w:val="35"/>
          <w:sz w:val="24"/>
        </w:rPr>
        <w:t>  </w:t>
      </w:r>
      <w:r>
        <w:rPr>
          <w:sz w:val="24"/>
        </w:rPr>
        <w:t>ДО</w:t>
      </w:r>
      <w:r>
        <w:rPr>
          <w:spacing w:val="36"/>
          <w:sz w:val="24"/>
        </w:rPr>
        <w:t>  </w:t>
      </w:r>
      <w:r>
        <w:rPr>
          <w:sz w:val="24"/>
        </w:rPr>
        <w:t>указываются</w:t>
      </w:r>
      <w:r>
        <w:rPr>
          <w:spacing w:val="35"/>
          <w:sz w:val="24"/>
        </w:rPr>
        <w:t>  </w:t>
      </w:r>
      <w:r>
        <w:rPr>
          <w:sz w:val="24"/>
        </w:rPr>
        <w:t>место</w:t>
      </w:r>
      <w:r>
        <w:rPr>
          <w:spacing w:val="35"/>
          <w:sz w:val="24"/>
        </w:rPr>
        <w:t>  </w:t>
      </w:r>
      <w:r>
        <w:rPr>
          <w:sz w:val="24"/>
        </w:rPr>
        <w:t>хранения</w:t>
      </w:r>
      <w:r>
        <w:rPr>
          <w:spacing w:val="35"/>
          <w:sz w:val="24"/>
        </w:rPr>
        <w:t>  </w:t>
      </w:r>
      <w:r>
        <w:rPr>
          <w:sz w:val="24"/>
        </w:rPr>
        <w:t>бумажной</w:t>
      </w:r>
      <w:r>
        <w:rPr>
          <w:spacing w:val="36"/>
          <w:sz w:val="24"/>
        </w:rPr>
        <w:t>  </w:t>
      </w:r>
      <w:r>
        <w:rPr>
          <w:sz w:val="24"/>
        </w:rPr>
        <w:t>части</w:t>
      </w:r>
      <w:r>
        <w:rPr>
          <w:spacing w:val="36"/>
          <w:sz w:val="24"/>
        </w:rPr>
        <w:t>  </w:t>
      </w:r>
      <w:r>
        <w:rPr>
          <w:sz w:val="24"/>
        </w:rPr>
        <w:t>и</w:t>
      </w:r>
    </w:p>
    <w:p>
      <w:pPr>
        <w:pStyle w:val="ListParagraph"/>
        <w:spacing w:after="0" w:line="276" w:lineRule="auto"/>
        <w:jc w:val="both"/>
        <w:rPr>
          <w:sz w:val="24"/>
        </w:rPr>
        <w:sectPr>
          <w:pgSz w:w="11910" w:h="16840"/>
          <w:pgMar w:top="1220" w:bottom="280" w:left="1700" w:right="708"/>
        </w:sectPr>
      </w:pPr>
    </w:p>
    <w:p>
      <w:pPr>
        <w:pStyle w:val="BodyText"/>
        <w:spacing w:line="276" w:lineRule="auto" w:before="73"/>
        <w:ind w:left="2" w:right="139" w:firstLine="0"/>
        <w:jc w:val="both"/>
      </w:pPr>
      <w:r>
        <w:rPr/>
        <mc:AlternateContent>
          <mc:Choice Requires="wps">
            <w:drawing>
              <wp:anchor distT="0" distB="0" distL="0" distR="0" allowOverlap="1" layoutInCell="1" locked="0" behindDoc="0" simplePos="0" relativeHeight="15751680">
                <wp:simplePos x="0" y="0"/>
                <wp:positionH relativeFrom="page">
                  <wp:posOffset>-1074825</wp:posOffset>
                </wp:positionH>
                <wp:positionV relativeFrom="page">
                  <wp:posOffset>5262073</wp:posOffset>
                </wp:positionV>
                <wp:extent cx="9766300" cy="209550"/>
                <wp:effectExtent l="0" t="0" r="0" b="0"/>
                <wp:wrapNone/>
                <wp:docPr id="46" name="Textbox 46"/>
                <wp:cNvGraphicFramePr>
                  <a:graphicFrameLocks/>
                </wp:cNvGraphicFramePr>
                <a:graphic>
                  <a:graphicData uri="http://schemas.microsoft.com/office/word/2010/wordprocessingShape">
                    <wps:wsp>
                      <wps:cNvPr id="46" name="Textbox 46"/>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51680;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идентификатор электронной части; в бумажном деле помещается лист-ссылка на электронные документы. Создание не связанных между собой параллельных дел не </w:t>
      </w:r>
      <w:r>
        <w:rPr>
          <w:spacing w:val="-2"/>
        </w:rPr>
        <w:t>допускается.</w:t>
      </w:r>
    </w:p>
    <w:p>
      <w:pPr>
        <w:pStyle w:val="ListParagraph"/>
        <w:numPr>
          <w:ilvl w:val="1"/>
          <w:numId w:val="16"/>
        </w:numPr>
        <w:tabs>
          <w:tab w:pos="1251" w:val="left" w:leader="none"/>
        </w:tabs>
        <w:spacing w:line="276" w:lineRule="auto" w:before="102" w:after="0"/>
        <w:ind w:left="2" w:right="144" w:firstLine="707"/>
        <w:jc w:val="both"/>
        <w:rPr>
          <w:sz w:val="24"/>
        </w:rPr>
      </w:pPr>
      <w:r>
        <w:rPr>
          <w:sz w:val="24"/>
        </w:rPr>
        <w:t>После</w:t>
      </w:r>
      <w:r>
        <w:rPr>
          <w:spacing w:val="-5"/>
          <w:sz w:val="24"/>
        </w:rPr>
        <w:t> </w:t>
      </w:r>
      <w:r>
        <w:rPr>
          <w:sz w:val="24"/>
        </w:rPr>
        <w:t>завершения</w:t>
      </w:r>
      <w:r>
        <w:rPr>
          <w:spacing w:val="-4"/>
          <w:sz w:val="24"/>
        </w:rPr>
        <w:t> </w:t>
      </w:r>
      <w:r>
        <w:rPr>
          <w:sz w:val="24"/>
        </w:rPr>
        <w:t>исполнения</w:t>
      </w:r>
      <w:r>
        <w:rPr>
          <w:spacing w:val="-4"/>
          <w:sz w:val="24"/>
        </w:rPr>
        <w:t> </w:t>
      </w:r>
      <w:r>
        <w:rPr>
          <w:sz w:val="24"/>
        </w:rPr>
        <w:t>ответственный</w:t>
      </w:r>
      <w:r>
        <w:rPr>
          <w:spacing w:val="-4"/>
          <w:sz w:val="24"/>
        </w:rPr>
        <w:t> </w:t>
      </w:r>
      <w:r>
        <w:rPr>
          <w:sz w:val="24"/>
        </w:rPr>
        <w:t>исполнитель</w:t>
      </w:r>
      <w:r>
        <w:rPr>
          <w:spacing w:val="-4"/>
          <w:sz w:val="24"/>
        </w:rPr>
        <w:t> </w:t>
      </w:r>
      <w:r>
        <w:rPr>
          <w:sz w:val="24"/>
        </w:rPr>
        <w:t>проверяет</w:t>
      </w:r>
      <w:r>
        <w:rPr>
          <w:spacing w:val="-4"/>
          <w:sz w:val="24"/>
        </w:rPr>
        <w:t> </w:t>
      </w:r>
      <w:r>
        <w:rPr>
          <w:sz w:val="24"/>
        </w:rPr>
        <w:t>наличие результата и связанных документов и инициирует списание. Уполномоченный работник проверяет полноту РК, индекс дела и срок хранения и устанавливает статус завершения. Списание не означает удаления документа и не прекращает контроль до выполнения требований пункта 6.15.</w:t>
      </w:r>
    </w:p>
    <w:p>
      <w:pPr>
        <w:pStyle w:val="ListParagraph"/>
        <w:numPr>
          <w:ilvl w:val="1"/>
          <w:numId w:val="16"/>
        </w:numPr>
        <w:tabs>
          <w:tab w:pos="1294" w:val="left" w:leader="none"/>
        </w:tabs>
        <w:spacing w:line="276" w:lineRule="auto" w:before="100" w:after="0"/>
        <w:ind w:left="2" w:right="143" w:firstLine="707"/>
        <w:jc w:val="both"/>
        <w:rPr>
          <w:sz w:val="24"/>
        </w:rPr>
      </w:pPr>
      <w:r>
        <w:rPr>
          <w:sz w:val="24"/>
        </w:rPr>
        <w:t>Дела временного хранения до десяти лет включительно могут храниться в подразделениях до истечения срока либо передаваться в архив по установленному графику. Дела постоянного хранения, по личному составу и длительного хранения передаются в архив не ранее чем через один год и не позднее чем через три года после завершения, если специальный акт не устанавливает более короткий срок.</w:t>
      </w:r>
    </w:p>
    <w:p>
      <w:pPr>
        <w:pStyle w:val="ListParagraph"/>
        <w:numPr>
          <w:ilvl w:val="1"/>
          <w:numId w:val="16"/>
        </w:numPr>
        <w:tabs>
          <w:tab w:pos="1488" w:val="left" w:leader="none"/>
        </w:tabs>
        <w:spacing w:line="276" w:lineRule="auto" w:before="101" w:after="0"/>
        <w:ind w:left="2" w:right="139" w:firstLine="707"/>
        <w:jc w:val="both"/>
        <w:rPr>
          <w:sz w:val="24"/>
        </w:rPr>
      </w:pPr>
      <w:r>
        <w:rPr>
          <w:sz w:val="24"/>
        </w:rPr>
        <w:t>Передача оформляется описью дел и актом приема-передачи. Опись содержит номер по порядку, индекс и заголовок дела, крайние даты, количество томов, листов или объем электронных данных, срок хранения, ограничения доступа и примечания. Архив проверяет соответствие описи, физическое состояние, читаемость файлов, полноту метаданных и наличие ЭП или сведений о ее проверке. Недостатки устраняет передающее подразделение.</w:t>
      </w:r>
    </w:p>
    <w:p>
      <w:pPr>
        <w:pStyle w:val="ListParagraph"/>
        <w:numPr>
          <w:ilvl w:val="1"/>
          <w:numId w:val="16"/>
        </w:numPr>
        <w:tabs>
          <w:tab w:pos="1491" w:val="left" w:leader="none"/>
        </w:tabs>
        <w:spacing w:line="276" w:lineRule="auto" w:before="100" w:after="0"/>
        <w:ind w:left="2" w:right="140" w:firstLine="707"/>
        <w:jc w:val="both"/>
        <w:rPr>
          <w:sz w:val="24"/>
        </w:rPr>
      </w:pPr>
      <w:r>
        <w:rPr>
          <w:sz w:val="24"/>
        </w:rPr>
        <w:t>Срок хранения исчисляется с 1 января года, следующего за годом завершения дела, если законодательством не</w:t>
      </w:r>
      <w:r>
        <w:rPr>
          <w:spacing w:val="-1"/>
          <w:sz w:val="24"/>
        </w:rPr>
        <w:t> </w:t>
      </w:r>
      <w:r>
        <w:rPr>
          <w:sz w:val="24"/>
        </w:rPr>
        <w:t>установлено иное. Для</w:t>
      </w:r>
      <w:r>
        <w:rPr>
          <w:spacing w:val="-3"/>
          <w:sz w:val="24"/>
        </w:rPr>
        <w:t> </w:t>
      </w:r>
      <w:r>
        <w:rPr>
          <w:sz w:val="24"/>
        </w:rPr>
        <w:t>переходящего дела — с 1 января года, следующего за годом его завершения. Срок определяется перечнями архивных документов, номенклатурой дел, законодательством и решениями экспертной комиссии. При разных сроках взаимосвязанных документов применяется наиболее длительный, если документы невозможно обоснованно разделить.</w:t>
      </w:r>
    </w:p>
    <w:p>
      <w:pPr>
        <w:pStyle w:val="ListParagraph"/>
        <w:numPr>
          <w:ilvl w:val="1"/>
          <w:numId w:val="16"/>
        </w:numPr>
        <w:tabs>
          <w:tab w:pos="1536" w:val="left" w:leader="none"/>
        </w:tabs>
        <w:spacing w:line="276" w:lineRule="auto" w:before="100" w:after="0"/>
        <w:ind w:left="2" w:right="138" w:firstLine="707"/>
        <w:jc w:val="both"/>
        <w:rPr>
          <w:sz w:val="24"/>
        </w:rPr>
      </w:pPr>
      <w:r>
        <w:rPr>
          <w:sz w:val="24"/>
        </w:rPr>
        <w:t>Экспертизу ценности проводит постоянно действующая экспертная комиссия Организации, а в РО Организации — соответствующие экспертные комиссии. Они рассматривают:</w:t>
      </w:r>
    </w:p>
    <w:p>
      <w:pPr>
        <w:pStyle w:val="ListParagraph"/>
        <w:numPr>
          <w:ilvl w:val="0"/>
          <w:numId w:val="15"/>
        </w:numPr>
        <w:tabs>
          <w:tab w:pos="572" w:val="left" w:leader="none"/>
        </w:tabs>
        <w:spacing w:line="240" w:lineRule="auto" w:before="99" w:after="0"/>
        <w:ind w:left="572" w:right="0" w:hanging="143"/>
        <w:jc w:val="left"/>
        <w:rPr>
          <w:sz w:val="24"/>
        </w:rPr>
      </w:pPr>
      <w:r>
        <w:rPr>
          <w:sz w:val="24"/>
        </w:rPr>
        <w:t>проекты</w:t>
      </w:r>
      <w:r>
        <w:rPr>
          <w:spacing w:val="-2"/>
          <w:sz w:val="24"/>
        </w:rPr>
        <w:t> </w:t>
      </w:r>
      <w:r>
        <w:rPr>
          <w:sz w:val="24"/>
        </w:rPr>
        <w:t>номенклатур</w:t>
      </w:r>
      <w:r>
        <w:rPr>
          <w:spacing w:val="-3"/>
          <w:sz w:val="24"/>
        </w:rPr>
        <w:t> </w:t>
      </w:r>
      <w:r>
        <w:rPr>
          <w:spacing w:val="-4"/>
          <w:sz w:val="24"/>
        </w:rPr>
        <w:t>дел;</w:t>
      </w:r>
    </w:p>
    <w:p>
      <w:pPr>
        <w:pStyle w:val="ListParagraph"/>
        <w:numPr>
          <w:ilvl w:val="0"/>
          <w:numId w:val="15"/>
        </w:numPr>
        <w:tabs>
          <w:tab w:pos="572" w:val="left" w:leader="none"/>
        </w:tabs>
        <w:spacing w:line="240" w:lineRule="auto" w:before="82" w:after="0"/>
        <w:ind w:left="572" w:right="0" w:hanging="143"/>
        <w:jc w:val="left"/>
        <w:rPr>
          <w:sz w:val="24"/>
        </w:rPr>
      </w:pPr>
      <w:r>
        <w:rPr>
          <w:sz w:val="24"/>
        </w:rPr>
        <w:t>описи</w:t>
      </w:r>
      <w:r>
        <w:rPr>
          <w:spacing w:val="-3"/>
          <w:sz w:val="24"/>
        </w:rPr>
        <w:t> </w:t>
      </w:r>
      <w:r>
        <w:rPr>
          <w:sz w:val="24"/>
        </w:rPr>
        <w:t>дел</w:t>
      </w:r>
      <w:r>
        <w:rPr>
          <w:spacing w:val="-3"/>
          <w:sz w:val="24"/>
        </w:rPr>
        <w:t> </w:t>
      </w:r>
      <w:r>
        <w:rPr>
          <w:sz w:val="24"/>
        </w:rPr>
        <w:t>постоянного</w:t>
      </w:r>
      <w:r>
        <w:rPr>
          <w:spacing w:val="-2"/>
          <w:sz w:val="24"/>
        </w:rPr>
        <w:t> </w:t>
      </w:r>
      <w:r>
        <w:rPr>
          <w:sz w:val="24"/>
        </w:rPr>
        <w:t>и</w:t>
      </w:r>
      <w:r>
        <w:rPr>
          <w:spacing w:val="-3"/>
          <w:sz w:val="24"/>
        </w:rPr>
        <w:t> </w:t>
      </w:r>
      <w:r>
        <w:rPr>
          <w:sz w:val="24"/>
        </w:rPr>
        <w:t>длительного</w:t>
      </w:r>
      <w:r>
        <w:rPr>
          <w:spacing w:val="-2"/>
          <w:sz w:val="24"/>
        </w:rPr>
        <w:t> хранения;</w:t>
      </w:r>
    </w:p>
    <w:p>
      <w:pPr>
        <w:pStyle w:val="ListParagraph"/>
        <w:numPr>
          <w:ilvl w:val="0"/>
          <w:numId w:val="15"/>
        </w:numPr>
        <w:tabs>
          <w:tab w:pos="572" w:val="left" w:leader="none"/>
        </w:tabs>
        <w:spacing w:line="240" w:lineRule="auto" w:before="82" w:after="0"/>
        <w:ind w:left="572" w:right="0" w:hanging="143"/>
        <w:jc w:val="left"/>
        <w:rPr>
          <w:sz w:val="24"/>
        </w:rPr>
      </w:pPr>
      <w:r>
        <w:rPr>
          <w:sz w:val="24"/>
        </w:rPr>
        <w:t>описи</w:t>
      </w:r>
      <w:r>
        <w:rPr>
          <w:spacing w:val="-2"/>
          <w:sz w:val="24"/>
        </w:rPr>
        <w:t> </w:t>
      </w:r>
      <w:r>
        <w:rPr>
          <w:sz w:val="24"/>
        </w:rPr>
        <w:t>дел</w:t>
      </w:r>
      <w:r>
        <w:rPr>
          <w:spacing w:val="-2"/>
          <w:sz w:val="24"/>
        </w:rPr>
        <w:t> </w:t>
      </w:r>
      <w:r>
        <w:rPr>
          <w:sz w:val="24"/>
        </w:rPr>
        <w:t>по</w:t>
      </w:r>
      <w:r>
        <w:rPr>
          <w:spacing w:val="-2"/>
          <w:sz w:val="24"/>
        </w:rPr>
        <w:t> </w:t>
      </w:r>
      <w:r>
        <w:rPr>
          <w:sz w:val="24"/>
        </w:rPr>
        <w:t>личному</w:t>
      </w:r>
      <w:r>
        <w:rPr>
          <w:spacing w:val="-4"/>
          <w:sz w:val="24"/>
        </w:rPr>
        <w:t> </w:t>
      </w:r>
      <w:r>
        <w:rPr>
          <w:spacing w:val="-2"/>
          <w:sz w:val="24"/>
        </w:rPr>
        <w:t>составу;</w:t>
      </w:r>
    </w:p>
    <w:p>
      <w:pPr>
        <w:pStyle w:val="ListParagraph"/>
        <w:numPr>
          <w:ilvl w:val="0"/>
          <w:numId w:val="15"/>
        </w:numPr>
        <w:tabs>
          <w:tab w:pos="572" w:val="left" w:leader="none"/>
        </w:tabs>
        <w:spacing w:line="240" w:lineRule="auto" w:before="81" w:after="0"/>
        <w:ind w:left="572" w:right="0" w:hanging="143"/>
        <w:jc w:val="left"/>
        <w:rPr>
          <w:sz w:val="24"/>
        </w:rPr>
      </w:pPr>
      <w:r>
        <w:rPr>
          <w:sz w:val="24"/>
        </w:rPr>
        <w:t>акты</w:t>
      </w:r>
      <w:r>
        <w:rPr>
          <w:spacing w:val="-2"/>
          <w:sz w:val="24"/>
        </w:rPr>
        <w:t> </w:t>
      </w:r>
      <w:r>
        <w:rPr>
          <w:sz w:val="24"/>
        </w:rPr>
        <w:t>о</w:t>
      </w:r>
      <w:r>
        <w:rPr>
          <w:spacing w:val="-2"/>
          <w:sz w:val="24"/>
        </w:rPr>
        <w:t> </w:t>
      </w:r>
      <w:r>
        <w:rPr>
          <w:sz w:val="24"/>
        </w:rPr>
        <w:t>выделении</w:t>
      </w:r>
      <w:r>
        <w:rPr>
          <w:spacing w:val="-2"/>
          <w:sz w:val="24"/>
        </w:rPr>
        <w:t> </w:t>
      </w:r>
      <w:r>
        <w:rPr>
          <w:sz w:val="24"/>
        </w:rPr>
        <w:t>документов</w:t>
      </w:r>
      <w:r>
        <w:rPr>
          <w:spacing w:val="-3"/>
          <w:sz w:val="24"/>
        </w:rPr>
        <w:t> </w:t>
      </w:r>
      <w:r>
        <w:rPr>
          <w:sz w:val="24"/>
        </w:rPr>
        <w:t>к</w:t>
      </w:r>
      <w:r>
        <w:rPr>
          <w:spacing w:val="-1"/>
          <w:sz w:val="24"/>
        </w:rPr>
        <w:t> </w:t>
      </w:r>
      <w:r>
        <w:rPr>
          <w:spacing w:val="-2"/>
          <w:sz w:val="24"/>
        </w:rPr>
        <w:t>уничтожению;</w:t>
      </w:r>
    </w:p>
    <w:p>
      <w:pPr>
        <w:pStyle w:val="ListParagraph"/>
        <w:numPr>
          <w:ilvl w:val="0"/>
          <w:numId w:val="15"/>
        </w:numPr>
        <w:tabs>
          <w:tab w:pos="572" w:val="left" w:leader="none"/>
        </w:tabs>
        <w:spacing w:line="240" w:lineRule="auto" w:before="82" w:after="0"/>
        <w:ind w:left="572" w:right="0" w:hanging="143"/>
        <w:jc w:val="left"/>
        <w:rPr>
          <w:sz w:val="24"/>
        </w:rPr>
      </w:pPr>
      <w:r>
        <w:rPr>
          <w:sz w:val="24"/>
        </w:rPr>
        <w:t>предложения</w:t>
      </w:r>
      <w:r>
        <w:rPr>
          <w:spacing w:val="-4"/>
          <w:sz w:val="24"/>
        </w:rPr>
        <w:t> </w:t>
      </w:r>
      <w:r>
        <w:rPr>
          <w:sz w:val="24"/>
        </w:rPr>
        <w:t>об</w:t>
      </w:r>
      <w:r>
        <w:rPr>
          <w:spacing w:val="-4"/>
          <w:sz w:val="24"/>
        </w:rPr>
        <w:t> </w:t>
      </w:r>
      <w:r>
        <w:rPr>
          <w:sz w:val="24"/>
        </w:rPr>
        <w:t>изменении</w:t>
      </w:r>
      <w:r>
        <w:rPr>
          <w:spacing w:val="-3"/>
          <w:sz w:val="24"/>
        </w:rPr>
        <w:t> </w:t>
      </w:r>
      <w:r>
        <w:rPr>
          <w:sz w:val="24"/>
        </w:rPr>
        <w:t>сроков</w:t>
      </w:r>
      <w:r>
        <w:rPr>
          <w:spacing w:val="-4"/>
          <w:sz w:val="24"/>
        </w:rPr>
        <w:t> </w:t>
      </w:r>
      <w:r>
        <w:rPr>
          <w:spacing w:val="-2"/>
          <w:sz w:val="24"/>
        </w:rPr>
        <w:t>хранения.</w:t>
      </w:r>
    </w:p>
    <w:p>
      <w:pPr>
        <w:pStyle w:val="BodyText"/>
        <w:spacing w:line="276" w:lineRule="auto"/>
        <w:ind w:left="2" w:right="142" w:firstLine="707"/>
        <w:jc w:val="both"/>
      </w:pPr>
      <w:r>
        <w:rPr/>
        <w:t>Решение комиссии оформляется протоколом и утверждается уполномоченным </w:t>
      </w:r>
      <w:r>
        <w:rPr>
          <w:spacing w:val="-2"/>
        </w:rPr>
        <w:t>руководителем.</w:t>
      </w:r>
    </w:p>
    <w:p>
      <w:pPr>
        <w:pStyle w:val="ListParagraph"/>
        <w:numPr>
          <w:ilvl w:val="1"/>
          <w:numId w:val="16"/>
        </w:numPr>
        <w:tabs>
          <w:tab w:pos="1450" w:val="left" w:leader="none"/>
        </w:tabs>
        <w:spacing w:line="276" w:lineRule="auto" w:before="100" w:after="0"/>
        <w:ind w:left="2" w:right="141" w:firstLine="707"/>
        <w:jc w:val="both"/>
        <w:rPr>
          <w:sz w:val="24"/>
        </w:rPr>
      </w:pPr>
      <w:r>
        <w:rPr>
          <w:sz w:val="24"/>
        </w:rPr>
        <w:t>Запрещается выделять к уничтожению документы до истечения сроков хранения, при незавершенном судебном споре, проверке, расследовании, аудите, исполнении или действующем запрете на уничтожение. Подразделение, узнавшее о таком обстоятельстве, незамедлительно уведомляет архив и Департамент ДОУ; в ИИС ДО устанавливается запрет.</w:t>
      </w:r>
    </w:p>
    <w:p>
      <w:pPr>
        <w:pStyle w:val="ListParagraph"/>
        <w:numPr>
          <w:ilvl w:val="1"/>
          <w:numId w:val="16"/>
        </w:numPr>
        <w:tabs>
          <w:tab w:pos="1445" w:val="left" w:leader="none"/>
        </w:tabs>
        <w:spacing w:line="276" w:lineRule="auto" w:before="100" w:after="0"/>
        <w:ind w:left="2" w:right="144" w:firstLine="707"/>
        <w:jc w:val="both"/>
        <w:rPr>
          <w:sz w:val="24"/>
        </w:rPr>
      </w:pPr>
      <w:r>
        <w:rPr>
          <w:sz w:val="24"/>
        </w:rPr>
        <w:t>Документы с истекшими сроками выделяются к уничтожению по акту, содержащему</w:t>
      </w:r>
      <w:r>
        <w:rPr>
          <w:spacing w:val="26"/>
          <w:sz w:val="24"/>
        </w:rPr>
        <w:t> </w:t>
      </w:r>
      <w:r>
        <w:rPr>
          <w:sz w:val="24"/>
        </w:rPr>
        <w:t>группы</w:t>
      </w:r>
      <w:r>
        <w:rPr>
          <w:spacing w:val="26"/>
          <w:sz w:val="24"/>
        </w:rPr>
        <w:t> </w:t>
      </w:r>
      <w:r>
        <w:rPr>
          <w:sz w:val="24"/>
        </w:rPr>
        <w:t>дел,</w:t>
      </w:r>
      <w:r>
        <w:rPr>
          <w:spacing w:val="27"/>
          <w:sz w:val="24"/>
        </w:rPr>
        <w:t> </w:t>
      </w:r>
      <w:r>
        <w:rPr>
          <w:sz w:val="24"/>
        </w:rPr>
        <w:t>индексы,</w:t>
      </w:r>
      <w:r>
        <w:rPr>
          <w:spacing w:val="26"/>
          <w:sz w:val="24"/>
        </w:rPr>
        <w:t> </w:t>
      </w:r>
      <w:r>
        <w:rPr>
          <w:sz w:val="24"/>
        </w:rPr>
        <w:t>годы,</w:t>
      </w:r>
      <w:r>
        <w:rPr>
          <w:spacing w:val="26"/>
          <w:sz w:val="24"/>
        </w:rPr>
        <w:t> </w:t>
      </w:r>
      <w:r>
        <w:rPr>
          <w:sz w:val="24"/>
        </w:rPr>
        <w:t>количество,</w:t>
      </w:r>
      <w:r>
        <w:rPr>
          <w:spacing w:val="27"/>
          <w:sz w:val="24"/>
        </w:rPr>
        <w:t> </w:t>
      </w:r>
      <w:r>
        <w:rPr>
          <w:sz w:val="24"/>
        </w:rPr>
        <w:t>сроки</w:t>
      </w:r>
      <w:r>
        <w:rPr>
          <w:spacing w:val="27"/>
          <w:sz w:val="24"/>
        </w:rPr>
        <w:t> </w:t>
      </w:r>
      <w:r>
        <w:rPr>
          <w:sz w:val="24"/>
        </w:rPr>
        <w:t>и</w:t>
      </w:r>
      <w:r>
        <w:rPr>
          <w:spacing w:val="27"/>
          <w:sz w:val="24"/>
        </w:rPr>
        <w:t> </w:t>
      </w:r>
      <w:r>
        <w:rPr>
          <w:sz w:val="24"/>
        </w:rPr>
        <w:t>основания.</w:t>
      </w:r>
      <w:r>
        <w:rPr>
          <w:spacing w:val="26"/>
          <w:sz w:val="24"/>
        </w:rPr>
        <w:t> </w:t>
      </w:r>
      <w:r>
        <w:rPr>
          <w:sz w:val="24"/>
        </w:rPr>
        <w:t>Уничтожение</w:t>
      </w:r>
    </w:p>
    <w:p>
      <w:pPr>
        <w:pStyle w:val="ListParagraph"/>
        <w:spacing w:after="0" w:line="276" w:lineRule="auto"/>
        <w:jc w:val="both"/>
        <w:rPr>
          <w:sz w:val="24"/>
        </w:rPr>
        <w:sectPr>
          <w:pgSz w:w="11910" w:h="16840"/>
          <w:pgMar w:top="1040" w:bottom="280" w:left="1700" w:right="708"/>
        </w:sectPr>
      </w:pPr>
    </w:p>
    <w:p>
      <w:pPr>
        <w:pStyle w:val="BodyText"/>
        <w:spacing w:line="276" w:lineRule="auto" w:before="73"/>
        <w:ind w:left="2" w:right="143" w:firstLine="0"/>
        <w:jc w:val="both"/>
      </w:pPr>
      <w:r>
        <w:rPr/>
        <mc:AlternateContent>
          <mc:Choice Requires="wps">
            <w:drawing>
              <wp:anchor distT="0" distB="0" distL="0" distR="0" allowOverlap="1" layoutInCell="1" locked="0" behindDoc="0" simplePos="0" relativeHeight="15752192">
                <wp:simplePos x="0" y="0"/>
                <wp:positionH relativeFrom="page">
                  <wp:posOffset>-1074825</wp:posOffset>
                </wp:positionH>
                <wp:positionV relativeFrom="page">
                  <wp:posOffset>5262073</wp:posOffset>
                </wp:positionV>
                <wp:extent cx="9766300" cy="209550"/>
                <wp:effectExtent l="0" t="0" r="0" b="0"/>
                <wp:wrapNone/>
                <wp:docPr id="47" name="Textbox 47"/>
                <wp:cNvGraphicFramePr>
                  <a:graphicFrameLocks/>
                </wp:cNvGraphicFramePr>
                <a:graphic>
                  <a:graphicData uri="http://schemas.microsoft.com/office/word/2010/wordprocessingShape">
                    <wps:wsp>
                      <wps:cNvPr id="47" name="Textbox 47"/>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52192;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производится после утверждения акта способом, исключающим восстановление содержания и соответствующим категории доступа. Исполнитель представляет подтверждение; в ИИС ДО и учетных формах фиксируются дата, способ, акт и ответственные</w:t>
      </w:r>
      <w:r>
        <w:rPr>
          <w:spacing w:val="-1"/>
        </w:rPr>
        <w:t> </w:t>
      </w:r>
      <w:r>
        <w:rPr/>
        <w:t>лица. Удаление отдельных документов вне утвержденного акта запрещено.</w:t>
      </w:r>
    </w:p>
    <w:p>
      <w:pPr>
        <w:pStyle w:val="ListParagraph"/>
        <w:numPr>
          <w:ilvl w:val="1"/>
          <w:numId w:val="16"/>
        </w:numPr>
        <w:tabs>
          <w:tab w:pos="1591" w:val="left" w:leader="none"/>
        </w:tabs>
        <w:spacing w:line="276" w:lineRule="auto" w:before="102" w:after="0"/>
        <w:ind w:left="2" w:right="140" w:firstLine="707"/>
        <w:jc w:val="both"/>
        <w:rPr>
          <w:sz w:val="24"/>
        </w:rPr>
      </w:pPr>
      <w:r>
        <w:rPr>
          <w:sz w:val="24"/>
        </w:rPr>
        <w:t>Электронные документы хранятся в форматах, обеспечивающих воспроизводимость, целостность и пригодность к использованию. Архив совместно с подразделением информационных технологий контролирует носители и форматы, резервное копирование и проверку целостности, организует миграцию при технологическом устаревании. Миграция документируется; сохраняются связь с</w:t>
      </w:r>
      <w:r>
        <w:rPr>
          <w:spacing w:val="40"/>
          <w:sz w:val="24"/>
        </w:rPr>
        <w:t> </w:t>
      </w:r>
      <w:r>
        <w:rPr>
          <w:sz w:val="24"/>
        </w:rPr>
        <w:t>исходным объектом, метаданные, сведения об ЭП и доказательства неизменности </w:t>
      </w:r>
      <w:r>
        <w:rPr>
          <w:spacing w:val="-2"/>
          <w:sz w:val="24"/>
        </w:rPr>
        <w:t>содержания.</w:t>
      </w:r>
    </w:p>
    <w:p>
      <w:pPr>
        <w:pStyle w:val="ListParagraph"/>
        <w:numPr>
          <w:ilvl w:val="1"/>
          <w:numId w:val="16"/>
        </w:numPr>
        <w:tabs>
          <w:tab w:pos="1402" w:val="left" w:leader="none"/>
        </w:tabs>
        <w:spacing w:line="276" w:lineRule="auto" w:before="99" w:after="0"/>
        <w:ind w:left="2" w:right="143" w:firstLine="707"/>
        <w:jc w:val="both"/>
        <w:rPr>
          <w:sz w:val="24"/>
        </w:rPr>
      </w:pPr>
      <w:r>
        <w:rPr>
          <w:sz w:val="24"/>
        </w:rPr>
        <w:t>Проверка ЭП при приеме на хранение включает установление подписанта, вида ЭП, действительности сертификата на момент подписания и целостности файла. Результат сохраняется как метаданные или отчет проверки. Истечение сертификата после подписания не является основанием считать документ неподписанным при наличии достоверных сведений о действительности на момент подписания.</w:t>
      </w:r>
    </w:p>
    <w:p>
      <w:pPr>
        <w:pStyle w:val="ListParagraph"/>
        <w:numPr>
          <w:ilvl w:val="1"/>
          <w:numId w:val="16"/>
        </w:numPr>
        <w:tabs>
          <w:tab w:pos="1443" w:val="left" w:leader="none"/>
        </w:tabs>
        <w:spacing w:line="276" w:lineRule="auto" w:before="101" w:after="0"/>
        <w:ind w:left="2" w:right="140" w:firstLine="707"/>
        <w:jc w:val="both"/>
        <w:rPr>
          <w:sz w:val="24"/>
        </w:rPr>
      </w:pPr>
      <w:r>
        <w:rPr>
          <w:sz w:val="24"/>
        </w:rPr>
        <w:t>Доступ к архивным документам предоставляется с учетом полномочий, категории доступа и цели использования. Запрос содержит идентификатор или поисковые признаки, основание и требуемую форму. Выдача оригинала фиксируется; получатель отвечает за сохранность и возвращает его в срок. В приоритетном порядке предоставляется копия, если оригинал не требуется.</w:t>
      </w:r>
    </w:p>
    <w:p>
      <w:pPr>
        <w:pStyle w:val="ListParagraph"/>
        <w:numPr>
          <w:ilvl w:val="1"/>
          <w:numId w:val="16"/>
        </w:numPr>
        <w:tabs>
          <w:tab w:pos="1522" w:val="left" w:leader="none"/>
        </w:tabs>
        <w:spacing w:line="276" w:lineRule="auto" w:before="100" w:after="0"/>
        <w:ind w:left="2" w:right="141" w:firstLine="707"/>
        <w:jc w:val="both"/>
        <w:rPr>
          <w:sz w:val="24"/>
        </w:rPr>
      </w:pPr>
      <w:r>
        <w:rPr>
          <w:sz w:val="24"/>
        </w:rPr>
        <w:t>Изъятие оригинала по требованию суда, следственного или иного уполномоченного органа допускается на законном основании и оформляется актом. В</w:t>
      </w:r>
      <w:r>
        <w:rPr>
          <w:spacing w:val="40"/>
          <w:sz w:val="24"/>
        </w:rPr>
        <w:t> </w:t>
      </w:r>
      <w:r>
        <w:rPr>
          <w:sz w:val="24"/>
        </w:rPr>
        <w:t>деле остается заверенная копия, копия требования и сведения о получателе, дате и предполагаемом возврате. После возврата целостность проверяется.</w:t>
      </w:r>
    </w:p>
    <w:p>
      <w:pPr>
        <w:pStyle w:val="ListParagraph"/>
        <w:numPr>
          <w:ilvl w:val="1"/>
          <w:numId w:val="16"/>
        </w:numPr>
        <w:tabs>
          <w:tab w:pos="1435" w:val="left" w:leader="none"/>
        </w:tabs>
        <w:spacing w:line="276" w:lineRule="auto" w:before="101" w:after="0"/>
        <w:ind w:left="2" w:right="142" w:firstLine="707"/>
        <w:jc w:val="both"/>
        <w:rPr>
          <w:sz w:val="24"/>
        </w:rPr>
      </w:pPr>
      <w:r>
        <w:rPr>
          <w:sz w:val="24"/>
        </w:rPr>
        <w:t>Архивные справки, выписки и копии готовятся по зарегистрированному запросу. Они точно воспроизводят сведения источника, содержат поисковые данные и подписываются уполномоченным лицом. Исправление содержания архивного документа запрещено; выявленная ошибка поясняется отдельной справкой без изменения оригинала.</w:t>
      </w:r>
    </w:p>
    <w:p>
      <w:pPr>
        <w:pStyle w:val="ListParagraph"/>
        <w:numPr>
          <w:ilvl w:val="1"/>
          <w:numId w:val="16"/>
        </w:numPr>
        <w:tabs>
          <w:tab w:pos="1402" w:val="left" w:leader="none"/>
        </w:tabs>
        <w:spacing w:line="276" w:lineRule="auto" w:before="99" w:after="0"/>
        <w:ind w:left="2" w:right="138" w:firstLine="707"/>
        <w:jc w:val="both"/>
        <w:rPr>
          <w:sz w:val="24"/>
        </w:rPr>
      </w:pPr>
      <w:r>
        <w:rPr>
          <w:sz w:val="24"/>
        </w:rPr>
        <w:t>Не реже одного раза в пять лет проводится проверка наличия и состояния</w:t>
      </w:r>
      <w:r>
        <w:rPr>
          <w:spacing w:val="40"/>
          <w:sz w:val="24"/>
        </w:rPr>
        <w:t> </w:t>
      </w:r>
      <w:r>
        <w:rPr>
          <w:sz w:val="24"/>
        </w:rPr>
        <w:t>дел постоянного и длительного хранения, а электронного архива — по графику, но не</w:t>
      </w:r>
      <w:r>
        <w:rPr>
          <w:spacing w:val="40"/>
          <w:sz w:val="24"/>
        </w:rPr>
        <w:t> </w:t>
      </w:r>
      <w:r>
        <w:rPr>
          <w:sz w:val="24"/>
        </w:rPr>
        <w:t>реже одного раза в год автоматизированными средствами контроля целостности. Утрата, повреждение или недоступность фиксируются актом; руководитель Департамента ДОУ и владелец документов уведомляются незамедлительно, организуются поиск и </w:t>
      </w:r>
      <w:r>
        <w:rPr>
          <w:spacing w:val="-2"/>
          <w:sz w:val="24"/>
        </w:rPr>
        <w:t>восстановление.</w:t>
      </w:r>
    </w:p>
    <w:p>
      <w:pPr>
        <w:pStyle w:val="ListParagraph"/>
        <w:numPr>
          <w:ilvl w:val="1"/>
          <w:numId w:val="16"/>
        </w:numPr>
        <w:tabs>
          <w:tab w:pos="1491" w:val="left" w:leader="none"/>
        </w:tabs>
        <w:spacing w:line="276" w:lineRule="auto" w:before="103" w:after="0"/>
        <w:ind w:left="2" w:right="143" w:firstLine="707"/>
        <w:jc w:val="both"/>
        <w:rPr>
          <w:sz w:val="24"/>
        </w:rPr>
      </w:pPr>
      <w:r>
        <w:rPr>
          <w:sz w:val="24"/>
        </w:rPr>
        <w:t>При реорганизации или ликвидации подразделения его руководитель обеспечивает завершение дел, описи и передачу документов правопреемнику или архиву. При смене ответственного работника документы передаются по акту в соответствии с пунктом 2.4. Реорганизация не изменяет сроки хранения и не является основанием для </w:t>
      </w:r>
      <w:r>
        <w:rPr>
          <w:spacing w:val="-2"/>
          <w:sz w:val="24"/>
        </w:rPr>
        <w:t>уничтожения.</w:t>
      </w:r>
    </w:p>
    <w:p>
      <w:pPr>
        <w:pStyle w:val="ListParagraph"/>
        <w:numPr>
          <w:ilvl w:val="1"/>
          <w:numId w:val="16"/>
        </w:numPr>
        <w:tabs>
          <w:tab w:pos="1404" w:val="left" w:leader="none"/>
        </w:tabs>
        <w:spacing w:line="278" w:lineRule="auto" w:before="97" w:after="0"/>
        <w:ind w:left="2" w:right="144" w:firstLine="707"/>
        <w:jc w:val="both"/>
        <w:rPr>
          <w:sz w:val="24"/>
        </w:rPr>
      </w:pPr>
      <w:r>
        <w:rPr>
          <w:sz w:val="24"/>
        </w:rPr>
        <w:t>Бумажные оригиналы после сканирования хранятся централизованно, если закон,</w:t>
      </w:r>
      <w:r>
        <w:rPr>
          <w:spacing w:val="40"/>
          <w:sz w:val="24"/>
        </w:rPr>
        <w:t> </w:t>
      </w:r>
      <w:r>
        <w:rPr>
          <w:sz w:val="24"/>
        </w:rPr>
        <w:t>срок</w:t>
      </w:r>
      <w:r>
        <w:rPr>
          <w:spacing w:val="40"/>
          <w:sz w:val="24"/>
        </w:rPr>
        <w:t> </w:t>
      </w:r>
      <w:r>
        <w:rPr>
          <w:sz w:val="24"/>
        </w:rPr>
        <w:t>хранения,</w:t>
      </w:r>
      <w:r>
        <w:rPr>
          <w:spacing w:val="40"/>
          <w:sz w:val="24"/>
        </w:rPr>
        <w:t> </w:t>
      </w:r>
      <w:r>
        <w:rPr>
          <w:sz w:val="24"/>
        </w:rPr>
        <w:t>юридическое</w:t>
      </w:r>
      <w:r>
        <w:rPr>
          <w:spacing w:val="40"/>
          <w:sz w:val="24"/>
        </w:rPr>
        <w:t> </w:t>
      </w:r>
      <w:r>
        <w:rPr>
          <w:sz w:val="24"/>
        </w:rPr>
        <w:t>значение</w:t>
      </w:r>
      <w:r>
        <w:rPr>
          <w:spacing w:val="40"/>
          <w:sz w:val="24"/>
        </w:rPr>
        <w:t> </w:t>
      </w:r>
      <w:r>
        <w:rPr>
          <w:sz w:val="24"/>
        </w:rPr>
        <w:t>или</w:t>
      </w:r>
      <w:r>
        <w:rPr>
          <w:spacing w:val="40"/>
          <w:sz w:val="24"/>
        </w:rPr>
        <w:t> </w:t>
      </w:r>
      <w:r>
        <w:rPr>
          <w:sz w:val="24"/>
        </w:rPr>
        <w:t>внутренний</w:t>
      </w:r>
      <w:r>
        <w:rPr>
          <w:spacing w:val="40"/>
          <w:sz w:val="24"/>
        </w:rPr>
        <w:t> </w:t>
      </w:r>
      <w:r>
        <w:rPr>
          <w:sz w:val="24"/>
        </w:rPr>
        <w:t>акт</w:t>
      </w:r>
      <w:r>
        <w:rPr>
          <w:spacing w:val="40"/>
          <w:sz w:val="24"/>
        </w:rPr>
        <w:t> </w:t>
      </w:r>
      <w:r>
        <w:rPr>
          <w:sz w:val="24"/>
        </w:rPr>
        <w:t>требуют</w:t>
      </w:r>
      <w:r>
        <w:rPr>
          <w:spacing w:val="40"/>
          <w:sz w:val="24"/>
        </w:rPr>
        <w:t> </w:t>
      </w:r>
      <w:r>
        <w:rPr>
          <w:sz w:val="24"/>
        </w:rPr>
        <w:t>сохранения.</w:t>
      </w:r>
    </w:p>
    <w:p>
      <w:pPr>
        <w:pStyle w:val="ListParagraph"/>
        <w:spacing w:after="0" w:line="278" w:lineRule="auto"/>
        <w:jc w:val="both"/>
        <w:rPr>
          <w:sz w:val="24"/>
        </w:rPr>
        <w:sectPr>
          <w:pgSz w:w="11910" w:h="16840"/>
          <w:pgMar w:top="1040" w:bottom="280" w:left="1700" w:right="708"/>
        </w:sectPr>
      </w:pPr>
    </w:p>
    <w:p>
      <w:pPr>
        <w:pStyle w:val="BodyText"/>
        <w:spacing w:line="278" w:lineRule="auto" w:before="73"/>
        <w:ind w:left="2" w:right="145" w:firstLine="0"/>
        <w:jc w:val="both"/>
      </w:pPr>
      <w:r>
        <w:rPr/>
        <mc:AlternateContent>
          <mc:Choice Requires="wps">
            <w:drawing>
              <wp:anchor distT="0" distB="0" distL="0" distR="0" allowOverlap="1" layoutInCell="1" locked="0" behindDoc="0" simplePos="0" relativeHeight="15752704">
                <wp:simplePos x="0" y="0"/>
                <wp:positionH relativeFrom="page">
                  <wp:posOffset>-1074825</wp:posOffset>
                </wp:positionH>
                <wp:positionV relativeFrom="page">
                  <wp:posOffset>5262073</wp:posOffset>
                </wp:positionV>
                <wp:extent cx="9766300" cy="209550"/>
                <wp:effectExtent l="0" t="0" r="0" b="0"/>
                <wp:wrapNone/>
                <wp:docPr id="48" name="Textbox 48"/>
                <wp:cNvGraphicFramePr>
                  <a:graphicFrameLocks/>
                </wp:cNvGraphicFramePr>
                <a:graphic>
                  <a:graphicData uri="http://schemas.microsoft.com/office/word/2010/wordprocessingShape">
                    <wps:wsp>
                      <wps:cNvPr id="48" name="Textbox 48"/>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52704;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Уничтожение оригинала вследствие создания ЭКД допускается только по утвержденному перечню категорий и после проверки качества ЭКД.</w:t>
      </w:r>
    </w:p>
    <w:p>
      <w:pPr>
        <w:pStyle w:val="ListParagraph"/>
        <w:numPr>
          <w:ilvl w:val="1"/>
          <w:numId w:val="16"/>
        </w:numPr>
        <w:tabs>
          <w:tab w:pos="1411" w:val="left" w:leader="none"/>
        </w:tabs>
        <w:spacing w:line="276" w:lineRule="auto" w:before="97" w:after="0"/>
        <w:ind w:left="2" w:right="142" w:firstLine="707"/>
        <w:jc w:val="both"/>
        <w:rPr>
          <w:sz w:val="24"/>
        </w:rPr>
      </w:pPr>
      <w:r>
        <w:rPr>
          <w:sz w:val="24"/>
        </w:rPr>
        <w:t>Архивные помещения, оборудование и информационные системы должны обеспечивать защиту от утраты, несанкционированного доступа, повреждения, пожара, затопления и иных рисков. Конкретные технические параметры устанавливаются специальными актами без раскрытия в общедоступных документах сведений, способных снизить защищенность.</w:t>
      </w:r>
    </w:p>
    <w:p>
      <w:pPr>
        <w:pStyle w:val="ListParagraph"/>
        <w:numPr>
          <w:ilvl w:val="1"/>
          <w:numId w:val="16"/>
        </w:numPr>
        <w:tabs>
          <w:tab w:pos="1471" w:val="left" w:leader="none"/>
        </w:tabs>
        <w:spacing w:line="276" w:lineRule="auto" w:before="101" w:after="0"/>
        <w:ind w:left="2" w:right="143" w:firstLine="707"/>
        <w:jc w:val="both"/>
        <w:rPr>
          <w:sz w:val="24"/>
        </w:rPr>
      </w:pPr>
      <w:r>
        <w:rPr>
          <w:sz w:val="24"/>
        </w:rPr>
        <w:t>Департамент ДОУ ведет сводный учет архивных фондов и ежегодно анализирует своевременность передачи, качество описей, случаи утраты, нарушения доступа, объем хранения и уничтожение. Результаты включаются в отчетность о состоянии документооборота.</w:t>
      </w:r>
    </w:p>
    <w:p>
      <w:pPr>
        <w:pStyle w:val="ListParagraph"/>
        <w:spacing w:after="0" w:line="276" w:lineRule="auto"/>
        <w:jc w:val="both"/>
        <w:rPr>
          <w:sz w:val="24"/>
        </w:rPr>
        <w:sectPr>
          <w:pgSz w:w="11910" w:h="16840"/>
          <w:pgMar w:top="1040" w:bottom="280" w:left="1700" w:right="708"/>
        </w:sectPr>
      </w:pPr>
    </w:p>
    <w:p>
      <w:pPr>
        <w:pStyle w:val="Heading1"/>
        <w:ind w:left="700"/>
      </w:pPr>
      <w:r>
        <w:rPr/>
        <mc:AlternateContent>
          <mc:Choice Requires="wps">
            <w:drawing>
              <wp:anchor distT="0" distB="0" distL="0" distR="0" allowOverlap="1" layoutInCell="1" locked="0" behindDoc="0" simplePos="0" relativeHeight="15753216">
                <wp:simplePos x="0" y="0"/>
                <wp:positionH relativeFrom="page">
                  <wp:posOffset>-1074825</wp:posOffset>
                </wp:positionH>
                <wp:positionV relativeFrom="page">
                  <wp:posOffset>5262073</wp:posOffset>
                </wp:positionV>
                <wp:extent cx="9766300" cy="209550"/>
                <wp:effectExtent l="0" t="0" r="0" b="0"/>
                <wp:wrapNone/>
                <wp:docPr id="49" name="Textbox 49"/>
                <wp:cNvGraphicFramePr>
                  <a:graphicFrameLocks/>
                </wp:cNvGraphicFramePr>
                <a:graphic>
                  <a:graphicData uri="http://schemas.microsoft.com/office/word/2010/wordprocessingShape">
                    <wps:wsp>
                      <wps:cNvPr id="49" name="Textbox 49"/>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53216;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t>Глава</w:t>
      </w:r>
      <w:r>
        <w:rPr>
          <w:spacing w:val="-8"/>
        </w:rPr>
        <w:t> </w:t>
      </w:r>
      <w:r>
        <w:rPr/>
        <w:t>12.</w:t>
      </w:r>
      <w:r>
        <w:rPr>
          <w:spacing w:val="-8"/>
        </w:rPr>
        <w:t> </w:t>
      </w:r>
      <w:r>
        <w:rPr/>
        <w:t>Ответственность,</w:t>
      </w:r>
      <w:r>
        <w:rPr>
          <w:spacing w:val="-7"/>
        </w:rPr>
        <w:t> </w:t>
      </w:r>
      <w:r>
        <w:rPr/>
        <w:t>актуализация</w:t>
      </w:r>
      <w:r>
        <w:rPr>
          <w:spacing w:val="-9"/>
        </w:rPr>
        <w:t> </w:t>
      </w:r>
      <w:r>
        <w:rPr/>
        <w:t>и</w:t>
      </w:r>
      <w:r>
        <w:rPr>
          <w:spacing w:val="-7"/>
        </w:rPr>
        <w:t> </w:t>
      </w:r>
      <w:r>
        <w:rPr>
          <w:spacing w:val="-2"/>
        </w:rPr>
        <w:t>заключительные</w:t>
      </w:r>
    </w:p>
    <w:p>
      <w:pPr>
        <w:spacing w:before="53"/>
        <w:ind w:left="0" w:right="135" w:firstLine="0"/>
        <w:jc w:val="center"/>
        <w:rPr>
          <w:b/>
          <w:sz w:val="28"/>
        </w:rPr>
      </w:pPr>
      <w:r>
        <w:rPr>
          <w:b/>
          <w:spacing w:val="-2"/>
          <w:sz w:val="28"/>
        </w:rPr>
        <w:t>положения</w:t>
      </w:r>
    </w:p>
    <w:p>
      <w:pPr>
        <w:pStyle w:val="ListParagraph"/>
        <w:numPr>
          <w:ilvl w:val="1"/>
          <w:numId w:val="17"/>
        </w:numPr>
        <w:tabs>
          <w:tab w:pos="1253" w:val="left" w:leader="none"/>
        </w:tabs>
        <w:spacing w:line="276" w:lineRule="auto" w:before="243" w:after="0"/>
        <w:ind w:left="2" w:right="146" w:firstLine="707"/>
        <w:jc w:val="both"/>
        <w:rPr>
          <w:sz w:val="24"/>
        </w:rPr>
      </w:pPr>
      <w:r>
        <w:rPr>
          <w:sz w:val="24"/>
        </w:rPr>
        <w:t>Настоящая</w:t>
      </w:r>
      <w:r>
        <w:rPr>
          <w:spacing w:val="-1"/>
          <w:sz w:val="24"/>
        </w:rPr>
        <w:t> </w:t>
      </w:r>
      <w:r>
        <w:rPr>
          <w:sz w:val="24"/>
        </w:rPr>
        <w:t>Инструкция</w:t>
      </w:r>
      <w:r>
        <w:rPr>
          <w:spacing w:val="-3"/>
          <w:sz w:val="24"/>
        </w:rPr>
        <w:t> </w:t>
      </w:r>
      <w:r>
        <w:rPr>
          <w:sz w:val="24"/>
        </w:rPr>
        <w:t>обязательна</w:t>
      </w:r>
      <w:r>
        <w:rPr>
          <w:spacing w:val="-2"/>
          <w:sz w:val="24"/>
        </w:rPr>
        <w:t> </w:t>
      </w:r>
      <w:r>
        <w:rPr>
          <w:sz w:val="24"/>
        </w:rPr>
        <w:t>для</w:t>
      </w:r>
      <w:r>
        <w:rPr>
          <w:spacing w:val="-3"/>
          <w:sz w:val="24"/>
        </w:rPr>
        <w:t> </w:t>
      </w:r>
      <w:r>
        <w:rPr>
          <w:sz w:val="24"/>
        </w:rPr>
        <w:t>всех</w:t>
      </w:r>
      <w:r>
        <w:rPr>
          <w:spacing w:val="-1"/>
          <w:sz w:val="24"/>
        </w:rPr>
        <w:t> </w:t>
      </w:r>
      <w:r>
        <w:rPr>
          <w:sz w:val="24"/>
        </w:rPr>
        <w:t>работников</w:t>
      </w:r>
      <w:r>
        <w:rPr>
          <w:spacing w:val="-1"/>
          <w:sz w:val="24"/>
        </w:rPr>
        <w:t> </w:t>
      </w:r>
      <w:r>
        <w:rPr>
          <w:sz w:val="24"/>
        </w:rPr>
        <w:t>Организации в</w:t>
      </w:r>
      <w:r>
        <w:rPr>
          <w:spacing w:val="-3"/>
          <w:sz w:val="24"/>
        </w:rPr>
        <w:t> </w:t>
      </w:r>
      <w:r>
        <w:rPr>
          <w:sz w:val="24"/>
        </w:rPr>
        <w:t>части их</w:t>
      </w:r>
      <w:r>
        <w:rPr>
          <w:spacing w:val="-3"/>
          <w:sz w:val="24"/>
        </w:rPr>
        <w:t> </w:t>
      </w:r>
      <w:r>
        <w:rPr>
          <w:sz w:val="24"/>
        </w:rPr>
        <w:t>должностных</w:t>
      </w:r>
      <w:r>
        <w:rPr>
          <w:spacing w:val="-4"/>
          <w:sz w:val="24"/>
        </w:rPr>
        <w:t> </w:t>
      </w:r>
      <w:r>
        <w:rPr>
          <w:sz w:val="24"/>
        </w:rPr>
        <w:t>обязанностей.</w:t>
      </w:r>
      <w:r>
        <w:rPr>
          <w:spacing w:val="-3"/>
          <w:sz w:val="24"/>
        </w:rPr>
        <w:t> </w:t>
      </w:r>
      <w:r>
        <w:rPr>
          <w:sz w:val="24"/>
        </w:rPr>
        <w:t>Неисполнение</w:t>
      </w:r>
      <w:r>
        <w:rPr>
          <w:spacing w:val="-6"/>
          <w:sz w:val="24"/>
        </w:rPr>
        <w:t> </w:t>
      </w:r>
      <w:r>
        <w:rPr>
          <w:sz w:val="24"/>
        </w:rPr>
        <w:t>требований</w:t>
      </w:r>
      <w:r>
        <w:rPr>
          <w:spacing w:val="-2"/>
          <w:sz w:val="24"/>
        </w:rPr>
        <w:t> </w:t>
      </w:r>
      <w:r>
        <w:rPr>
          <w:sz w:val="24"/>
        </w:rPr>
        <w:t>рассматривается</w:t>
      </w:r>
      <w:r>
        <w:rPr>
          <w:spacing w:val="-4"/>
          <w:sz w:val="24"/>
        </w:rPr>
        <w:t> </w:t>
      </w:r>
      <w:r>
        <w:rPr>
          <w:sz w:val="24"/>
        </w:rPr>
        <w:t>в</w:t>
      </w:r>
      <w:r>
        <w:rPr>
          <w:spacing w:val="-2"/>
          <w:sz w:val="24"/>
        </w:rPr>
        <w:t> </w:t>
      </w:r>
      <w:r>
        <w:rPr>
          <w:sz w:val="24"/>
        </w:rPr>
        <w:t>соответствии с законодательством Российской Федерации и внутренними актами Организации.</w:t>
      </w:r>
    </w:p>
    <w:p>
      <w:pPr>
        <w:pStyle w:val="ListParagraph"/>
        <w:numPr>
          <w:ilvl w:val="1"/>
          <w:numId w:val="17"/>
        </w:numPr>
        <w:tabs>
          <w:tab w:pos="1371" w:val="left" w:leader="none"/>
        </w:tabs>
        <w:spacing w:line="276" w:lineRule="auto" w:before="102" w:after="0"/>
        <w:ind w:left="2" w:right="141" w:firstLine="707"/>
        <w:jc w:val="both"/>
        <w:rPr>
          <w:sz w:val="24"/>
        </w:rPr>
      </w:pPr>
      <w:r>
        <w:rPr>
          <w:sz w:val="24"/>
        </w:rPr>
        <w:t>Работник отвечает за законность и своевременность выполненной им операции, правильность реквизитов и метаданных, сохранность полученных документов, соблюдение режима доступа, достоверность внесенных сведений и недопущение изменений после подписания.</w:t>
      </w:r>
    </w:p>
    <w:p>
      <w:pPr>
        <w:pStyle w:val="ListParagraph"/>
        <w:numPr>
          <w:ilvl w:val="1"/>
          <w:numId w:val="17"/>
        </w:numPr>
        <w:tabs>
          <w:tab w:pos="1294" w:val="left" w:leader="none"/>
        </w:tabs>
        <w:spacing w:line="276" w:lineRule="auto" w:before="98" w:after="0"/>
        <w:ind w:left="2" w:right="144" w:firstLine="707"/>
        <w:jc w:val="both"/>
        <w:rPr>
          <w:sz w:val="24"/>
        </w:rPr>
      </w:pPr>
      <w:r>
        <w:rPr>
          <w:sz w:val="24"/>
        </w:rPr>
        <w:t>Руководитель подразделения отвечает за организацию ДОУ, распределение функций, назначение ответственных, условия хранения, соблюдение сроков, качество контроля и устранение выявленных нарушений. Возложение отдельных операций на работника не освобождает руководителя от организационной ответственности.</w:t>
      </w:r>
    </w:p>
    <w:p>
      <w:pPr>
        <w:pStyle w:val="ListParagraph"/>
        <w:numPr>
          <w:ilvl w:val="1"/>
          <w:numId w:val="17"/>
        </w:numPr>
        <w:tabs>
          <w:tab w:pos="1383" w:val="left" w:leader="none"/>
        </w:tabs>
        <w:spacing w:line="276" w:lineRule="auto" w:before="102" w:after="0"/>
        <w:ind w:left="2" w:right="144" w:firstLine="707"/>
        <w:jc w:val="both"/>
        <w:rPr>
          <w:sz w:val="24"/>
        </w:rPr>
      </w:pPr>
      <w:r>
        <w:rPr>
          <w:sz w:val="24"/>
        </w:rPr>
        <w:t>Департамент ДОУ осуществляет методологическое руководство, ведет обязательные матрицы и справочники, утверждает или согласует формы и технологические правила, дает разъяснения, проводит проверки, анализирует практику и готовит предложения о совершенствовании. Он не подменяет содержательную компетенцию ответственного подразделения и полномочия подписанта.</w:t>
      </w:r>
    </w:p>
    <w:p>
      <w:pPr>
        <w:pStyle w:val="ListParagraph"/>
        <w:numPr>
          <w:ilvl w:val="1"/>
          <w:numId w:val="17"/>
        </w:numPr>
        <w:tabs>
          <w:tab w:pos="1399" w:val="left" w:leader="none"/>
        </w:tabs>
        <w:spacing w:line="276" w:lineRule="auto" w:before="100" w:after="0"/>
        <w:ind w:left="2" w:right="141" w:firstLine="707"/>
        <w:jc w:val="both"/>
        <w:rPr>
          <w:sz w:val="24"/>
        </w:rPr>
      </w:pPr>
      <w:r>
        <w:rPr>
          <w:sz w:val="24"/>
        </w:rPr>
        <w:t>Спор о маршрутизации, оформлении, регистрации, визировании или архивировании сначала разрешается руководителями заинтересованных подразделений с участием Департамента ДОУ. Спор о содержании и компетенции разрешается координирующими должностными лицами. Неурегулированный вопрос выносится лицу, уполномоченному принять решение по существу; до решения сохраняются документ, версии и позиции сторон.</w:t>
      </w:r>
    </w:p>
    <w:p>
      <w:pPr>
        <w:pStyle w:val="ListParagraph"/>
        <w:numPr>
          <w:ilvl w:val="1"/>
          <w:numId w:val="17"/>
        </w:numPr>
        <w:tabs>
          <w:tab w:pos="1265" w:val="left" w:leader="none"/>
        </w:tabs>
        <w:spacing w:line="276" w:lineRule="auto" w:before="100" w:after="0"/>
        <w:ind w:left="2" w:right="143" w:firstLine="707"/>
        <w:jc w:val="both"/>
        <w:rPr>
          <w:sz w:val="24"/>
        </w:rPr>
      </w:pPr>
      <w:r>
        <w:rPr>
          <w:sz w:val="24"/>
        </w:rPr>
        <w:t>Разъяснение Департамента ДОУ обязательно в части применения технологии и единых требований, если оно не изменяет нормативные положения. При противоречии разъяснения настоящей Инструкции применяется настоящая Инструкция, а разъяснение отменяется или корректируется.</w:t>
      </w:r>
    </w:p>
    <w:p>
      <w:pPr>
        <w:pStyle w:val="ListParagraph"/>
        <w:numPr>
          <w:ilvl w:val="1"/>
          <w:numId w:val="17"/>
        </w:numPr>
        <w:tabs>
          <w:tab w:pos="1359" w:val="left" w:leader="none"/>
        </w:tabs>
        <w:spacing w:line="276" w:lineRule="auto" w:before="101" w:after="0"/>
        <w:ind w:left="2" w:right="145" w:firstLine="707"/>
        <w:jc w:val="both"/>
        <w:rPr>
          <w:sz w:val="24"/>
        </w:rPr>
      </w:pPr>
      <w:r>
        <w:rPr>
          <w:sz w:val="24"/>
        </w:rPr>
        <w:t>Изменения в настоящую Инструкцию вносятся приказом Организации. Проект готовит Департамент ДОУ самостоятельно либо совместно с заинтересованными подразделениями, проводит оценку влияния на процессы, шаблоны, матрицы, ИИС ДО и связанные акты и обеспечивает согласование по главе 10.</w:t>
      </w:r>
    </w:p>
    <w:p>
      <w:pPr>
        <w:pStyle w:val="ListParagraph"/>
        <w:numPr>
          <w:ilvl w:val="1"/>
          <w:numId w:val="17"/>
        </w:numPr>
        <w:tabs>
          <w:tab w:pos="1291" w:val="left" w:leader="none"/>
        </w:tabs>
        <w:spacing w:line="276" w:lineRule="auto" w:before="100" w:after="0"/>
        <w:ind w:left="2" w:right="142" w:firstLine="707"/>
        <w:jc w:val="both"/>
        <w:rPr>
          <w:sz w:val="24"/>
        </w:rPr>
      </w:pPr>
      <w:r>
        <w:rPr>
          <w:sz w:val="24"/>
        </w:rPr>
        <w:t>При изменении законодательства или процессов подразделение, выявившее необходимость корректировки, направляет Департаменту ДОУ обоснованное</w:t>
      </w:r>
      <w:r>
        <w:rPr>
          <w:spacing w:val="40"/>
          <w:sz w:val="24"/>
        </w:rPr>
        <w:t> </w:t>
      </w:r>
      <w:r>
        <w:rPr>
          <w:sz w:val="24"/>
        </w:rPr>
        <w:t>предложение с описанием нормы, проблемы и предлагаемого решения. До внесения изменений применяется законодательство Российской Федерации и не противоречащая ему часть настоящей Инструкции.</w:t>
      </w:r>
    </w:p>
    <w:p>
      <w:pPr>
        <w:pStyle w:val="ListParagraph"/>
        <w:numPr>
          <w:ilvl w:val="1"/>
          <w:numId w:val="17"/>
        </w:numPr>
        <w:tabs>
          <w:tab w:pos="1351" w:val="left" w:leader="none"/>
        </w:tabs>
        <w:spacing w:line="276" w:lineRule="auto" w:before="100" w:after="0"/>
        <w:ind w:left="2" w:right="141" w:firstLine="707"/>
        <w:jc w:val="both"/>
        <w:rPr>
          <w:sz w:val="24"/>
        </w:rPr>
      </w:pPr>
      <w:r>
        <w:rPr>
          <w:sz w:val="24"/>
        </w:rPr>
        <w:t>Департамент ДОУ не реже одного раза в год проверяет актуальность настоящей Инструкции, Регламента работы в ИИС ДО, Матрицы маршрутизации документов по функциям Организации, Матрицы обязательного визирования, шаблонов и методических материалов. Результат фиксируется служебным документом.</w:t>
      </w:r>
    </w:p>
    <w:p>
      <w:pPr>
        <w:pStyle w:val="ListParagraph"/>
        <w:spacing w:after="0" w:line="276" w:lineRule="auto"/>
        <w:jc w:val="both"/>
        <w:rPr>
          <w:sz w:val="24"/>
        </w:rPr>
        <w:sectPr>
          <w:pgSz w:w="11910" w:h="16840"/>
          <w:pgMar w:top="1220" w:bottom="280" w:left="1700" w:right="708"/>
        </w:sectPr>
      </w:pPr>
    </w:p>
    <w:p>
      <w:pPr>
        <w:pStyle w:val="ListParagraph"/>
        <w:numPr>
          <w:ilvl w:val="1"/>
          <w:numId w:val="17"/>
        </w:numPr>
        <w:tabs>
          <w:tab w:pos="1383" w:val="left" w:leader="none"/>
        </w:tabs>
        <w:spacing w:line="276" w:lineRule="auto" w:before="73" w:after="0"/>
        <w:ind w:left="2" w:right="142" w:firstLine="707"/>
        <w:jc w:val="both"/>
        <w:rPr>
          <w:sz w:val="24"/>
        </w:rPr>
      </w:pPr>
      <w:r>
        <w:rPr>
          <w:sz w:val="24"/>
        </w:rPr>
        <mc:AlternateContent>
          <mc:Choice Requires="wps">
            <w:drawing>
              <wp:anchor distT="0" distB="0" distL="0" distR="0" allowOverlap="1" layoutInCell="1" locked="0" behindDoc="0" simplePos="0" relativeHeight="15753728">
                <wp:simplePos x="0" y="0"/>
                <wp:positionH relativeFrom="page">
                  <wp:posOffset>-1074825</wp:posOffset>
                </wp:positionH>
                <wp:positionV relativeFrom="page">
                  <wp:posOffset>5262073</wp:posOffset>
                </wp:positionV>
                <wp:extent cx="9766300" cy="209550"/>
                <wp:effectExtent l="0" t="0" r="0" b="0"/>
                <wp:wrapNone/>
                <wp:docPr id="50" name="Textbox 50"/>
                <wp:cNvGraphicFramePr>
                  <a:graphicFrameLocks/>
                </wp:cNvGraphicFramePr>
                <a:graphic>
                  <a:graphicData uri="http://schemas.microsoft.com/office/word/2010/wordprocessingShape">
                    <wps:wsp>
                      <wps:cNvPr id="50" name="Textbox 50"/>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53728;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sz w:val="24"/>
        </w:rPr>
        <w:t>Актуальная редакция настоящей Инструкции, приложения, матрицы, формы и шаблоны размещаются в разделе Департамента ДОУ на внутреннем информационном портале. Контрольный экземпляр ведет Департамент ДОУ. Копия без возможности проверить актуальность не используется для принятия решения.</w:t>
      </w:r>
    </w:p>
    <w:p>
      <w:pPr>
        <w:pStyle w:val="ListParagraph"/>
        <w:numPr>
          <w:ilvl w:val="1"/>
          <w:numId w:val="17"/>
        </w:numPr>
        <w:tabs>
          <w:tab w:pos="1407" w:val="left" w:leader="none"/>
        </w:tabs>
        <w:spacing w:line="276" w:lineRule="auto" w:before="102" w:after="0"/>
        <w:ind w:left="2" w:right="144" w:firstLine="707"/>
        <w:jc w:val="both"/>
        <w:rPr>
          <w:sz w:val="24"/>
        </w:rPr>
      </w:pPr>
      <w:r>
        <w:rPr>
          <w:sz w:val="24"/>
        </w:rPr>
        <w:t>Настоящая Инструкция вступает в силу 1 ноября 2026 г., за исключением положений, для которых приказом об утверждении установлен иной срок.</w:t>
      </w:r>
    </w:p>
    <w:p>
      <w:pPr>
        <w:pStyle w:val="ListParagraph"/>
        <w:numPr>
          <w:ilvl w:val="1"/>
          <w:numId w:val="17"/>
        </w:numPr>
        <w:tabs>
          <w:tab w:pos="1399" w:val="left" w:leader="none"/>
        </w:tabs>
        <w:spacing w:line="276" w:lineRule="auto" w:before="99" w:after="0"/>
        <w:ind w:left="2" w:right="144" w:firstLine="707"/>
        <w:jc w:val="both"/>
        <w:rPr>
          <w:sz w:val="24"/>
        </w:rPr>
      </w:pPr>
      <w:r>
        <w:rPr>
          <w:sz w:val="24"/>
        </w:rPr>
        <w:t>В течение 60 календарных дней со дня вступления настоящей Инструкции руководители подразделений обеспечивают приведение локальных документов, маршрутов, шаблонов, ролевых назначений и должностных инструкций в соответствие.</w:t>
      </w:r>
      <w:r>
        <w:rPr>
          <w:spacing w:val="40"/>
          <w:sz w:val="24"/>
        </w:rPr>
        <w:t> </w:t>
      </w:r>
      <w:r>
        <w:rPr>
          <w:sz w:val="24"/>
        </w:rPr>
        <w:t>До приведения ранее изданные документы применяются в части, не противоречащей настоящей Инструкции.</w:t>
      </w:r>
    </w:p>
    <w:p>
      <w:pPr>
        <w:pStyle w:val="ListParagraph"/>
        <w:numPr>
          <w:ilvl w:val="1"/>
          <w:numId w:val="17"/>
        </w:numPr>
        <w:tabs>
          <w:tab w:pos="1371" w:val="left" w:leader="none"/>
        </w:tabs>
        <w:spacing w:line="276" w:lineRule="auto" w:before="101" w:after="0"/>
        <w:ind w:left="2" w:right="144" w:firstLine="707"/>
        <w:jc w:val="both"/>
        <w:rPr>
          <w:sz w:val="24"/>
        </w:rPr>
      </w:pPr>
      <w:r>
        <w:rPr>
          <w:sz w:val="24"/>
        </w:rPr>
        <w:t>Департамент</w:t>
      </w:r>
      <w:r>
        <w:rPr>
          <w:spacing w:val="-2"/>
          <w:sz w:val="24"/>
        </w:rPr>
        <w:t> </w:t>
      </w:r>
      <w:r>
        <w:rPr>
          <w:sz w:val="24"/>
        </w:rPr>
        <w:t>информационных</w:t>
      </w:r>
      <w:r>
        <w:rPr>
          <w:spacing w:val="-5"/>
          <w:sz w:val="24"/>
        </w:rPr>
        <w:t> </w:t>
      </w:r>
      <w:r>
        <w:rPr>
          <w:sz w:val="24"/>
        </w:rPr>
        <w:t>технологий</w:t>
      </w:r>
      <w:r>
        <w:rPr>
          <w:spacing w:val="-2"/>
          <w:sz w:val="24"/>
        </w:rPr>
        <w:t> </w:t>
      </w:r>
      <w:r>
        <w:rPr>
          <w:sz w:val="24"/>
        </w:rPr>
        <w:t>совместно</w:t>
      </w:r>
      <w:r>
        <w:rPr>
          <w:spacing w:val="-3"/>
          <w:sz w:val="24"/>
        </w:rPr>
        <w:t> </w:t>
      </w:r>
      <w:r>
        <w:rPr>
          <w:sz w:val="24"/>
        </w:rPr>
        <w:t>с</w:t>
      </w:r>
      <w:r>
        <w:rPr>
          <w:spacing w:val="-3"/>
          <w:sz w:val="24"/>
        </w:rPr>
        <w:t> </w:t>
      </w:r>
      <w:r>
        <w:rPr>
          <w:sz w:val="24"/>
        </w:rPr>
        <w:t>Департаментом</w:t>
      </w:r>
      <w:r>
        <w:rPr>
          <w:spacing w:val="-3"/>
          <w:sz w:val="24"/>
        </w:rPr>
        <w:t> </w:t>
      </w:r>
      <w:r>
        <w:rPr>
          <w:sz w:val="24"/>
        </w:rPr>
        <w:t>ДОУ в</w:t>
      </w:r>
      <w:r>
        <w:rPr>
          <w:spacing w:val="-2"/>
          <w:sz w:val="24"/>
        </w:rPr>
        <w:t> </w:t>
      </w:r>
      <w:r>
        <w:rPr>
          <w:sz w:val="24"/>
        </w:rPr>
        <w:t>течение</w:t>
      </w:r>
      <w:r>
        <w:rPr>
          <w:spacing w:val="-2"/>
          <w:sz w:val="24"/>
        </w:rPr>
        <w:t> </w:t>
      </w:r>
      <w:r>
        <w:rPr>
          <w:sz w:val="24"/>
        </w:rPr>
        <w:t>90</w:t>
      </w:r>
      <w:r>
        <w:rPr>
          <w:spacing w:val="-1"/>
          <w:sz w:val="24"/>
        </w:rPr>
        <w:t> </w:t>
      </w:r>
      <w:r>
        <w:rPr>
          <w:sz w:val="24"/>
        </w:rPr>
        <w:t>календарных</w:t>
      </w:r>
      <w:r>
        <w:rPr>
          <w:spacing w:val="-2"/>
          <w:sz w:val="24"/>
        </w:rPr>
        <w:t> </w:t>
      </w:r>
      <w:r>
        <w:rPr>
          <w:sz w:val="24"/>
        </w:rPr>
        <w:t>дней обеспечивает</w:t>
      </w:r>
      <w:r>
        <w:rPr>
          <w:spacing w:val="-1"/>
          <w:sz w:val="24"/>
        </w:rPr>
        <w:t> </w:t>
      </w:r>
      <w:r>
        <w:rPr>
          <w:sz w:val="24"/>
        </w:rPr>
        <w:t>настройку</w:t>
      </w:r>
      <w:r>
        <w:rPr>
          <w:spacing w:val="-1"/>
          <w:sz w:val="24"/>
        </w:rPr>
        <w:t> </w:t>
      </w:r>
      <w:r>
        <w:rPr>
          <w:sz w:val="24"/>
        </w:rPr>
        <w:t>ИИС</w:t>
      </w:r>
      <w:r>
        <w:rPr>
          <w:spacing w:val="-1"/>
          <w:sz w:val="24"/>
        </w:rPr>
        <w:t> </w:t>
      </w:r>
      <w:r>
        <w:rPr>
          <w:sz w:val="24"/>
        </w:rPr>
        <w:t>ДО,</w:t>
      </w:r>
      <w:r>
        <w:rPr>
          <w:spacing w:val="-1"/>
          <w:sz w:val="24"/>
        </w:rPr>
        <w:t> </w:t>
      </w:r>
      <w:r>
        <w:rPr>
          <w:sz w:val="24"/>
        </w:rPr>
        <w:t>справочников,</w:t>
      </w:r>
      <w:r>
        <w:rPr>
          <w:spacing w:val="-2"/>
          <w:sz w:val="24"/>
        </w:rPr>
        <w:t> </w:t>
      </w:r>
      <w:r>
        <w:rPr>
          <w:sz w:val="24"/>
        </w:rPr>
        <w:t>статусов, маршрутов и отчетности. До завершения настройки обязательные действия фиксируются разрешенными временными средствами с последующим переносом данных по пункту </w:t>
      </w:r>
      <w:r>
        <w:rPr>
          <w:spacing w:val="-2"/>
          <w:sz w:val="24"/>
        </w:rPr>
        <w:t>2.13.</w:t>
      </w:r>
    </w:p>
    <w:p>
      <w:pPr>
        <w:pStyle w:val="ListParagraph"/>
        <w:numPr>
          <w:ilvl w:val="1"/>
          <w:numId w:val="17"/>
        </w:numPr>
        <w:tabs>
          <w:tab w:pos="1428" w:val="left" w:leader="none"/>
        </w:tabs>
        <w:spacing w:line="276" w:lineRule="auto" w:before="100" w:after="0"/>
        <w:ind w:left="2" w:right="141" w:firstLine="707"/>
        <w:jc w:val="both"/>
        <w:rPr>
          <w:sz w:val="24"/>
        </w:rPr>
      </w:pPr>
      <w:r>
        <w:rPr>
          <w:sz w:val="24"/>
        </w:rPr>
        <w:t>Документы, зарегистрированные до вступления настоящей Инструкции в силу, завершаются по ранее установленным маршрутам, если переход на новый порядок не определен руководителем подразделения и не нарушает права, обязательные сроки и целостность</w:t>
      </w:r>
      <w:r>
        <w:rPr>
          <w:spacing w:val="-2"/>
          <w:sz w:val="24"/>
        </w:rPr>
        <w:t> </w:t>
      </w:r>
      <w:r>
        <w:rPr>
          <w:sz w:val="24"/>
        </w:rPr>
        <w:t>истории.</w:t>
      </w:r>
      <w:r>
        <w:rPr>
          <w:spacing w:val="-4"/>
          <w:sz w:val="24"/>
        </w:rPr>
        <w:t> </w:t>
      </w:r>
      <w:r>
        <w:rPr>
          <w:sz w:val="24"/>
        </w:rPr>
        <w:t>ПД,</w:t>
      </w:r>
      <w:r>
        <w:rPr>
          <w:spacing w:val="-1"/>
          <w:sz w:val="24"/>
        </w:rPr>
        <w:t> </w:t>
      </w:r>
      <w:r>
        <w:rPr>
          <w:sz w:val="24"/>
        </w:rPr>
        <w:t>не</w:t>
      </w:r>
      <w:r>
        <w:rPr>
          <w:spacing w:val="-2"/>
          <w:sz w:val="24"/>
        </w:rPr>
        <w:t> </w:t>
      </w:r>
      <w:r>
        <w:rPr>
          <w:sz w:val="24"/>
        </w:rPr>
        <w:t>направленные</w:t>
      </w:r>
      <w:r>
        <w:rPr>
          <w:spacing w:val="-3"/>
          <w:sz w:val="24"/>
        </w:rPr>
        <w:t> </w:t>
      </w:r>
      <w:r>
        <w:rPr>
          <w:sz w:val="24"/>
        </w:rPr>
        <w:t>на</w:t>
      </w:r>
      <w:r>
        <w:rPr>
          <w:spacing w:val="-4"/>
          <w:sz w:val="24"/>
        </w:rPr>
        <w:t> </w:t>
      </w:r>
      <w:r>
        <w:rPr>
          <w:sz w:val="24"/>
        </w:rPr>
        <w:t>первичное</w:t>
      </w:r>
      <w:r>
        <w:rPr>
          <w:spacing w:val="-2"/>
          <w:sz w:val="24"/>
        </w:rPr>
        <w:t> </w:t>
      </w:r>
      <w:r>
        <w:rPr>
          <w:sz w:val="24"/>
        </w:rPr>
        <w:t>рассмотрение</w:t>
      </w:r>
      <w:r>
        <w:rPr>
          <w:spacing w:val="-2"/>
          <w:sz w:val="24"/>
        </w:rPr>
        <w:t> </w:t>
      </w:r>
      <w:r>
        <w:rPr>
          <w:sz w:val="24"/>
        </w:rPr>
        <w:t>к</w:t>
      </w:r>
      <w:r>
        <w:rPr>
          <w:spacing w:val="-1"/>
          <w:sz w:val="24"/>
        </w:rPr>
        <w:t> </w:t>
      </w:r>
      <w:r>
        <w:rPr>
          <w:sz w:val="24"/>
        </w:rPr>
        <w:t>дате</w:t>
      </w:r>
      <w:r>
        <w:rPr>
          <w:spacing w:val="-2"/>
          <w:sz w:val="24"/>
        </w:rPr>
        <w:t> </w:t>
      </w:r>
      <w:r>
        <w:rPr>
          <w:sz w:val="24"/>
        </w:rPr>
        <w:t>вступления, готовятся по настоящей Инструкции.</w:t>
      </w:r>
    </w:p>
    <w:p>
      <w:pPr>
        <w:pStyle w:val="ListParagraph"/>
        <w:numPr>
          <w:ilvl w:val="1"/>
          <w:numId w:val="17"/>
        </w:numPr>
        <w:tabs>
          <w:tab w:pos="1462" w:val="left" w:leader="none"/>
        </w:tabs>
        <w:spacing w:line="276" w:lineRule="auto" w:before="101" w:after="0"/>
        <w:ind w:left="2" w:right="144" w:firstLine="707"/>
        <w:jc w:val="both"/>
        <w:rPr>
          <w:sz w:val="24"/>
        </w:rPr>
      </w:pPr>
      <w:r>
        <w:rPr>
          <w:sz w:val="24"/>
        </w:rPr>
        <w:t>Руководители подразделений обеспечивают ознакомление работников с настоящей Инструкцией до начала выполнения операций по новым правилам. Подтверждение ознакомления сохраняется в ИИС ДО либо на бумажном листе </w:t>
      </w:r>
      <w:r>
        <w:rPr>
          <w:spacing w:val="-2"/>
          <w:sz w:val="24"/>
        </w:rPr>
        <w:t>ознакомления.</w:t>
      </w:r>
    </w:p>
    <w:p>
      <w:pPr>
        <w:pStyle w:val="ListParagraph"/>
        <w:numPr>
          <w:ilvl w:val="1"/>
          <w:numId w:val="17"/>
        </w:numPr>
        <w:tabs>
          <w:tab w:pos="1411" w:val="left" w:leader="none"/>
        </w:tabs>
        <w:spacing w:line="276" w:lineRule="auto" w:before="99" w:after="0"/>
        <w:ind w:left="2" w:right="136" w:firstLine="707"/>
        <w:jc w:val="both"/>
        <w:rPr>
          <w:sz w:val="24"/>
        </w:rPr>
      </w:pPr>
      <w:r>
        <w:rPr>
          <w:sz w:val="24"/>
        </w:rPr>
        <w:t>Акты Организации, упомянутые в настоящей Инструкции, применяются в актуальной редакции. При их переименовании или замене Департамент ДОУ актуализирует ссылки; до актуализации ссылка понимается как ссылка на акт-правопреемник, если предмет регулирования сохранен.</w:t>
      </w:r>
    </w:p>
    <w:p>
      <w:pPr>
        <w:pStyle w:val="ListParagraph"/>
        <w:spacing w:after="0" w:line="276" w:lineRule="auto"/>
        <w:jc w:val="both"/>
        <w:rPr>
          <w:sz w:val="24"/>
        </w:rPr>
        <w:sectPr>
          <w:pgSz w:w="11910" w:h="16840"/>
          <w:pgMar w:top="1040" w:bottom="280" w:left="1700" w:right="708"/>
        </w:sectPr>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95"/>
        <w:ind w:left="0" w:firstLine="0"/>
      </w:pPr>
    </w:p>
    <w:p>
      <w:pPr>
        <w:pStyle w:val="ListParagraph"/>
        <w:numPr>
          <w:ilvl w:val="0"/>
          <w:numId w:val="18"/>
        </w:numPr>
        <w:tabs>
          <w:tab w:pos="950" w:val="left" w:leader="none"/>
        </w:tabs>
        <w:spacing w:line="240" w:lineRule="auto" w:before="0" w:after="0"/>
        <w:ind w:left="950" w:right="0" w:hanging="240"/>
        <w:jc w:val="left"/>
        <w:rPr>
          <w:sz w:val="24"/>
        </w:rPr>
      </w:pPr>
      <w:r>
        <w:rPr>
          <w:sz w:val="24"/>
        </w:rPr>
        <w:t>Номер</w:t>
      </w:r>
      <w:r>
        <w:rPr>
          <w:spacing w:val="-3"/>
          <w:sz w:val="24"/>
        </w:rPr>
        <w:t> </w:t>
      </w:r>
      <w:r>
        <w:rPr>
          <w:spacing w:val="-2"/>
          <w:sz w:val="24"/>
        </w:rPr>
        <w:t>замечания.</w:t>
      </w:r>
    </w:p>
    <w:p>
      <w:pPr>
        <w:spacing w:before="75"/>
        <w:ind w:left="0" w:right="135" w:firstLine="0"/>
        <w:jc w:val="right"/>
        <w:rPr>
          <w:sz w:val="22"/>
        </w:rPr>
      </w:pPr>
      <w:r>
        <w:rPr/>
        <w:br w:type="column"/>
      </w:r>
      <w:r>
        <w:rPr>
          <w:sz w:val="22"/>
        </w:rPr>
        <w:t>Приложение</w:t>
      </w:r>
      <w:r>
        <w:rPr>
          <w:spacing w:val="-5"/>
          <w:sz w:val="22"/>
        </w:rPr>
        <w:t> </w:t>
      </w:r>
      <w:r>
        <w:rPr>
          <w:sz w:val="22"/>
        </w:rPr>
        <w:t>№</w:t>
      </w:r>
      <w:r>
        <w:rPr>
          <w:spacing w:val="-2"/>
          <w:sz w:val="22"/>
        </w:rPr>
        <w:t> </w:t>
      </w:r>
      <w:r>
        <w:rPr>
          <w:spacing w:val="-10"/>
          <w:sz w:val="22"/>
        </w:rPr>
        <w:t>1</w:t>
      </w:r>
    </w:p>
    <w:p>
      <w:pPr>
        <w:spacing w:before="139"/>
        <w:ind w:left="0" w:right="136" w:firstLine="0"/>
        <w:jc w:val="right"/>
        <w:rPr>
          <w:sz w:val="22"/>
        </w:rPr>
      </w:pPr>
      <w:r>
        <w:rPr>
          <w:sz w:val="22"/>
        </w:rPr>
        <w:t>к</w:t>
      </w:r>
      <w:r>
        <w:rPr>
          <w:spacing w:val="-9"/>
          <w:sz w:val="22"/>
        </w:rPr>
        <w:t> </w:t>
      </w:r>
      <w:r>
        <w:rPr>
          <w:sz w:val="22"/>
        </w:rPr>
        <w:t>Инструкции</w:t>
      </w:r>
      <w:r>
        <w:rPr>
          <w:spacing w:val="-9"/>
          <w:sz w:val="22"/>
        </w:rPr>
        <w:t> </w:t>
      </w:r>
      <w:r>
        <w:rPr>
          <w:sz w:val="22"/>
        </w:rPr>
        <w:t>по</w:t>
      </w:r>
      <w:r>
        <w:rPr>
          <w:spacing w:val="-12"/>
          <w:sz w:val="22"/>
        </w:rPr>
        <w:t> </w:t>
      </w:r>
      <w:r>
        <w:rPr>
          <w:sz w:val="22"/>
        </w:rPr>
        <w:t>документационному</w:t>
      </w:r>
      <w:r>
        <w:rPr>
          <w:spacing w:val="-9"/>
          <w:sz w:val="22"/>
        </w:rPr>
        <w:t> </w:t>
      </w:r>
      <w:r>
        <w:rPr>
          <w:sz w:val="22"/>
        </w:rPr>
        <w:t>обеспечению</w:t>
      </w:r>
      <w:r>
        <w:rPr>
          <w:spacing w:val="-10"/>
          <w:sz w:val="22"/>
        </w:rPr>
        <w:t> </w:t>
      </w:r>
      <w:r>
        <w:rPr>
          <w:spacing w:val="-2"/>
          <w:sz w:val="22"/>
        </w:rPr>
        <w:t>управления</w:t>
      </w:r>
    </w:p>
    <w:p>
      <w:pPr>
        <w:spacing w:before="40"/>
        <w:ind w:left="0" w:right="138" w:firstLine="0"/>
        <w:jc w:val="right"/>
        <w:rPr>
          <w:sz w:val="22"/>
        </w:rPr>
      </w:pPr>
      <w:r>
        <w:rPr>
          <w:sz w:val="22"/>
        </w:rPr>
        <w:t>и</w:t>
      </w:r>
      <w:r>
        <w:rPr>
          <w:spacing w:val="-3"/>
          <w:sz w:val="22"/>
        </w:rPr>
        <w:t> </w:t>
      </w:r>
      <w:r>
        <w:rPr>
          <w:sz w:val="22"/>
        </w:rPr>
        <w:t>документообороту</w:t>
      </w:r>
      <w:r>
        <w:rPr>
          <w:spacing w:val="-3"/>
          <w:sz w:val="22"/>
        </w:rPr>
        <w:t> </w:t>
      </w:r>
      <w:r>
        <w:rPr>
          <w:spacing w:val="-2"/>
          <w:sz w:val="22"/>
        </w:rPr>
        <w:t>Организации</w:t>
      </w:r>
    </w:p>
    <w:p>
      <w:pPr>
        <w:spacing w:before="237"/>
        <w:ind w:left="287" w:right="0" w:firstLine="0"/>
        <w:jc w:val="left"/>
        <w:rPr>
          <w:b/>
          <w:sz w:val="26"/>
        </w:rPr>
      </w:pPr>
      <w:r>
        <w:rPr>
          <w:b/>
          <w:sz w:val="26"/>
        </w:rPr>
        <w:t>ТАБЛИЦА</w:t>
      </w:r>
      <w:r>
        <w:rPr>
          <w:b/>
          <w:spacing w:val="-16"/>
          <w:sz w:val="26"/>
        </w:rPr>
        <w:t> </w:t>
      </w:r>
      <w:r>
        <w:rPr>
          <w:b/>
          <w:spacing w:val="-2"/>
          <w:sz w:val="26"/>
        </w:rPr>
        <w:t>ЗАМЕЧАНИЙ</w:t>
      </w:r>
    </w:p>
    <w:p>
      <w:pPr>
        <w:spacing w:after="0"/>
        <w:jc w:val="left"/>
        <w:rPr>
          <w:b/>
          <w:sz w:val="26"/>
        </w:rPr>
        <w:sectPr>
          <w:pgSz w:w="11910" w:h="16840"/>
          <w:pgMar w:top="1040" w:bottom="280" w:left="1700" w:right="708"/>
          <w:cols w:num="2" w:equalWidth="0">
            <w:col w:w="2795" w:space="40"/>
            <w:col w:w="6667"/>
          </w:cols>
        </w:sectPr>
      </w:pPr>
    </w:p>
    <w:p>
      <w:pPr>
        <w:pStyle w:val="ListParagraph"/>
        <w:numPr>
          <w:ilvl w:val="0"/>
          <w:numId w:val="18"/>
        </w:numPr>
        <w:tabs>
          <w:tab w:pos="950" w:val="left" w:leader="none"/>
        </w:tabs>
        <w:spacing w:line="240" w:lineRule="auto" w:before="142" w:after="0"/>
        <w:ind w:left="950" w:right="0" w:hanging="240"/>
        <w:jc w:val="left"/>
        <w:rPr>
          <w:sz w:val="24"/>
        </w:rPr>
      </w:pPr>
      <w:r>
        <w:rPr>
          <w:sz w:val="24"/>
        </w:rPr>
        <mc:AlternateContent>
          <mc:Choice Requires="wps">
            <w:drawing>
              <wp:anchor distT="0" distB="0" distL="0" distR="0" allowOverlap="1" layoutInCell="1" locked="0" behindDoc="0" simplePos="0" relativeHeight="15754240">
                <wp:simplePos x="0" y="0"/>
                <wp:positionH relativeFrom="page">
                  <wp:posOffset>-1074825</wp:posOffset>
                </wp:positionH>
                <wp:positionV relativeFrom="page">
                  <wp:posOffset>5262073</wp:posOffset>
                </wp:positionV>
                <wp:extent cx="9766300" cy="209550"/>
                <wp:effectExtent l="0" t="0" r="0" b="0"/>
                <wp:wrapNone/>
                <wp:docPr id="51" name="Textbox 51"/>
                <wp:cNvGraphicFramePr>
                  <a:graphicFrameLocks/>
                </wp:cNvGraphicFramePr>
                <a:graphic>
                  <a:graphicData uri="http://schemas.microsoft.com/office/word/2010/wordprocessingShape">
                    <wps:wsp>
                      <wps:cNvPr id="51" name="Textbox 51"/>
                      <wps:cNvSpPr txBox="1"/>
                      <wps:spPr>
                        <a:xfrm rot="18360000">
                          <a:off x="0" y="0"/>
                          <a:ext cx="9766300" cy="209550"/>
                        </a:xfrm>
                        <a:prstGeom prst="rect">
                          <a:avLst/>
                        </a:prstGeom>
                      </wps:spPr>
                      <wps:txbx>
                        <w:txbxContent>
                          <w:p>
                            <w:pPr>
                              <w:spacing w:line="124" w:lineRule="auto" w:before="0"/>
                              <w:ind w:left="0" w:right="0" w:firstLine="0"/>
                              <w:jc w:val="left"/>
                              <w:rPr>
                                <w:rFonts w:ascii="Arial" w:hAnsi="Arial"/>
                                <w:b/>
                                <w:position w:val="11"/>
                                <w:sz w:val="33"/>
                                <w14:textOutline>
                                  <w14:solidFill>
                                    <w14:srgbClr w14:val="000000">
                                      <w14:alpha w14:val="82353"/>
                                    </w14:srgbClr>
                                  </w14:solidFill>
                                </w14:textOutline>
                                <w14:textFill>
                                  <w14:solidFill>
                                    <w14:srgbClr w14:val="000000">
                                      <w14:alpha w14:val="82353"/>
                                    </w14:srgbClr>
                                  </w14:solidFill>
                                </w14:textFill>
                              </w:rPr>
                            </w:pPr>
                            <w:r>
                              <w:rPr>
                                <w:rFonts w:ascii="Arial" w:hAnsi="Arial"/>
                                <w:b/>
                                <w:color w:val="727272"/>
                                <w:position w:val="-4"/>
                                <w:sz w:val="33"/>
                                <w14:textOutline>
                                  <w14:solidFill>
                                    <w14:srgbClr w14:val="727272">
                                      <w14:alpha w14:val="82353"/>
                                    </w14:srgbClr>
                                  </w14:solidFill>
                                </w14:textOutline>
                                <w14:textFill>
                                  <w14:solidFill>
                                    <w14:srgbClr w14:val="727272">
                                      <w14:alpha w14:val="82353"/>
                                    </w14:srgbClr>
                                  </w14:solidFill>
                                </w14:textFill>
                              </w:rPr>
                              <w:t>УЧЕБНЫЙ</w:t>
                            </w:r>
                            <w:r>
                              <w:rPr>
                                <w:rFonts w:ascii="Arial" w:hAnsi="Arial"/>
                                <w:b/>
                                <w:color w:val="727272"/>
                                <w:spacing w:val="-5"/>
                                <w:position w:val="-4"/>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2"/>
                                <w:sz w:val="33"/>
                                <w14:textOutline>
                                  <w14:solidFill>
                                    <w14:srgbClr w14:val="727272">
                                      <w14:alpha w14:val="82353"/>
                                    </w14:srgbClr>
                                  </w14:solidFill>
                                </w14:textOutline>
                                <w14:textFill>
                                  <w14:solidFill>
                                    <w14:srgbClr w14:val="727272">
                                      <w14:alpha w14:val="82353"/>
                                    </w14:srgbClr>
                                  </w14:solidFill>
                                </w14:textFill>
                              </w:rPr>
                              <w:t>ПРИМЕР</w:t>
                            </w:r>
                            <w:r>
                              <w:rPr>
                                <w:rFonts w:ascii="Arial" w:hAnsi="Arial"/>
                                <w:b/>
                                <w:color w:val="727272"/>
                                <w:spacing w:val="-5"/>
                                <w:position w:val="-2"/>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0"/>
                                <w:sz w:val="33"/>
                                <w14:textOutline>
                                  <w14:solidFill>
                                    <w14:srgbClr w14:val="727272">
                                      <w14:alpha w14:val="82353"/>
                                    </w14:srgbClr>
                                  </w14:solidFill>
                                </w14:textOutline>
                                <w14:textFill>
                                  <w14:solidFill>
                                    <w14:srgbClr w14:val="727272">
                                      <w14:alpha w14:val="82353"/>
                                    </w14:srgbClr>
                                  </w14:solidFill>
                                </w14:textFill>
                              </w:rPr>
                              <w:t>ДЛЯ</w:t>
                            </w:r>
                            <w:r>
                              <w:rPr>
                                <w:rFonts w:ascii="Arial" w:hAnsi="Arial"/>
                                <w:b/>
                                <w:color w:val="727272"/>
                                <w:spacing w:val="-5"/>
                                <w:position w:val="0"/>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z w:val="33"/>
                                <w14:textOutline>
                                  <w14:solidFill>
                                    <w14:srgbClr w14:val="727272">
                                      <w14:alpha w14:val="82353"/>
                                    </w14:srgbClr>
                                  </w14:solidFill>
                                </w14:textOutline>
                                <w14:textFill>
                                  <w14:solidFill>
                                    <w14:srgbClr w14:val="727272">
                                      <w14:alpha w14:val="82353"/>
                                    </w14:srgbClr>
                                  </w14:solidFill>
                                </w14:textFill>
                              </w:rPr>
                              <w:t>ИТ-СОРЕВНОВАНИЙ.</w:t>
                            </w:r>
                            <w:r>
                              <w:rPr>
                                <w:rFonts w:ascii="Arial" w:hAnsi="Arial"/>
                                <w:b/>
                                <w:color w:val="727272"/>
                                <w:spacing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НЕ</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5"/>
                                <w:sz w:val="33"/>
                                <w14:textOutline>
                                  <w14:solidFill>
                                    <w14:srgbClr w14:val="727272">
                                      <w14:alpha w14:val="82353"/>
                                    </w14:srgbClr>
                                  </w14:solidFill>
                                </w14:textOutline>
                                <w14:textFill>
                                  <w14:solidFill>
                                    <w14:srgbClr w14:val="727272">
                                      <w14:alpha w14:val="82353"/>
                                    </w14:srgbClr>
                                  </w14:solidFill>
                                </w14:textFill>
                              </w:rPr>
                              <w:t>ЯВЛЯЕТСЯ</w:t>
                            </w:r>
                            <w:r>
                              <w:rPr>
                                <w:rFonts w:ascii="Arial" w:hAnsi="Arial"/>
                                <w:b/>
                                <w:color w:val="727272"/>
                                <w:spacing w:val="-5"/>
                                <w:position w:val="5"/>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position w:val="8"/>
                                <w:sz w:val="33"/>
                                <w14:textOutline>
                                  <w14:solidFill>
                                    <w14:srgbClr w14:val="727272">
                                      <w14:alpha w14:val="82353"/>
                                    </w14:srgbClr>
                                  </w14:solidFill>
                                </w14:textOutline>
                                <w14:textFill>
                                  <w14:solidFill>
                                    <w14:srgbClr w14:val="727272">
                                      <w14:alpha w14:val="82353"/>
                                    </w14:srgbClr>
                                  </w14:solidFill>
                                </w14:textFill>
                              </w:rPr>
                              <w:t>ДЕЙСТВУЮЩИМ</w:t>
                            </w:r>
                            <w:r>
                              <w:rPr>
                                <w:rFonts w:ascii="Arial" w:hAnsi="Arial"/>
                                <w:b/>
                                <w:color w:val="727272"/>
                                <w:spacing w:val="-5"/>
                                <w:position w:val="8"/>
                                <w:sz w:val="33"/>
                                <w14:textOutline>
                                  <w14:solidFill>
                                    <w14:srgbClr w14:val="727272">
                                      <w14:alpha w14:val="82353"/>
                                    </w14:srgbClr>
                                  </w14:solidFill>
                                </w14:textOutline>
                                <w14:textFill>
                                  <w14:solidFill>
                                    <w14:srgbClr w14:val="727272">
                                      <w14:alpha w14:val="82353"/>
                                    </w14:srgbClr>
                                  </w14:solidFill>
                                </w14:textFill>
                              </w:rPr>
                              <w:t> </w:t>
                            </w:r>
                            <w:r>
                              <w:rPr>
                                <w:rFonts w:ascii="Arial" w:hAnsi="Arial"/>
                                <w:b/>
                                <w:color w:val="727272"/>
                                <w:spacing w:val="-2"/>
                                <w:position w:val="11"/>
                                <w:sz w:val="33"/>
                                <w14:textOutline>
                                  <w14:solidFill>
                                    <w14:srgbClr w14:val="727272">
                                      <w14:alpha w14:val="82353"/>
                                    </w14:srgbClr>
                                  </w14:solidFill>
                                </w14:textOutline>
                                <w14:textFill>
                                  <w14:solidFill>
                                    <w14:srgbClr w14:val="727272">
                                      <w14:alpha w14:val="82353"/>
                                    </w14:srgbClr>
                                  </w14:solidFill>
                                </w14:textFill>
                              </w:rPr>
                              <w:t>ДОКУМЕНТОМ</w:t>
                            </w:r>
                          </w:p>
                        </w:txbxContent>
                      </wps:txbx>
                      <wps:bodyPr wrap="square" lIns="0" tIns="0" rIns="0" bIns="0" rtlCol="0">
                        <a:noAutofit/>
                      </wps:bodyPr>
                    </wps:wsp>
                  </a:graphicData>
                </a:graphic>
              </wp:anchor>
            </w:drawing>
          </mc:Choice>
          <mc:Fallback>
            <w:pict>
              <v:shape style="position:absolute;margin-left:-84.631927pt;margin-top:414.336498pt;width:769pt;height:16.5pt;mso-position-horizontal-relative:page;mso-position-vertical-relative:page;z-index:15754240;rotation:306" type="#_x0000_t136" fillcolor="#727272" stroked="f">
                <o:extrusion v:ext="view" autorotationcenter="t"/>
                <v:textpath style="font-family:&quot;Arial&quot;;font-size:16pt;v-text-kern:t;mso-text-shadow:auto;font-weight:bold" string="УЧЕБНЫЙ ПРИМЕР ДЛЯ ИТ-СОРЕВНОВАНИЙ. НЕ ЯВЛЯЕТСЯ ДЕЙСТВУЮЩИМ ДОКУМЕНТОМ"/>
                <v:fill opacity="11565f"/>
                <w10:wrap type="none"/>
              </v:shape>
            </w:pict>
          </mc:Fallback>
        </mc:AlternateContent>
      </w:r>
      <w:r>
        <w:rPr>
          <w:sz w:val="24"/>
        </w:rPr>
        <w:t>Автор</w:t>
      </w:r>
      <w:r>
        <w:rPr>
          <w:spacing w:val="-2"/>
          <w:sz w:val="24"/>
        </w:rPr>
        <w:t> </w:t>
      </w:r>
      <w:r>
        <w:rPr>
          <w:sz w:val="24"/>
        </w:rPr>
        <w:t>замечания</w:t>
      </w:r>
      <w:r>
        <w:rPr>
          <w:spacing w:val="-2"/>
          <w:sz w:val="24"/>
        </w:rPr>
        <w:t> </w:t>
      </w:r>
      <w:r>
        <w:rPr>
          <w:sz w:val="24"/>
        </w:rPr>
        <w:t>и</w:t>
      </w:r>
      <w:r>
        <w:rPr>
          <w:spacing w:val="-2"/>
          <w:sz w:val="24"/>
        </w:rPr>
        <w:t> подразделение.</w:t>
      </w:r>
    </w:p>
    <w:p>
      <w:pPr>
        <w:pStyle w:val="ListParagraph"/>
        <w:numPr>
          <w:ilvl w:val="0"/>
          <w:numId w:val="18"/>
        </w:numPr>
        <w:tabs>
          <w:tab w:pos="950" w:val="left" w:leader="none"/>
        </w:tabs>
        <w:spacing w:line="240" w:lineRule="auto" w:before="142" w:after="0"/>
        <w:ind w:left="950" w:right="0" w:hanging="240"/>
        <w:jc w:val="left"/>
        <w:rPr>
          <w:sz w:val="24"/>
        </w:rPr>
      </w:pPr>
      <w:r>
        <w:rPr>
          <w:sz w:val="24"/>
        </w:rPr>
        <w:t>Структурная</w:t>
      </w:r>
      <w:r>
        <w:rPr>
          <w:spacing w:val="-3"/>
          <w:sz w:val="24"/>
        </w:rPr>
        <w:t> </w:t>
      </w:r>
      <w:r>
        <w:rPr>
          <w:sz w:val="24"/>
        </w:rPr>
        <w:t>единица</w:t>
      </w:r>
      <w:r>
        <w:rPr>
          <w:spacing w:val="-4"/>
          <w:sz w:val="24"/>
        </w:rPr>
        <w:t> </w:t>
      </w:r>
      <w:r>
        <w:rPr>
          <w:sz w:val="24"/>
        </w:rPr>
        <w:t>или</w:t>
      </w:r>
      <w:r>
        <w:rPr>
          <w:spacing w:val="-2"/>
          <w:sz w:val="24"/>
        </w:rPr>
        <w:t> </w:t>
      </w:r>
      <w:r>
        <w:rPr>
          <w:sz w:val="24"/>
        </w:rPr>
        <w:t>фрагмент</w:t>
      </w:r>
      <w:r>
        <w:rPr>
          <w:spacing w:val="-2"/>
          <w:sz w:val="24"/>
        </w:rPr>
        <w:t> </w:t>
      </w:r>
      <w:r>
        <w:rPr>
          <w:spacing w:val="-5"/>
          <w:sz w:val="24"/>
        </w:rPr>
        <w:t>ПД.</w:t>
      </w:r>
    </w:p>
    <w:p>
      <w:pPr>
        <w:pStyle w:val="ListParagraph"/>
        <w:numPr>
          <w:ilvl w:val="0"/>
          <w:numId w:val="18"/>
        </w:numPr>
        <w:tabs>
          <w:tab w:pos="950" w:val="left" w:leader="none"/>
        </w:tabs>
        <w:spacing w:line="240" w:lineRule="auto" w:before="141" w:after="0"/>
        <w:ind w:left="950" w:right="0" w:hanging="240"/>
        <w:jc w:val="left"/>
        <w:rPr>
          <w:sz w:val="24"/>
        </w:rPr>
      </w:pPr>
      <w:r>
        <w:rPr>
          <w:sz w:val="24"/>
        </w:rPr>
        <w:t>Содержание</w:t>
      </w:r>
      <w:r>
        <w:rPr>
          <w:spacing w:val="-4"/>
          <w:sz w:val="24"/>
        </w:rPr>
        <w:t> </w:t>
      </w:r>
      <w:r>
        <w:rPr>
          <w:spacing w:val="-2"/>
          <w:sz w:val="24"/>
        </w:rPr>
        <w:t>замечания.</w:t>
      </w:r>
    </w:p>
    <w:p>
      <w:pPr>
        <w:pStyle w:val="ListParagraph"/>
        <w:numPr>
          <w:ilvl w:val="0"/>
          <w:numId w:val="18"/>
        </w:numPr>
        <w:tabs>
          <w:tab w:pos="950" w:val="left" w:leader="none"/>
        </w:tabs>
        <w:spacing w:line="240" w:lineRule="auto" w:before="142" w:after="0"/>
        <w:ind w:left="950" w:right="0" w:hanging="240"/>
        <w:jc w:val="left"/>
        <w:rPr>
          <w:sz w:val="24"/>
        </w:rPr>
      </w:pPr>
      <w:r>
        <w:rPr>
          <w:sz w:val="24"/>
        </w:rPr>
        <w:t>Предложенная</w:t>
      </w:r>
      <w:r>
        <w:rPr>
          <w:spacing w:val="-8"/>
          <w:sz w:val="24"/>
        </w:rPr>
        <w:t> </w:t>
      </w:r>
      <w:r>
        <w:rPr>
          <w:spacing w:val="-2"/>
          <w:sz w:val="24"/>
        </w:rPr>
        <w:t>редакция.</w:t>
      </w:r>
    </w:p>
    <w:p>
      <w:pPr>
        <w:pStyle w:val="ListParagraph"/>
        <w:numPr>
          <w:ilvl w:val="0"/>
          <w:numId w:val="18"/>
        </w:numPr>
        <w:tabs>
          <w:tab w:pos="950" w:val="left" w:leader="none"/>
        </w:tabs>
        <w:spacing w:line="240" w:lineRule="auto" w:before="141" w:after="0"/>
        <w:ind w:left="950" w:right="0" w:hanging="240"/>
        <w:jc w:val="left"/>
        <w:rPr>
          <w:sz w:val="24"/>
        </w:rPr>
      </w:pPr>
      <w:r>
        <w:rPr>
          <w:sz w:val="24"/>
        </w:rPr>
        <w:t>Позиция</w:t>
      </w:r>
      <w:r>
        <w:rPr>
          <w:spacing w:val="-3"/>
          <w:sz w:val="24"/>
        </w:rPr>
        <w:t> </w:t>
      </w:r>
      <w:r>
        <w:rPr>
          <w:sz w:val="24"/>
        </w:rPr>
        <w:t>ответственного</w:t>
      </w:r>
      <w:r>
        <w:rPr>
          <w:spacing w:val="-3"/>
          <w:sz w:val="24"/>
        </w:rPr>
        <w:t> </w:t>
      </w:r>
      <w:r>
        <w:rPr>
          <w:spacing w:val="-2"/>
          <w:sz w:val="24"/>
        </w:rPr>
        <w:t>исполнителя.</w:t>
      </w:r>
    </w:p>
    <w:p>
      <w:pPr>
        <w:pStyle w:val="ListParagraph"/>
        <w:numPr>
          <w:ilvl w:val="0"/>
          <w:numId w:val="18"/>
        </w:numPr>
        <w:tabs>
          <w:tab w:pos="950" w:val="left" w:leader="none"/>
        </w:tabs>
        <w:spacing w:line="240" w:lineRule="auto" w:before="143" w:after="0"/>
        <w:ind w:left="950" w:right="0" w:hanging="240"/>
        <w:jc w:val="left"/>
        <w:rPr>
          <w:sz w:val="24"/>
        </w:rPr>
      </w:pPr>
      <w:r>
        <w:rPr>
          <w:sz w:val="24"/>
        </w:rPr>
        <w:t>Результат:</w:t>
      </w:r>
      <w:r>
        <w:rPr>
          <w:spacing w:val="-6"/>
          <w:sz w:val="24"/>
        </w:rPr>
        <w:t> </w:t>
      </w:r>
      <w:r>
        <w:rPr>
          <w:sz w:val="24"/>
        </w:rPr>
        <w:t>принято,</w:t>
      </w:r>
      <w:r>
        <w:rPr>
          <w:spacing w:val="-4"/>
          <w:sz w:val="24"/>
        </w:rPr>
        <w:t> </w:t>
      </w:r>
      <w:r>
        <w:rPr>
          <w:sz w:val="24"/>
        </w:rPr>
        <w:t>частично</w:t>
      </w:r>
      <w:r>
        <w:rPr>
          <w:spacing w:val="-4"/>
          <w:sz w:val="24"/>
        </w:rPr>
        <w:t> </w:t>
      </w:r>
      <w:r>
        <w:rPr>
          <w:sz w:val="24"/>
        </w:rPr>
        <w:t>принято,</w:t>
      </w:r>
      <w:r>
        <w:rPr>
          <w:spacing w:val="-3"/>
          <w:sz w:val="24"/>
        </w:rPr>
        <w:t> </w:t>
      </w:r>
      <w:r>
        <w:rPr>
          <w:spacing w:val="-2"/>
          <w:sz w:val="24"/>
        </w:rPr>
        <w:t>отклонено.</w:t>
      </w:r>
    </w:p>
    <w:p>
      <w:pPr>
        <w:pStyle w:val="ListParagraph"/>
        <w:numPr>
          <w:ilvl w:val="0"/>
          <w:numId w:val="18"/>
        </w:numPr>
        <w:tabs>
          <w:tab w:pos="950" w:val="left" w:leader="none"/>
        </w:tabs>
        <w:spacing w:line="240" w:lineRule="auto" w:before="139" w:after="0"/>
        <w:ind w:left="950" w:right="0" w:hanging="240"/>
        <w:jc w:val="left"/>
        <w:rPr>
          <w:sz w:val="24"/>
        </w:rPr>
      </w:pPr>
      <w:r>
        <w:rPr>
          <w:sz w:val="24"/>
        </w:rPr>
        <w:t>Обоснование</w:t>
      </w:r>
      <w:r>
        <w:rPr>
          <w:spacing w:val="-5"/>
          <w:sz w:val="24"/>
        </w:rPr>
        <w:t> </w:t>
      </w:r>
      <w:r>
        <w:rPr>
          <w:spacing w:val="-2"/>
          <w:sz w:val="24"/>
        </w:rPr>
        <w:t>результата.</w:t>
      </w:r>
    </w:p>
    <w:p>
      <w:pPr>
        <w:pStyle w:val="ListParagraph"/>
        <w:numPr>
          <w:ilvl w:val="0"/>
          <w:numId w:val="18"/>
        </w:numPr>
        <w:tabs>
          <w:tab w:pos="950" w:val="left" w:leader="none"/>
        </w:tabs>
        <w:spacing w:line="240" w:lineRule="auto" w:before="142" w:after="0"/>
        <w:ind w:left="950" w:right="0" w:hanging="240"/>
        <w:jc w:val="left"/>
        <w:rPr>
          <w:sz w:val="24"/>
        </w:rPr>
      </w:pPr>
      <w:r>
        <w:rPr>
          <w:sz w:val="24"/>
        </w:rPr>
        <w:t>Признак</w:t>
      </w:r>
      <w:r>
        <w:rPr>
          <w:spacing w:val="-5"/>
          <w:sz w:val="24"/>
        </w:rPr>
        <w:t> </w:t>
      </w:r>
      <w:r>
        <w:rPr>
          <w:sz w:val="24"/>
        </w:rPr>
        <w:t>неурегулированного</w:t>
      </w:r>
      <w:r>
        <w:rPr>
          <w:spacing w:val="-3"/>
          <w:sz w:val="24"/>
        </w:rPr>
        <w:t> </w:t>
      </w:r>
      <w:r>
        <w:rPr>
          <w:spacing w:val="-2"/>
          <w:sz w:val="24"/>
        </w:rPr>
        <w:t>замечания.</w:t>
      </w:r>
    </w:p>
    <w:sectPr>
      <w:type w:val="continuous"/>
      <w:pgSz w:w="11910" w:h="16840"/>
      <w:pgMar w:top="1040" w:bottom="280" w:left="170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1"/>
      <w:numFmt w:val="decimal"/>
      <w:lvlText w:val="%1."/>
      <w:lvlJc w:val="left"/>
      <w:pPr>
        <w:ind w:left="950" w:hanging="24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143" w:hanging="240"/>
      </w:pPr>
      <w:rPr>
        <w:rFonts w:hint="default"/>
        <w:lang w:val="ru-RU" w:eastAsia="en-US" w:bidi="ar-SA"/>
      </w:rPr>
    </w:lvl>
    <w:lvl w:ilvl="2">
      <w:start w:val="0"/>
      <w:numFmt w:val="bullet"/>
      <w:lvlText w:val="•"/>
      <w:lvlJc w:val="left"/>
      <w:pPr>
        <w:ind w:left="1326" w:hanging="240"/>
      </w:pPr>
      <w:rPr>
        <w:rFonts w:hint="default"/>
        <w:lang w:val="ru-RU" w:eastAsia="en-US" w:bidi="ar-SA"/>
      </w:rPr>
    </w:lvl>
    <w:lvl w:ilvl="3">
      <w:start w:val="0"/>
      <w:numFmt w:val="bullet"/>
      <w:lvlText w:val="•"/>
      <w:lvlJc w:val="left"/>
      <w:pPr>
        <w:ind w:left="1510" w:hanging="240"/>
      </w:pPr>
      <w:rPr>
        <w:rFonts w:hint="default"/>
        <w:lang w:val="ru-RU" w:eastAsia="en-US" w:bidi="ar-SA"/>
      </w:rPr>
    </w:lvl>
    <w:lvl w:ilvl="4">
      <w:start w:val="0"/>
      <w:numFmt w:val="bullet"/>
      <w:lvlText w:val="•"/>
      <w:lvlJc w:val="left"/>
      <w:pPr>
        <w:ind w:left="1693" w:hanging="240"/>
      </w:pPr>
      <w:rPr>
        <w:rFonts w:hint="default"/>
        <w:lang w:val="ru-RU" w:eastAsia="en-US" w:bidi="ar-SA"/>
      </w:rPr>
    </w:lvl>
    <w:lvl w:ilvl="5">
      <w:start w:val="0"/>
      <w:numFmt w:val="bullet"/>
      <w:lvlText w:val="•"/>
      <w:lvlJc w:val="left"/>
      <w:pPr>
        <w:ind w:left="1877" w:hanging="240"/>
      </w:pPr>
      <w:rPr>
        <w:rFonts w:hint="default"/>
        <w:lang w:val="ru-RU" w:eastAsia="en-US" w:bidi="ar-SA"/>
      </w:rPr>
    </w:lvl>
    <w:lvl w:ilvl="6">
      <w:start w:val="0"/>
      <w:numFmt w:val="bullet"/>
      <w:lvlText w:val="•"/>
      <w:lvlJc w:val="left"/>
      <w:pPr>
        <w:ind w:left="2060" w:hanging="240"/>
      </w:pPr>
      <w:rPr>
        <w:rFonts w:hint="default"/>
        <w:lang w:val="ru-RU" w:eastAsia="en-US" w:bidi="ar-SA"/>
      </w:rPr>
    </w:lvl>
    <w:lvl w:ilvl="7">
      <w:start w:val="0"/>
      <w:numFmt w:val="bullet"/>
      <w:lvlText w:val="•"/>
      <w:lvlJc w:val="left"/>
      <w:pPr>
        <w:ind w:left="2244" w:hanging="240"/>
      </w:pPr>
      <w:rPr>
        <w:rFonts w:hint="default"/>
        <w:lang w:val="ru-RU" w:eastAsia="en-US" w:bidi="ar-SA"/>
      </w:rPr>
    </w:lvl>
    <w:lvl w:ilvl="8">
      <w:start w:val="0"/>
      <w:numFmt w:val="bullet"/>
      <w:lvlText w:val="•"/>
      <w:lvlJc w:val="left"/>
      <w:pPr>
        <w:ind w:left="2427" w:hanging="240"/>
      </w:pPr>
      <w:rPr>
        <w:rFonts w:hint="default"/>
        <w:lang w:val="ru-RU" w:eastAsia="en-US" w:bidi="ar-SA"/>
      </w:rPr>
    </w:lvl>
  </w:abstractNum>
  <w:abstractNum w:abstractNumId="16">
    <w:multiLevelType w:val="hybridMultilevel"/>
    <w:lvl w:ilvl="0">
      <w:start w:val="12"/>
      <w:numFmt w:val="decimal"/>
      <w:lvlText w:val="%1"/>
      <w:lvlJc w:val="left"/>
      <w:pPr>
        <w:ind w:left="2" w:hanging="545"/>
        <w:jc w:val="left"/>
      </w:pPr>
      <w:rPr>
        <w:rFonts w:hint="default"/>
        <w:lang w:val="ru-RU" w:eastAsia="en-US" w:bidi="ar-SA"/>
      </w:rPr>
    </w:lvl>
    <w:lvl w:ilvl="1">
      <w:start w:val="1"/>
      <w:numFmt w:val="decimal"/>
      <w:lvlText w:val="%1.%2."/>
      <w:lvlJc w:val="left"/>
      <w:pPr>
        <w:ind w:left="2" w:hanging="545"/>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1899" w:hanging="545"/>
      </w:pPr>
      <w:rPr>
        <w:rFonts w:hint="default"/>
        <w:lang w:val="ru-RU" w:eastAsia="en-US" w:bidi="ar-SA"/>
      </w:rPr>
    </w:lvl>
    <w:lvl w:ilvl="3">
      <w:start w:val="0"/>
      <w:numFmt w:val="bullet"/>
      <w:lvlText w:val="•"/>
      <w:lvlJc w:val="left"/>
      <w:pPr>
        <w:ind w:left="2849" w:hanging="545"/>
      </w:pPr>
      <w:rPr>
        <w:rFonts w:hint="default"/>
        <w:lang w:val="ru-RU" w:eastAsia="en-US" w:bidi="ar-SA"/>
      </w:rPr>
    </w:lvl>
    <w:lvl w:ilvl="4">
      <w:start w:val="0"/>
      <w:numFmt w:val="bullet"/>
      <w:lvlText w:val="•"/>
      <w:lvlJc w:val="left"/>
      <w:pPr>
        <w:ind w:left="3799" w:hanging="545"/>
      </w:pPr>
      <w:rPr>
        <w:rFonts w:hint="default"/>
        <w:lang w:val="ru-RU" w:eastAsia="en-US" w:bidi="ar-SA"/>
      </w:rPr>
    </w:lvl>
    <w:lvl w:ilvl="5">
      <w:start w:val="0"/>
      <w:numFmt w:val="bullet"/>
      <w:lvlText w:val="•"/>
      <w:lvlJc w:val="left"/>
      <w:pPr>
        <w:ind w:left="4749" w:hanging="545"/>
      </w:pPr>
      <w:rPr>
        <w:rFonts w:hint="default"/>
        <w:lang w:val="ru-RU" w:eastAsia="en-US" w:bidi="ar-SA"/>
      </w:rPr>
    </w:lvl>
    <w:lvl w:ilvl="6">
      <w:start w:val="0"/>
      <w:numFmt w:val="bullet"/>
      <w:lvlText w:val="•"/>
      <w:lvlJc w:val="left"/>
      <w:pPr>
        <w:ind w:left="5699" w:hanging="545"/>
      </w:pPr>
      <w:rPr>
        <w:rFonts w:hint="default"/>
        <w:lang w:val="ru-RU" w:eastAsia="en-US" w:bidi="ar-SA"/>
      </w:rPr>
    </w:lvl>
    <w:lvl w:ilvl="7">
      <w:start w:val="0"/>
      <w:numFmt w:val="bullet"/>
      <w:lvlText w:val="•"/>
      <w:lvlJc w:val="left"/>
      <w:pPr>
        <w:ind w:left="6648" w:hanging="545"/>
      </w:pPr>
      <w:rPr>
        <w:rFonts w:hint="default"/>
        <w:lang w:val="ru-RU" w:eastAsia="en-US" w:bidi="ar-SA"/>
      </w:rPr>
    </w:lvl>
    <w:lvl w:ilvl="8">
      <w:start w:val="0"/>
      <w:numFmt w:val="bullet"/>
      <w:lvlText w:val="•"/>
      <w:lvlJc w:val="left"/>
      <w:pPr>
        <w:ind w:left="7598" w:hanging="545"/>
      </w:pPr>
      <w:rPr>
        <w:rFonts w:hint="default"/>
        <w:lang w:val="ru-RU" w:eastAsia="en-US" w:bidi="ar-SA"/>
      </w:rPr>
    </w:lvl>
  </w:abstractNum>
  <w:abstractNum w:abstractNumId="15">
    <w:multiLevelType w:val="hybridMultilevel"/>
    <w:lvl w:ilvl="0">
      <w:start w:val="11"/>
      <w:numFmt w:val="decimal"/>
      <w:lvlText w:val="%1"/>
      <w:lvlJc w:val="left"/>
      <w:pPr>
        <w:ind w:left="2" w:hanging="629"/>
        <w:jc w:val="left"/>
      </w:pPr>
      <w:rPr>
        <w:rFonts w:hint="default"/>
        <w:lang w:val="ru-RU" w:eastAsia="en-US" w:bidi="ar-SA"/>
      </w:rPr>
    </w:lvl>
    <w:lvl w:ilvl="1">
      <w:start w:val="1"/>
      <w:numFmt w:val="decimal"/>
      <w:lvlText w:val="%1.%2."/>
      <w:lvlJc w:val="left"/>
      <w:pPr>
        <w:ind w:left="2" w:hanging="629"/>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1899" w:hanging="629"/>
      </w:pPr>
      <w:rPr>
        <w:rFonts w:hint="default"/>
        <w:lang w:val="ru-RU" w:eastAsia="en-US" w:bidi="ar-SA"/>
      </w:rPr>
    </w:lvl>
    <w:lvl w:ilvl="3">
      <w:start w:val="0"/>
      <w:numFmt w:val="bullet"/>
      <w:lvlText w:val="•"/>
      <w:lvlJc w:val="left"/>
      <w:pPr>
        <w:ind w:left="2849" w:hanging="629"/>
      </w:pPr>
      <w:rPr>
        <w:rFonts w:hint="default"/>
        <w:lang w:val="ru-RU" w:eastAsia="en-US" w:bidi="ar-SA"/>
      </w:rPr>
    </w:lvl>
    <w:lvl w:ilvl="4">
      <w:start w:val="0"/>
      <w:numFmt w:val="bullet"/>
      <w:lvlText w:val="•"/>
      <w:lvlJc w:val="left"/>
      <w:pPr>
        <w:ind w:left="3799" w:hanging="629"/>
      </w:pPr>
      <w:rPr>
        <w:rFonts w:hint="default"/>
        <w:lang w:val="ru-RU" w:eastAsia="en-US" w:bidi="ar-SA"/>
      </w:rPr>
    </w:lvl>
    <w:lvl w:ilvl="5">
      <w:start w:val="0"/>
      <w:numFmt w:val="bullet"/>
      <w:lvlText w:val="•"/>
      <w:lvlJc w:val="left"/>
      <w:pPr>
        <w:ind w:left="4749" w:hanging="629"/>
      </w:pPr>
      <w:rPr>
        <w:rFonts w:hint="default"/>
        <w:lang w:val="ru-RU" w:eastAsia="en-US" w:bidi="ar-SA"/>
      </w:rPr>
    </w:lvl>
    <w:lvl w:ilvl="6">
      <w:start w:val="0"/>
      <w:numFmt w:val="bullet"/>
      <w:lvlText w:val="•"/>
      <w:lvlJc w:val="left"/>
      <w:pPr>
        <w:ind w:left="5699" w:hanging="629"/>
      </w:pPr>
      <w:rPr>
        <w:rFonts w:hint="default"/>
        <w:lang w:val="ru-RU" w:eastAsia="en-US" w:bidi="ar-SA"/>
      </w:rPr>
    </w:lvl>
    <w:lvl w:ilvl="7">
      <w:start w:val="0"/>
      <w:numFmt w:val="bullet"/>
      <w:lvlText w:val="•"/>
      <w:lvlJc w:val="left"/>
      <w:pPr>
        <w:ind w:left="6648" w:hanging="629"/>
      </w:pPr>
      <w:rPr>
        <w:rFonts w:hint="default"/>
        <w:lang w:val="ru-RU" w:eastAsia="en-US" w:bidi="ar-SA"/>
      </w:rPr>
    </w:lvl>
    <w:lvl w:ilvl="8">
      <w:start w:val="0"/>
      <w:numFmt w:val="bullet"/>
      <w:lvlText w:val="•"/>
      <w:lvlJc w:val="left"/>
      <w:pPr>
        <w:ind w:left="7598" w:hanging="629"/>
      </w:pPr>
      <w:rPr>
        <w:rFonts w:hint="default"/>
        <w:lang w:val="ru-RU" w:eastAsia="en-US" w:bidi="ar-SA"/>
      </w:rPr>
    </w:lvl>
  </w:abstractNum>
  <w:abstractNum w:abstractNumId="14">
    <w:multiLevelType w:val="hybridMultilevel"/>
    <w:lvl w:ilvl="0">
      <w:start w:val="0"/>
      <w:numFmt w:val="bullet"/>
      <w:lvlText w:val="•"/>
      <w:lvlJc w:val="left"/>
      <w:pPr>
        <w:ind w:left="710" w:hanging="144"/>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597" w:hanging="144"/>
      </w:pPr>
      <w:rPr>
        <w:rFonts w:hint="default"/>
        <w:lang w:val="ru-RU" w:eastAsia="en-US" w:bidi="ar-SA"/>
      </w:rPr>
    </w:lvl>
    <w:lvl w:ilvl="2">
      <w:start w:val="0"/>
      <w:numFmt w:val="bullet"/>
      <w:lvlText w:val="•"/>
      <w:lvlJc w:val="left"/>
      <w:pPr>
        <w:ind w:left="2475" w:hanging="144"/>
      </w:pPr>
      <w:rPr>
        <w:rFonts w:hint="default"/>
        <w:lang w:val="ru-RU" w:eastAsia="en-US" w:bidi="ar-SA"/>
      </w:rPr>
    </w:lvl>
    <w:lvl w:ilvl="3">
      <w:start w:val="0"/>
      <w:numFmt w:val="bullet"/>
      <w:lvlText w:val="•"/>
      <w:lvlJc w:val="left"/>
      <w:pPr>
        <w:ind w:left="3353" w:hanging="144"/>
      </w:pPr>
      <w:rPr>
        <w:rFonts w:hint="default"/>
        <w:lang w:val="ru-RU" w:eastAsia="en-US" w:bidi="ar-SA"/>
      </w:rPr>
    </w:lvl>
    <w:lvl w:ilvl="4">
      <w:start w:val="0"/>
      <w:numFmt w:val="bullet"/>
      <w:lvlText w:val="•"/>
      <w:lvlJc w:val="left"/>
      <w:pPr>
        <w:ind w:left="4231" w:hanging="144"/>
      </w:pPr>
      <w:rPr>
        <w:rFonts w:hint="default"/>
        <w:lang w:val="ru-RU" w:eastAsia="en-US" w:bidi="ar-SA"/>
      </w:rPr>
    </w:lvl>
    <w:lvl w:ilvl="5">
      <w:start w:val="0"/>
      <w:numFmt w:val="bullet"/>
      <w:lvlText w:val="•"/>
      <w:lvlJc w:val="left"/>
      <w:pPr>
        <w:ind w:left="5109" w:hanging="144"/>
      </w:pPr>
      <w:rPr>
        <w:rFonts w:hint="default"/>
        <w:lang w:val="ru-RU" w:eastAsia="en-US" w:bidi="ar-SA"/>
      </w:rPr>
    </w:lvl>
    <w:lvl w:ilvl="6">
      <w:start w:val="0"/>
      <w:numFmt w:val="bullet"/>
      <w:lvlText w:val="•"/>
      <w:lvlJc w:val="left"/>
      <w:pPr>
        <w:ind w:left="5987" w:hanging="144"/>
      </w:pPr>
      <w:rPr>
        <w:rFonts w:hint="default"/>
        <w:lang w:val="ru-RU" w:eastAsia="en-US" w:bidi="ar-SA"/>
      </w:rPr>
    </w:lvl>
    <w:lvl w:ilvl="7">
      <w:start w:val="0"/>
      <w:numFmt w:val="bullet"/>
      <w:lvlText w:val="•"/>
      <w:lvlJc w:val="left"/>
      <w:pPr>
        <w:ind w:left="6864" w:hanging="144"/>
      </w:pPr>
      <w:rPr>
        <w:rFonts w:hint="default"/>
        <w:lang w:val="ru-RU" w:eastAsia="en-US" w:bidi="ar-SA"/>
      </w:rPr>
    </w:lvl>
    <w:lvl w:ilvl="8">
      <w:start w:val="0"/>
      <w:numFmt w:val="bullet"/>
      <w:lvlText w:val="•"/>
      <w:lvlJc w:val="left"/>
      <w:pPr>
        <w:ind w:left="7742" w:hanging="144"/>
      </w:pPr>
      <w:rPr>
        <w:rFonts w:hint="default"/>
        <w:lang w:val="ru-RU" w:eastAsia="en-US" w:bidi="ar-SA"/>
      </w:rPr>
    </w:lvl>
  </w:abstractNum>
  <w:abstractNum w:abstractNumId="10">
    <w:multiLevelType w:val="hybridMultilevel"/>
    <w:lvl w:ilvl="0">
      <w:start w:val="8"/>
      <w:numFmt w:val="decimal"/>
      <w:lvlText w:val="%1"/>
      <w:lvlJc w:val="left"/>
      <w:pPr>
        <w:ind w:left="2" w:hanging="790"/>
        <w:jc w:val="left"/>
      </w:pPr>
      <w:rPr>
        <w:rFonts w:hint="default"/>
        <w:lang w:val="ru-RU" w:eastAsia="en-US" w:bidi="ar-SA"/>
      </w:rPr>
    </w:lvl>
    <w:lvl w:ilvl="1">
      <w:start w:val="12"/>
      <w:numFmt w:val="decimal"/>
      <w:lvlText w:val="%1.%2"/>
      <w:lvlJc w:val="left"/>
      <w:pPr>
        <w:ind w:left="2" w:hanging="790"/>
        <w:jc w:val="left"/>
      </w:pPr>
      <w:rPr>
        <w:rFonts w:hint="default"/>
        <w:lang w:val="ru-RU" w:eastAsia="en-US" w:bidi="ar-SA"/>
      </w:rPr>
    </w:lvl>
    <w:lvl w:ilvl="2">
      <w:start w:val="1"/>
      <w:numFmt w:val="decimal"/>
      <w:lvlText w:val="%1.%2.%3."/>
      <w:lvlJc w:val="left"/>
      <w:pPr>
        <w:ind w:left="2" w:hanging="790"/>
        <w:jc w:val="right"/>
      </w:pPr>
      <w:rPr>
        <w:rFonts w:hint="default" w:ascii="Times New Roman" w:hAnsi="Times New Roman" w:eastAsia="Times New Roman" w:cs="Times New Roman"/>
        <w:b w:val="0"/>
        <w:bCs w:val="0"/>
        <w:i w:val="0"/>
        <w:iCs w:val="0"/>
        <w:spacing w:val="0"/>
        <w:w w:val="100"/>
        <w:sz w:val="24"/>
        <w:szCs w:val="24"/>
        <w:lang w:val="ru-RU" w:eastAsia="en-US" w:bidi="ar-SA"/>
      </w:rPr>
    </w:lvl>
    <w:lvl w:ilvl="3">
      <w:start w:val="1"/>
      <w:numFmt w:val="decimal"/>
      <w:lvlText w:val="%4)"/>
      <w:lvlJc w:val="left"/>
      <w:pPr>
        <w:ind w:left="631" w:hanging="2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4">
      <w:start w:val="0"/>
      <w:numFmt w:val="bullet"/>
      <w:lvlText w:val="•"/>
      <w:lvlJc w:val="left"/>
      <w:pPr>
        <w:ind w:left="3592" w:hanging="260"/>
      </w:pPr>
      <w:rPr>
        <w:rFonts w:hint="default"/>
        <w:lang w:val="ru-RU" w:eastAsia="en-US" w:bidi="ar-SA"/>
      </w:rPr>
    </w:lvl>
    <w:lvl w:ilvl="5">
      <w:start w:val="0"/>
      <w:numFmt w:val="bullet"/>
      <w:lvlText w:val="•"/>
      <w:lvlJc w:val="left"/>
      <w:pPr>
        <w:ind w:left="4577" w:hanging="260"/>
      </w:pPr>
      <w:rPr>
        <w:rFonts w:hint="default"/>
        <w:lang w:val="ru-RU" w:eastAsia="en-US" w:bidi="ar-SA"/>
      </w:rPr>
    </w:lvl>
    <w:lvl w:ilvl="6">
      <w:start w:val="0"/>
      <w:numFmt w:val="bullet"/>
      <w:lvlText w:val="•"/>
      <w:lvlJc w:val="left"/>
      <w:pPr>
        <w:ind w:left="5561" w:hanging="260"/>
      </w:pPr>
      <w:rPr>
        <w:rFonts w:hint="default"/>
        <w:lang w:val="ru-RU" w:eastAsia="en-US" w:bidi="ar-SA"/>
      </w:rPr>
    </w:lvl>
    <w:lvl w:ilvl="7">
      <w:start w:val="0"/>
      <w:numFmt w:val="bullet"/>
      <w:lvlText w:val="•"/>
      <w:lvlJc w:val="left"/>
      <w:pPr>
        <w:ind w:left="6545" w:hanging="260"/>
      </w:pPr>
      <w:rPr>
        <w:rFonts w:hint="default"/>
        <w:lang w:val="ru-RU" w:eastAsia="en-US" w:bidi="ar-SA"/>
      </w:rPr>
    </w:lvl>
    <w:lvl w:ilvl="8">
      <w:start w:val="0"/>
      <w:numFmt w:val="bullet"/>
      <w:lvlText w:val="•"/>
      <w:lvlJc w:val="left"/>
      <w:pPr>
        <w:ind w:left="7529" w:hanging="260"/>
      </w:pPr>
      <w:rPr>
        <w:rFonts w:hint="default"/>
        <w:lang w:val="ru-RU" w:eastAsia="en-US" w:bidi="ar-SA"/>
      </w:rPr>
    </w:lvl>
  </w:abstractNum>
  <w:abstractNum w:abstractNumId="13">
    <w:multiLevelType w:val="hybridMultilevel"/>
    <w:lvl w:ilvl="0">
      <w:start w:val="10"/>
      <w:numFmt w:val="decimal"/>
      <w:lvlText w:val="%1"/>
      <w:lvlJc w:val="left"/>
      <w:pPr>
        <w:ind w:left="2" w:hanging="619"/>
        <w:jc w:val="left"/>
      </w:pPr>
      <w:rPr>
        <w:rFonts w:hint="default"/>
        <w:lang w:val="ru-RU" w:eastAsia="en-US" w:bidi="ar-SA"/>
      </w:rPr>
    </w:lvl>
    <w:lvl w:ilvl="1">
      <w:start w:val="1"/>
      <w:numFmt w:val="decimal"/>
      <w:lvlText w:val="%1.%2."/>
      <w:lvlJc w:val="left"/>
      <w:pPr>
        <w:ind w:left="2" w:hanging="619"/>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1899" w:hanging="619"/>
      </w:pPr>
      <w:rPr>
        <w:rFonts w:hint="default"/>
        <w:lang w:val="ru-RU" w:eastAsia="en-US" w:bidi="ar-SA"/>
      </w:rPr>
    </w:lvl>
    <w:lvl w:ilvl="3">
      <w:start w:val="0"/>
      <w:numFmt w:val="bullet"/>
      <w:lvlText w:val="•"/>
      <w:lvlJc w:val="left"/>
      <w:pPr>
        <w:ind w:left="2849" w:hanging="619"/>
      </w:pPr>
      <w:rPr>
        <w:rFonts w:hint="default"/>
        <w:lang w:val="ru-RU" w:eastAsia="en-US" w:bidi="ar-SA"/>
      </w:rPr>
    </w:lvl>
    <w:lvl w:ilvl="4">
      <w:start w:val="0"/>
      <w:numFmt w:val="bullet"/>
      <w:lvlText w:val="•"/>
      <w:lvlJc w:val="left"/>
      <w:pPr>
        <w:ind w:left="3799" w:hanging="619"/>
      </w:pPr>
      <w:rPr>
        <w:rFonts w:hint="default"/>
        <w:lang w:val="ru-RU" w:eastAsia="en-US" w:bidi="ar-SA"/>
      </w:rPr>
    </w:lvl>
    <w:lvl w:ilvl="5">
      <w:start w:val="0"/>
      <w:numFmt w:val="bullet"/>
      <w:lvlText w:val="•"/>
      <w:lvlJc w:val="left"/>
      <w:pPr>
        <w:ind w:left="4749" w:hanging="619"/>
      </w:pPr>
      <w:rPr>
        <w:rFonts w:hint="default"/>
        <w:lang w:val="ru-RU" w:eastAsia="en-US" w:bidi="ar-SA"/>
      </w:rPr>
    </w:lvl>
    <w:lvl w:ilvl="6">
      <w:start w:val="0"/>
      <w:numFmt w:val="bullet"/>
      <w:lvlText w:val="•"/>
      <w:lvlJc w:val="left"/>
      <w:pPr>
        <w:ind w:left="5699" w:hanging="619"/>
      </w:pPr>
      <w:rPr>
        <w:rFonts w:hint="default"/>
        <w:lang w:val="ru-RU" w:eastAsia="en-US" w:bidi="ar-SA"/>
      </w:rPr>
    </w:lvl>
    <w:lvl w:ilvl="7">
      <w:start w:val="0"/>
      <w:numFmt w:val="bullet"/>
      <w:lvlText w:val="•"/>
      <w:lvlJc w:val="left"/>
      <w:pPr>
        <w:ind w:left="6648" w:hanging="619"/>
      </w:pPr>
      <w:rPr>
        <w:rFonts w:hint="default"/>
        <w:lang w:val="ru-RU" w:eastAsia="en-US" w:bidi="ar-SA"/>
      </w:rPr>
    </w:lvl>
    <w:lvl w:ilvl="8">
      <w:start w:val="0"/>
      <w:numFmt w:val="bullet"/>
      <w:lvlText w:val="•"/>
      <w:lvlJc w:val="left"/>
      <w:pPr>
        <w:ind w:left="7598" w:hanging="619"/>
      </w:pPr>
      <w:rPr>
        <w:rFonts w:hint="default"/>
        <w:lang w:val="ru-RU" w:eastAsia="en-US" w:bidi="ar-SA"/>
      </w:rPr>
    </w:lvl>
  </w:abstractNum>
  <w:abstractNum w:abstractNumId="12">
    <w:multiLevelType w:val="hybridMultilevel"/>
    <w:lvl w:ilvl="0">
      <w:start w:val="9"/>
      <w:numFmt w:val="decimal"/>
      <w:lvlText w:val="%1"/>
      <w:lvlJc w:val="left"/>
      <w:pPr>
        <w:ind w:left="2" w:hanging="528"/>
        <w:jc w:val="left"/>
      </w:pPr>
      <w:rPr>
        <w:rFonts w:hint="default"/>
        <w:lang w:val="ru-RU" w:eastAsia="en-US" w:bidi="ar-SA"/>
      </w:rPr>
    </w:lvl>
    <w:lvl w:ilvl="1">
      <w:start w:val="1"/>
      <w:numFmt w:val="decimal"/>
      <w:lvlText w:val="%1.%2."/>
      <w:lvlJc w:val="left"/>
      <w:pPr>
        <w:ind w:left="2" w:hanging="528"/>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1"/>
      <w:numFmt w:val="decimal"/>
      <w:lvlText w:val="%1.%2.%3."/>
      <w:lvlJc w:val="left"/>
      <w:pPr>
        <w:ind w:left="1310" w:hanging="60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3">
      <w:start w:val="0"/>
      <w:numFmt w:val="bullet"/>
      <w:lvlText w:val="•"/>
      <w:lvlJc w:val="left"/>
      <w:pPr>
        <w:ind w:left="3137" w:hanging="600"/>
      </w:pPr>
      <w:rPr>
        <w:rFonts w:hint="default"/>
        <w:lang w:val="ru-RU" w:eastAsia="en-US" w:bidi="ar-SA"/>
      </w:rPr>
    </w:lvl>
    <w:lvl w:ilvl="4">
      <w:start w:val="0"/>
      <w:numFmt w:val="bullet"/>
      <w:lvlText w:val="•"/>
      <w:lvlJc w:val="left"/>
      <w:pPr>
        <w:ind w:left="4046" w:hanging="600"/>
      </w:pPr>
      <w:rPr>
        <w:rFonts w:hint="default"/>
        <w:lang w:val="ru-RU" w:eastAsia="en-US" w:bidi="ar-SA"/>
      </w:rPr>
    </w:lvl>
    <w:lvl w:ilvl="5">
      <w:start w:val="0"/>
      <w:numFmt w:val="bullet"/>
      <w:lvlText w:val="•"/>
      <w:lvlJc w:val="left"/>
      <w:pPr>
        <w:ind w:left="4954" w:hanging="600"/>
      </w:pPr>
      <w:rPr>
        <w:rFonts w:hint="default"/>
        <w:lang w:val="ru-RU" w:eastAsia="en-US" w:bidi="ar-SA"/>
      </w:rPr>
    </w:lvl>
    <w:lvl w:ilvl="6">
      <w:start w:val="0"/>
      <w:numFmt w:val="bullet"/>
      <w:lvlText w:val="•"/>
      <w:lvlJc w:val="left"/>
      <w:pPr>
        <w:ind w:left="5863" w:hanging="600"/>
      </w:pPr>
      <w:rPr>
        <w:rFonts w:hint="default"/>
        <w:lang w:val="ru-RU" w:eastAsia="en-US" w:bidi="ar-SA"/>
      </w:rPr>
    </w:lvl>
    <w:lvl w:ilvl="7">
      <w:start w:val="0"/>
      <w:numFmt w:val="bullet"/>
      <w:lvlText w:val="•"/>
      <w:lvlJc w:val="left"/>
      <w:pPr>
        <w:ind w:left="6772" w:hanging="600"/>
      </w:pPr>
      <w:rPr>
        <w:rFonts w:hint="default"/>
        <w:lang w:val="ru-RU" w:eastAsia="en-US" w:bidi="ar-SA"/>
      </w:rPr>
    </w:lvl>
    <w:lvl w:ilvl="8">
      <w:start w:val="0"/>
      <w:numFmt w:val="bullet"/>
      <w:lvlText w:val="•"/>
      <w:lvlJc w:val="left"/>
      <w:pPr>
        <w:ind w:left="7680" w:hanging="600"/>
      </w:pPr>
      <w:rPr>
        <w:rFonts w:hint="default"/>
        <w:lang w:val="ru-RU" w:eastAsia="en-US" w:bidi="ar-SA"/>
      </w:rPr>
    </w:lvl>
  </w:abstractNum>
  <w:abstractNum w:abstractNumId="11">
    <w:multiLevelType w:val="hybridMultilevel"/>
    <w:lvl w:ilvl="0">
      <w:start w:val="0"/>
      <w:numFmt w:val="bullet"/>
      <w:lvlText w:val="•"/>
      <w:lvlJc w:val="left"/>
      <w:pPr>
        <w:ind w:left="710" w:hanging="144"/>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597" w:hanging="144"/>
      </w:pPr>
      <w:rPr>
        <w:rFonts w:hint="default"/>
        <w:lang w:val="ru-RU" w:eastAsia="en-US" w:bidi="ar-SA"/>
      </w:rPr>
    </w:lvl>
    <w:lvl w:ilvl="2">
      <w:start w:val="0"/>
      <w:numFmt w:val="bullet"/>
      <w:lvlText w:val="•"/>
      <w:lvlJc w:val="left"/>
      <w:pPr>
        <w:ind w:left="2475" w:hanging="144"/>
      </w:pPr>
      <w:rPr>
        <w:rFonts w:hint="default"/>
        <w:lang w:val="ru-RU" w:eastAsia="en-US" w:bidi="ar-SA"/>
      </w:rPr>
    </w:lvl>
    <w:lvl w:ilvl="3">
      <w:start w:val="0"/>
      <w:numFmt w:val="bullet"/>
      <w:lvlText w:val="•"/>
      <w:lvlJc w:val="left"/>
      <w:pPr>
        <w:ind w:left="3353" w:hanging="144"/>
      </w:pPr>
      <w:rPr>
        <w:rFonts w:hint="default"/>
        <w:lang w:val="ru-RU" w:eastAsia="en-US" w:bidi="ar-SA"/>
      </w:rPr>
    </w:lvl>
    <w:lvl w:ilvl="4">
      <w:start w:val="0"/>
      <w:numFmt w:val="bullet"/>
      <w:lvlText w:val="•"/>
      <w:lvlJc w:val="left"/>
      <w:pPr>
        <w:ind w:left="4231" w:hanging="144"/>
      </w:pPr>
      <w:rPr>
        <w:rFonts w:hint="default"/>
        <w:lang w:val="ru-RU" w:eastAsia="en-US" w:bidi="ar-SA"/>
      </w:rPr>
    </w:lvl>
    <w:lvl w:ilvl="5">
      <w:start w:val="0"/>
      <w:numFmt w:val="bullet"/>
      <w:lvlText w:val="•"/>
      <w:lvlJc w:val="left"/>
      <w:pPr>
        <w:ind w:left="5109" w:hanging="144"/>
      </w:pPr>
      <w:rPr>
        <w:rFonts w:hint="default"/>
        <w:lang w:val="ru-RU" w:eastAsia="en-US" w:bidi="ar-SA"/>
      </w:rPr>
    </w:lvl>
    <w:lvl w:ilvl="6">
      <w:start w:val="0"/>
      <w:numFmt w:val="bullet"/>
      <w:lvlText w:val="•"/>
      <w:lvlJc w:val="left"/>
      <w:pPr>
        <w:ind w:left="5987" w:hanging="144"/>
      </w:pPr>
      <w:rPr>
        <w:rFonts w:hint="default"/>
        <w:lang w:val="ru-RU" w:eastAsia="en-US" w:bidi="ar-SA"/>
      </w:rPr>
    </w:lvl>
    <w:lvl w:ilvl="7">
      <w:start w:val="0"/>
      <w:numFmt w:val="bullet"/>
      <w:lvlText w:val="•"/>
      <w:lvlJc w:val="left"/>
      <w:pPr>
        <w:ind w:left="6864" w:hanging="144"/>
      </w:pPr>
      <w:rPr>
        <w:rFonts w:hint="default"/>
        <w:lang w:val="ru-RU" w:eastAsia="en-US" w:bidi="ar-SA"/>
      </w:rPr>
    </w:lvl>
    <w:lvl w:ilvl="8">
      <w:start w:val="0"/>
      <w:numFmt w:val="bullet"/>
      <w:lvlText w:val="•"/>
      <w:lvlJc w:val="left"/>
      <w:pPr>
        <w:ind w:left="7742" w:hanging="144"/>
      </w:pPr>
      <w:rPr>
        <w:rFonts w:hint="default"/>
        <w:lang w:val="ru-RU" w:eastAsia="en-US" w:bidi="ar-SA"/>
      </w:rPr>
    </w:lvl>
  </w:abstractNum>
  <w:abstractNum w:abstractNumId="9">
    <w:multiLevelType w:val="hybridMultilevel"/>
    <w:lvl w:ilvl="0">
      <w:start w:val="8"/>
      <w:numFmt w:val="decimal"/>
      <w:lvlText w:val="%1"/>
      <w:lvlJc w:val="left"/>
      <w:pPr>
        <w:ind w:left="2" w:hanging="622"/>
        <w:jc w:val="left"/>
      </w:pPr>
      <w:rPr>
        <w:rFonts w:hint="default"/>
        <w:lang w:val="ru-RU" w:eastAsia="en-US" w:bidi="ar-SA"/>
      </w:rPr>
    </w:lvl>
    <w:lvl w:ilvl="1">
      <w:start w:val="1"/>
      <w:numFmt w:val="decimal"/>
      <w:lvlText w:val="%1.%2."/>
      <w:lvlJc w:val="left"/>
      <w:pPr>
        <w:ind w:left="2" w:hanging="622"/>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1"/>
      <w:numFmt w:val="decimal"/>
      <w:lvlText w:val="%1.%2.%3."/>
      <w:lvlJc w:val="left"/>
      <w:pPr>
        <w:ind w:left="710" w:hanging="72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3">
      <w:start w:val="0"/>
      <w:numFmt w:val="bullet"/>
      <w:lvlText w:val="•"/>
      <w:lvlJc w:val="left"/>
      <w:pPr>
        <w:ind w:left="2670" w:hanging="720"/>
      </w:pPr>
      <w:rPr>
        <w:rFonts w:hint="default"/>
        <w:lang w:val="ru-RU" w:eastAsia="en-US" w:bidi="ar-SA"/>
      </w:rPr>
    </w:lvl>
    <w:lvl w:ilvl="4">
      <w:start w:val="0"/>
      <w:numFmt w:val="bullet"/>
      <w:lvlText w:val="•"/>
      <w:lvlJc w:val="left"/>
      <w:pPr>
        <w:ind w:left="3646" w:hanging="720"/>
      </w:pPr>
      <w:rPr>
        <w:rFonts w:hint="default"/>
        <w:lang w:val="ru-RU" w:eastAsia="en-US" w:bidi="ar-SA"/>
      </w:rPr>
    </w:lvl>
    <w:lvl w:ilvl="5">
      <w:start w:val="0"/>
      <w:numFmt w:val="bullet"/>
      <w:lvlText w:val="•"/>
      <w:lvlJc w:val="left"/>
      <w:pPr>
        <w:ind w:left="4621" w:hanging="720"/>
      </w:pPr>
      <w:rPr>
        <w:rFonts w:hint="default"/>
        <w:lang w:val="ru-RU" w:eastAsia="en-US" w:bidi="ar-SA"/>
      </w:rPr>
    </w:lvl>
    <w:lvl w:ilvl="6">
      <w:start w:val="0"/>
      <w:numFmt w:val="bullet"/>
      <w:lvlText w:val="•"/>
      <w:lvlJc w:val="left"/>
      <w:pPr>
        <w:ind w:left="5596" w:hanging="720"/>
      </w:pPr>
      <w:rPr>
        <w:rFonts w:hint="default"/>
        <w:lang w:val="ru-RU" w:eastAsia="en-US" w:bidi="ar-SA"/>
      </w:rPr>
    </w:lvl>
    <w:lvl w:ilvl="7">
      <w:start w:val="0"/>
      <w:numFmt w:val="bullet"/>
      <w:lvlText w:val="•"/>
      <w:lvlJc w:val="left"/>
      <w:pPr>
        <w:ind w:left="6572" w:hanging="720"/>
      </w:pPr>
      <w:rPr>
        <w:rFonts w:hint="default"/>
        <w:lang w:val="ru-RU" w:eastAsia="en-US" w:bidi="ar-SA"/>
      </w:rPr>
    </w:lvl>
    <w:lvl w:ilvl="8">
      <w:start w:val="0"/>
      <w:numFmt w:val="bullet"/>
      <w:lvlText w:val="•"/>
      <w:lvlJc w:val="left"/>
      <w:pPr>
        <w:ind w:left="7547" w:hanging="720"/>
      </w:pPr>
      <w:rPr>
        <w:rFonts w:hint="default"/>
        <w:lang w:val="ru-RU" w:eastAsia="en-US" w:bidi="ar-SA"/>
      </w:rPr>
    </w:lvl>
  </w:abstractNum>
  <w:abstractNum w:abstractNumId="8">
    <w:multiLevelType w:val="hybridMultilevel"/>
    <w:lvl w:ilvl="0">
      <w:start w:val="7"/>
      <w:numFmt w:val="decimal"/>
      <w:lvlText w:val="%1"/>
      <w:lvlJc w:val="left"/>
      <w:pPr>
        <w:ind w:left="2" w:hanging="478"/>
        <w:jc w:val="left"/>
      </w:pPr>
      <w:rPr>
        <w:rFonts w:hint="default"/>
        <w:lang w:val="ru-RU" w:eastAsia="en-US" w:bidi="ar-SA"/>
      </w:rPr>
    </w:lvl>
    <w:lvl w:ilvl="1">
      <w:start w:val="1"/>
      <w:numFmt w:val="decimal"/>
      <w:lvlText w:val="%1.%2."/>
      <w:lvlJc w:val="left"/>
      <w:pPr>
        <w:ind w:left="2" w:hanging="478"/>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1899" w:hanging="478"/>
      </w:pPr>
      <w:rPr>
        <w:rFonts w:hint="default"/>
        <w:lang w:val="ru-RU" w:eastAsia="en-US" w:bidi="ar-SA"/>
      </w:rPr>
    </w:lvl>
    <w:lvl w:ilvl="3">
      <w:start w:val="0"/>
      <w:numFmt w:val="bullet"/>
      <w:lvlText w:val="•"/>
      <w:lvlJc w:val="left"/>
      <w:pPr>
        <w:ind w:left="2849" w:hanging="478"/>
      </w:pPr>
      <w:rPr>
        <w:rFonts w:hint="default"/>
        <w:lang w:val="ru-RU" w:eastAsia="en-US" w:bidi="ar-SA"/>
      </w:rPr>
    </w:lvl>
    <w:lvl w:ilvl="4">
      <w:start w:val="0"/>
      <w:numFmt w:val="bullet"/>
      <w:lvlText w:val="•"/>
      <w:lvlJc w:val="left"/>
      <w:pPr>
        <w:ind w:left="3799" w:hanging="478"/>
      </w:pPr>
      <w:rPr>
        <w:rFonts w:hint="default"/>
        <w:lang w:val="ru-RU" w:eastAsia="en-US" w:bidi="ar-SA"/>
      </w:rPr>
    </w:lvl>
    <w:lvl w:ilvl="5">
      <w:start w:val="0"/>
      <w:numFmt w:val="bullet"/>
      <w:lvlText w:val="•"/>
      <w:lvlJc w:val="left"/>
      <w:pPr>
        <w:ind w:left="4749" w:hanging="478"/>
      </w:pPr>
      <w:rPr>
        <w:rFonts w:hint="default"/>
        <w:lang w:val="ru-RU" w:eastAsia="en-US" w:bidi="ar-SA"/>
      </w:rPr>
    </w:lvl>
    <w:lvl w:ilvl="6">
      <w:start w:val="0"/>
      <w:numFmt w:val="bullet"/>
      <w:lvlText w:val="•"/>
      <w:lvlJc w:val="left"/>
      <w:pPr>
        <w:ind w:left="5699" w:hanging="478"/>
      </w:pPr>
      <w:rPr>
        <w:rFonts w:hint="default"/>
        <w:lang w:val="ru-RU" w:eastAsia="en-US" w:bidi="ar-SA"/>
      </w:rPr>
    </w:lvl>
    <w:lvl w:ilvl="7">
      <w:start w:val="0"/>
      <w:numFmt w:val="bullet"/>
      <w:lvlText w:val="•"/>
      <w:lvlJc w:val="left"/>
      <w:pPr>
        <w:ind w:left="6648" w:hanging="478"/>
      </w:pPr>
      <w:rPr>
        <w:rFonts w:hint="default"/>
        <w:lang w:val="ru-RU" w:eastAsia="en-US" w:bidi="ar-SA"/>
      </w:rPr>
    </w:lvl>
    <w:lvl w:ilvl="8">
      <w:start w:val="0"/>
      <w:numFmt w:val="bullet"/>
      <w:lvlText w:val="•"/>
      <w:lvlJc w:val="left"/>
      <w:pPr>
        <w:ind w:left="7598" w:hanging="478"/>
      </w:pPr>
      <w:rPr>
        <w:rFonts w:hint="default"/>
        <w:lang w:val="ru-RU" w:eastAsia="en-US" w:bidi="ar-SA"/>
      </w:rPr>
    </w:lvl>
  </w:abstractNum>
  <w:abstractNum w:abstractNumId="7">
    <w:multiLevelType w:val="hybridMultilevel"/>
    <w:lvl w:ilvl="0">
      <w:start w:val="6"/>
      <w:numFmt w:val="decimal"/>
      <w:lvlText w:val="%1"/>
      <w:lvlJc w:val="left"/>
      <w:pPr>
        <w:ind w:left="2" w:hanging="545"/>
        <w:jc w:val="left"/>
      </w:pPr>
      <w:rPr>
        <w:rFonts w:hint="default"/>
        <w:lang w:val="ru-RU" w:eastAsia="en-US" w:bidi="ar-SA"/>
      </w:rPr>
    </w:lvl>
    <w:lvl w:ilvl="1">
      <w:start w:val="1"/>
      <w:numFmt w:val="decimal"/>
      <w:lvlText w:val="%1.%2."/>
      <w:lvlJc w:val="left"/>
      <w:pPr>
        <w:ind w:left="2" w:hanging="545"/>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1899" w:hanging="545"/>
      </w:pPr>
      <w:rPr>
        <w:rFonts w:hint="default"/>
        <w:lang w:val="ru-RU" w:eastAsia="en-US" w:bidi="ar-SA"/>
      </w:rPr>
    </w:lvl>
    <w:lvl w:ilvl="3">
      <w:start w:val="0"/>
      <w:numFmt w:val="bullet"/>
      <w:lvlText w:val="•"/>
      <w:lvlJc w:val="left"/>
      <w:pPr>
        <w:ind w:left="2849" w:hanging="545"/>
      </w:pPr>
      <w:rPr>
        <w:rFonts w:hint="default"/>
        <w:lang w:val="ru-RU" w:eastAsia="en-US" w:bidi="ar-SA"/>
      </w:rPr>
    </w:lvl>
    <w:lvl w:ilvl="4">
      <w:start w:val="0"/>
      <w:numFmt w:val="bullet"/>
      <w:lvlText w:val="•"/>
      <w:lvlJc w:val="left"/>
      <w:pPr>
        <w:ind w:left="3799" w:hanging="545"/>
      </w:pPr>
      <w:rPr>
        <w:rFonts w:hint="default"/>
        <w:lang w:val="ru-RU" w:eastAsia="en-US" w:bidi="ar-SA"/>
      </w:rPr>
    </w:lvl>
    <w:lvl w:ilvl="5">
      <w:start w:val="0"/>
      <w:numFmt w:val="bullet"/>
      <w:lvlText w:val="•"/>
      <w:lvlJc w:val="left"/>
      <w:pPr>
        <w:ind w:left="4749" w:hanging="545"/>
      </w:pPr>
      <w:rPr>
        <w:rFonts w:hint="default"/>
        <w:lang w:val="ru-RU" w:eastAsia="en-US" w:bidi="ar-SA"/>
      </w:rPr>
    </w:lvl>
    <w:lvl w:ilvl="6">
      <w:start w:val="0"/>
      <w:numFmt w:val="bullet"/>
      <w:lvlText w:val="•"/>
      <w:lvlJc w:val="left"/>
      <w:pPr>
        <w:ind w:left="5699" w:hanging="545"/>
      </w:pPr>
      <w:rPr>
        <w:rFonts w:hint="default"/>
        <w:lang w:val="ru-RU" w:eastAsia="en-US" w:bidi="ar-SA"/>
      </w:rPr>
    </w:lvl>
    <w:lvl w:ilvl="7">
      <w:start w:val="0"/>
      <w:numFmt w:val="bullet"/>
      <w:lvlText w:val="•"/>
      <w:lvlJc w:val="left"/>
      <w:pPr>
        <w:ind w:left="6648" w:hanging="545"/>
      </w:pPr>
      <w:rPr>
        <w:rFonts w:hint="default"/>
        <w:lang w:val="ru-RU" w:eastAsia="en-US" w:bidi="ar-SA"/>
      </w:rPr>
    </w:lvl>
    <w:lvl w:ilvl="8">
      <w:start w:val="0"/>
      <w:numFmt w:val="bullet"/>
      <w:lvlText w:val="•"/>
      <w:lvlJc w:val="left"/>
      <w:pPr>
        <w:ind w:left="7598" w:hanging="545"/>
      </w:pPr>
      <w:rPr>
        <w:rFonts w:hint="default"/>
        <w:lang w:val="ru-RU" w:eastAsia="en-US" w:bidi="ar-SA"/>
      </w:rPr>
    </w:lvl>
  </w:abstractNum>
  <w:abstractNum w:abstractNumId="6">
    <w:multiLevelType w:val="hybridMultilevel"/>
    <w:lvl w:ilvl="0">
      <w:start w:val="0"/>
      <w:numFmt w:val="bullet"/>
      <w:lvlText w:val="•"/>
      <w:lvlJc w:val="left"/>
      <w:pPr>
        <w:ind w:left="710" w:hanging="144"/>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597" w:hanging="144"/>
      </w:pPr>
      <w:rPr>
        <w:rFonts w:hint="default"/>
        <w:lang w:val="ru-RU" w:eastAsia="en-US" w:bidi="ar-SA"/>
      </w:rPr>
    </w:lvl>
    <w:lvl w:ilvl="2">
      <w:start w:val="0"/>
      <w:numFmt w:val="bullet"/>
      <w:lvlText w:val="•"/>
      <w:lvlJc w:val="left"/>
      <w:pPr>
        <w:ind w:left="2475" w:hanging="144"/>
      </w:pPr>
      <w:rPr>
        <w:rFonts w:hint="default"/>
        <w:lang w:val="ru-RU" w:eastAsia="en-US" w:bidi="ar-SA"/>
      </w:rPr>
    </w:lvl>
    <w:lvl w:ilvl="3">
      <w:start w:val="0"/>
      <w:numFmt w:val="bullet"/>
      <w:lvlText w:val="•"/>
      <w:lvlJc w:val="left"/>
      <w:pPr>
        <w:ind w:left="3353" w:hanging="144"/>
      </w:pPr>
      <w:rPr>
        <w:rFonts w:hint="default"/>
        <w:lang w:val="ru-RU" w:eastAsia="en-US" w:bidi="ar-SA"/>
      </w:rPr>
    </w:lvl>
    <w:lvl w:ilvl="4">
      <w:start w:val="0"/>
      <w:numFmt w:val="bullet"/>
      <w:lvlText w:val="•"/>
      <w:lvlJc w:val="left"/>
      <w:pPr>
        <w:ind w:left="4231" w:hanging="144"/>
      </w:pPr>
      <w:rPr>
        <w:rFonts w:hint="default"/>
        <w:lang w:val="ru-RU" w:eastAsia="en-US" w:bidi="ar-SA"/>
      </w:rPr>
    </w:lvl>
    <w:lvl w:ilvl="5">
      <w:start w:val="0"/>
      <w:numFmt w:val="bullet"/>
      <w:lvlText w:val="•"/>
      <w:lvlJc w:val="left"/>
      <w:pPr>
        <w:ind w:left="5109" w:hanging="144"/>
      </w:pPr>
      <w:rPr>
        <w:rFonts w:hint="default"/>
        <w:lang w:val="ru-RU" w:eastAsia="en-US" w:bidi="ar-SA"/>
      </w:rPr>
    </w:lvl>
    <w:lvl w:ilvl="6">
      <w:start w:val="0"/>
      <w:numFmt w:val="bullet"/>
      <w:lvlText w:val="•"/>
      <w:lvlJc w:val="left"/>
      <w:pPr>
        <w:ind w:left="5987" w:hanging="144"/>
      </w:pPr>
      <w:rPr>
        <w:rFonts w:hint="default"/>
        <w:lang w:val="ru-RU" w:eastAsia="en-US" w:bidi="ar-SA"/>
      </w:rPr>
    </w:lvl>
    <w:lvl w:ilvl="7">
      <w:start w:val="0"/>
      <w:numFmt w:val="bullet"/>
      <w:lvlText w:val="•"/>
      <w:lvlJc w:val="left"/>
      <w:pPr>
        <w:ind w:left="6864" w:hanging="144"/>
      </w:pPr>
      <w:rPr>
        <w:rFonts w:hint="default"/>
        <w:lang w:val="ru-RU" w:eastAsia="en-US" w:bidi="ar-SA"/>
      </w:rPr>
    </w:lvl>
    <w:lvl w:ilvl="8">
      <w:start w:val="0"/>
      <w:numFmt w:val="bullet"/>
      <w:lvlText w:val="•"/>
      <w:lvlJc w:val="left"/>
      <w:pPr>
        <w:ind w:left="7742" w:hanging="144"/>
      </w:pPr>
      <w:rPr>
        <w:rFonts w:hint="default"/>
        <w:lang w:val="ru-RU" w:eastAsia="en-US" w:bidi="ar-SA"/>
      </w:rPr>
    </w:lvl>
  </w:abstractNum>
  <w:abstractNum w:abstractNumId="5">
    <w:multiLevelType w:val="hybridMultilevel"/>
    <w:lvl w:ilvl="0">
      <w:start w:val="5"/>
      <w:numFmt w:val="decimal"/>
      <w:lvlText w:val="%1"/>
      <w:lvlJc w:val="left"/>
      <w:pPr>
        <w:ind w:left="2" w:hanging="435"/>
        <w:jc w:val="left"/>
      </w:pPr>
      <w:rPr>
        <w:rFonts w:hint="default"/>
        <w:lang w:val="ru-RU" w:eastAsia="en-US" w:bidi="ar-SA"/>
      </w:rPr>
    </w:lvl>
    <w:lvl w:ilvl="1">
      <w:start w:val="1"/>
      <w:numFmt w:val="decimal"/>
      <w:lvlText w:val="%1.%2."/>
      <w:lvlJc w:val="left"/>
      <w:pPr>
        <w:ind w:left="2" w:hanging="435"/>
        <w:jc w:val="righ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1"/>
      <w:numFmt w:val="decimal"/>
      <w:lvlText w:val="%1.%2.%3."/>
      <w:lvlJc w:val="left"/>
      <w:pPr>
        <w:ind w:left="2" w:hanging="761"/>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3">
      <w:start w:val="0"/>
      <w:numFmt w:val="bullet"/>
      <w:lvlText w:val="•"/>
      <w:lvlJc w:val="left"/>
      <w:pPr>
        <w:ind w:left="3137" w:hanging="761"/>
      </w:pPr>
      <w:rPr>
        <w:rFonts w:hint="default"/>
        <w:lang w:val="ru-RU" w:eastAsia="en-US" w:bidi="ar-SA"/>
      </w:rPr>
    </w:lvl>
    <w:lvl w:ilvl="4">
      <w:start w:val="0"/>
      <w:numFmt w:val="bullet"/>
      <w:lvlText w:val="•"/>
      <w:lvlJc w:val="left"/>
      <w:pPr>
        <w:ind w:left="4046" w:hanging="761"/>
      </w:pPr>
      <w:rPr>
        <w:rFonts w:hint="default"/>
        <w:lang w:val="ru-RU" w:eastAsia="en-US" w:bidi="ar-SA"/>
      </w:rPr>
    </w:lvl>
    <w:lvl w:ilvl="5">
      <w:start w:val="0"/>
      <w:numFmt w:val="bullet"/>
      <w:lvlText w:val="•"/>
      <w:lvlJc w:val="left"/>
      <w:pPr>
        <w:ind w:left="4954" w:hanging="761"/>
      </w:pPr>
      <w:rPr>
        <w:rFonts w:hint="default"/>
        <w:lang w:val="ru-RU" w:eastAsia="en-US" w:bidi="ar-SA"/>
      </w:rPr>
    </w:lvl>
    <w:lvl w:ilvl="6">
      <w:start w:val="0"/>
      <w:numFmt w:val="bullet"/>
      <w:lvlText w:val="•"/>
      <w:lvlJc w:val="left"/>
      <w:pPr>
        <w:ind w:left="5863" w:hanging="761"/>
      </w:pPr>
      <w:rPr>
        <w:rFonts w:hint="default"/>
        <w:lang w:val="ru-RU" w:eastAsia="en-US" w:bidi="ar-SA"/>
      </w:rPr>
    </w:lvl>
    <w:lvl w:ilvl="7">
      <w:start w:val="0"/>
      <w:numFmt w:val="bullet"/>
      <w:lvlText w:val="•"/>
      <w:lvlJc w:val="left"/>
      <w:pPr>
        <w:ind w:left="6772" w:hanging="761"/>
      </w:pPr>
      <w:rPr>
        <w:rFonts w:hint="default"/>
        <w:lang w:val="ru-RU" w:eastAsia="en-US" w:bidi="ar-SA"/>
      </w:rPr>
    </w:lvl>
    <w:lvl w:ilvl="8">
      <w:start w:val="0"/>
      <w:numFmt w:val="bullet"/>
      <w:lvlText w:val="•"/>
      <w:lvlJc w:val="left"/>
      <w:pPr>
        <w:ind w:left="7680" w:hanging="761"/>
      </w:pPr>
      <w:rPr>
        <w:rFonts w:hint="default"/>
        <w:lang w:val="ru-RU" w:eastAsia="en-US" w:bidi="ar-SA"/>
      </w:rPr>
    </w:lvl>
  </w:abstractNum>
  <w:abstractNum w:abstractNumId="4">
    <w:multiLevelType w:val="hybridMultilevel"/>
    <w:lvl w:ilvl="0">
      <w:start w:val="4"/>
      <w:numFmt w:val="decimal"/>
      <w:lvlText w:val="%1"/>
      <w:lvlJc w:val="left"/>
      <w:pPr>
        <w:ind w:left="2" w:hanging="540"/>
        <w:jc w:val="left"/>
      </w:pPr>
      <w:rPr>
        <w:rFonts w:hint="default"/>
        <w:lang w:val="ru-RU" w:eastAsia="en-US" w:bidi="ar-SA"/>
      </w:rPr>
    </w:lvl>
    <w:lvl w:ilvl="1">
      <w:start w:val="1"/>
      <w:numFmt w:val="decimal"/>
      <w:lvlText w:val="%1.%2."/>
      <w:lvlJc w:val="left"/>
      <w:pPr>
        <w:ind w:left="2" w:hanging="54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1"/>
      <w:numFmt w:val="decimal"/>
      <w:lvlText w:val="%1.%2.%3."/>
      <w:lvlJc w:val="left"/>
      <w:pPr>
        <w:ind w:left="2" w:hanging="783"/>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3">
      <w:start w:val="0"/>
      <w:numFmt w:val="bullet"/>
      <w:lvlText w:val="•"/>
      <w:lvlJc w:val="left"/>
      <w:pPr>
        <w:ind w:left="2849" w:hanging="783"/>
      </w:pPr>
      <w:rPr>
        <w:rFonts w:hint="default"/>
        <w:lang w:val="ru-RU" w:eastAsia="en-US" w:bidi="ar-SA"/>
      </w:rPr>
    </w:lvl>
    <w:lvl w:ilvl="4">
      <w:start w:val="0"/>
      <w:numFmt w:val="bullet"/>
      <w:lvlText w:val="•"/>
      <w:lvlJc w:val="left"/>
      <w:pPr>
        <w:ind w:left="3799" w:hanging="783"/>
      </w:pPr>
      <w:rPr>
        <w:rFonts w:hint="default"/>
        <w:lang w:val="ru-RU" w:eastAsia="en-US" w:bidi="ar-SA"/>
      </w:rPr>
    </w:lvl>
    <w:lvl w:ilvl="5">
      <w:start w:val="0"/>
      <w:numFmt w:val="bullet"/>
      <w:lvlText w:val="•"/>
      <w:lvlJc w:val="left"/>
      <w:pPr>
        <w:ind w:left="4749" w:hanging="783"/>
      </w:pPr>
      <w:rPr>
        <w:rFonts w:hint="default"/>
        <w:lang w:val="ru-RU" w:eastAsia="en-US" w:bidi="ar-SA"/>
      </w:rPr>
    </w:lvl>
    <w:lvl w:ilvl="6">
      <w:start w:val="0"/>
      <w:numFmt w:val="bullet"/>
      <w:lvlText w:val="•"/>
      <w:lvlJc w:val="left"/>
      <w:pPr>
        <w:ind w:left="5699" w:hanging="783"/>
      </w:pPr>
      <w:rPr>
        <w:rFonts w:hint="default"/>
        <w:lang w:val="ru-RU" w:eastAsia="en-US" w:bidi="ar-SA"/>
      </w:rPr>
    </w:lvl>
    <w:lvl w:ilvl="7">
      <w:start w:val="0"/>
      <w:numFmt w:val="bullet"/>
      <w:lvlText w:val="•"/>
      <w:lvlJc w:val="left"/>
      <w:pPr>
        <w:ind w:left="6648" w:hanging="783"/>
      </w:pPr>
      <w:rPr>
        <w:rFonts w:hint="default"/>
        <w:lang w:val="ru-RU" w:eastAsia="en-US" w:bidi="ar-SA"/>
      </w:rPr>
    </w:lvl>
    <w:lvl w:ilvl="8">
      <w:start w:val="0"/>
      <w:numFmt w:val="bullet"/>
      <w:lvlText w:val="•"/>
      <w:lvlJc w:val="left"/>
      <w:pPr>
        <w:ind w:left="7598" w:hanging="783"/>
      </w:pPr>
      <w:rPr>
        <w:rFonts w:hint="default"/>
        <w:lang w:val="ru-RU" w:eastAsia="en-US" w:bidi="ar-SA"/>
      </w:rPr>
    </w:lvl>
  </w:abstractNum>
  <w:abstractNum w:abstractNumId="3">
    <w:multiLevelType w:val="hybridMultilevel"/>
    <w:lvl w:ilvl="0">
      <w:start w:val="3"/>
      <w:numFmt w:val="decimal"/>
      <w:lvlText w:val="%1"/>
      <w:lvlJc w:val="left"/>
      <w:pPr>
        <w:ind w:left="2" w:hanging="475"/>
        <w:jc w:val="left"/>
      </w:pPr>
      <w:rPr>
        <w:rFonts w:hint="default"/>
        <w:lang w:val="ru-RU" w:eastAsia="en-US" w:bidi="ar-SA"/>
      </w:rPr>
    </w:lvl>
    <w:lvl w:ilvl="1">
      <w:start w:val="1"/>
      <w:numFmt w:val="decimal"/>
      <w:lvlText w:val="%1.%2."/>
      <w:lvlJc w:val="left"/>
      <w:pPr>
        <w:ind w:left="2" w:hanging="475"/>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1"/>
      <w:numFmt w:val="decimal"/>
      <w:lvlText w:val="%1.%2.%3."/>
      <w:lvlJc w:val="left"/>
      <w:pPr>
        <w:ind w:left="2" w:hanging="605"/>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3">
      <w:start w:val="0"/>
      <w:numFmt w:val="bullet"/>
      <w:lvlText w:val="•"/>
      <w:lvlJc w:val="left"/>
      <w:pPr>
        <w:ind w:left="2849" w:hanging="605"/>
      </w:pPr>
      <w:rPr>
        <w:rFonts w:hint="default"/>
        <w:lang w:val="ru-RU" w:eastAsia="en-US" w:bidi="ar-SA"/>
      </w:rPr>
    </w:lvl>
    <w:lvl w:ilvl="4">
      <w:start w:val="0"/>
      <w:numFmt w:val="bullet"/>
      <w:lvlText w:val="•"/>
      <w:lvlJc w:val="left"/>
      <w:pPr>
        <w:ind w:left="3799" w:hanging="605"/>
      </w:pPr>
      <w:rPr>
        <w:rFonts w:hint="default"/>
        <w:lang w:val="ru-RU" w:eastAsia="en-US" w:bidi="ar-SA"/>
      </w:rPr>
    </w:lvl>
    <w:lvl w:ilvl="5">
      <w:start w:val="0"/>
      <w:numFmt w:val="bullet"/>
      <w:lvlText w:val="•"/>
      <w:lvlJc w:val="left"/>
      <w:pPr>
        <w:ind w:left="4749" w:hanging="605"/>
      </w:pPr>
      <w:rPr>
        <w:rFonts w:hint="default"/>
        <w:lang w:val="ru-RU" w:eastAsia="en-US" w:bidi="ar-SA"/>
      </w:rPr>
    </w:lvl>
    <w:lvl w:ilvl="6">
      <w:start w:val="0"/>
      <w:numFmt w:val="bullet"/>
      <w:lvlText w:val="•"/>
      <w:lvlJc w:val="left"/>
      <w:pPr>
        <w:ind w:left="5699" w:hanging="605"/>
      </w:pPr>
      <w:rPr>
        <w:rFonts w:hint="default"/>
        <w:lang w:val="ru-RU" w:eastAsia="en-US" w:bidi="ar-SA"/>
      </w:rPr>
    </w:lvl>
    <w:lvl w:ilvl="7">
      <w:start w:val="0"/>
      <w:numFmt w:val="bullet"/>
      <w:lvlText w:val="•"/>
      <w:lvlJc w:val="left"/>
      <w:pPr>
        <w:ind w:left="6648" w:hanging="605"/>
      </w:pPr>
      <w:rPr>
        <w:rFonts w:hint="default"/>
        <w:lang w:val="ru-RU" w:eastAsia="en-US" w:bidi="ar-SA"/>
      </w:rPr>
    </w:lvl>
    <w:lvl w:ilvl="8">
      <w:start w:val="0"/>
      <w:numFmt w:val="bullet"/>
      <w:lvlText w:val="•"/>
      <w:lvlJc w:val="left"/>
      <w:pPr>
        <w:ind w:left="7598" w:hanging="605"/>
      </w:pPr>
      <w:rPr>
        <w:rFonts w:hint="default"/>
        <w:lang w:val="ru-RU" w:eastAsia="en-US" w:bidi="ar-SA"/>
      </w:rPr>
    </w:lvl>
  </w:abstractNum>
  <w:abstractNum w:abstractNumId="2">
    <w:multiLevelType w:val="hybridMultilevel"/>
    <w:lvl w:ilvl="0">
      <w:start w:val="2"/>
      <w:numFmt w:val="decimal"/>
      <w:lvlText w:val="%1"/>
      <w:lvlJc w:val="left"/>
      <w:pPr>
        <w:ind w:left="2" w:hanging="437"/>
        <w:jc w:val="left"/>
      </w:pPr>
      <w:rPr>
        <w:rFonts w:hint="default"/>
        <w:lang w:val="ru-RU" w:eastAsia="en-US" w:bidi="ar-SA"/>
      </w:rPr>
    </w:lvl>
    <w:lvl w:ilvl="1">
      <w:start w:val="1"/>
      <w:numFmt w:val="decimal"/>
      <w:lvlText w:val="%1.%2."/>
      <w:lvlJc w:val="left"/>
      <w:pPr>
        <w:ind w:left="2" w:hanging="437"/>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1899" w:hanging="437"/>
      </w:pPr>
      <w:rPr>
        <w:rFonts w:hint="default"/>
        <w:lang w:val="ru-RU" w:eastAsia="en-US" w:bidi="ar-SA"/>
      </w:rPr>
    </w:lvl>
    <w:lvl w:ilvl="3">
      <w:start w:val="0"/>
      <w:numFmt w:val="bullet"/>
      <w:lvlText w:val="•"/>
      <w:lvlJc w:val="left"/>
      <w:pPr>
        <w:ind w:left="2849" w:hanging="437"/>
      </w:pPr>
      <w:rPr>
        <w:rFonts w:hint="default"/>
        <w:lang w:val="ru-RU" w:eastAsia="en-US" w:bidi="ar-SA"/>
      </w:rPr>
    </w:lvl>
    <w:lvl w:ilvl="4">
      <w:start w:val="0"/>
      <w:numFmt w:val="bullet"/>
      <w:lvlText w:val="•"/>
      <w:lvlJc w:val="left"/>
      <w:pPr>
        <w:ind w:left="3799" w:hanging="437"/>
      </w:pPr>
      <w:rPr>
        <w:rFonts w:hint="default"/>
        <w:lang w:val="ru-RU" w:eastAsia="en-US" w:bidi="ar-SA"/>
      </w:rPr>
    </w:lvl>
    <w:lvl w:ilvl="5">
      <w:start w:val="0"/>
      <w:numFmt w:val="bullet"/>
      <w:lvlText w:val="•"/>
      <w:lvlJc w:val="left"/>
      <w:pPr>
        <w:ind w:left="4749" w:hanging="437"/>
      </w:pPr>
      <w:rPr>
        <w:rFonts w:hint="default"/>
        <w:lang w:val="ru-RU" w:eastAsia="en-US" w:bidi="ar-SA"/>
      </w:rPr>
    </w:lvl>
    <w:lvl w:ilvl="6">
      <w:start w:val="0"/>
      <w:numFmt w:val="bullet"/>
      <w:lvlText w:val="•"/>
      <w:lvlJc w:val="left"/>
      <w:pPr>
        <w:ind w:left="5699" w:hanging="437"/>
      </w:pPr>
      <w:rPr>
        <w:rFonts w:hint="default"/>
        <w:lang w:val="ru-RU" w:eastAsia="en-US" w:bidi="ar-SA"/>
      </w:rPr>
    </w:lvl>
    <w:lvl w:ilvl="7">
      <w:start w:val="0"/>
      <w:numFmt w:val="bullet"/>
      <w:lvlText w:val="•"/>
      <w:lvlJc w:val="left"/>
      <w:pPr>
        <w:ind w:left="6648" w:hanging="437"/>
      </w:pPr>
      <w:rPr>
        <w:rFonts w:hint="default"/>
        <w:lang w:val="ru-RU" w:eastAsia="en-US" w:bidi="ar-SA"/>
      </w:rPr>
    </w:lvl>
    <w:lvl w:ilvl="8">
      <w:start w:val="0"/>
      <w:numFmt w:val="bullet"/>
      <w:lvlText w:val="•"/>
      <w:lvlJc w:val="left"/>
      <w:pPr>
        <w:ind w:left="7598" w:hanging="437"/>
      </w:pPr>
      <w:rPr>
        <w:rFonts w:hint="default"/>
        <w:lang w:val="ru-RU" w:eastAsia="en-US" w:bidi="ar-SA"/>
      </w:rPr>
    </w:lvl>
  </w:abstractNum>
  <w:abstractNum w:abstractNumId="1">
    <w:multiLevelType w:val="hybridMultilevel"/>
    <w:lvl w:ilvl="0">
      <w:start w:val="0"/>
      <w:numFmt w:val="bullet"/>
      <w:lvlText w:val="•"/>
      <w:lvlJc w:val="left"/>
      <w:pPr>
        <w:ind w:left="710" w:hanging="144"/>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597" w:hanging="144"/>
      </w:pPr>
      <w:rPr>
        <w:rFonts w:hint="default"/>
        <w:lang w:val="ru-RU" w:eastAsia="en-US" w:bidi="ar-SA"/>
      </w:rPr>
    </w:lvl>
    <w:lvl w:ilvl="2">
      <w:start w:val="0"/>
      <w:numFmt w:val="bullet"/>
      <w:lvlText w:val="•"/>
      <w:lvlJc w:val="left"/>
      <w:pPr>
        <w:ind w:left="2475" w:hanging="144"/>
      </w:pPr>
      <w:rPr>
        <w:rFonts w:hint="default"/>
        <w:lang w:val="ru-RU" w:eastAsia="en-US" w:bidi="ar-SA"/>
      </w:rPr>
    </w:lvl>
    <w:lvl w:ilvl="3">
      <w:start w:val="0"/>
      <w:numFmt w:val="bullet"/>
      <w:lvlText w:val="•"/>
      <w:lvlJc w:val="left"/>
      <w:pPr>
        <w:ind w:left="3353" w:hanging="144"/>
      </w:pPr>
      <w:rPr>
        <w:rFonts w:hint="default"/>
        <w:lang w:val="ru-RU" w:eastAsia="en-US" w:bidi="ar-SA"/>
      </w:rPr>
    </w:lvl>
    <w:lvl w:ilvl="4">
      <w:start w:val="0"/>
      <w:numFmt w:val="bullet"/>
      <w:lvlText w:val="•"/>
      <w:lvlJc w:val="left"/>
      <w:pPr>
        <w:ind w:left="4231" w:hanging="144"/>
      </w:pPr>
      <w:rPr>
        <w:rFonts w:hint="default"/>
        <w:lang w:val="ru-RU" w:eastAsia="en-US" w:bidi="ar-SA"/>
      </w:rPr>
    </w:lvl>
    <w:lvl w:ilvl="5">
      <w:start w:val="0"/>
      <w:numFmt w:val="bullet"/>
      <w:lvlText w:val="•"/>
      <w:lvlJc w:val="left"/>
      <w:pPr>
        <w:ind w:left="5109" w:hanging="144"/>
      </w:pPr>
      <w:rPr>
        <w:rFonts w:hint="default"/>
        <w:lang w:val="ru-RU" w:eastAsia="en-US" w:bidi="ar-SA"/>
      </w:rPr>
    </w:lvl>
    <w:lvl w:ilvl="6">
      <w:start w:val="0"/>
      <w:numFmt w:val="bullet"/>
      <w:lvlText w:val="•"/>
      <w:lvlJc w:val="left"/>
      <w:pPr>
        <w:ind w:left="5987" w:hanging="144"/>
      </w:pPr>
      <w:rPr>
        <w:rFonts w:hint="default"/>
        <w:lang w:val="ru-RU" w:eastAsia="en-US" w:bidi="ar-SA"/>
      </w:rPr>
    </w:lvl>
    <w:lvl w:ilvl="7">
      <w:start w:val="0"/>
      <w:numFmt w:val="bullet"/>
      <w:lvlText w:val="•"/>
      <w:lvlJc w:val="left"/>
      <w:pPr>
        <w:ind w:left="6864" w:hanging="144"/>
      </w:pPr>
      <w:rPr>
        <w:rFonts w:hint="default"/>
        <w:lang w:val="ru-RU" w:eastAsia="en-US" w:bidi="ar-SA"/>
      </w:rPr>
    </w:lvl>
    <w:lvl w:ilvl="8">
      <w:start w:val="0"/>
      <w:numFmt w:val="bullet"/>
      <w:lvlText w:val="•"/>
      <w:lvlJc w:val="left"/>
      <w:pPr>
        <w:ind w:left="7742" w:hanging="144"/>
      </w:pPr>
      <w:rPr>
        <w:rFonts w:hint="default"/>
        <w:lang w:val="ru-RU" w:eastAsia="en-US" w:bidi="ar-SA"/>
      </w:rPr>
    </w:lvl>
  </w:abstractNum>
  <w:abstractNum w:abstractNumId="0">
    <w:multiLevelType w:val="hybridMultilevel"/>
    <w:lvl w:ilvl="0">
      <w:start w:val="1"/>
      <w:numFmt w:val="decimal"/>
      <w:lvlText w:val="%1"/>
      <w:lvlJc w:val="left"/>
      <w:pPr>
        <w:ind w:left="2" w:hanging="459"/>
        <w:jc w:val="left"/>
      </w:pPr>
      <w:rPr>
        <w:rFonts w:hint="default"/>
        <w:lang w:val="ru-RU" w:eastAsia="en-US" w:bidi="ar-SA"/>
      </w:rPr>
    </w:lvl>
    <w:lvl w:ilvl="1">
      <w:start w:val="1"/>
      <w:numFmt w:val="decimal"/>
      <w:lvlText w:val="%1.%2."/>
      <w:lvlJc w:val="left"/>
      <w:pPr>
        <w:ind w:left="2" w:hanging="459"/>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1"/>
      <w:numFmt w:val="decimal"/>
      <w:lvlText w:val="%1.%2.%3."/>
      <w:lvlJc w:val="left"/>
      <w:pPr>
        <w:ind w:left="2" w:hanging="79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3">
      <w:start w:val="0"/>
      <w:numFmt w:val="bullet"/>
      <w:lvlText w:val="•"/>
      <w:lvlJc w:val="left"/>
      <w:pPr>
        <w:ind w:left="2849" w:hanging="790"/>
      </w:pPr>
      <w:rPr>
        <w:rFonts w:hint="default"/>
        <w:lang w:val="ru-RU" w:eastAsia="en-US" w:bidi="ar-SA"/>
      </w:rPr>
    </w:lvl>
    <w:lvl w:ilvl="4">
      <w:start w:val="0"/>
      <w:numFmt w:val="bullet"/>
      <w:lvlText w:val="•"/>
      <w:lvlJc w:val="left"/>
      <w:pPr>
        <w:ind w:left="3799" w:hanging="790"/>
      </w:pPr>
      <w:rPr>
        <w:rFonts w:hint="default"/>
        <w:lang w:val="ru-RU" w:eastAsia="en-US" w:bidi="ar-SA"/>
      </w:rPr>
    </w:lvl>
    <w:lvl w:ilvl="5">
      <w:start w:val="0"/>
      <w:numFmt w:val="bullet"/>
      <w:lvlText w:val="•"/>
      <w:lvlJc w:val="left"/>
      <w:pPr>
        <w:ind w:left="4749" w:hanging="790"/>
      </w:pPr>
      <w:rPr>
        <w:rFonts w:hint="default"/>
        <w:lang w:val="ru-RU" w:eastAsia="en-US" w:bidi="ar-SA"/>
      </w:rPr>
    </w:lvl>
    <w:lvl w:ilvl="6">
      <w:start w:val="0"/>
      <w:numFmt w:val="bullet"/>
      <w:lvlText w:val="•"/>
      <w:lvlJc w:val="left"/>
      <w:pPr>
        <w:ind w:left="5699" w:hanging="790"/>
      </w:pPr>
      <w:rPr>
        <w:rFonts w:hint="default"/>
        <w:lang w:val="ru-RU" w:eastAsia="en-US" w:bidi="ar-SA"/>
      </w:rPr>
    </w:lvl>
    <w:lvl w:ilvl="7">
      <w:start w:val="0"/>
      <w:numFmt w:val="bullet"/>
      <w:lvlText w:val="•"/>
      <w:lvlJc w:val="left"/>
      <w:pPr>
        <w:ind w:left="6648" w:hanging="790"/>
      </w:pPr>
      <w:rPr>
        <w:rFonts w:hint="default"/>
        <w:lang w:val="ru-RU" w:eastAsia="en-US" w:bidi="ar-SA"/>
      </w:rPr>
    </w:lvl>
    <w:lvl w:ilvl="8">
      <w:start w:val="0"/>
      <w:numFmt w:val="bullet"/>
      <w:lvlText w:val="•"/>
      <w:lvlJc w:val="left"/>
      <w:pPr>
        <w:ind w:left="7598" w:hanging="790"/>
      </w:pPr>
      <w:rPr>
        <w:rFonts w:hint="default"/>
        <w:lang w:val="ru-RU" w:eastAsia="en-US" w:bidi="ar-SA"/>
      </w:rPr>
    </w:lvl>
  </w:abstractNum>
  <w:num w:numId="18">
    <w:abstractNumId w:val="17"/>
  </w:num>
  <w:num w:numId="17">
    <w:abstractNumId w:val="16"/>
  </w:num>
  <w:num w:numId="16">
    <w:abstractNumId w:val="15"/>
  </w:num>
  <w:num w:numId="15">
    <w:abstractNumId w:val="14"/>
  </w:num>
  <w:num w:numId="11">
    <w:abstractNumId w:val="10"/>
  </w:num>
  <w:num w:numId="14">
    <w:abstractNumId w:val="13"/>
  </w:num>
  <w:num w:numId="13">
    <w:abstractNumId w:val="12"/>
  </w:num>
  <w:num w:numId="12">
    <w:abstractNumId w:val="11"/>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BodyText" w:type="paragraph">
    <w:name w:val="Body Text"/>
    <w:basedOn w:val="Normal"/>
    <w:uiPriority w:val="1"/>
    <w:qFormat/>
    <w:pPr>
      <w:spacing w:before="82"/>
      <w:ind w:left="572" w:hanging="143"/>
    </w:pPr>
    <w:rPr>
      <w:rFonts w:ascii="Times New Roman" w:hAnsi="Times New Roman" w:eastAsia="Times New Roman" w:cs="Times New Roman"/>
      <w:sz w:val="24"/>
      <w:szCs w:val="24"/>
      <w:lang w:val="ru-RU" w:eastAsia="en-US" w:bidi="ar-SA"/>
    </w:rPr>
  </w:style>
  <w:style w:styleId="Heading1" w:type="paragraph">
    <w:name w:val="Heading 1"/>
    <w:basedOn w:val="Normal"/>
    <w:uiPriority w:val="1"/>
    <w:qFormat/>
    <w:pPr>
      <w:spacing w:before="74"/>
      <w:ind w:right="138"/>
      <w:jc w:val="center"/>
      <w:outlineLvl w:val="1"/>
    </w:pPr>
    <w:rPr>
      <w:rFonts w:ascii="Times New Roman" w:hAnsi="Times New Roman" w:eastAsia="Times New Roman" w:cs="Times New Roman"/>
      <w:b/>
      <w:bCs/>
      <w:sz w:val="28"/>
      <w:szCs w:val="28"/>
      <w:lang w:val="ru-RU" w:eastAsia="en-US" w:bidi="ar-SA"/>
    </w:rPr>
  </w:style>
  <w:style w:styleId="ListParagraph" w:type="paragraph">
    <w:name w:val="List Paragraph"/>
    <w:basedOn w:val="Normal"/>
    <w:uiPriority w:val="1"/>
    <w:qFormat/>
    <w:pPr>
      <w:spacing w:before="82"/>
      <w:ind w:left="572" w:hanging="143"/>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rPr>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2026-10-23T18:08:46Z</dcterms:created>
  <dcterms:modified xsi:type="dcterms:W3CDTF">2026-10-23T18:08:46Z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2026-10-23T00:00:00Z</vt:filetime>
  </property>
  <property fmtid="{D5CDD505-2E9C-101B-9397-08002B2CF9AE}" pid="4" name="Producer">
    <vt:lpwstr>pypdf</vt:lpwstr>
  </property>
  <property fmtid="{D5CDD505-2E9C-101B-9397-08002B2CF9AE}" pid="5" name="LastSaved">
    <vt:filetime>2026-10-23T00:00:00Z</vt:filetime>
  </property>
</Properties>
</file>