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Fugui Roadmap</w:t>
      </w:r>
    </w:p>
    <w:p>
      <w:pPr>
        <w:keepNext w:val="true"/>
        <w:keepLines w:val="true"/>
        <w:spacing w:before="240" w:after="0" w:line="259"/>
        <w:ind w:right="0" w:left="0" w:firstLine="0"/>
        <w:jc w:val="center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object w:dxaOrig="3470" w:dyaOrig="3470">
          <v:rect xmlns:o="urn:schemas-microsoft-com:office:office" xmlns:v="urn:schemas-microsoft-com:vml" id="rectole0000000000" style="width:173.500000pt;height:173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Components : 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les couleurs d’action dans les styles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Passer les sizes en flag (auto ou full)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un flag (actionType : Default, selection, states)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Labels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SmartText semble mal se wrapper (padding)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Ajouter un flag (stateType : Default, selection, states) maybe same actionType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Checkbox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A tester mais les couleurs disabled doivent foirer (frameBg or CheckMark selon isChecked)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RadioButton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Radiobutton group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helper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Slider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Flag pour la position du drag (left, right, none =&gt; default is right)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Drag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strike w:val="true"/>
          <w:color w:val="auto"/>
          <w:spacing w:val="0"/>
          <w:position w:val="0"/>
          <w:sz w:val="22"/>
          <w:shd w:fill="auto" w:val="clear"/>
        </w:rPr>
        <w:t xml:space="preserve">Maybe check le padding quand on met du text devant les drags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pour mettre le text à droite ou à gauche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Combobox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Collapsable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pour choisir si indentation ou pas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Text Input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flags (surcouche aux flags ImGui car on veut en supprimer)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Password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CharTypes</w:t>
      </w:r>
    </w:p>
    <w:p>
      <w:pPr>
        <w:numPr>
          <w:ilvl w:val="0"/>
          <w:numId w:val="4"/>
        </w:numPr>
        <w:spacing w:before="0" w:after="160" w:line="259"/>
        <w:ind w:right="0" w:left="28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Uppercase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Image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OK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ColorPicker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 besoin de Style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Flag pour afficher la prev en caré ou rect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palets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padding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ToolTips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Styles de textes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ButtonsGroup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styles par bouton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PathField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 SaveFile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Changer les ‘…’ en icon, selon le type de path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Modal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styles de button et text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methodes pour aider (string title + body, errorBox, infoBox, etc)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 des couleurs des boutons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Icons et couleur pour les statesBox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Corriger les erreurs de padding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Utiliser l’alignement des Panel pour dessiner les boutons à droite (si implémenté)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ProgressBar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Finir d’implémenter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Notify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faire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Tabs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faire</w:t>
      </w:r>
    </w:p>
    <w:p>
      <w:pPr>
        <w:numPr>
          <w:ilvl w:val="0"/>
          <w:numId w:val="4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Grid Item (pour les auto col grids =&gt; comment afficher un item dans un context x)</w:t>
      </w:r>
    </w:p>
    <w:p>
      <w:pPr>
        <w:numPr>
          <w:ilvl w:val="0"/>
          <w:numId w:val="4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faire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7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Global :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Passer les bool de comportement en flags (num)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 de plusieurs fonts d’icons (icons par defaut + icons custom)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Gestion generique du dockspace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Déclarer des dockespaces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Editeur de layout + déclarer layout et window name comme les layers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Sans layout ?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Comment stocker les UIWIndow/Definitions</w:t>
      </w:r>
    </w:p>
    <w:p>
      <w:pPr>
        <w:numPr>
          <w:ilvl w:val="0"/>
          <w:numId w:val="49"/>
        </w:numPr>
        <w:spacing w:before="0" w:after="160" w:line="259"/>
        <w:ind w:right="0" w:left="21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BitMask déclaré dans l’éditor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Contraindre la duplication d’UIWindow (dans la def =&gt; flag)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Contrainte de docking generique (eg : A dans B mais pas dans C)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des 3DContainer (pour la VR par exemple)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Possibilité d’override les Styles des themes par context (replace or add)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Re-Anchor les Overlay (context menu)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Collapse ou réaligner les Overlay qui se chevauchent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les inputs keyboard par windows (opti, par container / context)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Ranger les flags (file.s / folder)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UIElementAnimationData doit être plus générique (pas seulement des bool) et utilisé dans l’anim des modals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Les variables d’annimation doivent être passées dans le theme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ImGui ne doit pas être accessible (ASMDEF =&gt; pas évident, dépendances cycliques à régler, maybe archi à revoir ades endroits si besoin)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Wrapper les methodes ImGui utiles (dummy, cursor, avail)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Ajouter la notion d’alignement (cursor custom qui dessine de gauche à droite ou de droite à gauche) dans les  Panels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Possibilitée d’ajouter des components dans Layout et Grid depuis l’exterieur (partial)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Passer UILayout en partial, couper les components dans des fichiers qui l’extends (pareil pour UIGrid)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Unifier les enums de colors dans les themes</w:t>
      </w:r>
    </w:p>
    <w:p>
      <w:pPr>
        <w:numPr>
          <w:ilvl w:val="0"/>
          <w:numId w:val="4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///&lt;summary&gt; toutes les methodes et commenter le code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4">
    <w:abstractNumId w:val="12"/>
  </w:num>
  <w:num w:numId="47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