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B36A0"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Sheltering is appropriate when conditions require that you seek protection in your home, where you work or other location when other emergencies arise. The length of time you are required to take shelter may be short, such as during a tornado warning, </w:t>
      </w:r>
      <w:proofErr w:type="gramStart"/>
      <w:r w:rsidRPr="00870F74">
        <w:rPr>
          <w:rFonts w:ascii="Helvetica" w:eastAsia="Times New Roman" w:hAnsi="Helvetica" w:cs="Helvetica"/>
          <w:color w:val="1B1B1B"/>
          <w:kern w:val="0"/>
          <w14:ligatures w14:val="none"/>
        </w:rPr>
        <w:t>or  during</w:t>
      </w:r>
      <w:proofErr w:type="gramEnd"/>
      <w:r w:rsidRPr="00870F74">
        <w:rPr>
          <w:rFonts w:ascii="Helvetica" w:eastAsia="Times New Roman" w:hAnsi="Helvetica" w:cs="Helvetica"/>
          <w:color w:val="1B1B1B"/>
          <w:kern w:val="0"/>
          <w14:ligatures w14:val="none"/>
        </w:rPr>
        <w:t xml:space="preserve"> a pandemic. In all cases, it is important that you stay informed and follow the instructions of local authorities.</w:t>
      </w:r>
    </w:p>
    <w:p w14:paraId="251B8094"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During extended periods of </w:t>
      </w:r>
      <w:proofErr w:type="gramStart"/>
      <w:r w:rsidRPr="00870F74">
        <w:rPr>
          <w:rFonts w:ascii="Helvetica" w:eastAsia="Times New Roman" w:hAnsi="Helvetica" w:cs="Helvetica"/>
          <w:color w:val="1B1B1B"/>
          <w:kern w:val="0"/>
          <w14:ligatures w14:val="none"/>
        </w:rPr>
        <w:t>sheltering</w:t>
      </w:r>
      <w:proofErr w:type="gramEnd"/>
      <w:r w:rsidRPr="00870F74">
        <w:rPr>
          <w:rFonts w:ascii="Helvetica" w:eastAsia="Times New Roman" w:hAnsi="Helvetica" w:cs="Helvetica"/>
          <w:color w:val="1B1B1B"/>
          <w:kern w:val="0"/>
          <w14:ligatures w14:val="none"/>
        </w:rPr>
        <w:t xml:space="preserve"> you will need to manage water and food supplies to make sure you and your family have what you need to get by. Read more about </w:t>
      </w:r>
      <w:hyperlink r:id="rId5" w:history="1">
        <w:r w:rsidRPr="00870F74">
          <w:rPr>
            <w:rFonts w:ascii="Helvetica" w:eastAsia="Times New Roman" w:hAnsi="Helvetica" w:cs="Helvetica"/>
            <w:color w:val="477326"/>
            <w:kern w:val="0"/>
            <w:u w:val="single"/>
            <w14:ligatures w14:val="none"/>
          </w:rPr>
          <w:t>managing water</w:t>
        </w:r>
      </w:hyperlink>
      <w:r w:rsidRPr="00870F74">
        <w:rPr>
          <w:rFonts w:ascii="Helvetica" w:eastAsia="Times New Roman" w:hAnsi="Helvetica" w:cs="Helvetica"/>
          <w:color w:val="1B1B1B"/>
          <w:kern w:val="0"/>
          <w14:ligatures w14:val="none"/>
        </w:rPr>
        <w:t> and </w:t>
      </w:r>
      <w:hyperlink r:id="rId6" w:history="1">
        <w:r w:rsidRPr="00870F74">
          <w:rPr>
            <w:rFonts w:ascii="Helvetica" w:eastAsia="Times New Roman" w:hAnsi="Helvetica" w:cs="Helvetica"/>
            <w:color w:val="477326"/>
            <w:kern w:val="0"/>
            <w:u w:val="single"/>
            <w14:ligatures w14:val="none"/>
          </w:rPr>
          <w:t>managing food</w:t>
        </w:r>
      </w:hyperlink>
      <w:r w:rsidRPr="00870F74">
        <w:rPr>
          <w:rFonts w:ascii="Helvetica" w:eastAsia="Times New Roman" w:hAnsi="Helvetica" w:cs="Helvetica"/>
          <w:color w:val="1B1B1B"/>
          <w:kern w:val="0"/>
          <w14:ligatures w14:val="none"/>
        </w:rPr>
        <w:t>.</w:t>
      </w:r>
    </w:p>
    <w:p w14:paraId="2B20692F"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Choosing to take shelter is necessary in many emergencies. This can mean: Stay-At- Home, </w:t>
      </w:r>
      <w:proofErr w:type="gramStart"/>
      <w:r w:rsidRPr="00870F74">
        <w:rPr>
          <w:rFonts w:ascii="Helvetica" w:eastAsia="Times New Roman" w:hAnsi="Helvetica" w:cs="Helvetica"/>
          <w:color w:val="1B1B1B"/>
          <w:kern w:val="0"/>
          <w14:ligatures w14:val="none"/>
        </w:rPr>
        <w:t>Going</w:t>
      </w:r>
      <w:proofErr w:type="gramEnd"/>
      <w:r w:rsidRPr="00870F74">
        <w:rPr>
          <w:rFonts w:ascii="Helvetica" w:eastAsia="Times New Roman" w:hAnsi="Helvetica" w:cs="Helvetica"/>
          <w:color w:val="1B1B1B"/>
          <w:kern w:val="0"/>
          <w14:ligatures w14:val="none"/>
        </w:rPr>
        <w:t xml:space="preserve"> to a Mass Care Shelter, or Sheltering in Place. Here’s the distinction:</w:t>
      </w:r>
    </w:p>
    <w:p w14:paraId="15700B7D" w14:textId="77777777" w:rsidR="00870F74" w:rsidRPr="00870F74" w:rsidRDefault="00870F74" w:rsidP="00870F74">
      <w:pPr>
        <w:shd w:val="clear" w:color="auto" w:fill="FFFFFF"/>
        <w:spacing w:before="100" w:beforeAutospacing="1" w:after="100" w:afterAutospacing="1" w:line="240" w:lineRule="auto"/>
        <w:outlineLvl w:val="1"/>
        <w:rPr>
          <w:rFonts w:ascii="Georgia" w:eastAsia="Times New Roman" w:hAnsi="Georgia" w:cs="Times New Roman"/>
          <w:b/>
          <w:bCs/>
          <w:color w:val="1B1B1B"/>
          <w:kern w:val="0"/>
          <w:sz w:val="36"/>
          <w:szCs w:val="36"/>
          <w14:ligatures w14:val="none"/>
        </w:rPr>
      </w:pPr>
      <w:r w:rsidRPr="00870F74">
        <w:rPr>
          <w:rFonts w:ascii="Georgia" w:eastAsia="Times New Roman" w:hAnsi="Georgia" w:cs="Times New Roman"/>
          <w:b/>
          <w:bCs/>
          <w:color w:val="1B1B1B"/>
          <w:kern w:val="0"/>
          <w:sz w:val="36"/>
          <w:szCs w:val="36"/>
          <w14:ligatures w14:val="none"/>
        </w:rPr>
        <w:t>Mass Care Shelter</w:t>
      </w:r>
    </w:p>
    <w:p w14:paraId="067584F8"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Mass care shelters provide life sustaining services to disaster survivors.  Even though mass care shelters often provide water, food, medicine and basic sanitary facilities, you should plan to take your </w:t>
      </w:r>
      <w:hyperlink r:id="rId7" w:history="1">
        <w:r w:rsidRPr="00870F74">
          <w:rPr>
            <w:rFonts w:ascii="Helvetica" w:eastAsia="Times New Roman" w:hAnsi="Helvetica" w:cs="Helvetica"/>
            <w:color w:val="477326"/>
            <w:kern w:val="0"/>
            <w:u w:val="single"/>
            <w14:ligatures w14:val="none"/>
          </w:rPr>
          <w:t>emergency supply kit</w:t>
        </w:r>
      </w:hyperlink>
      <w:r w:rsidRPr="00870F74">
        <w:rPr>
          <w:rFonts w:ascii="Helvetica" w:eastAsia="Times New Roman" w:hAnsi="Helvetica" w:cs="Helvetica"/>
          <w:color w:val="1B1B1B"/>
          <w:kern w:val="0"/>
          <w14:ligatures w14:val="none"/>
        </w:rPr>
        <w:t> with you so you will have the supplies you need. Mass care sheltering can involve living with many people in a confined space, which can be difficult and unpleasant. </w:t>
      </w:r>
    </w:p>
    <w:p w14:paraId="657AC74D" w14:textId="77777777" w:rsidR="00870F74" w:rsidRPr="00870F74" w:rsidRDefault="00870F74" w:rsidP="00870F74">
      <w:pPr>
        <w:numPr>
          <w:ilvl w:val="0"/>
          <w:numId w:val="1"/>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Be prepared to take cleaning items with you </w:t>
      </w:r>
      <w:proofErr w:type="gramStart"/>
      <w:r w:rsidRPr="00870F74">
        <w:rPr>
          <w:rFonts w:ascii="Helvetica" w:eastAsia="Times New Roman" w:hAnsi="Helvetica" w:cs="Helvetica"/>
          <w:color w:val="1B1B1B"/>
          <w:kern w:val="0"/>
          <w14:ligatures w14:val="none"/>
        </w:rPr>
        <w:t>like,</w:t>
      </w:r>
      <w:proofErr w:type="gramEnd"/>
      <w:r w:rsidRPr="00870F74">
        <w:rPr>
          <w:rFonts w:ascii="Helvetica" w:eastAsia="Times New Roman" w:hAnsi="Helvetica" w:cs="Helvetica"/>
          <w:color w:val="1B1B1B"/>
          <w:kern w:val="0"/>
          <w14:ligatures w14:val="none"/>
        </w:rPr>
        <w:t xml:space="preserve"> soap, hand sanitizer, disinfecting wipes or general household cleaning supplies to </w:t>
      </w:r>
      <w:r w:rsidRPr="00870F74">
        <w:rPr>
          <w:rFonts w:ascii="Helvetica" w:eastAsia="Times New Roman" w:hAnsi="Helvetica" w:cs="Helvetica"/>
          <w:color w:val="1B1B1B"/>
          <w:kern w:val="0"/>
          <w:u w:val="single"/>
          <w14:ligatures w14:val="none"/>
        </w:rPr>
        <w:t>disinfect surfaces</w:t>
      </w:r>
      <w:r w:rsidRPr="00870F74">
        <w:rPr>
          <w:rFonts w:ascii="Helvetica" w:eastAsia="Times New Roman" w:hAnsi="Helvetica" w:cs="Helvetica"/>
          <w:color w:val="1B1B1B"/>
          <w:kern w:val="0"/>
          <w14:ligatures w14:val="none"/>
        </w:rPr>
        <w:t>.</w:t>
      </w:r>
    </w:p>
    <w:p w14:paraId="323CD16E" w14:textId="77777777" w:rsidR="00870F74" w:rsidRPr="00870F74" w:rsidRDefault="00870F74" w:rsidP="00870F74">
      <w:pPr>
        <w:numPr>
          <w:ilvl w:val="0"/>
          <w:numId w:val="1"/>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All shelters accept </w:t>
      </w:r>
      <w:proofErr w:type="gramStart"/>
      <w:r w:rsidRPr="00870F74">
        <w:rPr>
          <w:rFonts w:ascii="Helvetica" w:eastAsia="Times New Roman" w:hAnsi="Helvetica" w:cs="Helvetica"/>
          <w:color w:val="1B1B1B"/>
          <w:kern w:val="0"/>
          <w14:ligatures w14:val="none"/>
        </w:rPr>
        <w:t>service animals</w:t>
      </w:r>
      <w:proofErr w:type="gramEnd"/>
      <w:r w:rsidRPr="00870F74">
        <w:rPr>
          <w:rFonts w:ascii="Helvetica" w:eastAsia="Times New Roman" w:hAnsi="Helvetica" w:cs="Helvetica"/>
          <w:color w:val="1B1B1B"/>
          <w:kern w:val="0"/>
          <w14:ligatures w14:val="none"/>
        </w:rPr>
        <w:t>, but many public shelters and hotels do not allow pets inside. Know a safe place where you can take your pets before disasters and emergencies happen.</w:t>
      </w:r>
    </w:p>
    <w:p w14:paraId="623B377C"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Search for open shelters by texting </w:t>
      </w:r>
      <w:r w:rsidRPr="00870F74">
        <w:rPr>
          <w:rFonts w:ascii="Helvetica" w:eastAsia="Times New Roman" w:hAnsi="Helvetica" w:cs="Helvetica"/>
          <w:b/>
          <w:bCs/>
          <w:color w:val="1B1B1B"/>
          <w:kern w:val="0"/>
          <w14:ligatures w14:val="none"/>
        </w:rPr>
        <w:t>SHELTER</w:t>
      </w:r>
      <w:r w:rsidRPr="00870F74">
        <w:rPr>
          <w:rFonts w:ascii="Helvetica" w:eastAsia="Times New Roman" w:hAnsi="Helvetica" w:cs="Helvetica"/>
          <w:color w:val="1B1B1B"/>
          <w:kern w:val="0"/>
          <w14:ligatures w14:val="none"/>
        </w:rPr>
        <w:t> and your </w:t>
      </w:r>
      <w:r w:rsidRPr="00870F74">
        <w:rPr>
          <w:rFonts w:ascii="Helvetica" w:eastAsia="Times New Roman" w:hAnsi="Helvetica" w:cs="Helvetica"/>
          <w:b/>
          <w:bCs/>
          <w:color w:val="1B1B1B"/>
          <w:kern w:val="0"/>
          <w14:ligatures w14:val="none"/>
        </w:rPr>
        <w:t>ZIP code</w:t>
      </w:r>
      <w:r w:rsidRPr="00870F74">
        <w:rPr>
          <w:rFonts w:ascii="Helvetica" w:eastAsia="Times New Roman" w:hAnsi="Helvetica" w:cs="Helvetica"/>
          <w:color w:val="1B1B1B"/>
          <w:kern w:val="0"/>
          <w14:ligatures w14:val="none"/>
        </w:rPr>
        <w:t> to </w:t>
      </w:r>
      <w:r w:rsidRPr="00870F74">
        <w:rPr>
          <w:rFonts w:ascii="Helvetica" w:eastAsia="Times New Roman" w:hAnsi="Helvetica" w:cs="Helvetica"/>
          <w:b/>
          <w:bCs/>
          <w:color w:val="1B1B1B"/>
          <w:kern w:val="0"/>
          <w14:ligatures w14:val="none"/>
        </w:rPr>
        <w:t>43362. Example: Shelter 01234</w:t>
      </w:r>
      <w:r w:rsidRPr="00870F74">
        <w:rPr>
          <w:rFonts w:ascii="Helvetica" w:eastAsia="Times New Roman" w:hAnsi="Helvetica" w:cs="Helvetica"/>
          <w:color w:val="1B1B1B"/>
          <w:kern w:val="0"/>
          <w14:ligatures w14:val="none"/>
        </w:rPr>
        <w:t> (standard rates apply).</w:t>
      </w:r>
    </w:p>
    <w:p w14:paraId="14CC77AD"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Learn more by visiting: </w:t>
      </w:r>
      <w:hyperlink r:id="rId8" w:tgtFrame="_blank" w:tooltip="(opens in a new window)" w:history="1">
        <w:r w:rsidRPr="00870F74">
          <w:rPr>
            <w:rFonts w:ascii="Helvetica" w:eastAsia="Times New Roman" w:hAnsi="Helvetica" w:cs="Helvetica"/>
            <w:color w:val="477326"/>
            <w:kern w:val="0"/>
            <w:u w:val="single"/>
            <w14:ligatures w14:val="none"/>
          </w:rPr>
          <w:t>http://www.disasterassistance.gov/.</w:t>
        </w:r>
      </w:hyperlink>
    </w:p>
    <w:p w14:paraId="0317E358" w14:textId="77777777" w:rsidR="00870F74" w:rsidRPr="00870F74" w:rsidRDefault="00870F74" w:rsidP="00870F74">
      <w:pPr>
        <w:shd w:val="clear" w:color="auto" w:fill="FFFFFF"/>
        <w:spacing w:before="100" w:beforeAutospacing="1" w:after="100" w:afterAutospacing="1" w:line="240" w:lineRule="auto"/>
        <w:outlineLvl w:val="1"/>
        <w:rPr>
          <w:rFonts w:ascii="Georgia" w:eastAsia="Times New Roman" w:hAnsi="Georgia" w:cs="Times New Roman"/>
          <w:b/>
          <w:bCs/>
          <w:color w:val="1B1B1B"/>
          <w:kern w:val="0"/>
          <w:sz w:val="36"/>
          <w:szCs w:val="36"/>
          <w14:ligatures w14:val="none"/>
        </w:rPr>
      </w:pPr>
      <w:r w:rsidRPr="00870F74">
        <w:rPr>
          <w:rFonts w:ascii="Georgia" w:eastAsia="Times New Roman" w:hAnsi="Georgia" w:cs="Times New Roman"/>
          <w:b/>
          <w:bCs/>
          <w:color w:val="1B1B1B"/>
          <w:kern w:val="0"/>
          <w:sz w:val="36"/>
          <w:szCs w:val="36"/>
          <w14:ligatures w14:val="none"/>
        </w:rPr>
        <w:t>Sheltering in Place</w:t>
      </w:r>
    </w:p>
    <w:p w14:paraId="467962FC"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Whether you are at home, work or anywhere else you frequent regularly, there may be situations when it's best to stay where you are and avoid any uncertainty outside. </w:t>
      </w:r>
    </w:p>
    <w:p w14:paraId="39D74A59"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Here are some indicators and steps to take if the situation arises:</w:t>
      </w:r>
    </w:p>
    <w:p w14:paraId="134BF8EC" w14:textId="77777777" w:rsidR="00870F74" w:rsidRPr="00870F74" w:rsidRDefault="00870F74" w:rsidP="00870F74">
      <w:pPr>
        <w:numPr>
          <w:ilvl w:val="0"/>
          <w:numId w:val="2"/>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Use common sense and available information to assess the situation and determine if there is immediate danger.</w:t>
      </w:r>
    </w:p>
    <w:p w14:paraId="64993F3D" w14:textId="77777777" w:rsidR="00870F74" w:rsidRPr="00870F74" w:rsidRDefault="00870F74" w:rsidP="00870F74">
      <w:pPr>
        <w:numPr>
          <w:ilvl w:val="0"/>
          <w:numId w:val="2"/>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If you see large amounts of debris in the air, or if local authorities say the air is badly contaminated you may want to take this kind of action.</w:t>
      </w:r>
    </w:p>
    <w:p w14:paraId="661BE844"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lastRenderedPageBreak/>
        <w:t>Here are some tips for sheltering in place:</w:t>
      </w:r>
    </w:p>
    <w:p w14:paraId="57AA6220"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Local authorities may not immediately be able to provide information on what is happening and what you should do.</w:t>
      </w:r>
    </w:p>
    <w:p w14:paraId="3E835545"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Pay attention to local media outlets for official news and instructions as they become available.</w:t>
      </w:r>
    </w:p>
    <w:p w14:paraId="4F6B0445"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Bring your family and pets inside.</w:t>
      </w:r>
    </w:p>
    <w:p w14:paraId="578F9A7D"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Lock doors, close windows, air vents and fireplace dampers.</w:t>
      </w:r>
    </w:p>
    <w:p w14:paraId="3B269BEE"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Turn off fans, air conditioning and forced air heating systems.</w:t>
      </w:r>
    </w:p>
    <w:p w14:paraId="5338D03A"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Take your emergency supply kit unless you have reason to believe it has been contaminated.</w:t>
      </w:r>
    </w:p>
    <w:p w14:paraId="459927F2"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Go into an interior room with </w:t>
      </w:r>
      <w:proofErr w:type="gramStart"/>
      <w:r w:rsidRPr="00870F74">
        <w:rPr>
          <w:rFonts w:ascii="Helvetica" w:eastAsia="Times New Roman" w:hAnsi="Helvetica" w:cs="Helvetica"/>
          <w:color w:val="1B1B1B"/>
          <w:kern w:val="0"/>
          <w14:ligatures w14:val="none"/>
        </w:rPr>
        <w:t>few</w:t>
      </w:r>
      <w:proofErr w:type="gramEnd"/>
      <w:r w:rsidRPr="00870F74">
        <w:rPr>
          <w:rFonts w:ascii="Helvetica" w:eastAsia="Times New Roman" w:hAnsi="Helvetica" w:cs="Helvetica"/>
          <w:color w:val="1B1B1B"/>
          <w:kern w:val="0"/>
          <w14:ligatures w14:val="none"/>
        </w:rPr>
        <w:t xml:space="preserve"> windows if possible.</w:t>
      </w:r>
    </w:p>
    <w:p w14:paraId="1F9E57D1"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Seal all windows, doors and air vents with thick plastic sheeting and duct tape. Consider measuring and cutting the sheeting in advance to save time.</w:t>
      </w:r>
    </w:p>
    <w:p w14:paraId="189BABCB"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Cut the plastic sheeting several inches wider than the openings and label each sheet.</w:t>
      </w:r>
    </w:p>
    <w:p w14:paraId="271A4D6F"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Duct </w:t>
      </w:r>
      <w:proofErr w:type="gramStart"/>
      <w:r w:rsidRPr="00870F74">
        <w:rPr>
          <w:rFonts w:ascii="Helvetica" w:eastAsia="Times New Roman" w:hAnsi="Helvetica" w:cs="Helvetica"/>
          <w:color w:val="1B1B1B"/>
          <w:kern w:val="0"/>
          <w14:ligatures w14:val="none"/>
        </w:rPr>
        <w:t>tape plastic</w:t>
      </w:r>
      <w:proofErr w:type="gramEnd"/>
      <w:r w:rsidRPr="00870F74">
        <w:rPr>
          <w:rFonts w:ascii="Helvetica" w:eastAsia="Times New Roman" w:hAnsi="Helvetica" w:cs="Helvetica"/>
          <w:color w:val="1B1B1B"/>
          <w:kern w:val="0"/>
          <w14:ligatures w14:val="none"/>
        </w:rPr>
        <w:t xml:space="preserve"> at corners first and then tape down all edges.</w:t>
      </w:r>
    </w:p>
    <w:p w14:paraId="37196820" w14:textId="77777777" w:rsidR="00870F74" w:rsidRPr="00870F74" w:rsidRDefault="00870F74" w:rsidP="00870F74">
      <w:pPr>
        <w:numPr>
          <w:ilvl w:val="0"/>
          <w:numId w:val="3"/>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Be prepared to improvise and use what you have </w:t>
      </w:r>
      <w:proofErr w:type="gramStart"/>
      <w:r w:rsidRPr="00870F74">
        <w:rPr>
          <w:rFonts w:ascii="Helvetica" w:eastAsia="Times New Roman" w:hAnsi="Helvetica" w:cs="Helvetica"/>
          <w:color w:val="1B1B1B"/>
          <w:kern w:val="0"/>
          <w14:ligatures w14:val="none"/>
        </w:rPr>
        <w:t>on hand</w:t>
      </w:r>
      <w:proofErr w:type="gramEnd"/>
      <w:r w:rsidRPr="00870F74">
        <w:rPr>
          <w:rFonts w:ascii="Helvetica" w:eastAsia="Times New Roman" w:hAnsi="Helvetica" w:cs="Helvetica"/>
          <w:color w:val="1B1B1B"/>
          <w:kern w:val="0"/>
          <w14:ligatures w14:val="none"/>
        </w:rPr>
        <w:t xml:space="preserve"> to seal gaps so that you create a barrier between yourself and any contamination.</w:t>
      </w:r>
    </w:p>
    <w:p w14:paraId="64BC746E"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“Sealing a room” is considered a temporary protective measure to create a barrier between you and potentially contaminated air outside. This type of sheltering in place requires pre-planning, by purchasing plastic sheeting and duct tape that you would keep in your </w:t>
      </w:r>
      <w:hyperlink r:id="rId9" w:history="1">
        <w:r w:rsidRPr="00870F74">
          <w:rPr>
            <w:rFonts w:ascii="Helvetica" w:eastAsia="Times New Roman" w:hAnsi="Helvetica" w:cs="Helvetica"/>
            <w:color w:val="477326"/>
            <w:kern w:val="0"/>
            <w:u w:val="single"/>
            <w14:ligatures w14:val="none"/>
          </w:rPr>
          <w:t>emergency supply kit</w:t>
        </w:r>
      </w:hyperlink>
      <w:r w:rsidRPr="00870F74">
        <w:rPr>
          <w:rFonts w:ascii="Helvetica" w:eastAsia="Times New Roman" w:hAnsi="Helvetica" w:cs="Helvetica"/>
          <w:color w:val="1B1B1B"/>
          <w:kern w:val="0"/>
          <w14:ligatures w14:val="none"/>
        </w:rPr>
        <w:t>.</w:t>
      </w:r>
    </w:p>
    <w:p w14:paraId="2CCB93E0" w14:textId="77777777" w:rsidR="00870F74" w:rsidRPr="00870F74" w:rsidRDefault="00870F74" w:rsidP="00870F74">
      <w:pPr>
        <w:shd w:val="clear" w:color="auto" w:fill="FFFFFF"/>
        <w:spacing w:before="100" w:beforeAutospacing="1" w:after="100" w:afterAutospacing="1" w:line="240" w:lineRule="auto"/>
        <w:outlineLvl w:val="1"/>
        <w:rPr>
          <w:rFonts w:ascii="Georgia" w:eastAsia="Times New Roman" w:hAnsi="Georgia" w:cs="Times New Roman"/>
          <w:b/>
          <w:bCs/>
          <w:color w:val="1B1B1B"/>
          <w:kern w:val="0"/>
          <w:sz w:val="36"/>
          <w:szCs w:val="36"/>
          <w14:ligatures w14:val="none"/>
        </w:rPr>
      </w:pPr>
      <w:r w:rsidRPr="00870F74">
        <w:rPr>
          <w:rFonts w:ascii="Georgia" w:eastAsia="Times New Roman" w:hAnsi="Georgia" w:cs="Times New Roman"/>
          <w:b/>
          <w:bCs/>
          <w:color w:val="1B1B1B"/>
          <w:kern w:val="0"/>
          <w:sz w:val="36"/>
          <w:szCs w:val="36"/>
          <w14:ligatures w14:val="none"/>
        </w:rPr>
        <w:t>Stay-at-Home</w:t>
      </w:r>
    </w:p>
    <w:p w14:paraId="18F4D224" w14:textId="77777777" w:rsidR="00870F74" w:rsidRPr="00870F74" w:rsidRDefault="00870F74" w:rsidP="00870F74">
      <w:pPr>
        <w:numPr>
          <w:ilvl w:val="0"/>
          <w:numId w:val="4"/>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Remain indoors as much as possible and try to only leave your home when necessary. You can still use outdoor spaces such as patios, porches and yards.</w:t>
      </w:r>
    </w:p>
    <w:p w14:paraId="032E79C9" w14:textId="77777777" w:rsidR="00870F74" w:rsidRPr="00870F74" w:rsidRDefault="00870F74" w:rsidP="00870F74">
      <w:pPr>
        <w:numPr>
          <w:ilvl w:val="0"/>
          <w:numId w:val="4"/>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Outdoor activities such as walking, jogging and exercise are fine if you practice social distancing.</w:t>
      </w:r>
    </w:p>
    <w:p w14:paraId="2902CB2B" w14:textId="77777777" w:rsidR="00870F74" w:rsidRPr="00870F74" w:rsidRDefault="00870F74" w:rsidP="00870F74">
      <w:pPr>
        <w:numPr>
          <w:ilvl w:val="0"/>
          <w:numId w:val="4"/>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Essential services such as grocery shopping, the gas station, pharmacies and going to the Post Office are still fine to do.</w:t>
      </w:r>
    </w:p>
    <w:p w14:paraId="6B38FE79" w14:textId="77777777" w:rsidR="00870F74" w:rsidRPr="00870F74" w:rsidRDefault="00870F74" w:rsidP="00870F74">
      <w:pPr>
        <w:numPr>
          <w:ilvl w:val="0"/>
          <w:numId w:val="4"/>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Limit visitors if possible. Try to use video chatting. Call the people </w:t>
      </w:r>
      <w:proofErr w:type="gramStart"/>
      <w:r w:rsidRPr="00870F74">
        <w:rPr>
          <w:rFonts w:ascii="Helvetica" w:eastAsia="Times New Roman" w:hAnsi="Helvetica" w:cs="Helvetica"/>
          <w:color w:val="1B1B1B"/>
          <w:kern w:val="0"/>
          <w14:ligatures w14:val="none"/>
        </w:rPr>
        <w:t>you would</w:t>
      </w:r>
      <w:proofErr w:type="gramEnd"/>
      <w:r w:rsidRPr="00870F74">
        <w:rPr>
          <w:rFonts w:ascii="Helvetica" w:eastAsia="Times New Roman" w:hAnsi="Helvetica" w:cs="Helvetica"/>
          <w:color w:val="1B1B1B"/>
          <w:kern w:val="0"/>
          <w14:ligatures w14:val="none"/>
        </w:rPr>
        <w:t xml:space="preserve"> normally text.</w:t>
      </w:r>
    </w:p>
    <w:p w14:paraId="3F791882" w14:textId="77777777" w:rsidR="00870F74" w:rsidRPr="00870F74" w:rsidRDefault="00870F74" w:rsidP="00870F74">
      <w:pPr>
        <w:shd w:val="clear" w:color="auto" w:fill="FFFFFF"/>
        <w:spacing w:before="100" w:beforeAutospacing="1" w:after="100" w:afterAutospacing="1" w:line="240" w:lineRule="auto"/>
        <w:outlineLvl w:val="1"/>
        <w:rPr>
          <w:rFonts w:ascii="Georgia" w:eastAsia="Times New Roman" w:hAnsi="Georgia" w:cs="Times New Roman"/>
          <w:b/>
          <w:bCs/>
          <w:color w:val="1B1B1B"/>
          <w:kern w:val="0"/>
          <w:sz w:val="36"/>
          <w:szCs w:val="36"/>
          <w14:ligatures w14:val="none"/>
        </w:rPr>
      </w:pPr>
      <w:r w:rsidRPr="00870F74">
        <w:rPr>
          <w:rFonts w:ascii="Georgia" w:eastAsia="Times New Roman" w:hAnsi="Georgia" w:cs="Times New Roman"/>
          <w:b/>
          <w:bCs/>
          <w:color w:val="1B1B1B"/>
          <w:kern w:val="0"/>
          <w:sz w:val="36"/>
          <w:szCs w:val="36"/>
          <w14:ligatures w14:val="none"/>
        </w:rPr>
        <w:t>Be Informed</w:t>
      </w:r>
    </w:p>
    <w:p w14:paraId="23AE1396" w14:textId="77777777" w:rsidR="00870F74" w:rsidRPr="00870F74" w:rsidRDefault="00870F74" w:rsidP="00870F74">
      <w:pPr>
        <w:numPr>
          <w:ilvl w:val="0"/>
          <w:numId w:val="5"/>
        </w:numPr>
        <w:shd w:val="clear" w:color="auto" w:fill="FFFFFF"/>
        <w:spacing w:before="100" w:beforeAutospacing="1" w:after="150" w:line="240" w:lineRule="auto"/>
        <w:rPr>
          <w:rFonts w:ascii="Helvetica" w:eastAsia="Times New Roman" w:hAnsi="Helvetica" w:cs="Helvetica"/>
          <w:color w:val="1B1B1B"/>
          <w:kern w:val="0"/>
          <w14:ligatures w14:val="none"/>
        </w:rPr>
      </w:pPr>
      <w:hyperlink r:id="rId10" w:history="1">
        <w:r w:rsidRPr="00870F74">
          <w:rPr>
            <w:rFonts w:ascii="Helvetica" w:eastAsia="Times New Roman" w:hAnsi="Helvetica" w:cs="Helvetica"/>
            <w:color w:val="477326"/>
            <w:kern w:val="0"/>
            <w:u w:val="single"/>
            <w14:ligatures w14:val="none"/>
          </w:rPr>
          <w:t>Download the FEMA app</w:t>
        </w:r>
      </w:hyperlink>
      <w:r w:rsidRPr="00870F74">
        <w:rPr>
          <w:rFonts w:ascii="Helvetica" w:eastAsia="Times New Roman" w:hAnsi="Helvetica" w:cs="Helvetica"/>
          <w:color w:val="1B1B1B"/>
          <w:kern w:val="0"/>
          <w14:ligatures w14:val="none"/>
        </w:rPr>
        <w:t>. Get weather alerts from the National Weather Service for up to five different locations anywhere in the United States.</w:t>
      </w:r>
    </w:p>
    <w:p w14:paraId="68322B98" w14:textId="77777777" w:rsidR="00870F74" w:rsidRPr="00870F74" w:rsidRDefault="00870F74" w:rsidP="00870F74">
      <w:pPr>
        <w:numPr>
          <w:ilvl w:val="0"/>
          <w:numId w:val="5"/>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Sign up for </w:t>
      </w:r>
      <w:hyperlink r:id="rId11" w:history="1">
        <w:r w:rsidRPr="00870F74">
          <w:rPr>
            <w:rFonts w:ascii="Helvetica" w:eastAsia="Times New Roman" w:hAnsi="Helvetica" w:cs="Helvetica"/>
            <w:color w:val="477326"/>
            <w:kern w:val="0"/>
            <w:u w:val="single"/>
            <w14:ligatures w14:val="none"/>
          </w:rPr>
          <w:t>FEMA text messages</w:t>
        </w:r>
      </w:hyperlink>
      <w:r w:rsidRPr="00870F74">
        <w:rPr>
          <w:rFonts w:ascii="Helvetica" w:eastAsia="Times New Roman" w:hAnsi="Helvetica" w:cs="Helvetica"/>
          <w:color w:val="1B1B1B"/>
          <w:kern w:val="0"/>
          <w14:ligatures w14:val="none"/>
        </w:rPr>
        <w:t> to get updates from FEMA (standard message and data rates apply).</w:t>
      </w:r>
    </w:p>
    <w:p w14:paraId="67BF58B5" w14:textId="77777777" w:rsidR="00870F74" w:rsidRPr="00870F74" w:rsidRDefault="00870F74" w:rsidP="00870F74">
      <w:pPr>
        <w:shd w:val="clear" w:color="auto" w:fill="FFFFFF"/>
        <w:spacing w:before="100" w:beforeAutospacing="1" w:after="100" w:afterAutospacing="1"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Here are basic commands to get started:</w:t>
      </w:r>
    </w:p>
    <w:p w14:paraId="32BB0693" w14:textId="77777777" w:rsidR="00870F74" w:rsidRPr="00870F74" w:rsidRDefault="00870F74" w:rsidP="00870F74">
      <w:pPr>
        <w:numPr>
          <w:ilvl w:val="0"/>
          <w:numId w:val="6"/>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To sign up to get preparedness tips: text </w:t>
      </w:r>
      <w:r w:rsidRPr="00870F74">
        <w:rPr>
          <w:rFonts w:ascii="Helvetica" w:eastAsia="Times New Roman" w:hAnsi="Helvetica" w:cs="Helvetica"/>
          <w:b/>
          <w:bCs/>
          <w:color w:val="1B1B1B"/>
          <w:kern w:val="0"/>
          <w14:ligatures w14:val="none"/>
        </w:rPr>
        <w:t>PREPARE</w:t>
      </w:r>
      <w:r w:rsidRPr="00870F74">
        <w:rPr>
          <w:rFonts w:ascii="Helvetica" w:eastAsia="Times New Roman" w:hAnsi="Helvetica" w:cs="Helvetica"/>
          <w:color w:val="1B1B1B"/>
          <w:kern w:val="0"/>
          <w14:ligatures w14:val="none"/>
        </w:rPr>
        <w:t> to </w:t>
      </w:r>
      <w:r w:rsidRPr="00870F74">
        <w:rPr>
          <w:rFonts w:ascii="Helvetica" w:eastAsia="Times New Roman" w:hAnsi="Helvetica" w:cs="Helvetica"/>
          <w:b/>
          <w:bCs/>
          <w:color w:val="1B1B1B"/>
          <w:kern w:val="0"/>
          <w14:ligatures w14:val="none"/>
        </w:rPr>
        <w:t>43362.</w:t>
      </w:r>
    </w:p>
    <w:p w14:paraId="4BF801AE" w14:textId="77777777" w:rsidR="00870F74" w:rsidRPr="00870F74" w:rsidRDefault="00870F74" w:rsidP="00870F74">
      <w:pPr>
        <w:numPr>
          <w:ilvl w:val="0"/>
          <w:numId w:val="6"/>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To search for open shelters (for disaster survivors): text </w:t>
      </w:r>
      <w:r w:rsidRPr="00870F74">
        <w:rPr>
          <w:rFonts w:ascii="Helvetica" w:eastAsia="Times New Roman" w:hAnsi="Helvetica" w:cs="Helvetica"/>
          <w:b/>
          <w:bCs/>
          <w:color w:val="1B1B1B"/>
          <w:kern w:val="0"/>
          <w14:ligatures w14:val="none"/>
        </w:rPr>
        <w:t>SHELTER</w:t>
      </w:r>
      <w:r w:rsidRPr="00870F74">
        <w:rPr>
          <w:rFonts w:ascii="Helvetica" w:eastAsia="Times New Roman" w:hAnsi="Helvetica" w:cs="Helvetica"/>
          <w:color w:val="1B1B1B"/>
          <w:kern w:val="0"/>
          <w14:ligatures w14:val="none"/>
        </w:rPr>
        <w:t> and </w:t>
      </w:r>
      <w:r w:rsidRPr="00870F74">
        <w:rPr>
          <w:rFonts w:ascii="Helvetica" w:eastAsia="Times New Roman" w:hAnsi="Helvetica" w:cs="Helvetica"/>
          <w:b/>
          <w:bCs/>
          <w:color w:val="1B1B1B"/>
          <w:kern w:val="0"/>
          <w14:ligatures w14:val="none"/>
        </w:rPr>
        <w:t>a ZIP code</w:t>
      </w:r>
      <w:r w:rsidRPr="00870F74">
        <w:rPr>
          <w:rFonts w:ascii="Helvetica" w:eastAsia="Times New Roman" w:hAnsi="Helvetica" w:cs="Helvetica"/>
          <w:color w:val="1B1B1B"/>
          <w:kern w:val="0"/>
          <w14:ligatures w14:val="none"/>
        </w:rPr>
        <w:t> to </w:t>
      </w:r>
      <w:r w:rsidRPr="00870F74">
        <w:rPr>
          <w:rFonts w:ascii="Helvetica" w:eastAsia="Times New Roman" w:hAnsi="Helvetica" w:cs="Helvetica"/>
          <w:b/>
          <w:bCs/>
          <w:color w:val="1B1B1B"/>
          <w:kern w:val="0"/>
          <w14:ligatures w14:val="none"/>
        </w:rPr>
        <w:t>43362.</w:t>
      </w:r>
    </w:p>
    <w:p w14:paraId="0465469B" w14:textId="77777777" w:rsidR="00870F74" w:rsidRPr="00870F74" w:rsidRDefault="00870F74" w:rsidP="00870F74">
      <w:pPr>
        <w:numPr>
          <w:ilvl w:val="0"/>
          <w:numId w:val="6"/>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To get a list of all keywords you can subscribe </w:t>
      </w:r>
      <w:proofErr w:type="gramStart"/>
      <w:r w:rsidRPr="00870F74">
        <w:rPr>
          <w:rFonts w:ascii="Helvetica" w:eastAsia="Times New Roman" w:hAnsi="Helvetica" w:cs="Helvetica"/>
          <w:color w:val="1B1B1B"/>
          <w:kern w:val="0"/>
          <w14:ligatures w14:val="none"/>
        </w:rPr>
        <w:t>to:</w:t>
      </w:r>
      <w:proofErr w:type="gramEnd"/>
      <w:r w:rsidRPr="00870F74">
        <w:rPr>
          <w:rFonts w:ascii="Helvetica" w:eastAsia="Times New Roman" w:hAnsi="Helvetica" w:cs="Helvetica"/>
          <w:color w:val="1B1B1B"/>
          <w:kern w:val="0"/>
          <w14:ligatures w14:val="none"/>
        </w:rPr>
        <w:t xml:space="preserve"> text </w:t>
      </w:r>
      <w:r w:rsidRPr="00870F74">
        <w:rPr>
          <w:rFonts w:ascii="Helvetica" w:eastAsia="Times New Roman" w:hAnsi="Helvetica" w:cs="Helvetica"/>
          <w:b/>
          <w:bCs/>
          <w:color w:val="1B1B1B"/>
          <w:kern w:val="0"/>
          <w14:ligatures w14:val="none"/>
        </w:rPr>
        <w:t>LIST</w:t>
      </w:r>
      <w:r w:rsidRPr="00870F74">
        <w:rPr>
          <w:rFonts w:ascii="Helvetica" w:eastAsia="Times New Roman" w:hAnsi="Helvetica" w:cs="Helvetica"/>
          <w:color w:val="1B1B1B"/>
          <w:kern w:val="0"/>
          <w14:ligatures w14:val="none"/>
        </w:rPr>
        <w:t> to </w:t>
      </w:r>
      <w:r w:rsidRPr="00870F74">
        <w:rPr>
          <w:rFonts w:ascii="Helvetica" w:eastAsia="Times New Roman" w:hAnsi="Helvetica" w:cs="Helvetica"/>
          <w:b/>
          <w:bCs/>
          <w:color w:val="1B1B1B"/>
          <w:kern w:val="0"/>
          <w14:ligatures w14:val="none"/>
        </w:rPr>
        <w:t>43362.</w:t>
      </w:r>
    </w:p>
    <w:p w14:paraId="3C526C58" w14:textId="77777777" w:rsidR="00870F74" w:rsidRPr="00870F74" w:rsidRDefault="00870F74" w:rsidP="00870F74">
      <w:pPr>
        <w:numPr>
          <w:ilvl w:val="0"/>
          <w:numId w:val="6"/>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To unsubscribe (at any time): text </w:t>
      </w:r>
      <w:r w:rsidRPr="00870F74">
        <w:rPr>
          <w:rFonts w:ascii="Helvetica" w:eastAsia="Times New Roman" w:hAnsi="Helvetica" w:cs="Helvetica"/>
          <w:b/>
          <w:bCs/>
          <w:color w:val="1B1B1B"/>
          <w:kern w:val="0"/>
          <w14:ligatures w14:val="none"/>
        </w:rPr>
        <w:t>STOP</w:t>
      </w:r>
      <w:r w:rsidRPr="00870F74">
        <w:rPr>
          <w:rFonts w:ascii="Helvetica" w:eastAsia="Times New Roman" w:hAnsi="Helvetica" w:cs="Helvetica"/>
          <w:color w:val="1B1B1B"/>
          <w:kern w:val="0"/>
          <w14:ligatures w14:val="none"/>
        </w:rPr>
        <w:t> to </w:t>
      </w:r>
      <w:r w:rsidRPr="00870F74">
        <w:rPr>
          <w:rFonts w:ascii="Helvetica" w:eastAsia="Times New Roman" w:hAnsi="Helvetica" w:cs="Helvetica"/>
          <w:b/>
          <w:bCs/>
          <w:color w:val="1B1B1B"/>
          <w:kern w:val="0"/>
          <w14:ligatures w14:val="none"/>
        </w:rPr>
        <w:t>43362.</w:t>
      </w:r>
    </w:p>
    <w:p w14:paraId="4113431C" w14:textId="77777777" w:rsidR="00870F74" w:rsidRPr="00870F74" w:rsidRDefault="00870F74" w:rsidP="00870F74">
      <w:pPr>
        <w:numPr>
          <w:ilvl w:val="0"/>
          <w:numId w:val="6"/>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Before a disaster, follow local government on social media to stay </w:t>
      </w:r>
      <w:proofErr w:type="gramStart"/>
      <w:r w:rsidRPr="00870F74">
        <w:rPr>
          <w:rFonts w:ascii="Helvetica" w:eastAsia="Times New Roman" w:hAnsi="Helvetica" w:cs="Helvetica"/>
          <w:color w:val="1B1B1B"/>
          <w:kern w:val="0"/>
          <w14:ligatures w14:val="none"/>
        </w:rPr>
        <w:t>up-to-date</w:t>
      </w:r>
      <w:proofErr w:type="gramEnd"/>
      <w:r w:rsidRPr="00870F74">
        <w:rPr>
          <w:rFonts w:ascii="Helvetica" w:eastAsia="Times New Roman" w:hAnsi="Helvetica" w:cs="Helvetica"/>
          <w:color w:val="1B1B1B"/>
          <w:kern w:val="0"/>
          <w14:ligatures w14:val="none"/>
        </w:rPr>
        <w:t xml:space="preserve"> with official information before, during and after a disaster. Sign up for Twitter alerts from trusted government agencies to get notified when critical information goes out.</w:t>
      </w:r>
    </w:p>
    <w:p w14:paraId="1B026C88" w14:textId="77777777" w:rsidR="00870F74" w:rsidRPr="00870F74" w:rsidRDefault="00870F74" w:rsidP="00870F74">
      <w:pPr>
        <w:shd w:val="clear" w:color="auto" w:fill="FFFFFF"/>
        <w:spacing w:before="100" w:beforeAutospacing="1" w:after="100" w:afterAutospacing="1" w:line="240" w:lineRule="auto"/>
        <w:outlineLvl w:val="1"/>
        <w:rPr>
          <w:rFonts w:ascii="Georgia" w:eastAsia="Times New Roman" w:hAnsi="Georgia" w:cs="Times New Roman"/>
          <w:b/>
          <w:bCs/>
          <w:color w:val="1B1B1B"/>
          <w:kern w:val="0"/>
          <w:sz w:val="36"/>
          <w:szCs w:val="36"/>
          <w14:ligatures w14:val="none"/>
        </w:rPr>
      </w:pPr>
      <w:proofErr w:type="gramStart"/>
      <w:r w:rsidRPr="00870F74">
        <w:rPr>
          <w:rFonts w:ascii="Georgia" w:eastAsia="Times New Roman" w:hAnsi="Georgia" w:cs="Times New Roman"/>
          <w:b/>
          <w:bCs/>
          <w:color w:val="1B1B1B"/>
          <w:kern w:val="0"/>
          <w:sz w:val="36"/>
          <w:szCs w:val="36"/>
          <w14:ligatures w14:val="none"/>
        </w:rPr>
        <w:t>Make A Plan</w:t>
      </w:r>
      <w:proofErr w:type="gramEnd"/>
    </w:p>
    <w:p w14:paraId="470A4B56" w14:textId="77777777" w:rsidR="00870F74" w:rsidRPr="00870F74" w:rsidRDefault="00870F74" w:rsidP="00870F74">
      <w:pPr>
        <w:numPr>
          <w:ilvl w:val="0"/>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b/>
          <w:bCs/>
          <w:color w:val="1B1B1B"/>
          <w:kern w:val="0"/>
          <w14:ligatures w14:val="none"/>
        </w:rPr>
        <w:t>Use text messages, social media and email to connect with friends and family during emergencies</w:t>
      </w:r>
      <w:r w:rsidRPr="00870F74">
        <w:rPr>
          <w:rFonts w:ascii="Helvetica" w:eastAsia="Times New Roman" w:hAnsi="Helvetica" w:cs="Helvetica"/>
          <w:color w:val="1B1B1B"/>
          <w:kern w:val="0"/>
          <w14:ligatures w14:val="none"/>
        </w:rPr>
        <w:t>.</w:t>
      </w:r>
    </w:p>
    <w:p w14:paraId="70F90957"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Mobile networks can become overwhelmed during emergencies, making it hard to make and get phone calls. Text messages require less bandwidth, which means they </w:t>
      </w:r>
      <w:proofErr w:type="gramStart"/>
      <w:r w:rsidRPr="00870F74">
        <w:rPr>
          <w:rFonts w:ascii="Helvetica" w:eastAsia="Times New Roman" w:hAnsi="Helvetica" w:cs="Helvetica"/>
          <w:color w:val="1B1B1B"/>
          <w:kern w:val="0"/>
          <w14:ligatures w14:val="none"/>
        </w:rPr>
        <w:t>are able to</w:t>
      </w:r>
      <w:proofErr w:type="gramEnd"/>
      <w:r w:rsidRPr="00870F74">
        <w:rPr>
          <w:rFonts w:ascii="Helvetica" w:eastAsia="Times New Roman" w:hAnsi="Helvetica" w:cs="Helvetica"/>
          <w:color w:val="1B1B1B"/>
          <w:kern w:val="0"/>
          <w14:ligatures w14:val="none"/>
        </w:rPr>
        <w:t xml:space="preserve"> be transmitted more reliably during situations when many people are trying to use their mobile phones at the same time.</w:t>
      </w:r>
    </w:p>
    <w:p w14:paraId="1CE84C6A"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Social media channels such as Facebook and Twitter can also be an effective way to update family and friends during emergencies. </w:t>
      </w:r>
      <w:hyperlink r:id="rId12" w:tgtFrame="_blank" w:tooltip="(opens in a new window)" w:history="1">
        <w:r w:rsidRPr="00870F74">
          <w:rPr>
            <w:rFonts w:ascii="Helvetica" w:eastAsia="Times New Roman" w:hAnsi="Helvetica" w:cs="Helvetica"/>
            <w:color w:val="477326"/>
            <w:kern w:val="0"/>
            <w:u w:val="single"/>
            <w14:ligatures w14:val="none"/>
          </w:rPr>
          <w:t>Facebook’s Safety Check feature</w:t>
        </w:r>
      </w:hyperlink>
      <w:r w:rsidRPr="00870F74">
        <w:rPr>
          <w:rFonts w:ascii="Helvetica" w:eastAsia="Times New Roman" w:hAnsi="Helvetica" w:cs="Helvetica"/>
          <w:color w:val="1B1B1B"/>
          <w:kern w:val="0"/>
          <w14:ligatures w14:val="none"/>
        </w:rPr>
        <w:t> allows users to easily post a status update indicating that they are safe during a time of disaster.</w:t>
      </w:r>
    </w:p>
    <w:p w14:paraId="16C83116" w14:textId="77777777" w:rsidR="00870F74" w:rsidRPr="00870F74" w:rsidRDefault="00870F74" w:rsidP="00870F74">
      <w:pPr>
        <w:numPr>
          <w:ilvl w:val="0"/>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b/>
          <w:bCs/>
          <w:color w:val="1B1B1B"/>
          <w:kern w:val="0"/>
          <w14:ligatures w14:val="none"/>
        </w:rPr>
        <w:t>Have an emergency charging option for your phone and other mobile devices. </w:t>
      </w:r>
      <w:r w:rsidRPr="00870F74">
        <w:rPr>
          <w:rFonts w:ascii="Helvetica" w:eastAsia="Times New Roman" w:hAnsi="Helvetica" w:cs="Helvetica"/>
          <w:color w:val="1B1B1B"/>
          <w:kern w:val="0"/>
          <w14:ligatures w14:val="none"/>
        </w:rPr>
        <w:t>Smartphones have become a vital tool to get emergency </w:t>
      </w:r>
      <w:hyperlink r:id="rId13" w:history="1">
        <w:r w:rsidRPr="00870F74">
          <w:rPr>
            <w:rFonts w:ascii="Helvetica" w:eastAsia="Times New Roman" w:hAnsi="Helvetica" w:cs="Helvetica"/>
            <w:color w:val="477326"/>
            <w:kern w:val="0"/>
            <w:u w:val="single"/>
            <w14:ligatures w14:val="none"/>
          </w:rPr>
          <w:t>alerts and warnings</w:t>
        </w:r>
      </w:hyperlink>
      <w:r w:rsidRPr="00870F74">
        <w:rPr>
          <w:rFonts w:ascii="Helvetica" w:eastAsia="Times New Roman" w:hAnsi="Helvetica" w:cs="Helvetica"/>
          <w:color w:val="1B1B1B"/>
          <w:kern w:val="0"/>
          <w14:ligatures w14:val="none"/>
        </w:rPr>
        <w:t> so it’s important to make sure you can keep them powered up in an emergency.</w:t>
      </w:r>
    </w:p>
    <w:p w14:paraId="190FE3C6"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At home: Prior to severe weather make sure that </w:t>
      </w:r>
      <w:proofErr w:type="gramStart"/>
      <w:r w:rsidRPr="00870F74">
        <w:rPr>
          <w:rFonts w:ascii="Helvetica" w:eastAsia="Times New Roman" w:hAnsi="Helvetica" w:cs="Helvetica"/>
          <w:color w:val="1B1B1B"/>
          <w:kern w:val="0"/>
          <w14:ligatures w14:val="none"/>
        </w:rPr>
        <w:t>all of</w:t>
      </w:r>
      <w:proofErr w:type="gramEnd"/>
      <w:r w:rsidRPr="00870F74">
        <w:rPr>
          <w:rFonts w:ascii="Helvetica" w:eastAsia="Times New Roman" w:hAnsi="Helvetica" w:cs="Helvetica"/>
          <w:color w:val="1B1B1B"/>
          <w:kern w:val="0"/>
          <w14:ligatures w14:val="none"/>
        </w:rPr>
        <w:t xml:space="preserve"> your electronic devices are fully charged. If the power goes out save battery power by minimizing device use. Keep a back-up power source on hand.</w:t>
      </w:r>
    </w:p>
    <w:p w14:paraId="11A1E10C"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In your car: </w:t>
      </w:r>
      <w:proofErr w:type="gramStart"/>
      <w:r w:rsidRPr="00870F74">
        <w:rPr>
          <w:rFonts w:ascii="Helvetica" w:eastAsia="Times New Roman" w:hAnsi="Helvetica" w:cs="Helvetica"/>
          <w:color w:val="1B1B1B"/>
          <w:kern w:val="0"/>
          <w14:ligatures w14:val="none"/>
        </w:rPr>
        <w:t>Keep a portable phone charger in your car at all times</w:t>
      </w:r>
      <w:proofErr w:type="gramEnd"/>
      <w:r w:rsidRPr="00870F74">
        <w:rPr>
          <w:rFonts w:ascii="Helvetica" w:eastAsia="Times New Roman" w:hAnsi="Helvetica" w:cs="Helvetica"/>
          <w:color w:val="1B1B1B"/>
          <w:kern w:val="0"/>
          <w14:ligatures w14:val="none"/>
        </w:rPr>
        <w:t xml:space="preserve"> and consider purchasing a back-up power supply to keep in your car as well.</w:t>
      </w:r>
    </w:p>
    <w:p w14:paraId="0A435318"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lastRenderedPageBreak/>
        <w:t>Change the settings on your phone to low power mode or place it on airplane mode to conserve energy.</w:t>
      </w:r>
    </w:p>
    <w:p w14:paraId="53D76901" w14:textId="77777777" w:rsidR="00870F74" w:rsidRPr="00870F74" w:rsidRDefault="00870F74" w:rsidP="00870F74">
      <w:pPr>
        <w:numPr>
          <w:ilvl w:val="0"/>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b/>
          <w:bCs/>
          <w:color w:val="1B1B1B"/>
          <w:kern w:val="0"/>
          <w14:ligatures w14:val="none"/>
        </w:rPr>
        <w:t>Store important documents on a secure, password-protected jump drive or in the cloud</w:t>
      </w:r>
      <w:r w:rsidRPr="00870F74">
        <w:rPr>
          <w:rFonts w:ascii="Helvetica" w:eastAsia="Times New Roman" w:hAnsi="Helvetica" w:cs="Helvetica"/>
          <w:color w:val="1B1B1B"/>
          <w:kern w:val="0"/>
          <w14:ligatures w14:val="none"/>
        </w:rPr>
        <w:t>.</w:t>
      </w:r>
    </w:p>
    <w:p w14:paraId="09E4286E"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There are several apps for mobile devices that let you use your phone’s camera as a scanning device. This lets you capture electronic versions of important documents such as insurance policies, identification documents and medical records. Don’t forget to include your </w:t>
      </w:r>
      <w:proofErr w:type="gramStart"/>
      <w:r w:rsidRPr="00870F74">
        <w:rPr>
          <w:rFonts w:ascii="Helvetica" w:eastAsia="Times New Roman" w:hAnsi="Helvetica" w:cs="Helvetica"/>
          <w:color w:val="1B1B1B"/>
          <w:kern w:val="0"/>
          <w14:ligatures w14:val="none"/>
        </w:rPr>
        <w:t>pet’s</w:t>
      </w:r>
      <w:proofErr w:type="gramEnd"/>
      <w:r w:rsidRPr="00870F74">
        <w:rPr>
          <w:rFonts w:ascii="Helvetica" w:eastAsia="Times New Roman" w:hAnsi="Helvetica" w:cs="Helvetica"/>
          <w:color w:val="1B1B1B"/>
          <w:kern w:val="0"/>
          <w14:ligatures w14:val="none"/>
        </w:rPr>
        <w:t xml:space="preserve"> information.</w:t>
      </w:r>
    </w:p>
    <w:p w14:paraId="10EFA801"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Back-up your computer to protect photos and other important electronic documents.</w:t>
      </w:r>
    </w:p>
    <w:p w14:paraId="550CF000"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Scan old photos to protect them from loss.</w:t>
      </w:r>
    </w:p>
    <w:p w14:paraId="6C600E55"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 xml:space="preserve">Keep your contacts updated and synced across </w:t>
      </w:r>
      <w:proofErr w:type="gramStart"/>
      <w:r w:rsidRPr="00870F74">
        <w:rPr>
          <w:rFonts w:ascii="Helvetica" w:eastAsia="Times New Roman" w:hAnsi="Helvetica" w:cs="Helvetica"/>
          <w:color w:val="1B1B1B"/>
          <w:kern w:val="0"/>
          <w14:ligatures w14:val="none"/>
        </w:rPr>
        <w:t>all of</w:t>
      </w:r>
      <w:proofErr w:type="gramEnd"/>
      <w:r w:rsidRPr="00870F74">
        <w:rPr>
          <w:rFonts w:ascii="Helvetica" w:eastAsia="Times New Roman" w:hAnsi="Helvetica" w:cs="Helvetica"/>
          <w:color w:val="1B1B1B"/>
          <w:kern w:val="0"/>
          <w14:ligatures w14:val="none"/>
        </w:rPr>
        <w:t xml:space="preserve"> your channels, including phone, email and social media. This will make it easy to reach out to the right people quickly to get information and give updates. Consider creating a group listserv of your top contacts.</w:t>
      </w:r>
    </w:p>
    <w:p w14:paraId="3C12C705" w14:textId="77777777" w:rsidR="00870F74" w:rsidRPr="00870F74" w:rsidRDefault="00870F74" w:rsidP="00870F74">
      <w:pPr>
        <w:numPr>
          <w:ilvl w:val="1"/>
          <w:numId w:val="7"/>
        </w:numPr>
        <w:shd w:val="clear" w:color="auto" w:fill="FFFFFF"/>
        <w:spacing w:before="100" w:beforeAutospacing="1" w:after="150" w:line="240" w:lineRule="auto"/>
        <w:rPr>
          <w:rFonts w:ascii="Helvetica" w:eastAsia="Times New Roman" w:hAnsi="Helvetica" w:cs="Helvetica"/>
          <w:color w:val="1B1B1B"/>
          <w:kern w:val="0"/>
          <w14:ligatures w14:val="none"/>
        </w:rPr>
      </w:pPr>
      <w:r w:rsidRPr="00870F74">
        <w:rPr>
          <w:rFonts w:ascii="Helvetica" w:eastAsia="Times New Roman" w:hAnsi="Helvetica" w:cs="Helvetica"/>
          <w:color w:val="1B1B1B"/>
          <w:kern w:val="0"/>
          <w14:ligatures w14:val="none"/>
        </w:rPr>
        <w:t>Create a group chat via a texting app or a thread for family/friends/coworkers to communicate quickly during a disaster.</w:t>
      </w:r>
    </w:p>
    <w:p w14:paraId="556E659E" w14:textId="77777777" w:rsidR="00C7452E" w:rsidRDefault="00C7452E"/>
    <w:sectPr w:rsidR="00C7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71C99"/>
    <w:multiLevelType w:val="multilevel"/>
    <w:tmpl w:val="B8E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86A89"/>
    <w:multiLevelType w:val="multilevel"/>
    <w:tmpl w:val="A31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A3F45"/>
    <w:multiLevelType w:val="multilevel"/>
    <w:tmpl w:val="ED2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7479B"/>
    <w:multiLevelType w:val="multilevel"/>
    <w:tmpl w:val="AAD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E255A"/>
    <w:multiLevelType w:val="multilevel"/>
    <w:tmpl w:val="4D842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60975"/>
    <w:multiLevelType w:val="multilevel"/>
    <w:tmpl w:val="EAE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B35E3"/>
    <w:multiLevelType w:val="multilevel"/>
    <w:tmpl w:val="172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094113">
    <w:abstractNumId w:val="5"/>
  </w:num>
  <w:num w:numId="2" w16cid:durableId="217866738">
    <w:abstractNumId w:val="0"/>
  </w:num>
  <w:num w:numId="3" w16cid:durableId="1379933827">
    <w:abstractNumId w:val="3"/>
  </w:num>
  <w:num w:numId="4" w16cid:durableId="829562067">
    <w:abstractNumId w:val="1"/>
  </w:num>
  <w:num w:numId="5" w16cid:durableId="14232603">
    <w:abstractNumId w:val="6"/>
  </w:num>
  <w:num w:numId="6" w16cid:durableId="1530221121">
    <w:abstractNumId w:val="2"/>
  </w:num>
  <w:num w:numId="7" w16cid:durableId="68816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74"/>
    <w:rsid w:val="00216B14"/>
    <w:rsid w:val="00870F74"/>
    <w:rsid w:val="00A336D4"/>
    <w:rsid w:val="00C7452E"/>
    <w:rsid w:val="00D1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E77ED"/>
  <w15:chartTrackingRefBased/>
  <w15:docId w15:val="{643C131D-5FE3-41B0-88D0-D5B1F580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74"/>
    <w:rPr>
      <w:rFonts w:eastAsiaTheme="majorEastAsia" w:cstheme="majorBidi"/>
      <w:color w:val="272727" w:themeColor="text1" w:themeTint="D8"/>
    </w:rPr>
  </w:style>
  <w:style w:type="paragraph" w:styleId="Title">
    <w:name w:val="Title"/>
    <w:basedOn w:val="Normal"/>
    <w:next w:val="Normal"/>
    <w:link w:val="TitleChar"/>
    <w:uiPriority w:val="10"/>
    <w:qFormat/>
    <w:rsid w:val="00870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74"/>
    <w:pPr>
      <w:spacing w:before="160"/>
      <w:jc w:val="center"/>
    </w:pPr>
    <w:rPr>
      <w:i/>
      <w:iCs/>
      <w:color w:val="404040" w:themeColor="text1" w:themeTint="BF"/>
    </w:rPr>
  </w:style>
  <w:style w:type="character" w:customStyle="1" w:styleId="QuoteChar">
    <w:name w:val="Quote Char"/>
    <w:basedOn w:val="DefaultParagraphFont"/>
    <w:link w:val="Quote"/>
    <w:uiPriority w:val="29"/>
    <w:rsid w:val="00870F74"/>
    <w:rPr>
      <w:i/>
      <w:iCs/>
      <w:color w:val="404040" w:themeColor="text1" w:themeTint="BF"/>
    </w:rPr>
  </w:style>
  <w:style w:type="paragraph" w:styleId="ListParagraph">
    <w:name w:val="List Paragraph"/>
    <w:basedOn w:val="Normal"/>
    <w:uiPriority w:val="34"/>
    <w:qFormat/>
    <w:rsid w:val="00870F74"/>
    <w:pPr>
      <w:ind w:left="720"/>
      <w:contextualSpacing/>
    </w:pPr>
  </w:style>
  <w:style w:type="character" w:styleId="IntenseEmphasis">
    <w:name w:val="Intense Emphasis"/>
    <w:basedOn w:val="DefaultParagraphFont"/>
    <w:uiPriority w:val="21"/>
    <w:qFormat/>
    <w:rsid w:val="00870F74"/>
    <w:rPr>
      <w:i/>
      <w:iCs/>
      <w:color w:val="0F4761" w:themeColor="accent1" w:themeShade="BF"/>
    </w:rPr>
  </w:style>
  <w:style w:type="paragraph" w:styleId="IntenseQuote">
    <w:name w:val="Intense Quote"/>
    <w:basedOn w:val="Normal"/>
    <w:next w:val="Normal"/>
    <w:link w:val="IntenseQuoteChar"/>
    <w:uiPriority w:val="30"/>
    <w:qFormat/>
    <w:rsid w:val="00870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74"/>
    <w:rPr>
      <w:i/>
      <w:iCs/>
      <w:color w:val="0F4761" w:themeColor="accent1" w:themeShade="BF"/>
    </w:rPr>
  </w:style>
  <w:style w:type="character" w:styleId="IntenseReference">
    <w:name w:val="Intense Reference"/>
    <w:basedOn w:val="DefaultParagraphFont"/>
    <w:uiPriority w:val="32"/>
    <w:qFormat/>
    <w:rsid w:val="00870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51373">
      <w:bodyDiv w:val="1"/>
      <w:marLeft w:val="0"/>
      <w:marRight w:val="0"/>
      <w:marTop w:val="0"/>
      <w:marBottom w:val="0"/>
      <w:divBdr>
        <w:top w:val="none" w:sz="0" w:space="0" w:color="auto"/>
        <w:left w:val="none" w:sz="0" w:space="0" w:color="auto"/>
        <w:bottom w:val="none" w:sz="0" w:space="0" w:color="auto"/>
        <w:right w:val="none" w:sz="0" w:space="0" w:color="auto"/>
      </w:divBdr>
    </w:div>
    <w:div w:id="19652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asterassistance.gov/" TargetMode="External"/><Relationship Id="rId13" Type="http://schemas.openxmlformats.org/officeDocument/2006/relationships/hyperlink" Target="https://www.ready.gov/alerts" TargetMode="External"/><Relationship Id="rId3" Type="http://schemas.openxmlformats.org/officeDocument/2006/relationships/settings" Target="settings.xml"/><Relationship Id="rId7" Type="http://schemas.openxmlformats.org/officeDocument/2006/relationships/hyperlink" Target="https://www.ready.gov/kit" TargetMode="External"/><Relationship Id="rId12" Type="http://schemas.openxmlformats.org/officeDocument/2006/relationships/hyperlink" Target="http://newsroom.fb.com/news/2014/10/introducing-safety-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dy.gov/food" TargetMode="External"/><Relationship Id="rId11" Type="http://schemas.openxmlformats.org/officeDocument/2006/relationships/hyperlink" Target="https://www.fema.gov/about/news-multimedia/app/text-messages" TargetMode="External"/><Relationship Id="rId5" Type="http://schemas.openxmlformats.org/officeDocument/2006/relationships/hyperlink" Target="https://www.ready.gov/water" TargetMode="External"/><Relationship Id="rId15" Type="http://schemas.openxmlformats.org/officeDocument/2006/relationships/theme" Target="theme/theme1.xml"/><Relationship Id="rId10" Type="http://schemas.openxmlformats.org/officeDocument/2006/relationships/hyperlink" Target="https://www.fema.gov/about/news-multimedia/app" TargetMode="External"/><Relationship Id="rId4" Type="http://schemas.openxmlformats.org/officeDocument/2006/relationships/webSettings" Target="webSettings.xml"/><Relationship Id="rId9" Type="http://schemas.openxmlformats.org/officeDocument/2006/relationships/hyperlink" Target="https://www.ready.gov/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1167</Words>
  <Characters>5873</Characters>
  <Application>Microsoft Office Word</Application>
  <DocSecurity>0</DocSecurity>
  <Lines>116</Lines>
  <Paragraphs>55</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 Ekunkoya</dc:creator>
  <cp:keywords/>
  <dc:description/>
  <cp:lastModifiedBy>Kemi Ekunkoya</cp:lastModifiedBy>
  <cp:revision>1</cp:revision>
  <dcterms:created xsi:type="dcterms:W3CDTF">2025-07-25T15:15:00Z</dcterms:created>
  <dcterms:modified xsi:type="dcterms:W3CDTF">2025-07-25T19:12:00Z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84dc1395-b5ce-4205-a142-91c3c473d6c7</vt:lpwstr>
  </property>
</Properties>
</file>