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84B" w:rsidRDefault="0061084B" w:rsidP="0061084B"/>
    <w:p w:rsidR="001B371F" w:rsidRPr="001B371F" w:rsidRDefault="00D53882" w:rsidP="001B371F">
      <w:pPr>
        <w:jc w:val="center"/>
        <w:rPr>
          <w:sz w:val="48"/>
          <w:szCs w:val="48"/>
        </w:rPr>
      </w:pPr>
      <w:r>
        <w:rPr>
          <w:sz w:val="48"/>
          <w:szCs w:val="48"/>
        </w:rPr>
        <w:t>Praktikumsfirmenverwaltung</w:t>
      </w:r>
    </w:p>
    <w:p w:rsidR="001B371F" w:rsidRDefault="001B371F" w:rsidP="0061084B"/>
    <w:p w:rsidR="001B371F" w:rsidRDefault="001B371F" w:rsidP="0061084B"/>
    <w:p w:rsidR="00BA1B5F" w:rsidRDefault="00D53882" w:rsidP="001B371F">
      <w:pPr>
        <w:jc w:val="center"/>
      </w:pPr>
      <w:r>
        <w:t xml:space="preserve">Daniel </w:t>
      </w:r>
      <w:proofErr w:type="spellStart"/>
      <w:r>
        <w:t>Ciecior</w:t>
      </w:r>
      <w:proofErr w:type="spellEnd"/>
      <w:r>
        <w:t>, Dennis Beck</w:t>
      </w:r>
    </w:p>
    <w:p w:rsidR="001B371F" w:rsidRDefault="001B371F" w:rsidP="001B371F">
      <w:pPr>
        <w:jc w:val="center"/>
      </w:pPr>
    </w:p>
    <w:p w:rsidR="001B371F" w:rsidRDefault="001B371F" w:rsidP="001B371F">
      <w:pPr>
        <w:jc w:val="center"/>
      </w:pPr>
    </w:p>
    <w:p w:rsidR="0061084B" w:rsidRDefault="0061084B" w:rsidP="0061084B"/>
    <w:p w:rsidR="0061084B" w:rsidRDefault="0061084B" w:rsidP="0061084B">
      <w:pPr>
        <w:sectPr w:rsidR="0061084B" w:rsidSect="0061084B">
          <w:pgSz w:w="11906" w:h="16838"/>
          <w:pgMar w:top="1618" w:right="1417" w:bottom="1134" w:left="1417" w:header="708" w:footer="708" w:gutter="0"/>
          <w:cols w:space="708"/>
          <w:docGrid w:linePitch="360"/>
        </w:sectPr>
      </w:pPr>
    </w:p>
    <w:sdt>
      <w:sdtPr>
        <w:rPr>
          <w:rFonts w:ascii="Arial" w:eastAsia="Times New Roman" w:hAnsi="Arial" w:cs="Times New Roman"/>
          <w:b w:val="0"/>
          <w:bCs w:val="0"/>
          <w:color w:val="auto"/>
          <w:sz w:val="22"/>
          <w:szCs w:val="24"/>
          <w:lang w:eastAsia="de-DE"/>
        </w:rPr>
        <w:id w:val="1047969"/>
        <w:docPartObj>
          <w:docPartGallery w:val="Table of Contents"/>
          <w:docPartUnique/>
        </w:docPartObj>
      </w:sdtPr>
      <w:sdtContent>
        <w:p w:rsidR="000B2592" w:rsidRDefault="000B2592">
          <w:pPr>
            <w:pStyle w:val="Inhaltsverzeichnisberschrift"/>
          </w:pPr>
          <w:r>
            <w:t>Inhalt</w:t>
          </w:r>
        </w:p>
        <w:p w:rsidR="00EB170A" w:rsidRDefault="00B73F84">
          <w:pPr>
            <w:pStyle w:val="Verzeichnis1"/>
            <w:tabs>
              <w:tab w:val="left" w:pos="440"/>
              <w:tab w:val="right" w:leader="dot" w:pos="9062"/>
            </w:tabs>
            <w:rPr>
              <w:rFonts w:asciiTheme="minorHAnsi" w:eastAsiaTheme="minorEastAsia" w:hAnsiTheme="minorHAnsi" w:cstheme="minorBidi"/>
              <w:noProof/>
              <w:szCs w:val="22"/>
            </w:rPr>
          </w:pPr>
          <w:r>
            <w:fldChar w:fldCharType="begin"/>
          </w:r>
          <w:r w:rsidR="000B2592">
            <w:instrText xml:space="preserve"> TOC \o "1-3" \h \z \u </w:instrText>
          </w:r>
          <w:r>
            <w:fldChar w:fldCharType="separate"/>
          </w:r>
          <w:hyperlink w:anchor="_Toc468616992" w:history="1">
            <w:r w:rsidR="00EB170A" w:rsidRPr="00695F70">
              <w:rPr>
                <w:rStyle w:val="Hyperlink"/>
                <w:noProof/>
              </w:rPr>
              <w:t>1</w:t>
            </w:r>
            <w:r w:rsidR="00EB170A">
              <w:rPr>
                <w:rFonts w:asciiTheme="minorHAnsi" w:eastAsiaTheme="minorEastAsia" w:hAnsiTheme="minorHAnsi" w:cstheme="minorBidi"/>
                <w:noProof/>
                <w:szCs w:val="22"/>
              </w:rPr>
              <w:tab/>
            </w:r>
            <w:r w:rsidR="00EB170A" w:rsidRPr="00695F70">
              <w:rPr>
                <w:rStyle w:val="Hyperlink"/>
                <w:noProof/>
              </w:rPr>
              <w:t>Einleitung</w:t>
            </w:r>
            <w:r w:rsidR="00EB170A">
              <w:rPr>
                <w:noProof/>
                <w:webHidden/>
              </w:rPr>
              <w:tab/>
            </w:r>
            <w:r w:rsidR="00EB170A">
              <w:rPr>
                <w:noProof/>
                <w:webHidden/>
              </w:rPr>
              <w:fldChar w:fldCharType="begin"/>
            </w:r>
            <w:r w:rsidR="00EB170A">
              <w:rPr>
                <w:noProof/>
                <w:webHidden/>
              </w:rPr>
              <w:instrText xml:space="preserve"> PAGEREF _Toc468616992 \h </w:instrText>
            </w:r>
            <w:r w:rsidR="00EB170A">
              <w:rPr>
                <w:noProof/>
                <w:webHidden/>
              </w:rPr>
            </w:r>
            <w:r w:rsidR="00EB170A">
              <w:rPr>
                <w:noProof/>
                <w:webHidden/>
              </w:rPr>
              <w:fldChar w:fldCharType="separate"/>
            </w:r>
            <w:r w:rsidR="00EB170A">
              <w:rPr>
                <w:noProof/>
                <w:webHidden/>
              </w:rPr>
              <w:t>1</w:t>
            </w:r>
            <w:r w:rsidR="00EB170A">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6993" w:history="1">
            <w:r w:rsidRPr="00695F70">
              <w:rPr>
                <w:rStyle w:val="Hyperlink"/>
                <w:noProof/>
              </w:rPr>
              <w:t>2</w:t>
            </w:r>
            <w:r>
              <w:rPr>
                <w:rFonts w:asciiTheme="minorHAnsi" w:eastAsiaTheme="minorEastAsia" w:hAnsiTheme="minorHAnsi" w:cstheme="minorBidi"/>
                <w:noProof/>
                <w:szCs w:val="22"/>
              </w:rPr>
              <w:tab/>
            </w:r>
            <w:r w:rsidRPr="00695F70">
              <w:rPr>
                <w:rStyle w:val="Hyperlink"/>
                <w:noProof/>
              </w:rPr>
              <w:t>Auftrag</w:t>
            </w:r>
            <w:r>
              <w:rPr>
                <w:noProof/>
                <w:webHidden/>
              </w:rPr>
              <w:tab/>
            </w:r>
            <w:r>
              <w:rPr>
                <w:noProof/>
                <w:webHidden/>
              </w:rPr>
              <w:fldChar w:fldCharType="begin"/>
            </w:r>
            <w:r>
              <w:rPr>
                <w:noProof/>
                <w:webHidden/>
              </w:rPr>
              <w:instrText xml:space="preserve"> PAGEREF _Toc468616993 \h </w:instrText>
            </w:r>
            <w:r>
              <w:rPr>
                <w:noProof/>
                <w:webHidden/>
              </w:rPr>
            </w:r>
            <w:r>
              <w:rPr>
                <w:noProof/>
                <w:webHidden/>
              </w:rPr>
              <w:fldChar w:fldCharType="separate"/>
            </w:r>
            <w:r>
              <w:rPr>
                <w:noProof/>
                <w:webHidden/>
              </w:rPr>
              <w:t>1</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6994" w:history="1">
            <w:r w:rsidRPr="00695F70">
              <w:rPr>
                <w:rStyle w:val="Hyperlink"/>
                <w:noProof/>
              </w:rPr>
              <w:t>3</w:t>
            </w:r>
            <w:r>
              <w:rPr>
                <w:rFonts w:asciiTheme="minorHAnsi" w:eastAsiaTheme="minorEastAsia" w:hAnsiTheme="minorHAnsi" w:cstheme="minorBidi"/>
                <w:noProof/>
                <w:szCs w:val="22"/>
              </w:rPr>
              <w:tab/>
            </w:r>
            <w:r w:rsidRPr="00695F70">
              <w:rPr>
                <w:rStyle w:val="Hyperlink"/>
                <w:noProof/>
              </w:rPr>
              <w:t>Ist-Zustand</w:t>
            </w:r>
            <w:r>
              <w:rPr>
                <w:noProof/>
                <w:webHidden/>
              </w:rPr>
              <w:tab/>
            </w:r>
            <w:r>
              <w:rPr>
                <w:noProof/>
                <w:webHidden/>
              </w:rPr>
              <w:fldChar w:fldCharType="begin"/>
            </w:r>
            <w:r>
              <w:rPr>
                <w:noProof/>
                <w:webHidden/>
              </w:rPr>
              <w:instrText xml:space="preserve"> PAGEREF _Toc468616994 \h </w:instrText>
            </w:r>
            <w:r>
              <w:rPr>
                <w:noProof/>
                <w:webHidden/>
              </w:rPr>
            </w:r>
            <w:r>
              <w:rPr>
                <w:noProof/>
                <w:webHidden/>
              </w:rPr>
              <w:fldChar w:fldCharType="separate"/>
            </w:r>
            <w:r>
              <w:rPr>
                <w:noProof/>
                <w:webHidden/>
              </w:rPr>
              <w:t>1</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6995" w:history="1">
            <w:r w:rsidRPr="00695F70">
              <w:rPr>
                <w:rStyle w:val="Hyperlink"/>
                <w:noProof/>
              </w:rPr>
              <w:t>4</w:t>
            </w:r>
            <w:r>
              <w:rPr>
                <w:rFonts w:asciiTheme="minorHAnsi" w:eastAsiaTheme="minorEastAsia" w:hAnsiTheme="minorHAnsi" w:cstheme="minorBidi"/>
                <w:noProof/>
                <w:szCs w:val="22"/>
              </w:rPr>
              <w:tab/>
            </w:r>
            <w:r w:rsidRPr="00695F70">
              <w:rPr>
                <w:rStyle w:val="Hyperlink"/>
                <w:noProof/>
              </w:rPr>
              <w:t>Soll-Konzept</w:t>
            </w:r>
            <w:r>
              <w:rPr>
                <w:noProof/>
                <w:webHidden/>
              </w:rPr>
              <w:tab/>
            </w:r>
            <w:r>
              <w:rPr>
                <w:noProof/>
                <w:webHidden/>
              </w:rPr>
              <w:fldChar w:fldCharType="begin"/>
            </w:r>
            <w:r>
              <w:rPr>
                <w:noProof/>
                <w:webHidden/>
              </w:rPr>
              <w:instrText xml:space="preserve"> PAGEREF _Toc468616995 \h </w:instrText>
            </w:r>
            <w:r>
              <w:rPr>
                <w:noProof/>
                <w:webHidden/>
              </w:rPr>
            </w:r>
            <w:r>
              <w:rPr>
                <w:noProof/>
                <w:webHidden/>
              </w:rPr>
              <w:fldChar w:fldCharType="separate"/>
            </w:r>
            <w:r>
              <w:rPr>
                <w:noProof/>
                <w:webHidden/>
              </w:rPr>
              <w:t>1</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6996" w:history="1">
            <w:r w:rsidRPr="00695F70">
              <w:rPr>
                <w:rStyle w:val="Hyperlink"/>
                <w:noProof/>
              </w:rPr>
              <w:t>5</w:t>
            </w:r>
            <w:r>
              <w:rPr>
                <w:rFonts w:asciiTheme="minorHAnsi" w:eastAsiaTheme="minorEastAsia" w:hAnsiTheme="minorHAnsi" w:cstheme="minorBidi"/>
                <w:noProof/>
                <w:szCs w:val="22"/>
              </w:rPr>
              <w:tab/>
            </w:r>
            <w:r w:rsidRPr="00695F70">
              <w:rPr>
                <w:rStyle w:val="Hyperlink"/>
                <w:noProof/>
              </w:rPr>
              <w:t>Wirtschaftlicher Aspekt</w:t>
            </w:r>
            <w:r>
              <w:rPr>
                <w:noProof/>
                <w:webHidden/>
              </w:rPr>
              <w:tab/>
            </w:r>
            <w:r>
              <w:rPr>
                <w:noProof/>
                <w:webHidden/>
              </w:rPr>
              <w:fldChar w:fldCharType="begin"/>
            </w:r>
            <w:r>
              <w:rPr>
                <w:noProof/>
                <w:webHidden/>
              </w:rPr>
              <w:instrText xml:space="preserve"> PAGEREF _Toc468616996 \h </w:instrText>
            </w:r>
            <w:r>
              <w:rPr>
                <w:noProof/>
                <w:webHidden/>
              </w:rPr>
            </w:r>
            <w:r>
              <w:rPr>
                <w:noProof/>
                <w:webHidden/>
              </w:rPr>
              <w:fldChar w:fldCharType="separate"/>
            </w:r>
            <w:r>
              <w:rPr>
                <w:noProof/>
                <w:webHidden/>
              </w:rPr>
              <w:t>1</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6997" w:history="1">
            <w:r w:rsidRPr="00695F70">
              <w:rPr>
                <w:rStyle w:val="Hyperlink"/>
                <w:noProof/>
              </w:rPr>
              <w:t>6</w:t>
            </w:r>
            <w:r>
              <w:rPr>
                <w:rFonts w:asciiTheme="minorHAnsi" w:eastAsiaTheme="minorEastAsia" w:hAnsiTheme="minorHAnsi" w:cstheme="minorBidi"/>
                <w:noProof/>
                <w:szCs w:val="22"/>
              </w:rPr>
              <w:tab/>
            </w:r>
            <w:r w:rsidRPr="00695F70">
              <w:rPr>
                <w:rStyle w:val="Hyperlink"/>
                <w:noProof/>
              </w:rPr>
              <w:t>Planung</w:t>
            </w:r>
            <w:r>
              <w:rPr>
                <w:noProof/>
                <w:webHidden/>
              </w:rPr>
              <w:tab/>
            </w:r>
            <w:r>
              <w:rPr>
                <w:noProof/>
                <w:webHidden/>
              </w:rPr>
              <w:fldChar w:fldCharType="begin"/>
            </w:r>
            <w:r>
              <w:rPr>
                <w:noProof/>
                <w:webHidden/>
              </w:rPr>
              <w:instrText xml:space="preserve"> PAGEREF _Toc468616997 \h </w:instrText>
            </w:r>
            <w:r>
              <w:rPr>
                <w:noProof/>
                <w:webHidden/>
              </w:rPr>
            </w:r>
            <w:r>
              <w:rPr>
                <w:noProof/>
                <w:webHidden/>
              </w:rPr>
              <w:fldChar w:fldCharType="separate"/>
            </w:r>
            <w:r>
              <w:rPr>
                <w:noProof/>
                <w:webHidden/>
              </w:rPr>
              <w:t>2</w:t>
            </w:r>
            <w:r>
              <w:rPr>
                <w:noProof/>
                <w:webHidden/>
              </w:rPr>
              <w:fldChar w:fldCharType="end"/>
            </w:r>
          </w:hyperlink>
        </w:p>
        <w:p w:rsidR="00EB170A" w:rsidRDefault="00EB170A">
          <w:pPr>
            <w:pStyle w:val="Verzeichnis2"/>
            <w:tabs>
              <w:tab w:val="left" w:pos="880"/>
              <w:tab w:val="right" w:leader="dot" w:pos="9062"/>
            </w:tabs>
            <w:rPr>
              <w:rFonts w:asciiTheme="minorHAnsi" w:eastAsiaTheme="minorEastAsia" w:hAnsiTheme="minorHAnsi" w:cstheme="minorBidi"/>
              <w:noProof/>
              <w:szCs w:val="22"/>
            </w:rPr>
          </w:pPr>
          <w:hyperlink w:anchor="_Toc468616998" w:history="1">
            <w:r w:rsidRPr="00695F70">
              <w:rPr>
                <w:rStyle w:val="Hyperlink"/>
                <w:noProof/>
              </w:rPr>
              <w:t>6.1</w:t>
            </w:r>
            <w:r>
              <w:rPr>
                <w:rFonts w:asciiTheme="minorHAnsi" w:eastAsiaTheme="minorEastAsia" w:hAnsiTheme="minorHAnsi" w:cstheme="minorBidi"/>
                <w:noProof/>
                <w:szCs w:val="22"/>
              </w:rPr>
              <w:tab/>
            </w:r>
            <w:r w:rsidRPr="00695F70">
              <w:rPr>
                <w:rStyle w:val="Hyperlink"/>
                <w:noProof/>
              </w:rPr>
              <w:t>Rechtehierarchie</w:t>
            </w:r>
            <w:r>
              <w:rPr>
                <w:noProof/>
                <w:webHidden/>
              </w:rPr>
              <w:tab/>
            </w:r>
            <w:r>
              <w:rPr>
                <w:noProof/>
                <w:webHidden/>
              </w:rPr>
              <w:fldChar w:fldCharType="begin"/>
            </w:r>
            <w:r>
              <w:rPr>
                <w:noProof/>
                <w:webHidden/>
              </w:rPr>
              <w:instrText xml:space="preserve"> PAGEREF _Toc468616998 \h </w:instrText>
            </w:r>
            <w:r>
              <w:rPr>
                <w:noProof/>
                <w:webHidden/>
              </w:rPr>
            </w:r>
            <w:r>
              <w:rPr>
                <w:noProof/>
                <w:webHidden/>
              </w:rPr>
              <w:fldChar w:fldCharType="separate"/>
            </w:r>
            <w:r>
              <w:rPr>
                <w:noProof/>
                <w:webHidden/>
              </w:rPr>
              <w:t>2</w:t>
            </w:r>
            <w:r>
              <w:rPr>
                <w:noProof/>
                <w:webHidden/>
              </w:rPr>
              <w:fldChar w:fldCharType="end"/>
            </w:r>
          </w:hyperlink>
        </w:p>
        <w:p w:rsidR="00EB170A" w:rsidRDefault="00EB170A">
          <w:pPr>
            <w:pStyle w:val="Verzeichnis3"/>
            <w:tabs>
              <w:tab w:val="left" w:pos="1320"/>
              <w:tab w:val="right" w:leader="dot" w:pos="9062"/>
            </w:tabs>
            <w:rPr>
              <w:rFonts w:asciiTheme="minorHAnsi" w:eastAsiaTheme="minorEastAsia" w:hAnsiTheme="minorHAnsi" w:cstheme="minorBidi"/>
              <w:noProof/>
              <w:szCs w:val="22"/>
            </w:rPr>
          </w:pPr>
          <w:hyperlink w:anchor="_Toc468616999" w:history="1">
            <w:r w:rsidRPr="00695F70">
              <w:rPr>
                <w:rStyle w:val="Hyperlink"/>
                <w:noProof/>
              </w:rPr>
              <w:t>6.1.1</w:t>
            </w:r>
            <w:r>
              <w:rPr>
                <w:rFonts w:asciiTheme="minorHAnsi" w:eastAsiaTheme="minorEastAsia" w:hAnsiTheme="minorHAnsi" w:cstheme="minorBidi"/>
                <w:noProof/>
                <w:szCs w:val="22"/>
              </w:rPr>
              <w:tab/>
            </w:r>
            <w:r w:rsidRPr="00695F70">
              <w:rPr>
                <w:rStyle w:val="Hyperlink"/>
                <w:noProof/>
              </w:rPr>
              <w:t>Benutzer</w:t>
            </w:r>
            <w:r>
              <w:rPr>
                <w:noProof/>
                <w:webHidden/>
              </w:rPr>
              <w:tab/>
            </w:r>
            <w:r>
              <w:rPr>
                <w:noProof/>
                <w:webHidden/>
              </w:rPr>
              <w:fldChar w:fldCharType="begin"/>
            </w:r>
            <w:r>
              <w:rPr>
                <w:noProof/>
                <w:webHidden/>
              </w:rPr>
              <w:instrText xml:space="preserve"> PAGEREF _Toc468616999 \h </w:instrText>
            </w:r>
            <w:r>
              <w:rPr>
                <w:noProof/>
                <w:webHidden/>
              </w:rPr>
            </w:r>
            <w:r>
              <w:rPr>
                <w:noProof/>
                <w:webHidden/>
              </w:rPr>
              <w:fldChar w:fldCharType="separate"/>
            </w:r>
            <w:r>
              <w:rPr>
                <w:noProof/>
                <w:webHidden/>
              </w:rPr>
              <w:t>2</w:t>
            </w:r>
            <w:r>
              <w:rPr>
                <w:noProof/>
                <w:webHidden/>
              </w:rPr>
              <w:fldChar w:fldCharType="end"/>
            </w:r>
          </w:hyperlink>
        </w:p>
        <w:p w:rsidR="00EB170A" w:rsidRDefault="00EB170A">
          <w:pPr>
            <w:pStyle w:val="Verzeichnis3"/>
            <w:tabs>
              <w:tab w:val="left" w:pos="1320"/>
              <w:tab w:val="right" w:leader="dot" w:pos="9062"/>
            </w:tabs>
            <w:rPr>
              <w:rFonts w:asciiTheme="minorHAnsi" w:eastAsiaTheme="minorEastAsia" w:hAnsiTheme="minorHAnsi" w:cstheme="minorBidi"/>
              <w:noProof/>
              <w:szCs w:val="22"/>
            </w:rPr>
          </w:pPr>
          <w:hyperlink w:anchor="_Toc468617000" w:history="1">
            <w:r w:rsidRPr="00695F70">
              <w:rPr>
                <w:rStyle w:val="Hyperlink"/>
                <w:noProof/>
              </w:rPr>
              <w:t>6.1.2</w:t>
            </w:r>
            <w:r>
              <w:rPr>
                <w:rFonts w:asciiTheme="minorHAnsi" w:eastAsiaTheme="minorEastAsia" w:hAnsiTheme="minorHAnsi" w:cstheme="minorBidi"/>
                <w:noProof/>
                <w:szCs w:val="22"/>
              </w:rPr>
              <w:tab/>
            </w:r>
            <w:r w:rsidRPr="00695F70">
              <w:rPr>
                <w:rStyle w:val="Hyperlink"/>
                <w:noProof/>
              </w:rPr>
              <w:t>Teilnehmer</w:t>
            </w:r>
            <w:r>
              <w:rPr>
                <w:noProof/>
                <w:webHidden/>
              </w:rPr>
              <w:tab/>
            </w:r>
            <w:r>
              <w:rPr>
                <w:noProof/>
                <w:webHidden/>
              </w:rPr>
              <w:fldChar w:fldCharType="begin"/>
            </w:r>
            <w:r>
              <w:rPr>
                <w:noProof/>
                <w:webHidden/>
              </w:rPr>
              <w:instrText xml:space="preserve"> PAGEREF _Toc468617000 \h </w:instrText>
            </w:r>
            <w:r>
              <w:rPr>
                <w:noProof/>
                <w:webHidden/>
              </w:rPr>
            </w:r>
            <w:r>
              <w:rPr>
                <w:noProof/>
                <w:webHidden/>
              </w:rPr>
              <w:fldChar w:fldCharType="separate"/>
            </w:r>
            <w:r>
              <w:rPr>
                <w:noProof/>
                <w:webHidden/>
              </w:rPr>
              <w:t>2</w:t>
            </w:r>
            <w:r>
              <w:rPr>
                <w:noProof/>
                <w:webHidden/>
              </w:rPr>
              <w:fldChar w:fldCharType="end"/>
            </w:r>
          </w:hyperlink>
        </w:p>
        <w:p w:rsidR="00EB170A" w:rsidRDefault="00EB170A">
          <w:pPr>
            <w:pStyle w:val="Verzeichnis3"/>
            <w:tabs>
              <w:tab w:val="left" w:pos="1320"/>
              <w:tab w:val="right" w:leader="dot" w:pos="9062"/>
            </w:tabs>
            <w:rPr>
              <w:rFonts w:asciiTheme="minorHAnsi" w:eastAsiaTheme="minorEastAsia" w:hAnsiTheme="minorHAnsi" w:cstheme="minorBidi"/>
              <w:noProof/>
              <w:szCs w:val="22"/>
            </w:rPr>
          </w:pPr>
          <w:hyperlink w:anchor="_Toc468617001" w:history="1">
            <w:r w:rsidRPr="00695F70">
              <w:rPr>
                <w:rStyle w:val="Hyperlink"/>
                <w:noProof/>
              </w:rPr>
              <w:t>6.1.3</w:t>
            </w:r>
            <w:r>
              <w:rPr>
                <w:rFonts w:asciiTheme="minorHAnsi" w:eastAsiaTheme="minorEastAsia" w:hAnsiTheme="minorHAnsi" w:cstheme="minorBidi"/>
                <w:noProof/>
                <w:szCs w:val="22"/>
              </w:rPr>
              <w:tab/>
            </w:r>
            <w:r w:rsidRPr="00695F70">
              <w:rPr>
                <w:rStyle w:val="Hyperlink"/>
                <w:noProof/>
              </w:rPr>
              <w:t>Mitarbeiter</w:t>
            </w:r>
            <w:r>
              <w:rPr>
                <w:noProof/>
                <w:webHidden/>
              </w:rPr>
              <w:tab/>
            </w:r>
            <w:r>
              <w:rPr>
                <w:noProof/>
                <w:webHidden/>
              </w:rPr>
              <w:fldChar w:fldCharType="begin"/>
            </w:r>
            <w:r>
              <w:rPr>
                <w:noProof/>
                <w:webHidden/>
              </w:rPr>
              <w:instrText xml:space="preserve"> PAGEREF _Toc468617001 \h </w:instrText>
            </w:r>
            <w:r>
              <w:rPr>
                <w:noProof/>
                <w:webHidden/>
              </w:rPr>
            </w:r>
            <w:r>
              <w:rPr>
                <w:noProof/>
                <w:webHidden/>
              </w:rPr>
              <w:fldChar w:fldCharType="separate"/>
            </w:r>
            <w:r>
              <w:rPr>
                <w:noProof/>
                <w:webHidden/>
              </w:rPr>
              <w:t>2</w:t>
            </w:r>
            <w:r>
              <w:rPr>
                <w:noProof/>
                <w:webHidden/>
              </w:rPr>
              <w:fldChar w:fldCharType="end"/>
            </w:r>
          </w:hyperlink>
        </w:p>
        <w:p w:rsidR="00EB170A" w:rsidRDefault="00EB170A">
          <w:pPr>
            <w:pStyle w:val="Verzeichnis3"/>
            <w:tabs>
              <w:tab w:val="left" w:pos="1320"/>
              <w:tab w:val="right" w:leader="dot" w:pos="9062"/>
            </w:tabs>
            <w:rPr>
              <w:rFonts w:asciiTheme="minorHAnsi" w:eastAsiaTheme="minorEastAsia" w:hAnsiTheme="minorHAnsi" w:cstheme="minorBidi"/>
              <w:noProof/>
              <w:szCs w:val="22"/>
            </w:rPr>
          </w:pPr>
          <w:hyperlink w:anchor="_Toc468617002" w:history="1">
            <w:r w:rsidRPr="00695F70">
              <w:rPr>
                <w:rStyle w:val="Hyperlink"/>
                <w:noProof/>
              </w:rPr>
              <w:t>6.1.4</w:t>
            </w:r>
            <w:r>
              <w:rPr>
                <w:rFonts w:asciiTheme="minorHAnsi" w:eastAsiaTheme="minorEastAsia" w:hAnsiTheme="minorHAnsi" w:cstheme="minorBidi"/>
                <w:noProof/>
                <w:szCs w:val="22"/>
              </w:rPr>
              <w:tab/>
            </w:r>
            <w:r w:rsidRPr="00695F70">
              <w:rPr>
                <w:rStyle w:val="Hyperlink"/>
                <w:noProof/>
              </w:rPr>
              <w:t>Admins</w:t>
            </w:r>
            <w:r>
              <w:rPr>
                <w:noProof/>
                <w:webHidden/>
              </w:rPr>
              <w:tab/>
            </w:r>
            <w:r>
              <w:rPr>
                <w:noProof/>
                <w:webHidden/>
              </w:rPr>
              <w:fldChar w:fldCharType="begin"/>
            </w:r>
            <w:r>
              <w:rPr>
                <w:noProof/>
                <w:webHidden/>
              </w:rPr>
              <w:instrText xml:space="preserve"> PAGEREF _Toc468617002 \h </w:instrText>
            </w:r>
            <w:r>
              <w:rPr>
                <w:noProof/>
                <w:webHidden/>
              </w:rPr>
            </w:r>
            <w:r>
              <w:rPr>
                <w:noProof/>
                <w:webHidden/>
              </w:rPr>
              <w:fldChar w:fldCharType="separate"/>
            </w:r>
            <w:r>
              <w:rPr>
                <w:noProof/>
                <w:webHidden/>
              </w:rPr>
              <w:t>2</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7003" w:history="1">
            <w:r w:rsidRPr="00695F70">
              <w:rPr>
                <w:rStyle w:val="Hyperlink"/>
                <w:noProof/>
              </w:rPr>
              <w:t>7</w:t>
            </w:r>
            <w:r>
              <w:rPr>
                <w:rFonts w:asciiTheme="minorHAnsi" w:eastAsiaTheme="minorEastAsia" w:hAnsiTheme="minorHAnsi" w:cstheme="minorBidi"/>
                <w:noProof/>
                <w:szCs w:val="22"/>
              </w:rPr>
              <w:tab/>
            </w:r>
            <w:r w:rsidRPr="00695F70">
              <w:rPr>
                <w:rStyle w:val="Hyperlink"/>
                <w:noProof/>
              </w:rPr>
              <w:t>Durchführung</w:t>
            </w:r>
            <w:r>
              <w:rPr>
                <w:noProof/>
                <w:webHidden/>
              </w:rPr>
              <w:tab/>
            </w:r>
            <w:r>
              <w:rPr>
                <w:noProof/>
                <w:webHidden/>
              </w:rPr>
              <w:fldChar w:fldCharType="begin"/>
            </w:r>
            <w:r>
              <w:rPr>
                <w:noProof/>
                <w:webHidden/>
              </w:rPr>
              <w:instrText xml:space="preserve"> PAGEREF _Toc468617003 \h </w:instrText>
            </w:r>
            <w:r>
              <w:rPr>
                <w:noProof/>
                <w:webHidden/>
              </w:rPr>
            </w:r>
            <w:r>
              <w:rPr>
                <w:noProof/>
                <w:webHidden/>
              </w:rPr>
              <w:fldChar w:fldCharType="separate"/>
            </w:r>
            <w:r>
              <w:rPr>
                <w:noProof/>
                <w:webHidden/>
              </w:rPr>
              <w:t>3</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7004" w:history="1">
            <w:r w:rsidRPr="00695F70">
              <w:rPr>
                <w:rStyle w:val="Hyperlink"/>
                <w:noProof/>
              </w:rPr>
              <w:t>8</w:t>
            </w:r>
            <w:r>
              <w:rPr>
                <w:rFonts w:asciiTheme="minorHAnsi" w:eastAsiaTheme="minorEastAsia" w:hAnsiTheme="minorHAnsi" w:cstheme="minorBidi"/>
                <w:noProof/>
                <w:szCs w:val="22"/>
              </w:rPr>
              <w:tab/>
            </w:r>
            <w:r w:rsidRPr="00695F70">
              <w:rPr>
                <w:rStyle w:val="Hyperlink"/>
                <w:noProof/>
              </w:rPr>
              <w:t>Qualitätssicherung</w:t>
            </w:r>
            <w:r>
              <w:rPr>
                <w:noProof/>
                <w:webHidden/>
              </w:rPr>
              <w:tab/>
            </w:r>
            <w:r>
              <w:rPr>
                <w:noProof/>
                <w:webHidden/>
              </w:rPr>
              <w:fldChar w:fldCharType="begin"/>
            </w:r>
            <w:r>
              <w:rPr>
                <w:noProof/>
                <w:webHidden/>
              </w:rPr>
              <w:instrText xml:space="preserve"> PAGEREF _Toc468617004 \h </w:instrText>
            </w:r>
            <w:r>
              <w:rPr>
                <w:noProof/>
                <w:webHidden/>
              </w:rPr>
            </w:r>
            <w:r>
              <w:rPr>
                <w:noProof/>
                <w:webHidden/>
              </w:rPr>
              <w:fldChar w:fldCharType="separate"/>
            </w:r>
            <w:r>
              <w:rPr>
                <w:noProof/>
                <w:webHidden/>
              </w:rPr>
              <w:t>3</w:t>
            </w:r>
            <w:r>
              <w:rPr>
                <w:noProof/>
                <w:webHidden/>
              </w:rPr>
              <w:fldChar w:fldCharType="end"/>
            </w:r>
          </w:hyperlink>
        </w:p>
        <w:p w:rsidR="00EB170A" w:rsidRDefault="00EB170A">
          <w:pPr>
            <w:pStyle w:val="Verzeichnis2"/>
            <w:tabs>
              <w:tab w:val="left" w:pos="880"/>
              <w:tab w:val="right" w:leader="dot" w:pos="9062"/>
            </w:tabs>
            <w:rPr>
              <w:rFonts w:asciiTheme="minorHAnsi" w:eastAsiaTheme="minorEastAsia" w:hAnsiTheme="minorHAnsi" w:cstheme="minorBidi"/>
              <w:noProof/>
              <w:szCs w:val="22"/>
            </w:rPr>
          </w:pPr>
          <w:hyperlink w:anchor="_Toc468617005" w:history="1">
            <w:r w:rsidRPr="00695F70">
              <w:rPr>
                <w:rStyle w:val="Hyperlink"/>
                <w:noProof/>
              </w:rPr>
              <w:t>8.1</w:t>
            </w:r>
            <w:r>
              <w:rPr>
                <w:rFonts w:asciiTheme="minorHAnsi" w:eastAsiaTheme="minorEastAsia" w:hAnsiTheme="minorHAnsi" w:cstheme="minorBidi"/>
                <w:noProof/>
                <w:szCs w:val="22"/>
              </w:rPr>
              <w:tab/>
            </w:r>
            <w:r w:rsidRPr="00695F70">
              <w:rPr>
                <w:rStyle w:val="Hyperlink"/>
                <w:noProof/>
              </w:rPr>
              <w:t>Test</w:t>
            </w:r>
            <w:r>
              <w:rPr>
                <w:noProof/>
                <w:webHidden/>
              </w:rPr>
              <w:tab/>
            </w:r>
            <w:r>
              <w:rPr>
                <w:noProof/>
                <w:webHidden/>
              </w:rPr>
              <w:fldChar w:fldCharType="begin"/>
            </w:r>
            <w:r>
              <w:rPr>
                <w:noProof/>
                <w:webHidden/>
              </w:rPr>
              <w:instrText xml:space="preserve"> PAGEREF _Toc468617005 \h </w:instrText>
            </w:r>
            <w:r>
              <w:rPr>
                <w:noProof/>
                <w:webHidden/>
              </w:rPr>
            </w:r>
            <w:r>
              <w:rPr>
                <w:noProof/>
                <w:webHidden/>
              </w:rPr>
              <w:fldChar w:fldCharType="separate"/>
            </w:r>
            <w:r>
              <w:rPr>
                <w:noProof/>
                <w:webHidden/>
              </w:rPr>
              <w:t>3</w:t>
            </w:r>
            <w:r>
              <w:rPr>
                <w:noProof/>
                <w:webHidden/>
              </w:rPr>
              <w:fldChar w:fldCharType="end"/>
            </w:r>
          </w:hyperlink>
        </w:p>
        <w:p w:rsidR="00EB170A" w:rsidRDefault="00EB170A">
          <w:pPr>
            <w:pStyle w:val="Verzeichnis2"/>
            <w:tabs>
              <w:tab w:val="left" w:pos="880"/>
              <w:tab w:val="right" w:leader="dot" w:pos="9062"/>
            </w:tabs>
            <w:rPr>
              <w:rFonts w:asciiTheme="minorHAnsi" w:eastAsiaTheme="minorEastAsia" w:hAnsiTheme="minorHAnsi" w:cstheme="minorBidi"/>
              <w:noProof/>
              <w:szCs w:val="22"/>
            </w:rPr>
          </w:pPr>
          <w:hyperlink w:anchor="_Toc468617006" w:history="1">
            <w:r w:rsidRPr="00695F70">
              <w:rPr>
                <w:rStyle w:val="Hyperlink"/>
                <w:noProof/>
              </w:rPr>
              <w:t>8.2</w:t>
            </w:r>
            <w:r>
              <w:rPr>
                <w:rFonts w:asciiTheme="minorHAnsi" w:eastAsiaTheme="minorEastAsia" w:hAnsiTheme="minorHAnsi" w:cstheme="minorBidi"/>
                <w:noProof/>
                <w:szCs w:val="22"/>
              </w:rPr>
              <w:tab/>
            </w:r>
            <w:r w:rsidRPr="00695F70">
              <w:rPr>
                <w:rStyle w:val="Hyperlink"/>
                <w:noProof/>
              </w:rPr>
              <w:t>Soll-Ist-Vergleich</w:t>
            </w:r>
            <w:r>
              <w:rPr>
                <w:noProof/>
                <w:webHidden/>
              </w:rPr>
              <w:tab/>
            </w:r>
            <w:r>
              <w:rPr>
                <w:noProof/>
                <w:webHidden/>
              </w:rPr>
              <w:fldChar w:fldCharType="begin"/>
            </w:r>
            <w:r>
              <w:rPr>
                <w:noProof/>
                <w:webHidden/>
              </w:rPr>
              <w:instrText xml:space="preserve"> PAGEREF _Toc468617006 \h </w:instrText>
            </w:r>
            <w:r>
              <w:rPr>
                <w:noProof/>
                <w:webHidden/>
              </w:rPr>
            </w:r>
            <w:r>
              <w:rPr>
                <w:noProof/>
                <w:webHidden/>
              </w:rPr>
              <w:fldChar w:fldCharType="separate"/>
            </w:r>
            <w:r>
              <w:rPr>
                <w:noProof/>
                <w:webHidden/>
              </w:rPr>
              <w:t>3</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7007" w:history="1">
            <w:r w:rsidRPr="00695F70">
              <w:rPr>
                <w:rStyle w:val="Hyperlink"/>
                <w:noProof/>
              </w:rPr>
              <w:t>9</w:t>
            </w:r>
            <w:r>
              <w:rPr>
                <w:rFonts w:asciiTheme="minorHAnsi" w:eastAsiaTheme="minorEastAsia" w:hAnsiTheme="minorHAnsi" w:cstheme="minorBidi"/>
                <w:noProof/>
                <w:szCs w:val="22"/>
              </w:rPr>
              <w:tab/>
            </w:r>
            <w:r w:rsidRPr="00695F70">
              <w:rPr>
                <w:rStyle w:val="Hyperlink"/>
                <w:noProof/>
              </w:rPr>
              <w:t>Fazit</w:t>
            </w:r>
            <w:r>
              <w:rPr>
                <w:noProof/>
                <w:webHidden/>
              </w:rPr>
              <w:tab/>
            </w:r>
            <w:r>
              <w:rPr>
                <w:noProof/>
                <w:webHidden/>
              </w:rPr>
              <w:fldChar w:fldCharType="begin"/>
            </w:r>
            <w:r>
              <w:rPr>
                <w:noProof/>
                <w:webHidden/>
              </w:rPr>
              <w:instrText xml:space="preserve"> PAGEREF _Toc468617007 \h </w:instrText>
            </w:r>
            <w:r>
              <w:rPr>
                <w:noProof/>
                <w:webHidden/>
              </w:rPr>
            </w:r>
            <w:r>
              <w:rPr>
                <w:noProof/>
                <w:webHidden/>
              </w:rPr>
              <w:fldChar w:fldCharType="separate"/>
            </w:r>
            <w:r>
              <w:rPr>
                <w:noProof/>
                <w:webHidden/>
              </w:rPr>
              <w:t>4</w:t>
            </w:r>
            <w:r>
              <w:rPr>
                <w:noProof/>
                <w:webHidden/>
              </w:rPr>
              <w:fldChar w:fldCharType="end"/>
            </w:r>
          </w:hyperlink>
        </w:p>
        <w:p w:rsidR="00EB170A" w:rsidRDefault="00EB170A">
          <w:pPr>
            <w:pStyle w:val="Verzeichnis1"/>
            <w:tabs>
              <w:tab w:val="left" w:pos="660"/>
              <w:tab w:val="right" w:leader="dot" w:pos="9062"/>
            </w:tabs>
            <w:rPr>
              <w:rFonts w:asciiTheme="minorHAnsi" w:eastAsiaTheme="minorEastAsia" w:hAnsiTheme="minorHAnsi" w:cstheme="minorBidi"/>
              <w:noProof/>
              <w:szCs w:val="22"/>
            </w:rPr>
          </w:pPr>
          <w:hyperlink w:anchor="_Toc468617008" w:history="1">
            <w:r w:rsidRPr="00695F70">
              <w:rPr>
                <w:rStyle w:val="Hyperlink"/>
                <w:noProof/>
              </w:rPr>
              <w:t>10</w:t>
            </w:r>
            <w:r>
              <w:rPr>
                <w:rFonts w:asciiTheme="minorHAnsi" w:eastAsiaTheme="minorEastAsia" w:hAnsiTheme="minorHAnsi" w:cstheme="minorBidi"/>
                <w:noProof/>
                <w:szCs w:val="22"/>
              </w:rPr>
              <w:tab/>
            </w:r>
            <w:r w:rsidRPr="00695F70">
              <w:rPr>
                <w:rStyle w:val="Hyperlink"/>
                <w:noProof/>
              </w:rPr>
              <w:t>Anhang</w:t>
            </w:r>
            <w:r>
              <w:rPr>
                <w:noProof/>
                <w:webHidden/>
              </w:rPr>
              <w:tab/>
            </w:r>
            <w:r>
              <w:rPr>
                <w:noProof/>
                <w:webHidden/>
              </w:rPr>
              <w:fldChar w:fldCharType="begin"/>
            </w:r>
            <w:r>
              <w:rPr>
                <w:noProof/>
                <w:webHidden/>
              </w:rPr>
              <w:instrText xml:space="preserve"> PAGEREF _Toc468617008 \h </w:instrText>
            </w:r>
            <w:r>
              <w:rPr>
                <w:noProof/>
                <w:webHidden/>
              </w:rPr>
            </w:r>
            <w:r>
              <w:rPr>
                <w:noProof/>
                <w:webHidden/>
              </w:rPr>
              <w:fldChar w:fldCharType="separate"/>
            </w:r>
            <w:r>
              <w:rPr>
                <w:noProof/>
                <w:webHidden/>
              </w:rPr>
              <w:t>5</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7009" w:history="1">
            <w:r w:rsidRPr="00695F70">
              <w:rPr>
                <w:rStyle w:val="Hyperlink"/>
                <w:noProof/>
              </w:rPr>
              <w:t>1</w:t>
            </w:r>
            <w:r>
              <w:rPr>
                <w:rFonts w:asciiTheme="minorHAnsi" w:eastAsiaTheme="minorEastAsia" w:hAnsiTheme="minorHAnsi" w:cstheme="minorBidi"/>
                <w:noProof/>
                <w:szCs w:val="22"/>
              </w:rPr>
              <w:tab/>
            </w:r>
            <w:r w:rsidRPr="00695F70">
              <w:rPr>
                <w:rStyle w:val="Hyperlink"/>
                <w:noProof/>
              </w:rPr>
              <w:t>Use-Case-Diagramm</w:t>
            </w:r>
            <w:r>
              <w:rPr>
                <w:noProof/>
                <w:webHidden/>
              </w:rPr>
              <w:tab/>
            </w:r>
            <w:r>
              <w:rPr>
                <w:noProof/>
                <w:webHidden/>
              </w:rPr>
              <w:fldChar w:fldCharType="begin"/>
            </w:r>
            <w:r>
              <w:rPr>
                <w:noProof/>
                <w:webHidden/>
              </w:rPr>
              <w:instrText xml:space="preserve"> PAGEREF _Toc468617009 \h </w:instrText>
            </w:r>
            <w:r>
              <w:rPr>
                <w:noProof/>
                <w:webHidden/>
              </w:rPr>
            </w:r>
            <w:r>
              <w:rPr>
                <w:noProof/>
                <w:webHidden/>
              </w:rPr>
              <w:fldChar w:fldCharType="separate"/>
            </w:r>
            <w:r>
              <w:rPr>
                <w:noProof/>
                <w:webHidden/>
              </w:rPr>
              <w:t>A</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7010" w:history="1">
            <w:r w:rsidRPr="00695F70">
              <w:rPr>
                <w:rStyle w:val="Hyperlink"/>
                <w:noProof/>
              </w:rPr>
              <w:t>2</w:t>
            </w:r>
            <w:r>
              <w:rPr>
                <w:rFonts w:asciiTheme="minorHAnsi" w:eastAsiaTheme="minorEastAsia" w:hAnsiTheme="minorHAnsi" w:cstheme="minorBidi"/>
                <w:noProof/>
                <w:szCs w:val="22"/>
              </w:rPr>
              <w:tab/>
            </w:r>
            <w:r w:rsidRPr="00695F70">
              <w:rPr>
                <w:rStyle w:val="Hyperlink"/>
                <w:noProof/>
              </w:rPr>
              <w:t>Klassendiagramm</w:t>
            </w:r>
            <w:r>
              <w:rPr>
                <w:noProof/>
                <w:webHidden/>
              </w:rPr>
              <w:tab/>
            </w:r>
            <w:r>
              <w:rPr>
                <w:noProof/>
                <w:webHidden/>
              </w:rPr>
              <w:fldChar w:fldCharType="begin"/>
            </w:r>
            <w:r>
              <w:rPr>
                <w:noProof/>
                <w:webHidden/>
              </w:rPr>
              <w:instrText xml:space="preserve"> PAGEREF _Toc468617010 \h </w:instrText>
            </w:r>
            <w:r>
              <w:rPr>
                <w:noProof/>
                <w:webHidden/>
              </w:rPr>
            </w:r>
            <w:r>
              <w:rPr>
                <w:noProof/>
                <w:webHidden/>
              </w:rPr>
              <w:fldChar w:fldCharType="separate"/>
            </w:r>
            <w:r>
              <w:rPr>
                <w:noProof/>
                <w:webHidden/>
              </w:rPr>
              <w:t>A</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7011" w:history="1">
            <w:r w:rsidRPr="00695F70">
              <w:rPr>
                <w:rStyle w:val="Hyperlink"/>
                <w:noProof/>
              </w:rPr>
              <w:t>3</w:t>
            </w:r>
            <w:r>
              <w:rPr>
                <w:rFonts w:asciiTheme="minorHAnsi" w:eastAsiaTheme="minorEastAsia" w:hAnsiTheme="minorHAnsi" w:cstheme="minorBidi"/>
                <w:noProof/>
                <w:szCs w:val="22"/>
              </w:rPr>
              <w:tab/>
            </w:r>
            <w:r w:rsidRPr="00695F70">
              <w:rPr>
                <w:rStyle w:val="Hyperlink"/>
                <w:noProof/>
              </w:rPr>
              <w:t>Datenmodell</w:t>
            </w:r>
            <w:r>
              <w:rPr>
                <w:noProof/>
                <w:webHidden/>
              </w:rPr>
              <w:tab/>
            </w:r>
            <w:r>
              <w:rPr>
                <w:noProof/>
                <w:webHidden/>
              </w:rPr>
              <w:fldChar w:fldCharType="begin"/>
            </w:r>
            <w:r>
              <w:rPr>
                <w:noProof/>
                <w:webHidden/>
              </w:rPr>
              <w:instrText xml:space="preserve"> PAGEREF _Toc468617011 \h </w:instrText>
            </w:r>
            <w:r>
              <w:rPr>
                <w:noProof/>
                <w:webHidden/>
              </w:rPr>
            </w:r>
            <w:r>
              <w:rPr>
                <w:noProof/>
                <w:webHidden/>
              </w:rPr>
              <w:fldChar w:fldCharType="separate"/>
            </w:r>
            <w:r>
              <w:rPr>
                <w:noProof/>
                <w:webHidden/>
              </w:rPr>
              <w:t>A</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7012" w:history="1">
            <w:r w:rsidRPr="00695F70">
              <w:rPr>
                <w:rStyle w:val="Hyperlink"/>
                <w:noProof/>
              </w:rPr>
              <w:t>4</w:t>
            </w:r>
            <w:r>
              <w:rPr>
                <w:rFonts w:asciiTheme="minorHAnsi" w:eastAsiaTheme="minorEastAsia" w:hAnsiTheme="minorHAnsi" w:cstheme="minorBidi"/>
                <w:noProof/>
                <w:szCs w:val="22"/>
              </w:rPr>
              <w:tab/>
            </w:r>
            <w:r w:rsidRPr="00695F70">
              <w:rPr>
                <w:rStyle w:val="Hyperlink"/>
                <w:noProof/>
              </w:rPr>
              <w:t>Dokumentierter Quellcode</w:t>
            </w:r>
            <w:r>
              <w:rPr>
                <w:noProof/>
                <w:webHidden/>
              </w:rPr>
              <w:tab/>
            </w:r>
            <w:r>
              <w:rPr>
                <w:noProof/>
                <w:webHidden/>
              </w:rPr>
              <w:fldChar w:fldCharType="begin"/>
            </w:r>
            <w:r>
              <w:rPr>
                <w:noProof/>
                <w:webHidden/>
              </w:rPr>
              <w:instrText xml:space="preserve"> PAGEREF _Toc468617012 \h </w:instrText>
            </w:r>
            <w:r>
              <w:rPr>
                <w:noProof/>
                <w:webHidden/>
              </w:rPr>
            </w:r>
            <w:r>
              <w:rPr>
                <w:noProof/>
                <w:webHidden/>
              </w:rPr>
              <w:fldChar w:fldCharType="separate"/>
            </w:r>
            <w:r>
              <w:rPr>
                <w:noProof/>
                <w:webHidden/>
              </w:rPr>
              <w:t>A</w:t>
            </w:r>
            <w:r>
              <w:rPr>
                <w:noProof/>
                <w:webHidden/>
              </w:rPr>
              <w:fldChar w:fldCharType="end"/>
            </w:r>
          </w:hyperlink>
        </w:p>
        <w:p w:rsidR="00EB170A" w:rsidRDefault="00EB170A">
          <w:pPr>
            <w:pStyle w:val="Verzeichnis1"/>
            <w:tabs>
              <w:tab w:val="left" w:pos="440"/>
              <w:tab w:val="right" w:leader="dot" w:pos="9062"/>
            </w:tabs>
            <w:rPr>
              <w:rFonts w:asciiTheme="minorHAnsi" w:eastAsiaTheme="minorEastAsia" w:hAnsiTheme="minorHAnsi" w:cstheme="minorBidi"/>
              <w:noProof/>
              <w:szCs w:val="22"/>
            </w:rPr>
          </w:pPr>
          <w:hyperlink w:anchor="_Toc468617013" w:history="1">
            <w:r w:rsidRPr="00695F70">
              <w:rPr>
                <w:rStyle w:val="Hyperlink"/>
                <w:noProof/>
              </w:rPr>
              <w:t>5</w:t>
            </w:r>
            <w:r>
              <w:rPr>
                <w:rFonts w:asciiTheme="minorHAnsi" w:eastAsiaTheme="minorEastAsia" w:hAnsiTheme="minorHAnsi" w:cstheme="minorBidi"/>
                <w:noProof/>
                <w:szCs w:val="22"/>
              </w:rPr>
              <w:tab/>
            </w:r>
            <w:r w:rsidRPr="00695F70">
              <w:rPr>
                <w:rStyle w:val="Hyperlink"/>
                <w:noProof/>
              </w:rPr>
              <w:t>Quellennachweise</w:t>
            </w:r>
            <w:r>
              <w:rPr>
                <w:noProof/>
                <w:webHidden/>
              </w:rPr>
              <w:tab/>
            </w:r>
            <w:r>
              <w:rPr>
                <w:noProof/>
                <w:webHidden/>
              </w:rPr>
              <w:fldChar w:fldCharType="begin"/>
            </w:r>
            <w:r>
              <w:rPr>
                <w:noProof/>
                <w:webHidden/>
              </w:rPr>
              <w:instrText xml:space="preserve"> PAGEREF _Toc468617013 \h </w:instrText>
            </w:r>
            <w:r>
              <w:rPr>
                <w:noProof/>
                <w:webHidden/>
              </w:rPr>
            </w:r>
            <w:r>
              <w:rPr>
                <w:noProof/>
                <w:webHidden/>
              </w:rPr>
              <w:fldChar w:fldCharType="separate"/>
            </w:r>
            <w:r>
              <w:rPr>
                <w:noProof/>
                <w:webHidden/>
              </w:rPr>
              <w:t>A</w:t>
            </w:r>
            <w:r>
              <w:rPr>
                <w:noProof/>
                <w:webHidden/>
              </w:rPr>
              <w:fldChar w:fldCharType="end"/>
            </w:r>
          </w:hyperlink>
        </w:p>
        <w:p w:rsidR="000B2592" w:rsidRDefault="00B73F84">
          <w:r>
            <w:fldChar w:fldCharType="end"/>
          </w:r>
        </w:p>
      </w:sdtContent>
    </w:sdt>
    <w:p w:rsidR="004D0B91" w:rsidRDefault="004D0B91" w:rsidP="0061084B"/>
    <w:p w:rsidR="0061084B" w:rsidRDefault="0061084B" w:rsidP="0061084B"/>
    <w:p w:rsidR="0061084B" w:rsidRDefault="0061084B" w:rsidP="0061084B">
      <w:pPr>
        <w:sectPr w:rsidR="0061084B" w:rsidSect="0061084B">
          <w:headerReference w:type="default" r:id="rId8"/>
          <w:pgSz w:w="11906" w:h="16838"/>
          <w:pgMar w:top="1618" w:right="1417" w:bottom="1134" w:left="1417" w:header="708" w:footer="708" w:gutter="0"/>
          <w:cols w:space="708"/>
          <w:docGrid w:linePitch="360"/>
        </w:sectPr>
      </w:pPr>
    </w:p>
    <w:p w:rsidR="00C91B8F" w:rsidRDefault="0061084B" w:rsidP="0061084B">
      <w:pPr>
        <w:pStyle w:val="berschrift1"/>
      </w:pPr>
      <w:bookmarkStart w:id="0" w:name="_Toc389494315"/>
      <w:bookmarkStart w:id="1" w:name="_Toc389494376"/>
      <w:bookmarkStart w:id="2" w:name="_Toc389494575"/>
      <w:bookmarkStart w:id="3" w:name="_Toc389547647"/>
      <w:bookmarkStart w:id="4" w:name="_Toc468084212"/>
      <w:bookmarkStart w:id="5" w:name="_Toc468616992"/>
      <w:r>
        <w:lastRenderedPageBreak/>
        <w:t>Einleitung</w:t>
      </w:r>
      <w:bookmarkEnd w:id="0"/>
      <w:bookmarkEnd w:id="1"/>
      <w:bookmarkEnd w:id="2"/>
      <w:bookmarkEnd w:id="3"/>
      <w:bookmarkEnd w:id="4"/>
      <w:bookmarkEnd w:id="5"/>
    </w:p>
    <w:p w:rsidR="00BA1B5F" w:rsidRDefault="005675D1" w:rsidP="0061084B">
      <w:r>
        <w:t xml:space="preserve">Man stelle sich vor man sei beim BFW in der Ausbildung und benötigt ein Praktikumsplatz fürs dritte Semester. Die Üblichen Verfahren wie Internetrecherche haben nichts gebracht und die Zeit wird langsam knapp. Da wünscht man sich doch eine BFW interne Anlaufstelle, die einem dabei hilf Firmen zu finden, die in der Vergangenheit schon Praktikanten vom BFW angenommen haben. Hier kommt die Praktikums-Firmen-Verwaltung ins Spiel die BFW intern von Auszubildenden für Auszubildende entwickelt wurde. </w:t>
      </w:r>
      <w:r w:rsidR="002958B5">
        <w:t>Was genau das ist und wie das hilft erfahren Sie in dieser Dokumentation.</w:t>
      </w:r>
    </w:p>
    <w:p w:rsidR="006D569B" w:rsidRDefault="0061084B" w:rsidP="0061084B">
      <w:pPr>
        <w:pStyle w:val="berschrift1"/>
      </w:pPr>
      <w:bookmarkStart w:id="6" w:name="_Toc389494316"/>
      <w:bookmarkStart w:id="7" w:name="_Toc389494377"/>
      <w:bookmarkStart w:id="8" w:name="_Toc389494576"/>
      <w:bookmarkStart w:id="9" w:name="_Toc389547648"/>
      <w:bookmarkStart w:id="10" w:name="_Toc468084213"/>
      <w:bookmarkStart w:id="11" w:name="_Toc468616993"/>
      <w:r>
        <w:t>Auftrag</w:t>
      </w:r>
      <w:bookmarkEnd w:id="6"/>
      <w:bookmarkEnd w:id="7"/>
      <w:bookmarkEnd w:id="8"/>
      <w:bookmarkEnd w:id="9"/>
      <w:bookmarkEnd w:id="10"/>
      <w:bookmarkEnd w:id="11"/>
    </w:p>
    <w:p w:rsidR="00FE79F4" w:rsidRPr="00FE79F4" w:rsidRDefault="00FE79F4" w:rsidP="00FE79F4">
      <w:r>
        <w:t xml:space="preserve">Der Auftrag, erteilt von den FAE-Ausbildern des BFW, Frau </w:t>
      </w:r>
      <w:proofErr w:type="spellStart"/>
      <w:r>
        <w:t>Treubel</w:t>
      </w:r>
      <w:proofErr w:type="spellEnd"/>
      <w:r>
        <w:t xml:space="preserve"> und Herr Dr. </w:t>
      </w:r>
      <w:proofErr w:type="spellStart"/>
      <w:r>
        <w:t>Kubillus</w:t>
      </w:r>
      <w:proofErr w:type="spellEnd"/>
      <w:r>
        <w:t xml:space="preserve">, </w:t>
      </w:r>
      <w:r w:rsidR="00234D90">
        <w:t>lautete eine Webanwendung zur Verwaltung von Firmen zu erstellen, die Praktikanten vom BFW einstellen. Diese Praktikumsfirmenverwaltung hat das Ziel Teilnehmern bei der Prakt</w:t>
      </w:r>
      <w:r w:rsidR="00E04DA3">
        <w:t>ikumsplatzsuche zu unterstützen und relevante Informationen bereit zu stellen.</w:t>
      </w:r>
    </w:p>
    <w:p w:rsidR="00BA1B5F" w:rsidRDefault="00BA1B5F" w:rsidP="0061084B"/>
    <w:p w:rsidR="0061084B" w:rsidRDefault="0061084B" w:rsidP="0061084B">
      <w:pPr>
        <w:pStyle w:val="berschrift1"/>
      </w:pPr>
      <w:bookmarkStart w:id="12" w:name="_Toc389494317"/>
      <w:bookmarkStart w:id="13" w:name="_Toc389494378"/>
      <w:bookmarkStart w:id="14" w:name="_Toc389494577"/>
      <w:bookmarkStart w:id="15" w:name="_Toc389547649"/>
      <w:bookmarkStart w:id="16" w:name="_Toc468084214"/>
      <w:bookmarkStart w:id="17" w:name="_Toc468616994"/>
      <w:r>
        <w:t>Ist-Zustand</w:t>
      </w:r>
      <w:bookmarkEnd w:id="12"/>
      <w:bookmarkEnd w:id="13"/>
      <w:bookmarkEnd w:id="14"/>
      <w:bookmarkEnd w:id="15"/>
      <w:bookmarkEnd w:id="16"/>
      <w:bookmarkEnd w:id="17"/>
    </w:p>
    <w:p w:rsidR="005B521C" w:rsidRDefault="005B521C" w:rsidP="0017000A">
      <w:r>
        <w:t xml:space="preserve">Bis jetzt liegen die Praktikumsinformationen den Ausbildern nur in Form einer EXCEL-Tabelle vor, die sie vom Integrationsmanagement bekommen haben. </w:t>
      </w:r>
    </w:p>
    <w:p w:rsidR="0017000A" w:rsidRDefault="005B521C" w:rsidP="0017000A">
      <w:r>
        <w:t>Teilnehmer erhalten nur durch Gespräche mit anderen Teilnehmern oder Mitarbeitern des BFW Kenntnisse über Firmen, die Praktikanten genommen haben.</w:t>
      </w:r>
    </w:p>
    <w:p w:rsidR="00B621FC" w:rsidRDefault="00205037" w:rsidP="00B621FC">
      <w:pPr>
        <w:pStyle w:val="berschrift1"/>
      </w:pPr>
      <w:bookmarkStart w:id="18" w:name="_Toc389494318"/>
      <w:bookmarkStart w:id="19" w:name="_Toc389494379"/>
      <w:bookmarkStart w:id="20" w:name="_Toc389494578"/>
      <w:bookmarkStart w:id="21" w:name="_Toc389547650"/>
      <w:bookmarkStart w:id="22" w:name="_Toc468084215"/>
      <w:bookmarkStart w:id="23" w:name="_Toc468616995"/>
      <w:r>
        <w:t>Soll-Konzept</w:t>
      </w:r>
      <w:bookmarkEnd w:id="18"/>
      <w:bookmarkEnd w:id="19"/>
      <w:bookmarkEnd w:id="20"/>
      <w:bookmarkEnd w:id="21"/>
      <w:bookmarkEnd w:id="22"/>
      <w:bookmarkEnd w:id="23"/>
    </w:p>
    <w:p w:rsidR="00B621FC" w:rsidRPr="00B621FC" w:rsidRDefault="00B621FC" w:rsidP="00B621FC">
      <w:r>
        <w:t xml:space="preserve">Mittels einer Webanwendung können Informationen zu </w:t>
      </w:r>
      <w:r w:rsidR="00F76077">
        <w:t>Firmen</w:t>
      </w:r>
      <w:r>
        <w:t xml:space="preserve"> </w:t>
      </w:r>
      <w:r w:rsidR="004F107D">
        <w:t xml:space="preserve">mittels einer Suchfunktion </w:t>
      </w:r>
      <w:r>
        <w:t>gefunden werden, ohne sich registrieren zu müssen.</w:t>
      </w:r>
    </w:p>
    <w:p w:rsidR="00B621FC" w:rsidRDefault="00F76077" w:rsidP="00B621FC">
      <w:r>
        <w:t>Mit dem</w:t>
      </w:r>
      <w:r w:rsidR="00B621FC">
        <w:t xml:space="preserve"> </w:t>
      </w:r>
      <w:r>
        <w:t xml:space="preserve">Registrierungs- und </w:t>
      </w:r>
      <w:proofErr w:type="spellStart"/>
      <w:r>
        <w:t>Loginsystem</w:t>
      </w:r>
      <w:proofErr w:type="spellEnd"/>
      <w:r>
        <w:t xml:space="preserve"> können sich Teilnehmer selbst registrieren und einloggen</w:t>
      </w:r>
      <w:r w:rsidR="00B621FC">
        <w:t xml:space="preserve">. </w:t>
      </w:r>
      <w:r>
        <w:t>Ersteres kann</w:t>
      </w:r>
      <w:r w:rsidR="00B621FC">
        <w:t xml:space="preserve"> aber ebenso von einem Mitarbeiter durchgeführt werden.</w:t>
      </w:r>
    </w:p>
    <w:p w:rsidR="00B621FC" w:rsidRDefault="00B621FC" w:rsidP="00B621FC">
      <w:r>
        <w:t>So wird ein digitales Profil der Teilnehmer erstellt, das neben Benutzernamen und Email auch Kontaktdaten des Teilnehmers erfassen kann.</w:t>
      </w:r>
    </w:p>
    <w:p w:rsidR="00B621FC" w:rsidRDefault="00B621FC" w:rsidP="00B621FC">
      <w:r>
        <w:t>Nach Registrierung können sich die Teilnehmer einloggen und die Datenbank mit Informationen speisen. Sie können neue Firmen und Ansprechpartner eintragen sowie relevante Informationen für Firmen hinterlegen.</w:t>
      </w:r>
    </w:p>
    <w:p w:rsidR="00F76077" w:rsidRDefault="00F76077" w:rsidP="00F76077">
      <w:r>
        <w:t>Um den Mitarbeitern ein wenig Arbeit abzunehmen, können Teilnehmer ebenfalls ihre eigenen Praktikumsdaten eingeben.</w:t>
      </w:r>
    </w:p>
    <w:p w:rsidR="005E36B3" w:rsidRDefault="00F76077" w:rsidP="00F76077">
      <w:r>
        <w:t>In den Praktikumseinträgen finden Mitarbeiter Informationen zu Beginn und Ende des Praktikums sowie welcher Teilnehmer in welcher Firma als was ein Praktikum macht.</w:t>
      </w:r>
    </w:p>
    <w:p w:rsidR="00F76077" w:rsidRDefault="00F76077" w:rsidP="00F76077">
      <w:r>
        <w:t>Teilnehmer sehen hierbei aus Datenschutzgründen immer nur ihren eigenen Praktikumseintrag, wenn ein solcher bereits eingetragen ist.</w:t>
      </w:r>
    </w:p>
    <w:p w:rsidR="005E36B3" w:rsidRDefault="005E36B3" w:rsidP="00F76077">
      <w:r>
        <w:t xml:space="preserve">Für Mitarbeiter gibt es eine Liste aller </w:t>
      </w:r>
      <w:proofErr w:type="spellStart"/>
      <w:r>
        <w:t>Praktikas</w:t>
      </w:r>
      <w:proofErr w:type="spellEnd"/>
      <w:r>
        <w:t xml:space="preserve"> sowie eine Liste mit nur zurzeit aktiven </w:t>
      </w:r>
      <w:proofErr w:type="spellStart"/>
      <w:r>
        <w:t>Praktikas</w:t>
      </w:r>
      <w:proofErr w:type="spellEnd"/>
      <w:r>
        <w:t>.</w:t>
      </w:r>
    </w:p>
    <w:p w:rsidR="00F76077" w:rsidRDefault="00F76077" w:rsidP="00B621FC"/>
    <w:p w:rsidR="00A25893" w:rsidRDefault="00A25893" w:rsidP="00A25893">
      <w:pPr>
        <w:pStyle w:val="berschrift1"/>
      </w:pPr>
      <w:bookmarkStart w:id="24" w:name="_Toc389494319"/>
      <w:bookmarkStart w:id="25" w:name="_Toc389494380"/>
      <w:bookmarkStart w:id="26" w:name="_Toc389494579"/>
      <w:bookmarkStart w:id="27" w:name="_Toc389547651"/>
      <w:bookmarkStart w:id="28" w:name="_Toc468084216"/>
      <w:bookmarkStart w:id="29" w:name="_Toc468616996"/>
      <w:r>
        <w:t>Wirtschaftlicher Aspekt</w:t>
      </w:r>
      <w:bookmarkEnd w:id="24"/>
      <w:bookmarkEnd w:id="25"/>
      <w:bookmarkEnd w:id="26"/>
      <w:bookmarkEnd w:id="27"/>
      <w:bookmarkEnd w:id="28"/>
      <w:bookmarkEnd w:id="29"/>
      <w:r>
        <w:t xml:space="preserve"> </w:t>
      </w:r>
    </w:p>
    <w:p w:rsidR="00033941" w:rsidRDefault="00D76525" w:rsidP="00D76525">
      <w:r>
        <w:t>Die Prakt</w:t>
      </w:r>
      <w:r w:rsidR="00172349">
        <w:t>ikumsplatzsuche kann nicht nur N</w:t>
      </w:r>
      <w:r>
        <w:t xml:space="preserve">erven Kosten, sondern </w:t>
      </w:r>
      <w:r w:rsidR="00172349">
        <w:t>nimmt vor Allem Zeit in Anspruch, die nicht zuletzt aufgrund der verkürzten Ausbildungszeit von 2 Jahren, sinnvoller genutzt werden kann. Eine Plattform zu schaffen auf der Teilnehmer nach Firmen suchen, die in der Vergangenheit schon Praktikanten angenommen haben, oder diese gar nicht annehmen und diese Art von Information festzuhalten kann für den erfolgreichen Verlauf der Umschulung von Bedeutung sein.</w:t>
      </w:r>
    </w:p>
    <w:p w:rsidR="00D76525" w:rsidRPr="00D76525" w:rsidRDefault="00033941" w:rsidP="00D76525">
      <w:r>
        <w:t xml:space="preserve">Die Praktikumsfirmenverwaltung wird besser je mehr sie genutzt wird, das bedeutet je mehr Daten, desto besser. Bis der erste Teilnehmer von der Plattform profitiert und ein </w:t>
      </w:r>
      <w:r>
        <w:lastRenderedPageBreak/>
        <w:t>Praktikumsplatz findet</w:t>
      </w:r>
      <w:r w:rsidR="00172349">
        <w:t xml:space="preserve"> </w:t>
      </w:r>
      <w:r>
        <w:t>müssen zunächst mehrere Semester Ihre Daten einspeisen. Das bedeutet, dass die Praktikumsfirmenverwaltung einige Zeit in Anspruch nimmt, um nützlich zu sein</w:t>
      </w:r>
      <w:r w:rsidR="00B27C15">
        <w:t>.</w:t>
      </w:r>
    </w:p>
    <w:p w:rsidR="00213A96" w:rsidRPr="00213A96" w:rsidRDefault="0017000A" w:rsidP="00213A96">
      <w:pPr>
        <w:pStyle w:val="berschrift1"/>
      </w:pPr>
      <w:bookmarkStart w:id="30" w:name="_Toc389494320"/>
      <w:bookmarkStart w:id="31" w:name="_Toc389494381"/>
      <w:bookmarkStart w:id="32" w:name="_Toc389494580"/>
      <w:bookmarkStart w:id="33" w:name="_Toc389547652"/>
      <w:bookmarkStart w:id="34" w:name="_Toc468084217"/>
      <w:bookmarkStart w:id="35" w:name="_Toc468616997"/>
      <w:r>
        <w:t>Planung</w:t>
      </w:r>
      <w:bookmarkEnd w:id="30"/>
      <w:bookmarkEnd w:id="31"/>
      <w:bookmarkEnd w:id="32"/>
      <w:bookmarkEnd w:id="33"/>
      <w:bookmarkEnd w:id="34"/>
      <w:bookmarkEnd w:id="35"/>
    </w:p>
    <w:p w:rsidR="00C65717" w:rsidRDefault="002F1821" w:rsidP="002F1821">
      <w:r>
        <w:t xml:space="preserve">Schon im erstem Moment war klar, dass wir mit einem Framework arbeiten wollten, damit Sachen wie Login, Benutzerverwaltung oder Formularvalidierung leichter programmiert werden können, da vieles schon mal gemacht wurde und man das Rad nicht ständig neu erfinden möchte. </w:t>
      </w:r>
      <w:r w:rsidR="007A6236">
        <w:t xml:space="preserve">Da ein Teammitglied schon erste Erfahrungen mit dem Framework </w:t>
      </w:r>
      <w:proofErr w:type="spellStart"/>
      <w:r w:rsidR="007A6236">
        <w:t>Symfony</w:t>
      </w:r>
      <w:proofErr w:type="spellEnd"/>
      <w:r w:rsidR="007A6236">
        <w:t xml:space="preserve"> gemacht hat, fiel die Entscheidung recht schnell auf dieses. </w:t>
      </w:r>
      <w:proofErr w:type="spellStart"/>
      <w:r w:rsidR="007A6236">
        <w:t>Symfony</w:t>
      </w:r>
      <w:proofErr w:type="spellEnd"/>
      <w:r w:rsidR="00213A96">
        <w:t xml:space="preserve"> basiert auf dem MVC-Prinzip, d</w:t>
      </w:r>
      <w:r w:rsidR="007A6236">
        <w:t>as bedeutet, dass der Code in drei Bereiche aufgeteilt wird</w:t>
      </w:r>
      <w:r w:rsidR="00C65717">
        <w:t xml:space="preserve">; </w:t>
      </w:r>
    </w:p>
    <w:p w:rsidR="00C65717" w:rsidRDefault="00C65717" w:rsidP="00C65717">
      <w:pPr>
        <w:pStyle w:val="Listenabsatz"/>
        <w:numPr>
          <w:ilvl w:val="0"/>
          <w:numId w:val="9"/>
        </w:numPr>
      </w:pPr>
      <w:r>
        <w:t xml:space="preserve">dem </w:t>
      </w:r>
      <w:r w:rsidR="00213A96">
        <w:t>[</w:t>
      </w:r>
      <w:r>
        <w:t>M</w:t>
      </w:r>
      <w:r w:rsidR="00213A96">
        <w:t>]</w:t>
      </w:r>
      <w:proofErr w:type="spellStart"/>
      <w:r>
        <w:t>odel</w:t>
      </w:r>
      <w:proofErr w:type="spellEnd"/>
      <w:r>
        <w:t>, also der Datenbankschicht, die sich um die Persistenz der Daten kümmert.</w:t>
      </w:r>
    </w:p>
    <w:p w:rsidR="0064261C" w:rsidRDefault="0064261C" w:rsidP="00C65717">
      <w:pPr>
        <w:pStyle w:val="Listenabsatz"/>
        <w:numPr>
          <w:ilvl w:val="0"/>
          <w:numId w:val="9"/>
        </w:numPr>
      </w:pPr>
      <w:r>
        <w:t xml:space="preserve">dem </w:t>
      </w:r>
      <w:r w:rsidR="00213A96">
        <w:t>[</w:t>
      </w:r>
      <w:r>
        <w:t>V</w:t>
      </w:r>
      <w:r w:rsidR="00213A96">
        <w:t>]</w:t>
      </w:r>
      <w:proofErr w:type="spellStart"/>
      <w:r>
        <w:t>iew</w:t>
      </w:r>
      <w:proofErr w:type="spellEnd"/>
      <w:r>
        <w:t>, welches das Frontend darstellt, also die Benutzeroberfläche</w:t>
      </w:r>
    </w:p>
    <w:p w:rsidR="005B43F8" w:rsidRDefault="0064261C" w:rsidP="0017000A">
      <w:pPr>
        <w:pStyle w:val="Listenabsatz"/>
        <w:numPr>
          <w:ilvl w:val="0"/>
          <w:numId w:val="9"/>
        </w:numPr>
      </w:pPr>
      <w:r>
        <w:t xml:space="preserve">der </w:t>
      </w:r>
      <w:r w:rsidR="00213A96">
        <w:t>[</w:t>
      </w:r>
      <w:r>
        <w:t>C</w:t>
      </w:r>
      <w:r w:rsidR="00213A96">
        <w:t>]</w:t>
      </w:r>
      <w:proofErr w:type="spellStart"/>
      <w:r>
        <w:t>ontroller</w:t>
      </w:r>
      <w:proofErr w:type="spellEnd"/>
      <w:r>
        <w:t xml:space="preserve"> verbindet den View mit dem Model, indem er bestimmt wie die Daten aus der Datenbank an den View weitergereicht werden.</w:t>
      </w:r>
    </w:p>
    <w:p w:rsidR="00213A96" w:rsidRDefault="00213A96" w:rsidP="00213A96"/>
    <w:p w:rsidR="00213A96" w:rsidRDefault="00213A96" w:rsidP="00213A96">
      <w:r>
        <w:t>Nach der Einigung auf das Framework wurde ein erstes ER-Diagramm für die Datenbank und ein UML-Klassendiagramm erstellt.</w:t>
      </w:r>
    </w:p>
    <w:p w:rsidR="00213A96" w:rsidRDefault="00213A96" w:rsidP="00213A96"/>
    <w:p w:rsidR="00213A96" w:rsidRDefault="00213A96" w:rsidP="00213A96">
      <w:pPr>
        <w:pStyle w:val="berschrift2"/>
      </w:pPr>
      <w:bookmarkStart w:id="36" w:name="_Toc468616998"/>
      <w:r>
        <w:t>Rechtehierarchie</w:t>
      </w:r>
      <w:bookmarkEnd w:id="36"/>
    </w:p>
    <w:p w:rsidR="00213A96" w:rsidRDefault="00213A96" w:rsidP="00213A96">
      <w:r>
        <w:t xml:space="preserve">Die Rechtehierarchie arbeitet mit Vererbbarkeit, das heißt </w:t>
      </w:r>
      <w:proofErr w:type="spellStart"/>
      <w:r>
        <w:t>Admins</w:t>
      </w:r>
      <w:proofErr w:type="spellEnd"/>
      <w:r>
        <w:t xml:space="preserve"> können alles was Mitarbeiter und Teilnehmer können, Mitarbeiter können alles was Teilnehmer können und den Teilnehmen stehen die Grundfunktionen zur Verfügung.</w:t>
      </w:r>
    </w:p>
    <w:p w:rsidR="00213A96" w:rsidRDefault="00213A96" w:rsidP="00213A96"/>
    <w:p w:rsidR="00213A96" w:rsidRDefault="004F107D" w:rsidP="004F107D">
      <w:pPr>
        <w:pStyle w:val="berschrift3"/>
      </w:pPr>
      <w:bookmarkStart w:id="37" w:name="_Toc468616999"/>
      <w:r>
        <w:t>Benutzer</w:t>
      </w:r>
      <w:bookmarkEnd w:id="37"/>
    </w:p>
    <w:p w:rsidR="004F107D" w:rsidRPr="004F107D" w:rsidRDefault="004F107D" w:rsidP="004F107D">
      <w:r>
        <w:t xml:space="preserve">Als </w:t>
      </w:r>
      <w:proofErr w:type="spellStart"/>
      <w:r>
        <w:t>unregistrierter</w:t>
      </w:r>
      <w:proofErr w:type="spellEnd"/>
      <w:r>
        <w:t xml:space="preserve"> Benutzer kann man lediglich die Firmensuchfunktion nutzen, die dem Benutzer die vorhandenen Firmeneinträge zur Einsicht präsentieren kann.</w:t>
      </w:r>
    </w:p>
    <w:p w:rsidR="00213A96" w:rsidRPr="004F107D" w:rsidRDefault="00213A96" w:rsidP="004F107D">
      <w:pPr>
        <w:pStyle w:val="berschrift3"/>
      </w:pPr>
      <w:bookmarkStart w:id="38" w:name="_Toc468617000"/>
      <w:r w:rsidRPr="004F107D">
        <w:t>Teilnehmer</w:t>
      </w:r>
      <w:bookmarkEnd w:id="38"/>
    </w:p>
    <w:p w:rsidR="004F107D" w:rsidRPr="004F107D" w:rsidRDefault="00213A96" w:rsidP="004F107D">
      <w:r>
        <w:t xml:space="preserve">Die Teilnehmer können Firmendaten und dazugehörige Informationen abrufen sowie für sich selbst ein Praktikum eintragen und dieses auch wieder einsehen. Sie können ihr eigenes Profil aufrufen und bearbeiten, ihr Passwort ändern oder ihren </w:t>
      </w:r>
      <w:proofErr w:type="spellStart"/>
      <w:r>
        <w:t>Benutzeraccount</w:t>
      </w:r>
      <w:proofErr w:type="spellEnd"/>
      <w:r>
        <w:t xml:space="preserve"> löschen.</w:t>
      </w:r>
    </w:p>
    <w:p w:rsidR="00213A96" w:rsidRDefault="00213A96" w:rsidP="004F107D">
      <w:pPr>
        <w:pStyle w:val="berschrift3"/>
      </w:pPr>
      <w:bookmarkStart w:id="39" w:name="_Toc468617001"/>
      <w:r>
        <w:t>Mitarbeiter</w:t>
      </w:r>
      <w:bookmarkEnd w:id="39"/>
    </w:p>
    <w:p w:rsidR="00213A96" w:rsidRDefault="00213A96" w:rsidP="00213A96">
      <w:r>
        <w:t>Mitarbeiter können Firmeneinträge, dazugehörige Ansprechpartner und Informationen sowie Praktikumsdaten und Teilnehmerprofile einsehen und ggf. ändern. Sie können die Passwörter von Teilnehmern ändern, falls dieses vergessen wurde.</w:t>
      </w:r>
    </w:p>
    <w:p w:rsidR="00213A96" w:rsidRDefault="00213A96" w:rsidP="00213A96">
      <w:r>
        <w:t>Es gibt eine Liste aller Teilnehmer sowie eine Suchfunktion um Teilnehmer bequemer finden zu können.</w:t>
      </w:r>
    </w:p>
    <w:p w:rsidR="00D467CF" w:rsidRDefault="00D467CF" w:rsidP="00213A96">
      <w:r>
        <w:t xml:space="preserve">Mitarbeiter können sich eine Liste aller </w:t>
      </w:r>
      <w:proofErr w:type="spellStart"/>
      <w:r>
        <w:t>Praktikas</w:t>
      </w:r>
      <w:proofErr w:type="spellEnd"/>
      <w:r>
        <w:t xml:space="preserve"> sowie eine Liste aller</w:t>
      </w:r>
      <w:r w:rsidR="005E36B3">
        <w:t xml:space="preserve"> zurzeit</w:t>
      </w:r>
      <w:r>
        <w:t xml:space="preserve"> aktiven </w:t>
      </w:r>
      <w:proofErr w:type="spellStart"/>
      <w:r>
        <w:t>Praktikas</w:t>
      </w:r>
      <w:proofErr w:type="spellEnd"/>
      <w:r>
        <w:t xml:space="preserve"> anzeigen lassen.</w:t>
      </w:r>
    </w:p>
    <w:p w:rsidR="00213A96" w:rsidRDefault="00213A96" w:rsidP="004F107D">
      <w:pPr>
        <w:pStyle w:val="berschrift3"/>
      </w:pPr>
      <w:bookmarkStart w:id="40" w:name="_Toc468617002"/>
      <w:proofErr w:type="spellStart"/>
      <w:r>
        <w:t>Admins</w:t>
      </w:r>
      <w:bookmarkEnd w:id="40"/>
      <w:proofErr w:type="spellEnd"/>
    </w:p>
    <w:p w:rsidR="00213A96" w:rsidRDefault="00213A96" w:rsidP="00213A96">
      <w:r>
        <w:t xml:space="preserve">Die </w:t>
      </w:r>
      <w:proofErr w:type="spellStart"/>
      <w:r>
        <w:t>Admins</w:t>
      </w:r>
      <w:proofErr w:type="spellEnd"/>
      <w:r>
        <w:t xml:space="preserve"> können die Rechte von angelegten Profilen anpassen, so ist es möglich einen normalen </w:t>
      </w:r>
      <w:proofErr w:type="spellStart"/>
      <w:r>
        <w:t>Account</w:t>
      </w:r>
      <w:proofErr w:type="spellEnd"/>
      <w:r>
        <w:t xml:space="preserve"> mit Mitarbeiterrechten oder sogar </w:t>
      </w:r>
      <w:proofErr w:type="spellStart"/>
      <w:r>
        <w:t>Adminrechten</w:t>
      </w:r>
      <w:proofErr w:type="spellEnd"/>
      <w:r>
        <w:t xml:space="preserve"> zu versehen.</w:t>
      </w:r>
    </w:p>
    <w:p w:rsidR="00213A96" w:rsidRDefault="00213A96" w:rsidP="00213A96">
      <w:r>
        <w:t>Sie können Teilnehmerprofile, Firmen, Ansprechpartner und Informationen, welche für eine Firma hinterlegt wurden, löschen. Praktikumsdaten können ebenfalls gelöscht werden.</w:t>
      </w:r>
    </w:p>
    <w:p w:rsidR="00213A96" w:rsidRPr="0017000A" w:rsidRDefault="00213A96" w:rsidP="00213A96"/>
    <w:p w:rsidR="006D569B" w:rsidRDefault="006D569B" w:rsidP="00205037">
      <w:pPr>
        <w:pStyle w:val="berschrift1"/>
      </w:pPr>
      <w:bookmarkStart w:id="41" w:name="_Toc389494321"/>
      <w:bookmarkStart w:id="42" w:name="_Toc389494382"/>
      <w:bookmarkStart w:id="43" w:name="_Toc389494581"/>
      <w:bookmarkStart w:id="44" w:name="_Toc389547653"/>
      <w:bookmarkStart w:id="45" w:name="_Toc468084218"/>
      <w:bookmarkStart w:id="46" w:name="_Toc468617003"/>
      <w:r>
        <w:lastRenderedPageBreak/>
        <w:t>Durchführung</w:t>
      </w:r>
      <w:bookmarkEnd w:id="41"/>
      <w:bookmarkEnd w:id="42"/>
      <w:bookmarkEnd w:id="43"/>
      <w:bookmarkEnd w:id="44"/>
      <w:bookmarkEnd w:id="45"/>
      <w:bookmarkEnd w:id="46"/>
    </w:p>
    <w:p w:rsidR="00E04DA3" w:rsidRDefault="00D14397" w:rsidP="006D569B">
      <w:r>
        <w:t xml:space="preserve">Bevor es mit dem eigentlichen Projekt los ging, hat das Team sich relevante Teile der Dokumentation des Frameworks durchgelesen und entsprechende </w:t>
      </w:r>
      <w:proofErr w:type="spellStart"/>
      <w:r>
        <w:t>Tutorials</w:t>
      </w:r>
      <w:proofErr w:type="spellEnd"/>
      <w:r>
        <w:t xml:space="preserve"> gemacht. </w:t>
      </w:r>
      <w:r w:rsidR="00A13A25">
        <w:t>Die Beispiele haben wir dann für unsere Zwecke angepasst.</w:t>
      </w:r>
    </w:p>
    <w:p w:rsidR="004F107D" w:rsidRDefault="004F107D" w:rsidP="006D569B"/>
    <w:p w:rsidR="004F107D" w:rsidRDefault="004F107D" w:rsidP="006D569B">
      <w:r>
        <w:t xml:space="preserve">Die Datenbankstruktur ist das erste, was mittels </w:t>
      </w:r>
      <w:proofErr w:type="spellStart"/>
      <w:r>
        <w:t>Doctrine</w:t>
      </w:r>
      <w:proofErr w:type="spellEnd"/>
      <w:r>
        <w:t xml:space="preserve"> (Teil von </w:t>
      </w:r>
      <w:proofErr w:type="spellStart"/>
      <w:r>
        <w:t>Symfony</w:t>
      </w:r>
      <w:proofErr w:type="spellEnd"/>
      <w:r>
        <w:t>) angelegt wurde.</w:t>
      </w:r>
    </w:p>
    <w:p w:rsidR="004F107D" w:rsidRDefault="004F107D" w:rsidP="006D569B">
      <w:r>
        <w:t>Danach wurde sich um die Umsetzung des UML-Klassendiagramms gekümmert.</w:t>
      </w:r>
    </w:p>
    <w:p w:rsidR="004F107D" w:rsidRDefault="004F107D" w:rsidP="006D569B"/>
    <w:p w:rsidR="00D467CF" w:rsidRDefault="00D467CF" w:rsidP="006D569B">
      <w:r>
        <w:t xml:space="preserve">Danach ging es an die Programmierung der Funktionen in den Controllern und der Views für das Frontend. Rechtevergabe und gutes auskommentieren der Codes fand erst später </w:t>
      </w:r>
      <w:proofErr w:type="spellStart"/>
      <w:r>
        <w:t>anwendung</w:t>
      </w:r>
      <w:proofErr w:type="spellEnd"/>
      <w:r>
        <w:t>.</w:t>
      </w:r>
    </w:p>
    <w:p w:rsidR="00D467CF" w:rsidRDefault="00D467CF" w:rsidP="006D569B"/>
    <w:p w:rsidR="00D467CF" w:rsidRDefault="00D467CF" w:rsidP="006D569B">
      <w:r>
        <w:t>Die Datenbankstruktur sowie die Klassenstruktur wurden mehrfach überarbeitet, da man während des Programmierens und Testens festgestellt hat, dass die Anwenderbequemlichkeit zu wenig Beachtung gefunden hat.</w:t>
      </w:r>
    </w:p>
    <w:p w:rsidR="006D569B" w:rsidRDefault="006D569B" w:rsidP="004D0B91"/>
    <w:p w:rsidR="00A25893" w:rsidRDefault="00A25893" w:rsidP="00A25893">
      <w:pPr>
        <w:pStyle w:val="berschrift1"/>
      </w:pPr>
      <w:bookmarkStart w:id="47" w:name="_Toc389494322"/>
      <w:bookmarkStart w:id="48" w:name="_Toc389494383"/>
      <w:bookmarkStart w:id="49" w:name="_Toc389494582"/>
      <w:bookmarkStart w:id="50" w:name="_Toc389547654"/>
      <w:bookmarkStart w:id="51" w:name="_Toc468084219"/>
      <w:bookmarkStart w:id="52" w:name="_Toc468617004"/>
      <w:r>
        <w:t>Qualitätssicherung</w:t>
      </w:r>
      <w:bookmarkEnd w:id="47"/>
      <w:bookmarkEnd w:id="48"/>
      <w:bookmarkEnd w:id="49"/>
      <w:bookmarkEnd w:id="50"/>
      <w:bookmarkEnd w:id="51"/>
      <w:bookmarkEnd w:id="52"/>
    </w:p>
    <w:p w:rsidR="004F107D" w:rsidRDefault="004F107D" w:rsidP="004F107D">
      <w:r>
        <w:t xml:space="preserve">Da es sich bei der Arbeit mit </w:t>
      </w:r>
      <w:proofErr w:type="spellStart"/>
      <w:r>
        <w:t>Symfony</w:t>
      </w:r>
      <w:proofErr w:type="spellEnd"/>
      <w:r>
        <w:t xml:space="preserve"> um Neuland handelt, wurde unmittelbar alles was programmiert wurde auch auf Funktionalität getestet. Oft kam es dabei noch zu unerwünschten Ergebnissen oder Fehlern, die dann nach Analyse und ggf. weiterer </w:t>
      </w:r>
      <w:proofErr w:type="spellStart"/>
      <w:r>
        <w:t>how-to</w:t>
      </w:r>
      <w:proofErr w:type="spellEnd"/>
      <w:r>
        <w:t xml:space="preserve"> Recherche behoben wurden.</w:t>
      </w:r>
    </w:p>
    <w:p w:rsidR="00D467CF" w:rsidRDefault="00D467CF" w:rsidP="004F107D">
      <w:r>
        <w:t>Falls fertige Ergebnisse noch Ergänzungsbedarf aufwiesen, wurde nachgebessert.</w:t>
      </w:r>
    </w:p>
    <w:p w:rsidR="00D467CF" w:rsidRPr="004F107D" w:rsidRDefault="00D467CF" w:rsidP="004F107D">
      <w:r>
        <w:t xml:space="preserve">Beispielsweise in der Ansicht der Teilnehmerliste für Mitarbeiter, welche nach </w:t>
      </w:r>
      <w:proofErr w:type="spellStart"/>
      <w:r>
        <w:t>TeilnehmerID</w:t>
      </w:r>
      <w:proofErr w:type="spellEnd"/>
      <w:r>
        <w:t xml:space="preserve"> geordnet war und dadurch den Eindruck einer wahllosen Sortierung erweckt haben. Sämtliche Mehrfachergebnisse in Listen sind nun alphabetisch geordnet .</w:t>
      </w:r>
    </w:p>
    <w:p w:rsidR="004F107D" w:rsidRDefault="00A25893" w:rsidP="004F107D">
      <w:pPr>
        <w:pStyle w:val="berschrift2"/>
      </w:pPr>
      <w:bookmarkStart w:id="53" w:name="_Toc389494323"/>
      <w:bookmarkStart w:id="54" w:name="_Toc389494384"/>
      <w:bookmarkStart w:id="55" w:name="_Toc389494583"/>
      <w:bookmarkStart w:id="56" w:name="_Toc389547655"/>
      <w:bookmarkStart w:id="57" w:name="_Toc468084220"/>
      <w:bookmarkStart w:id="58" w:name="_Toc468617005"/>
      <w:r>
        <w:t>Test</w:t>
      </w:r>
      <w:bookmarkEnd w:id="53"/>
      <w:bookmarkEnd w:id="54"/>
      <w:bookmarkEnd w:id="55"/>
      <w:bookmarkEnd w:id="56"/>
      <w:bookmarkEnd w:id="57"/>
      <w:bookmarkEnd w:id="58"/>
    </w:p>
    <w:p w:rsidR="004F107D" w:rsidRDefault="004F107D" w:rsidP="004F107D">
      <w:r>
        <w:t>Die fertige Webanwendung</w:t>
      </w:r>
      <w:r w:rsidR="00D467CF">
        <w:t xml:space="preserve"> wurde in ihrer Funktionalität in allen Bereichen getestet. Die Rechtevergabe wurde überprüft und </w:t>
      </w:r>
      <w:r w:rsidR="005E36B3">
        <w:t>eventuelle Sicherheitslücken geschlossen.</w:t>
      </w:r>
    </w:p>
    <w:p w:rsidR="005E36B3" w:rsidRDefault="005E36B3" w:rsidP="004F107D">
      <w:r>
        <w:t>Die Tests fingen mit der Suchfunktion als Benutzer an. Danach wurde sich als Teilnehmer registriert und eingeloggt um neue Firmeneinträge zu hinterlegen. Es wurden Ansprechpartner sowie Informationen zu Firmen eingetragen. Die Listenansicht aller Firmen funktioniert ebenfalls.</w:t>
      </w:r>
    </w:p>
    <w:p w:rsidR="005E36B3" w:rsidRDefault="005E36B3" w:rsidP="004F107D">
      <w:r>
        <w:t>Seinen eigenen Praktikumseintrag einstellen und einsehen funktioniert ebenfalls.</w:t>
      </w:r>
    </w:p>
    <w:p w:rsidR="005E36B3" w:rsidRDefault="005E36B3" w:rsidP="004F107D">
      <w:r>
        <w:t>Als Mitarbeiter wurden die zuvor von einem Teilnehmer hinterlegten Daten abgerufen und geändert. Die Listenansicht aller Teilnehmer sowie auch die Teilnehmersuche wurden getestet. Es wurde ein neuer Teilnehmer vom Mitarbeiter angelegt.</w:t>
      </w:r>
    </w:p>
    <w:p w:rsidR="005E36B3" w:rsidRDefault="005E36B3" w:rsidP="004F107D">
      <w:r>
        <w:t>Die beiden Listen zum Praktikum funktionieren ebenfalls.</w:t>
      </w:r>
    </w:p>
    <w:p w:rsidR="005E36B3" w:rsidRPr="004F107D" w:rsidRDefault="005E36B3" w:rsidP="004F107D">
      <w:r>
        <w:t xml:space="preserve">Zu guter Letzt wurden Einträge als Admin gelöscht sowie ein Teilnehmer mit Mitarbeiterrechten und danach mit </w:t>
      </w:r>
      <w:proofErr w:type="spellStart"/>
      <w:r>
        <w:t>Adminrechten</w:t>
      </w:r>
      <w:proofErr w:type="spellEnd"/>
      <w:r>
        <w:t xml:space="preserve"> versehen um im Anschluss dann wieder als normaler Teilnehmer ohne Mitarbeiterfunktionen gespeichert zu werden.</w:t>
      </w:r>
    </w:p>
    <w:p w:rsidR="004D0B91" w:rsidRDefault="004D0B91" w:rsidP="004D0B91">
      <w:pPr>
        <w:pStyle w:val="berschrift2"/>
      </w:pPr>
      <w:bookmarkStart w:id="59" w:name="_Toc389494324"/>
      <w:bookmarkStart w:id="60" w:name="_Toc389494385"/>
      <w:bookmarkStart w:id="61" w:name="_Toc389494584"/>
      <w:bookmarkStart w:id="62" w:name="_Toc389547656"/>
      <w:bookmarkStart w:id="63" w:name="_Toc468084221"/>
      <w:bookmarkStart w:id="64" w:name="_Toc468617006"/>
      <w:r>
        <w:t>Soll-Ist-Vergleich</w:t>
      </w:r>
      <w:bookmarkEnd w:id="59"/>
      <w:bookmarkEnd w:id="60"/>
      <w:bookmarkEnd w:id="61"/>
      <w:bookmarkEnd w:id="62"/>
      <w:bookmarkEnd w:id="63"/>
      <w:bookmarkEnd w:id="64"/>
    </w:p>
    <w:p w:rsidR="005E36B3" w:rsidRDefault="005E36B3" w:rsidP="005E36B3">
      <w:r>
        <w:t>Die Webanwendung erfüllt nun folgende im Auftrag geforderten Zwecke</w:t>
      </w:r>
      <w:r w:rsidR="00EB170A">
        <w:t>:</w:t>
      </w:r>
    </w:p>
    <w:p w:rsidR="00EB170A" w:rsidRDefault="00EB170A" w:rsidP="005E36B3"/>
    <w:p w:rsidR="005E36B3" w:rsidRDefault="005E36B3" w:rsidP="005E36B3">
      <w:r>
        <w:t xml:space="preserve">- </w:t>
      </w:r>
      <w:r w:rsidRPr="00EB170A">
        <w:rPr>
          <w:u w:val="single"/>
        </w:rPr>
        <w:t>Teilnehmer</w:t>
      </w:r>
      <w:r>
        <w:t xml:space="preserve"> können angelegt, bearbeitet und gelöscht werden.</w:t>
      </w:r>
    </w:p>
    <w:p w:rsidR="005E36B3" w:rsidRDefault="005E36B3" w:rsidP="005E36B3">
      <w:r>
        <w:t xml:space="preserve">- </w:t>
      </w:r>
      <w:r w:rsidRPr="00EB170A">
        <w:rPr>
          <w:u w:val="single"/>
        </w:rPr>
        <w:t>Firmen</w:t>
      </w:r>
      <w:r w:rsidR="00EB170A" w:rsidRPr="00EB170A">
        <w:rPr>
          <w:u w:val="single"/>
        </w:rPr>
        <w:t>daten</w:t>
      </w:r>
      <w:r>
        <w:t xml:space="preserve"> können angelegt, bearbeitet und gelöscht werden</w:t>
      </w:r>
      <w:r w:rsidR="00EB170A">
        <w:t>, dazu gehört:</w:t>
      </w:r>
    </w:p>
    <w:p w:rsidR="005E36B3" w:rsidRDefault="005E36B3" w:rsidP="005E36B3">
      <w:r>
        <w:tab/>
        <w:t xml:space="preserve">- </w:t>
      </w:r>
      <w:r w:rsidRPr="00EB170A">
        <w:rPr>
          <w:u w:val="single"/>
        </w:rPr>
        <w:t>Ansprechpartner</w:t>
      </w:r>
      <w:r>
        <w:t xml:space="preserve"> können für eine Firma angelegt, bearbeitet und gelöscht werden.</w:t>
      </w:r>
    </w:p>
    <w:p w:rsidR="00EB170A" w:rsidRDefault="00EB170A" w:rsidP="005E36B3">
      <w:r>
        <w:tab/>
        <w:t xml:space="preserve">- </w:t>
      </w:r>
      <w:r w:rsidRPr="00EB170A">
        <w:rPr>
          <w:u w:val="single"/>
        </w:rPr>
        <w:t>Informationen</w:t>
      </w:r>
      <w:r>
        <w:t xml:space="preserve"> zu einer Firma können angelegt, bearbeitet und gelöscht werden.</w:t>
      </w:r>
    </w:p>
    <w:p w:rsidR="00EB170A" w:rsidRDefault="00EB170A" w:rsidP="005E36B3">
      <w:r>
        <w:t xml:space="preserve">- </w:t>
      </w:r>
      <w:r w:rsidRPr="00EB170A">
        <w:rPr>
          <w:u w:val="single"/>
        </w:rPr>
        <w:t>Praktikumsdaten</w:t>
      </w:r>
      <w:r>
        <w:t xml:space="preserve"> können angelegt, bearbeitet und gelöscht werden.</w:t>
      </w:r>
    </w:p>
    <w:p w:rsidR="00EB170A" w:rsidRDefault="00EB170A" w:rsidP="005E36B3">
      <w:r>
        <w:t xml:space="preserve">- Es wurden </w:t>
      </w:r>
      <w:r w:rsidRPr="00EB170A">
        <w:rPr>
          <w:u w:val="single"/>
        </w:rPr>
        <w:t>Berechtigungsstufen</w:t>
      </w:r>
      <w:r>
        <w:t xml:space="preserve"> angewendet (Benutzer, Teilnehmer, Mitarbeiter, Admin).</w:t>
      </w:r>
    </w:p>
    <w:p w:rsidR="00EB170A" w:rsidRDefault="00EB170A" w:rsidP="005E36B3">
      <w:r>
        <w:t>- Alle Daten können je nach Berechtigungsstufe eingesehen werden.</w:t>
      </w:r>
    </w:p>
    <w:p w:rsidR="00EB170A" w:rsidRDefault="00EB170A" w:rsidP="005E36B3">
      <w:r>
        <w:lastRenderedPageBreak/>
        <w:t>- Es gibt eine Listenansicht für:</w:t>
      </w:r>
    </w:p>
    <w:p w:rsidR="00EB170A" w:rsidRDefault="00EB170A" w:rsidP="005E36B3">
      <w:r>
        <w:tab/>
        <w:t>- Firmen</w:t>
      </w:r>
    </w:p>
    <w:p w:rsidR="00EB170A" w:rsidRDefault="00EB170A" w:rsidP="005E36B3">
      <w:r>
        <w:tab/>
        <w:t>- Teilnehmer</w:t>
      </w:r>
    </w:p>
    <w:p w:rsidR="00EB170A" w:rsidRDefault="00EB170A" w:rsidP="005E36B3">
      <w:r>
        <w:tab/>
        <w:t xml:space="preserve">- </w:t>
      </w:r>
      <w:proofErr w:type="spellStart"/>
      <w:r>
        <w:t>Praktikas</w:t>
      </w:r>
      <w:proofErr w:type="spellEnd"/>
    </w:p>
    <w:p w:rsidR="00EB170A" w:rsidRPr="005E36B3" w:rsidRDefault="00EB170A" w:rsidP="005E36B3">
      <w:r>
        <w:tab/>
        <w:t xml:space="preserve">- zurzeit aktive </w:t>
      </w:r>
      <w:proofErr w:type="spellStart"/>
      <w:r>
        <w:t>Praktikas</w:t>
      </w:r>
      <w:proofErr w:type="spellEnd"/>
    </w:p>
    <w:p w:rsidR="00894FEE" w:rsidRDefault="004D0B91" w:rsidP="00894FEE">
      <w:pPr>
        <w:pStyle w:val="berschrift1"/>
      </w:pPr>
      <w:bookmarkStart w:id="65" w:name="_Toc389494325"/>
      <w:bookmarkStart w:id="66" w:name="_Toc389494386"/>
      <w:bookmarkStart w:id="67" w:name="_Toc389494585"/>
      <w:bookmarkStart w:id="68" w:name="_Toc389547657"/>
      <w:bookmarkStart w:id="69" w:name="_Toc468084222"/>
      <w:bookmarkStart w:id="70" w:name="_Toc468617007"/>
      <w:r>
        <w:t>Fazit</w:t>
      </w:r>
      <w:bookmarkEnd w:id="65"/>
      <w:bookmarkEnd w:id="66"/>
      <w:bookmarkEnd w:id="67"/>
      <w:bookmarkEnd w:id="68"/>
      <w:bookmarkEnd w:id="69"/>
      <w:bookmarkEnd w:id="70"/>
    </w:p>
    <w:p w:rsidR="000B2592" w:rsidRPr="000B2592" w:rsidRDefault="000D0201" w:rsidP="000B2592">
      <w:r>
        <w:t>Die</w:t>
      </w:r>
      <w:r w:rsidR="00EB170A">
        <w:t xml:space="preserve"> Praktikumsfirmenverwaltung bietet durch die Digitalisierung der Daten ein einfacheres Handhaben für die Mitarbeiter sowie nützliche Informationen für die Teilnehmer, wodurch beide Seiten schon einen Mehrwert durch die Anwendung erzielen.</w:t>
      </w:r>
    </w:p>
    <w:p w:rsidR="00894FEE" w:rsidRDefault="00894FEE" w:rsidP="00894FEE"/>
    <w:p w:rsidR="00894FEE" w:rsidRPr="00894FEE" w:rsidRDefault="00894FEE" w:rsidP="00894FEE"/>
    <w:p w:rsidR="000D0DB5" w:rsidRDefault="000D0DB5" w:rsidP="0061084B">
      <w:pPr>
        <w:sectPr w:rsidR="000D0DB5" w:rsidSect="00AC7AF5">
          <w:headerReference w:type="default" r:id="rId9"/>
          <w:footerReference w:type="default" r:id="rId10"/>
          <w:pgSz w:w="11906" w:h="16838"/>
          <w:pgMar w:top="1809" w:right="1417" w:bottom="1134" w:left="1417" w:header="708" w:footer="708" w:gutter="0"/>
          <w:pgNumType w:start="1"/>
          <w:cols w:space="708"/>
          <w:docGrid w:linePitch="360"/>
        </w:sectPr>
      </w:pPr>
    </w:p>
    <w:p w:rsidR="0061084B" w:rsidRDefault="000D0DB5" w:rsidP="000D0DB5">
      <w:pPr>
        <w:pStyle w:val="berschrift1"/>
      </w:pPr>
      <w:bookmarkStart w:id="71" w:name="_Toc389494326"/>
      <w:bookmarkStart w:id="72" w:name="_Toc389494387"/>
      <w:bookmarkStart w:id="73" w:name="_Toc389494586"/>
      <w:bookmarkStart w:id="74" w:name="_Toc389547658"/>
      <w:bookmarkStart w:id="75" w:name="_Toc468084223"/>
      <w:bookmarkStart w:id="76" w:name="_Toc468617008"/>
      <w:r>
        <w:lastRenderedPageBreak/>
        <w:t>Anhang</w:t>
      </w:r>
      <w:bookmarkEnd w:id="71"/>
      <w:bookmarkEnd w:id="72"/>
      <w:bookmarkEnd w:id="73"/>
      <w:bookmarkEnd w:id="74"/>
      <w:bookmarkEnd w:id="75"/>
      <w:bookmarkEnd w:id="76"/>
    </w:p>
    <w:p w:rsidR="009A2797" w:rsidRDefault="00B73F84">
      <w:pPr>
        <w:pStyle w:val="Verzeichnis1"/>
        <w:tabs>
          <w:tab w:val="left" w:pos="440"/>
          <w:tab w:val="right" w:leader="dot" w:pos="9062"/>
        </w:tabs>
        <w:rPr>
          <w:rFonts w:asciiTheme="minorHAnsi" w:eastAsiaTheme="minorEastAsia" w:hAnsiTheme="minorHAnsi" w:cstheme="minorBidi"/>
          <w:noProof/>
          <w:szCs w:val="22"/>
        </w:rPr>
      </w:pPr>
      <w:r>
        <w:fldChar w:fldCharType="begin"/>
      </w:r>
      <w:r w:rsidR="007D73A9">
        <w:instrText xml:space="preserve"> TOC \o "1-3" \h \z \u </w:instrText>
      </w:r>
      <w:r>
        <w:fldChar w:fldCharType="separate"/>
      </w:r>
    </w:p>
    <w:p w:rsidR="009A2797" w:rsidRDefault="00B73F84">
      <w:pPr>
        <w:pStyle w:val="Verzeichnis1"/>
        <w:tabs>
          <w:tab w:val="left" w:pos="440"/>
          <w:tab w:val="right" w:leader="dot" w:pos="9062"/>
        </w:tabs>
        <w:rPr>
          <w:rFonts w:asciiTheme="minorHAnsi" w:eastAsiaTheme="minorEastAsia" w:hAnsiTheme="minorHAnsi" w:cstheme="minorBidi"/>
          <w:noProof/>
          <w:szCs w:val="22"/>
        </w:rPr>
      </w:pPr>
      <w:hyperlink w:anchor="_Toc389547659" w:history="1">
        <w:r w:rsidR="009A2797" w:rsidRPr="00434227">
          <w:rPr>
            <w:rStyle w:val="Hyperlink"/>
            <w:noProof/>
          </w:rPr>
          <w:t>1</w:t>
        </w:r>
        <w:r w:rsidR="009A2797">
          <w:rPr>
            <w:rFonts w:asciiTheme="minorHAnsi" w:eastAsiaTheme="minorEastAsia" w:hAnsiTheme="minorHAnsi" w:cstheme="minorBidi"/>
            <w:noProof/>
            <w:szCs w:val="22"/>
          </w:rPr>
          <w:tab/>
        </w:r>
        <w:r w:rsidR="009A2797" w:rsidRPr="00434227">
          <w:rPr>
            <w:rStyle w:val="Hyperlink"/>
            <w:noProof/>
          </w:rPr>
          <w:t>Use-Case-Diagramm</w:t>
        </w:r>
        <w:r w:rsidR="009A2797">
          <w:rPr>
            <w:noProof/>
            <w:webHidden/>
          </w:rPr>
          <w:tab/>
        </w:r>
        <w:r>
          <w:rPr>
            <w:noProof/>
            <w:webHidden/>
          </w:rPr>
          <w:fldChar w:fldCharType="begin"/>
        </w:r>
        <w:r w:rsidR="009A2797">
          <w:rPr>
            <w:noProof/>
            <w:webHidden/>
          </w:rPr>
          <w:instrText xml:space="preserve"> PAGEREF _Toc389547659 \h </w:instrText>
        </w:r>
        <w:r>
          <w:rPr>
            <w:noProof/>
            <w:webHidden/>
          </w:rPr>
        </w:r>
        <w:r>
          <w:rPr>
            <w:noProof/>
            <w:webHidden/>
          </w:rPr>
          <w:fldChar w:fldCharType="separate"/>
        </w:r>
        <w:r w:rsidR="009A2797">
          <w:rPr>
            <w:noProof/>
            <w:webHidden/>
          </w:rPr>
          <w:t>A</w:t>
        </w:r>
        <w:r>
          <w:rPr>
            <w:noProof/>
            <w:webHidden/>
          </w:rPr>
          <w:fldChar w:fldCharType="end"/>
        </w:r>
      </w:hyperlink>
    </w:p>
    <w:p w:rsidR="009A2797" w:rsidRDefault="00B73F84">
      <w:pPr>
        <w:pStyle w:val="Verzeichnis1"/>
        <w:tabs>
          <w:tab w:val="left" w:pos="440"/>
          <w:tab w:val="right" w:leader="dot" w:pos="9062"/>
        </w:tabs>
        <w:rPr>
          <w:rFonts w:asciiTheme="minorHAnsi" w:eastAsiaTheme="minorEastAsia" w:hAnsiTheme="minorHAnsi" w:cstheme="minorBidi"/>
          <w:noProof/>
          <w:szCs w:val="22"/>
        </w:rPr>
      </w:pPr>
      <w:hyperlink w:anchor="_Toc389547660" w:history="1">
        <w:r w:rsidR="009A2797" w:rsidRPr="00434227">
          <w:rPr>
            <w:rStyle w:val="Hyperlink"/>
            <w:noProof/>
          </w:rPr>
          <w:t>2</w:t>
        </w:r>
        <w:r w:rsidR="009A2797">
          <w:rPr>
            <w:rFonts w:asciiTheme="minorHAnsi" w:eastAsiaTheme="minorEastAsia" w:hAnsiTheme="minorHAnsi" w:cstheme="minorBidi"/>
            <w:noProof/>
            <w:szCs w:val="22"/>
          </w:rPr>
          <w:tab/>
        </w:r>
        <w:r w:rsidR="009A2797" w:rsidRPr="00434227">
          <w:rPr>
            <w:rStyle w:val="Hyperlink"/>
            <w:noProof/>
          </w:rPr>
          <w:t>Klassendiagramm</w:t>
        </w:r>
        <w:r w:rsidR="009A2797">
          <w:rPr>
            <w:noProof/>
            <w:webHidden/>
          </w:rPr>
          <w:tab/>
        </w:r>
        <w:r>
          <w:rPr>
            <w:noProof/>
            <w:webHidden/>
          </w:rPr>
          <w:fldChar w:fldCharType="begin"/>
        </w:r>
        <w:r w:rsidR="009A2797">
          <w:rPr>
            <w:noProof/>
            <w:webHidden/>
          </w:rPr>
          <w:instrText xml:space="preserve"> PAGEREF _Toc389547660 \h </w:instrText>
        </w:r>
        <w:r>
          <w:rPr>
            <w:noProof/>
            <w:webHidden/>
          </w:rPr>
        </w:r>
        <w:r>
          <w:rPr>
            <w:noProof/>
            <w:webHidden/>
          </w:rPr>
          <w:fldChar w:fldCharType="separate"/>
        </w:r>
        <w:r w:rsidR="009A2797">
          <w:rPr>
            <w:noProof/>
            <w:webHidden/>
          </w:rPr>
          <w:t>A</w:t>
        </w:r>
        <w:r>
          <w:rPr>
            <w:noProof/>
            <w:webHidden/>
          </w:rPr>
          <w:fldChar w:fldCharType="end"/>
        </w:r>
      </w:hyperlink>
    </w:p>
    <w:p w:rsidR="009A2797" w:rsidRDefault="00B73F84">
      <w:pPr>
        <w:pStyle w:val="Verzeichnis1"/>
        <w:tabs>
          <w:tab w:val="left" w:pos="440"/>
          <w:tab w:val="right" w:leader="dot" w:pos="9062"/>
        </w:tabs>
        <w:rPr>
          <w:rFonts w:asciiTheme="minorHAnsi" w:eastAsiaTheme="minorEastAsia" w:hAnsiTheme="minorHAnsi" w:cstheme="minorBidi"/>
          <w:noProof/>
          <w:szCs w:val="22"/>
        </w:rPr>
      </w:pPr>
      <w:hyperlink w:anchor="_Toc389547661" w:history="1">
        <w:r w:rsidR="009A2797" w:rsidRPr="00434227">
          <w:rPr>
            <w:rStyle w:val="Hyperlink"/>
            <w:noProof/>
          </w:rPr>
          <w:t>3</w:t>
        </w:r>
        <w:r w:rsidR="009A2797">
          <w:rPr>
            <w:rFonts w:asciiTheme="minorHAnsi" w:eastAsiaTheme="minorEastAsia" w:hAnsiTheme="minorHAnsi" w:cstheme="minorBidi"/>
            <w:noProof/>
            <w:szCs w:val="22"/>
          </w:rPr>
          <w:tab/>
        </w:r>
        <w:r w:rsidR="009A2797" w:rsidRPr="00434227">
          <w:rPr>
            <w:rStyle w:val="Hyperlink"/>
            <w:noProof/>
          </w:rPr>
          <w:t>Datenmodell</w:t>
        </w:r>
        <w:r w:rsidR="009A2797">
          <w:rPr>
            <w:noProof/>
            <w:webHidden/>
          </w:rPr>
          <w:tab/>
        </w:r>
        <w:r>
          <w:rPr>
            <w:noProof/>
            <w:webHidden/>
          </w:rPr>
          <w:fldChar w:fldCharType="begin"/>
        </w:r>
        <w:r w:rsidR="009A2797">
          <w:rPr>
            <w:noProof/>
            <w:webHidden/>
          </w:rPr>
          <w:instrText xml:space="preserve"> PAGEREF _Toc389547661 \h </w:instrText>
        </w:r>
        <w:r>
          <w:rPr>
            <w:noProof/>
            <w:webHidden/>
          </w:rPr>
        </w:r>
        <w:r>
          <w:rPr>
            <w:noProof/>
            <w:webHidden/>
          </w:rPr>
          <w:fldChar w:fldCharType="separate"/>
        </w:r>
        <w:r w:rsidR="009A2797">
          <w:rPr>
            <w:noProof/>
            <w:webHidden/>
          </w:rPr>
          <w:t>A</w:t>
        </w:r>
        <w:r>
          <w:rPr>
            <w:noProof/>
            <w:webHidden/>
          </w:rPr>
          <w:fldChar w:fldCharType="end"/>
        </w:r>
      </w:hyperlink>
    </w:p>
    <w:p w:rsidR="009A2797" w:rsidRDefault="00B73F84">
      <w:pPr>
        <w:pStyle w:val="Verzeichnis1"/>
        <w:tabs>
          <w:tab w:val="left" w:pos="440"/>
          <w:tab w:val="right" w:leader="dot" w:pos="9062"/>
        </w:tabs>
        <w:rPr>
          <w:rFonts w:asciiTheme="minorHAnsi" w:eastAsiaTheme="minorEastAsia" w:hAnsiTheme="minorHAnsi" w:cstheme="minorBidi"/>
          <w:noProof/>
          <w:szCs w:val="22"/>
        </w:rPr>
      </w:pPr>
      <w:hyperlink w:anchor="_Toc389547662" w:history="1">
        <w:r w:rsidR="009A2797" w:rsidRPr="00434227">
          <w:rPr>
            <w:rStyle w:val="Hyperlink"/>
            <w:noProof/>
          </w:rPr>
          <w:t>4</w:t>
        </w:r>
        <w:r w:rsidR="009A2797">
          <w:rPr>
            <w:rFonts w:asciiTheme="minorHAnsi" w:eastAsiaTheme="minorEastAsia" w:hAnsiTheme="minorHAnsi" w:cstheme="minorBidi"/>
            <w:noProof/>
            <w:szCs w:val="22"/>
          </w:rPr>
          <w:tab/>
        </w:r>
        <w:r w:rsidR="009A2797" w:rsidRPr="00434227">
          <w:rPr>
            <w:rStyle w:val="Hyperlink"/>
            <w:noProof/>
          </w:rPr>
          <w:t>Dokumentierter Quellcode</w:t>
        </w:r>
        <w:r w:rsidR="009A2797">
          <w:rPr>
            <w:noProof/>
            <w:webHidden/>
          </w:rPr>
          <w:tab/>
        </w:r>
        <w:r>
          <w:rPr>
            <w:noProof/>
            <w:webHidden/>
          </w:rPr>
          <w:fldChar w:fldCharType="begin"/>
        </w:r>
        <w:r w:rsidR="009A2797">
          <w:rPr>
            <w:noProof/>
            <w:webHidden/>
          </w:rPr>
          <w:instrText xml:space="preserve"> PAGEREF _Toc389547662 \h </w:instrText>
        </w:r>
        <w:r>
          <w:rPr>
            <w:noProof/>
            <w:webHidden/>
          </w:rPr>
        </w:r>
        <w:r>
          <w:rPr>
            <w:noProof/>
            <w:webHidden/>
          </w:rPr>
          <w:fldChar w:fldCharType="separate"/>
        </w:r>
        <w:r w:rsidR="009A2797">
          <w:rPr>
            <w:noProof/>
            <w:webHidden/>
          </w:rPr>
          <w:t>A</w:t>
        </w:r>
        <w:r>
          <w:rPr>
            <w:noProof/>
            <w:webHidden/>
          </w:rPr>
          <w:fldChar w:fldCharType="end"/>
        </w:r>
      </w:hyperlink>
    </w:p>
    <w:p w:rsidR="009A2797" w:rsidRDefault="00B73F84">
      <w:pPr>
        <w:pStyle w:val="Verzeichnis1"/>
        <w:tabs>
          <w:tab w:val="left" w:pos="440"/>
          <w:tab w:val="right" w:leader="dot" w:pos="9062"/>
        </w:tabs>
        <w:rPr>
          <w:rFonts w:asciiTheme="minorHAnsi" w:eastAsiaTheme="minorEastAsia" w:hAnsiTheme="minorHAnsi" w:cstheme="minorBidi"/>
          <w:noProof/>
          <w:szCs w:val="22"/>
        </w:rPr>
      </w:pPr>
      <w:hyperlink w:anchor="_Toc389547663" w:history="1">
        <w:r w:rsidR="009A2797" w:rsidRPr="00434227">
          <w:rPr>
            <w:rStyle w:val="Hyperlink"/>
            <w:noProof/>
          </w:rPr>
          <w:t>5</w:t>
        </w:r>
        <w:r w:rsidR="009A2797">
          <w:rPr>
            <w:rFonts w:asciiTheme="minorHAnsi" w:eastAsiaTheme="minorEastAsia" w:hAnsiTheme="minorHAnsi" w:cstheme="minorBidi"/>
            <w:noProof/>
            <w:szCs w:val="22"/>
          </w:rPr>
          <w:tab/>
        </w:r>
        <w:r w:rsidR="009A2797" w:rsidRPr="00434227">
          <w:rPr>
            <w:rStyle w:val="Hyperlink"/>
            <w:noProof/>
          </w:rPr>
          <w:t>Quellennachweise</w:t>
        </w:r>
        <w:r w:rsidR="009A2797">
          <w:rPr>
            <w:noProof/>
            <w:webHidden/>
          </w:rPr>
          <w:tab/>
        </w:r>
        <w:r>
          <w:rPr>
            <w:noProof/>
            <w:webHidden/>
          </w:rPr>
          <w:fldChar w:fldCharType="begin"/>
        </w:r>
        <w:r w:rsidR="009A2797">
          <w:rPr>
            <w:noProof/>
            <w:webHidden/>
          </w:rPr>
          <w:instrText xml:space="preserve"> PAGEREF _Toc389547663 \h </w:instrText>
        </w:r>
        <w:r>
          <w:rPr>
            <w:noProof/>
            <w:webHidden/>
          </w:rPr>
        </w:r>
        <w:r>
          <w:rPr>
            <w:noProof/>
            <w:webHidden/>
          </w:rPr>
          <w:fldChar w:fldCharType="separate"/>
        </w:r>
        <w:r w:rsidR="009A2797">
          <w:rPr>
            <w:noProof/>
            <w:webHidden/>
          </w:rPr>
          <w:t>A</w:t>
        </w:r>
        <w:r>
          <w:rPr>
            <w:noProof/>
            <w:webHidden/>
          </w:rPr>
          <w:fldChar w:fldCharType="end"/>
        </w:r>
      </w:hyperlink>
    </w:p>
    <w:p w:rsidR="000D0DB5" w:rsidRDefault="00B73F84" w:rsidP="0061084B">
      <w:r>
        <w:fldChar w:fldCharType="end"/>
      </w:r>
    </w:p>
    <w:p w:rsidR="000D0DB5" w:rsidRDefault="000D0DB5" w:rsidP="0061084B"/>
    <w:p w:rsidR="000D0DB5" w:rsidRDefault="000D0DB5" w:rsidP="0061084B"/>
    <w:p w:rsidR="000D0DB5" w:rsidRDefault="000D0DB5" w:rsidP="0061084B">
      <w:pPr>
        <w:sectPr w:rsidR="000D0DB5" w:rsidSect="007D73A9">
          <w:pgSz w:w="11906" w:h="16838"/>
          <w:pgMar w:top="2157" w:right="1417" w:bottom="1134" w:left="1417" w:header="708" w:footer="708" w:gutter="0"/>
          <w:cols w:space="708"/>
          <w:docGrid w:linePitch="360"/>
        </w:sectPr>
      </w:pPr>
    </w:p>
    <w:p w:rsidR="000D0DB5" w:rsidRDefault="00894FEE" w:rsidP="00894FEE">
      <w:pPr>
        <w:pStyle w:val="berschrift1"/>
        <w:numPr>
          <w:ilvl w:val="0"/>
          <w:numId w:val="5"/>
        </w:numPr>
      </w:pPr>
      <w:bookmarkStart w:id="77" w:name="_Toc389494327"/>
      <w:bookmarkStart w:id="78" w:name="_Toc389494388"/>
      <w:bookmarkStart w:id="79" w:name="_Toc389547659"/>
      <w:bookmarkStart w:id="80" w:name="_Toc468084224"/>
      <w:bookmarkStart w:id="81" w:name="_Toc468617009"/>
      <w:proofErr w:type="spellStart"/>
      <w:r>
        <w:lastRenderedPageBreak/>
        <w:t>Use</w:t>
      </w:r>
      <w:proofErr w:type="spellEnd"/>
      <w:r>
        <w:t>-Case-Diagramm</w:t>
      </w:r>
      <w:bookmarkEnd w:id="77"/>
      <w:bookmarkEnd w:id="78"/>
      <w:bookmarkEnd w:id="79"/>
      <w:bookmarkEnd w:id="80"/>
      <w:bookmarkEnd w:id="81"/>
    </w:p>
    <w:p w:rsidR="00894FEE" w:rsidRDefault="00894FEE" w:rsidP="0061084B">
      <w:r>
        <w:t>Bild</w:t>
      </w:r>
    </w:p>
    <w:p w:rsidR="00894FEE" w:rsidRDefault="00894FEE" w:rsidP="0061084B"/>
    <w:p w:rsidR="00894FEE" w:rsidRDefault="00894FEE" w:rsidP="00894FEE">
      <w:pPr>
        <w:pStyle w:val="berschrift1"/>
      </w:pPr>
      <w:bookmarkStart w:id="82" w:name="_Toc389494328"/>
      <w:bookmarkStart w:id="83" w:name="_Toc389494389"/>
      <w:bookmarkStart w:id="84" w:name="_Toc389547660"/>
      <w:bookmarkStart w:id="85" w:name="_Toc468084225"/>
      <w:bookmarkStart w:id="86" w:name="_Toc468617010"/>
      <w:r>
        <w:t>Klassendiagramm</w:t>
      </w:r>
      <w:bookmarkEnd w:id="82"/>
      <w:bookmarkEnd w:id="83"/>
      <w:bookmarkEnd w:id="84"/>
      <w:bookmarkEnd w:id="85"/>
      <w:bookmarkEnd w:id="86"/>
    </w:p>
    <w:p w:rsidR="00894FEE" w:rsidRDefault="00894FEE" w:rsidP="0061084B">
      <w:r>
        <w:t>Bild</w:t>
      </w:r>
    </w:p>
    <w:p w:rsidR="00894FEE" w:rsidRDefault="00894FEE" w:rsidP="0061084B"/>
    <w:p w:rsidR="00894FEE" w:rsidRDefault="00894FEE" w:rsidP="00894FEE">
      <w:pPr>
        <w:pStyle w:val="berschrift1"/>
      </w:pPr>
      <w:bookmarkStart w:id="87" w:name="_Toc389494329"/>
      <w:bookmarkStart w:id="88" w:name="_Toc389494390"/>
      <w:bookmarkStart w:id="89" w:name="_Toc389547661"/>
      <w:bookmarkStart w:id="90" w:name="_Toc468084226"/>
      <w:bookmarkStart w:id="91" w:name="_Toc468617011"/>
      <w:r>
        <w:t>Datenmodell</w:t>
      </w:r>
      <w:bookmarkEnd w:id="87"/>
      <w:bookmarkEnd w:id="88"/>
      <w:bookmarkEnd w:id="89"/>
      <w:bookmarkEnd w:id="90"/>
      <w:bookmarkEnd w:id="91"/>
    </w:p>
    <w:p w:rsidR="00894FEE" w:rsidRDefault="00894FEE" w:rsidP="0061084B">
      <w:r>
        <w:t>Bild</w:t>
      </w:r>
    </w:p>
    <w:p w:rsidR="00894FEE" w:rsidRDefault="00894FEE" w:rsidP="0061084B"/>
    <w:p w:rsidR="00894FEE" w:rsidRDefault="00894FEE" w:rsidP="00894FEE">
      <w:pPr>
        <w:pStyle w:val="berschrift1"/>
      </w:pPr>
      <w:bookmarkStart w:id="92" w:name="_Toc389494330"/>
      <w:bookmarkStart w:id="93" w:name="_Toc389494391"/>
      <w:bookmarkStart w:id="94" w:name="_Toc389547662"/>
      <w:bookmarkStart w:id="95" w:name="_Toc468084227"/>
      <w:bookmarkStart w:id="96" w:name="_Toc468617012"/>
      <w:r>
        <w:t>Dokumentierter Quellcode</w:t>
      </w:r>
      <w:bookmarkEnd w:id="92"/>
      <w:bookmarkEnd w:id="93"/>
      <w:bookmarkEnd w:id="94"/>
      <w:bookmarkEnd w:id="95"/>
      <w:bookmarkEnd w:id="96"/>
    </w:p>
    <w:p w:rsidR="00894FEE" w:rsidRDefault="00894FEE" w:rsidP="0061084B">
      <w:r>
        <w:t>Text</w:t>
      </w:r>
    </w:p>
    <w:p w:rsidR="00894FEE" w:rsidRDefault="00894FEE" w:rsidP="0061084B"/>
    <w:p w:rsidR="009A2797" w:rsidRDefault="009A2797" w:rsidP="009A2797">
      <w:pPr>
        <w:pStyle w:val="berschrift1"/>
      </w:pPr>
      <w:bookmarkStart w:id="97" w:name="_Toc389547663"/>
      <w:bookmarkStart w:id="98" w:name="_Toc468084228"/>
      <w:bookmarkStart w:id="99" w:name="_Toc468617013"/>
      <w:r>
        <w:t>Quellennachweise</w:t>
      </w:r>
      <w:bookmarkEnd w:id="97"/>
      <w:bookmarkEnd w:id="98"/>
      <w:bookmarkEnd w:id="99"/>
    </w:p>
    <w:p w:rsidR="009A2797" w:rsidRDefault="009A2797" w:rsidP="0061084B">
      <w:r>
        <w:t>Text</w:t>
      </w:r>
    </w:p>
    <w:p w:rsidR="009A2797" w:rsidRDefault="009A2797" w:rsidP="0061084B"/>
    <w:p w:rsidR="009A2797" w:rsidRDefault="009A2797" w:rsidP="0061084B">
      <w:r>
        <w:t xml:space="preserve">u. a. </w:t>
      </w:r>
    </w:p>
    <w:sectPr w:rsidR="009A2797" w:rsidSect="000D0DB5">
      <w:headerReference w:type="default" r:id="rId11"/>
      <w:footerReference w:type="default" r:id="rId12"/>
      <w:pgSz w:w="11906" w:h="16838"/>
      <w:pgMar w:top="2157" w:right="1417" w:bottom="1134" w:left="1417" w:header="708" w:footer="708" w:gutter="0"/>
      <w:pgNumType w:fmt="upperLetter"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3BC" w:rsidRDefault="006A33BC">
      <w:r>
        <w:separator/>
      </w:r>
    </w:p>
  </w:endnote>
  <w:endnote w:type="continuationSeparator" w:id="0">
    <w:p w:rsidR="006A33BC" w:rsidRDefault="006A33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893" w:rsidRDefault="00D53882">
    <w:pPr>
      <w:pStyle w:val="Fuzeile"/>
    </w:pPr>
    <w:r>
      <w:t xml:space="preserve">Daniel </w:t>
    </w:r>
    <w:proofErr w:type="spellStart"/>
    <w:r>
      <w:t>Ciecior</w:t>
    </w:r>
    <w:proofErr w:type="spellEnd"/>
    <w:r>
      <w:t>, Dennis Beck</w:t>
    </w:r>
    <w:r w:rsidR="00A25893">
      <w:tab/>
    </w:r>
    <w:r w:rsidR="00A25893">
      <w:tab/>
    </w:r>
    <w:r w:rsidR="00B73F84">
      <w:rPr>
        <w:rStyle w:val="Seitenzahl"/>
      </w:rPr>
      <w:fldChar w:fldCharType="begin"/>
    </w:r>
    <w:r w:rsidR="00A25893">
      <w:rPr>
        <w:rStyle w:val="Seitenzahl"/>
      </w:rPr>
      <w:instrText xml:space="preserve"> PAGE </w:instrText>
    </w:r>
    <w:r w:rsidR="00B73F84">
      <w:rPr>
        <w:rStyle w:val="Seitenzahl"/>
      </w:rPr>
      <w:fldChar w:fldCharType="separate"/>
    </w:r>
    <w:r w:rsidR="00EB170A">
      <w:rPr>
        <w:rStyle w:val="Seitenzahl"/>
        <w:noProof/>
      </w:rPr>
      <w:t>2</w:t>
    </w:r>
    <w:r w:rsidR="00B73F84">
      <w:rPr>
        <w:rStyle w:val="Seitenzah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893" w:rsidRDefault="00D53882">
    <w:pPr>
      <w:pStyle w:val="Fuzeile"/>
    </w:pPr>
    <w:r>
      <w:t xml:space="preserve">Daniel </w:t>
    </w:r>
    <w:proofErr w:type="spellStart"/>
    <w:r>
      <w:t>Ciecior</w:t>
    </w:r>
    <w:proofErr w:type="spellEnd"/>
    <w:r>
      <w:t>, Dennis Beck</w:t>
    </w:r>
    <w:r w:rsidR="00A25893">
      <w:tab/>
    </w:r>
    <w:r w:rsidR="00A25893">
      <w:tab/>
    </w:r>
    <w:r w:rsidR="00B73F84">
      <w:rPr>
        <w:rStyle w:val="Seitenzahl"/>
      </w:rPr>
      <w:fldChar w:fldCharType="begin"/>
    </w:r>
    <w:r w:rsidR="00A25893">
      <w:rPr>
        <w:rStyle w:val="Seitenzahl"/>
      </w:rPr>
      <w:instrText xml:space="preserve"> PAGE </w:instrText>
    </w:r>
    <w:r w:rsidR="00B73F84">
      <w:rPr>
        <w:rStyle w:val="Seitenzahl"/>
      </w:rPr>
      <w:fldChar w:fldCharType="separate"/>
    </w:r>
    <w:r w:rsidR="00EB170A">
      <w:rPr>
        <w:rStyle w:val="Seitenzahl"/>
        <w:noProof/>
      </w:rPr>
      <w:t>A</w:t>
    </w:r>
    <w:r w:rsidR="00B73F84">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3BC" w:rsidRDefault="006A33BC">
      <w:r>
        <w:separator/>
      </w:r>
    </w:p>
  </w:footnote>
  <w:footnote w:type="continuationSeparator" w:id="0">
    <w:p w:rsidR="006A33BC" w:rsidRDefault="006A33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893" w:rsidRDefault="004F10B4" w:rsidP="00AD69A1">
    <w:pPr>
      <w:pStyle w:val="Kopfzeile"/>
    </w:pPr>
    <w:r w:rsidRPr="004F10B4">
      <w:rPr>
        <w:noProof/>
      </w:rPr>
      <w:drawing>
        <wp:anchor distT="0" distB="0" distL="114300" distR="114300" simplePos="0" relativeHeight="251663872" behindDoc="0" locked="0" layoutInCell="1" allowOverlap="1">
          <wp:simplePos x="0" y="0"/>
          <wp:positionH relativeFrom="column">
            <wp:posOffset>4501515</wp:posOffset>
          </wp:positionH>
          <wp:positionV relativeFrom="paragraph">
            <wp:posOffset>-165735</wp:posOffset>
          </wp:positionV>
          <wp:extent cx="1851025" cy="643890"/>
          <wp:effectExtent l="19050" t="0" r="0" b="0"/>
          <wp:wrapSquare wrapText="bothSides"/>
          <wp:docPr id="5" name="Bild 1" descr="C:\Users\SCHULZ~1\AppData\Local\Temp\Logo_IT&amp;Med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LZ~1\AppData\Local\Temp\Logo_IT&amp;Medien.jpg"/>
                  <pic:cNvPicPr>
                    <a:picLocks noChangeAspect="1" noChangeArrowheads="1"/>
                  </pic:cNvPicPr>
                </pic:nvPicPr>
                <pic:blipFill>
                  <a:blip r:embed="rId1" cstate="print"/>
                  <a:srcRect/>
                  <a:stretch>
                    <a:fillRect/>
                  </a:stretch>
                </pic:blipFill>
                <pic:spPr bwMode="auto">
                  <a:xfrm>
                    <a:off x="0" y="0"/>
                    <a:ext cx="1851025" cy="643890"/>
                  </a:xfrm>
                  <a:prstGeom prst="rect">
                    <a:avLst/>
                  </a:prstGeom>
                  <a:noFill/>
                  <a:ln w="9525">
                    <a:noFill/>
                    <a:miter lim="800000"/>
                    <a:headEnd/>
                    <a:tailEnd/>
                  </a:ln>
                </pic:spPr>
              </pic:pic>
            </a:graphicData>
          </a:graphic>
        </wp:anchor>
      </w:drawing>
    </w:r>
    <w:r w:rsidR="00D53882">
      <w:rPr>
        <w:noProof/>
      </w:rPr>
      <w:t>Praktikumsfirmenverwaltung</w:t>
    </w:r>
  </w:p>
  <w:p w:rsidR="00A25893" w:rsidRPr="00AD69A1" w:rsidRDefault="00A25893" w:rsidP="00AD69A1">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882" w:rsidRDefault="00D53882" w:rsidP="00D53882">
    <w:pPr>
      <w:pStyle w:val="Kopfzeile"/>
    </w:pPr>
    <w:r w:rsidRPr="004F10B4">
      <w:rPr>
        <w:noProof/>
      </w:rPr>
      <w:drawing>
        <wp:anchor distT="0" distB="0" distL="114300" distR="114300" simplePos="0" relativeHeight="251665920" behindDoc="0" locked="0" layoutInCell="1" allowOverlap="1">
          <wp:simplePos x="0" y="0"/>
          <wp:positionH relativeFrom="column">
            <wp:posOffset>4501515</wp:posOffset>
          </wp:positionH>
          <wp:positionV relativeFrom="paragraph">
            <wp:posOffset>-165735</wp:posOffset>
          </wp:positionV>
          <wp:extent cx="1851025" cy="643890"/>
          <wp:effectExtent l="19050" t="0" r="0" b="0"/>
          <wp:wrapSquare wrapText="bothSides"/>
          <wp:docPr id="4" name="Bild 1" descr="C:\Users\SCHULZ~1\AppData\Local\Temp\Logo_IT&amp;Med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LZ~1\AppData\Local\Temp\Logo_IT&amp;Medien.jpg"/>
                  <pic:cNvPicPr>
                    <a:picLocks noChangeAspect="1" noChangeArrowheads="1"/>
                  </pic:cNvPicPr>
                </pic:nvPicPr>
                <pic:blipFill>
                  <a:blip r:embed="rId1" cstate="print"/>
                  <a:srcRect/>
                  <a:stretch>
                    <a:fillRect/>
                  </a:stretch>
                </pic:blipFill>
                <pic:spPr bwMode="auto">
                  <a:xfrm>
                    <a:off x="0" y="0"/>
                    <a:ext cx="1851025" cy="643890"/>
                  </a:xfrm>
                  <a:prstGeom prst="rect">
                    <a:avLst/>
                  </a:prstGeom>
                  <a:noFill/>
                  <a:ln w="9525">
                    <a:noFill/>
                    <a:miter lim="800000"/>
                    <a:headEnd/>
                    <a:tailEnd/>
                  </a:ln>
                </pic:spPr>
              </pic:pic>
            </a:graphicData>
          </a:graphic>
        </wp:anchor>
      </w:drawing>
    </w:r>
    <w:r>
      <w:rPr>
        <w:noProof/>
      </w:rPr>
      <w:t>Praktikumsfirmenverwaltung</w:t>
    </w:r>
  </w:p>
  <w:p w:rsidR="00A25893" w:rsidRPr="00D53882" w:rsidRDefault="00A25893" w:rsidP="00D53882">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882" w:rsidRDefault="00D53882" w:rsidP="00D53882">
    <w:pPr>
      <w:pStyle w:val="Kopfzeile"/>
    </w:pPr>
    <w:r w:rsidRPr="004F10B4">
      <w:rPr>
        <w:noProof/>
      </w:rPr>
      <w:drawing>
        <wp:anchor distT="0" distB="0" distL="114300" distR="114300" simplePos="0" relativeHeight="251667968" behindDoc="0" locked="0" layoutInCell="1" allowOverlap="1">
          <wp:simplePos x="0" y="0"/>
          <wp:positionH relativeFrom="column">
            <wp:posOffset>4501515</wp:posOffset>
          </wp:positionH>
          <wp:positionV relativeFrom="paragraph">
            <wp:posOffset>-165735</wp:posOffset>
          </wp:positionV>
          <wp:extent cx="1851025" cy="643890"/>
          <wp:effectExtent l="19050" t="0" r="0" b="0"/>
          <wp:wrapSquare wrapText="bothSides"/>
          <wp:docPr id="6" name="Bild 1" descr="C:\Users\SCHULZ~1\AppData\Local\Temp\Logo_IT&amp;Med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LZ~1\AppData\Local\Temp\Logo_IT&amp;Medien.jpg"/>
                  <pic:cNvPicPr>
                    <a:picLocks noChangeAspect="1" noChangeArrowheads="1"/>
                  </pic:cNvPicPr>
                </pic:nvPicPr>
                <pic:blipFill>
                  <a:blip r:embed="rId1" cstate="print"/>
                  <a:srcRect/>
                  <a:stretch>
                    <a:fillRect/>
                  </a:stretch>
                </pic:blipFill>
                <pic:spPr bwMode="auto">
                  <a:xfrm>
                    <a:off x="0" y="0"/>
                    <a:ext cx="1851025" cy="643890"/>
                  </a:xfrm>
                  <a:prstGeom prst="rect">
                    <a:avLst/>
                  </a:prstGeom>
                  <a:noFill/>
                  <a:ln w="9525">
                    <a:noFill/>
                    <a:miter lim="800000"/>
                    <a:headEnd/>
                    <a:tailEnd/>
                  </a:ln>
                </pic:spPr>
              </pic:pic>
            </a:graphicData>
          </a:graphic>
        </wp:anchor>
      </w:drawing>
    </w:r>
    <w:r>
      <w:rPr>
        <w:noProof/>
      </w:rPr>
      <w:t>Praktikumsfirmenverwaltung</w:t>
    </w:r>
  </w:p>
  <w:p w:rsidR="00A25893" w:rsidRPr="00D53882" w:rsidRDefault="00A25893" w:rsidP="00D5388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966D7"/>
    <w:multiLevelType w:val="multilevel"/>
    <w:tmpl w:val="F392CDB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436671A1"/>
    <w:multiLevelType w:val="hybridMultilevel"/>
    <w:tmpl w:val="F36E5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9F132E"/>
    <w:multiLevelType w:val="hybridMultilevel"/>
    <w:tmpl w:val="1FAC5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FE3466B"/>
    <w:multiLevelType w:val="hybridMultilevel"/>
    <w:tmpl w:val="8928601A"/>
    <w:lvl w:ilvl="0" w:tplc="9F9A639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451248"/>
    <w:multiLevelType w:val="hybridMultilevel"/>
    <w:tmpl w:val="2012D3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stylePaneFormatFilter w:val="3F01"/>
  <w:defaultTabStop w:val="708"/>
  <w:hyphenationZone w:val="425"/>
  <w:characterSpacingControl w:val="doNotCompress"/>
  <w:hdrShapeDefaults>
    <o:shapedefaults v:ext="edit" spidmax="27649"/>
  </w:hdrShapeDefaults>
  <w:footnotePr>
    <w:footnote w:id="-1"/>
    <w:footnote w:id="0"/>
  </w:footnotePr>
  <w:endnotePr>
    <w:endnote w:id="-1"/>
    <w:endnote w:id="0"/>
  </w:endnotePr>
  <w:compat/>
  <w:rsids>
    <w:rsidRoot w:val="00C82356"/>
    <w:rsid w:val="00033941"/>
    <w:rsid w:val="000677FE"/>
    <w:rsid w:val="000B2592"/>
    <w:rsid w:val="000C4028"/>
    <w:rsid w:val="000D0201"/>
    <w:rsid w:val="000D05D1"/>
    <w:rsid w:val="000D0DB5"/>
    <w:rsid w:val="0016234B"/>
    <w:rsid w:val="00165E9C"/>
    <w:rsid w:val="0017000A"/>
    <w:rsid w:val="00172349"/>
    <w:rsid w:val="001A07F3"/>
    <w:rsid w:val="001B371F"/>
    <w:rsid w:val="00205037"/>
    <w:rsid w:val="00213A96"/>
    <w:rsid w:val="0022239D"/>
    <w:rsid w:val="00234D90"/>
    <w:rsid w:val="0029284A"/>
    <w:rsid w:val="002958B5"/>
    <w:rsid w:val="002B1F1C"/>
    <w:rsid w:val="002F1821"/>
    <w:rsid w:val="00301548"/>
    <w:rsid w:val="00371BC6"/>
    <w:rsid w:val="003E303B"/>
    <w:rsid w:val="004852C0"/>
    <w:rsid w:val="004D0B91"/>
    <w:rsid w:val="004F107D"/>
    <w:rsid w:val="004F10B4"/>
    <w:rsid w:val="004F6F4C"/>
    <w:rsid w:val="005675D1"/>
    <w:rsid w:val="00581549"/>
    <w:rsid w:val="005B43F8"/>
    <w:rsid w:val="005B521C"/>
    <w:rsid w:val="005E36B3"/>
    <w:rsid w:val="0061084B"/>
    <w:rsid w:val="00622ABE"/>
    <w:rsid w:val="0064261C"/>
    <w:rsid w:val="006A33BC"/>
    <w:rsid w:val="006A6F34"/>
    <w:rsid w:val="006D0742"/>
    <w:rsid w:val="006D569B"/>
    <w:rsid w:val="006F11EA"/>
    <w:rsid w:val="006F3EEF"/>
    <w:rsid w:val="00713B23"/>
    <w:rsid w:val="007A6236"/>
    <w:rsid w:val="007D73A9"/>
    <w:rsid w:val="0080642C"/>
    <w:rsid w:val="00865FC7"/>
    <w:rsid w:val="00894FEE"/>
    <w:rsid w:val="009A2797"/>
    <w:rsid w:val="00A053A4"/>
    <w:rsid w:val="00A13A25"/>
    <w:rsid w:val="00A22AB7"/>
    <w:rsid w:val="00A25893"/>
    <w:rsid w:val="00A94F72"/>
    <w:rsid w:val="00AB4886"/>
    <w:rsid w:val="00AC7AF5"/>
    <w:rsid w:val="00AD69A1"/>
    <w:rsid w:val="00B27C15"/>
    <w:rsid w:val="00B621FC"/>
    <w:rsid w:val="00B73F84"/>
    <w:rsid w:val="00BA1B5F"/>
    <w:rsid w:val="00BF2CDB"/>
    <w:rsid w:val="00C17527"/>
    <w:rsid w:val="00C65717"/>
    <w:rsid w:val="00C82356"/>
    <w:rsid w:val="00C91B8F"/>
    <w:rsid w:val="00CD123A"/>
    <w:rsid w:val="00D14397"/>
    <w:rsid w:val="00D418D8"/>
    <w:rsid w:val="00D467CF"/>
    <w:rsid w:val="00D53882"/>
    <w:rsid w:val="00D76525"/>
    <w:rsid w:val="00DA3764"/>
    <w:rsid w:val="00DD23FE"/>
    <w:rsid w:val="00E04DA3"/>
    <w:rsid w:val="00E96836"/>
    <w:rsid w:val="00EB170A"/>
    <w:rsid w:val="00EB37AE"/>
    <w:rsid w:val="00ED36D0"/>
    <w:rsid w:val="00EF45E8"/>
    <w:rsid w:val="00F76077"/>
    <w:rsid w:val="00FA4600"/>
    <w:rsid w:val="00FD5049"/>
    <w:rsid w:val="00FE4B4A"/>
    <w:rsid w:val="00FE79F4"/>
    <w:rsid w:val="00FF740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084B"/>
    <w:rPr>
      <w:rFonts w:ascii="Arial" w:hAnsi="Arial"/>
      <w:sz w:val="22"/>
      <w:szCs w:val="24"/>
    </w:rPr>
  </w:style>
  <w:style w:type="paragraph" w:styleId="berschrift1">
    <w:name w:val="heading 1"/>
    <w:basedOn w:val="Standard"/>
    <w:next w:val="Standard"/>
    <w:qFormat/>
    <w:rsid w:val="0017000A"/>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17000A"/>
    <w:pPr>
      <w:keepNext/>
      <w:numPr>
        <w:ilvl w:val="1"/>
        <w:numId w:val="1"/>
      </w:numPr>
      <w:spacing w:before="240" w:after="60"/>
      <w:outlineLvl w:val="1"/>
    </w:pPr>
    <w:rPr>
      <w:rFonts w:cs="Arial"/>
      <w:b/>
      <w:bCs/>
      <w:iCs/>
      <w:sz w:val="26"/>
      <w:szCs w:val="28"/>
    </w:rPr>
  </w:style>
  <w:style w:type="paragraph" w:styleId="berschrift3">
    <w:name w:val="heading 3"/>
    <w:basedOn w:val="Standard"/>
    <w:next w:val="Standard"/>
    <w:qFormat/>
    <w:rsid w:val="0017000A"/>
    <w:pPr>
      <w:keepNext/>
      <w:numPr>
        <w:ilvl w:val="2"/>
        <w:numId w:val="1"/>
      </w:numPr>
      <w:spacing w:before="240" w:after="60"/>
      <w:outlineLvl w:val="2"/>
    </w:pPr>
    <w:rPr>
      <w:rFonts w:cs="Arial"/>
      <w:b/>
      <w:bCs/>
      <w:sz w:val="24"/>
      <w:szCs w:val="26"/>
    </w:rPr>
  </w:style>
  <w:style w:type="paragraph" w:styleId="berschrift4">
    <w:name w:val="heading 4"/>
    <w:basedOn w:val="Standard"/>
    <w:next w:val="Standard"/>
    <w:qFormat/>
    <w:rsid w:val="0061084B"/>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61084B"/>
    <w:pPr>
      <w:numPr>
        <w:ilvl w:val="4"/>
        <w:numId w:val="1"/>
      </w:numPr>
      <w:spacing w:before="240" w:after="60"/>
      <w:outlineLvl w:val="4"/>
    </w:pPr>
    <w:rPr>
      <w:b/>
      <w:bCs/>
      <w:i/>
      <w:iCs/>
      <w:sz w:val="26"/>
      <w:szCs w:val="26"/>
    </w:rPr>
  </w:style>
  <w:style w:type="paragraph" w:styleId="berschrift6">
    <w:name w:val="heading 6"/>
    <w:basedOn w:val="Standard"/>
    <w:next w:val="Standard"/>
    <w:qFormat/>
    <w:rsid w:val="0061084B"/>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61084B"/>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61084B"/>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rsid w:val="0061084B"/>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1084B"/>
    <w:pPr>
      <w:tabs>
        <w:tab w:val="center" w:pos="4536"/>
        <w:tab w:val="right" w:pos="9072"/>
      </w:tabs>
    </w:pPr>
  </w:style>
  <w:style w:type="paragraph" w:styleId="Fuzeile">
    <w:name w:val="footer"/>
    <w:basedOn w:val="Standard"/>
    <w:rsid w:val="0061084B"/>
    <w:pPr>
      <w:tabs>
        <w:tab w:val="center" w:pos="4536"/>
        <w:tab w:val="right" w:pos="9072"/>
      </w:tabs>
    </w:pPr>
  </w:style>
  <w:style w:type="table" w:styleId="Tabellengitternetz">
    <w:name w:val="Table Grid"/>
    <w:basedOn w:val="NormaleTabelle"/>
    <w:rsid w:val="006108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61084B"/>
  </w:style>
  <w:style w:type="paragraph" w:styleId="Verzeichnis1">
    <w:name w:val="toc 1"/>
    <w:basedOn w:val="Standard"/>
    <w:next w:val="Standard"/>
    <w:autoRedefine/>
    <w:uiPriority w:val="39"/>
    <w:rsid w:val="004D0B91"/>
  </w:style>
  <w:style w:type="paragraph" w:styleId="Verzeichnis2">
    <w:name w:val="toc 2"/>
    <w:basedOn w:val="Standard"/>
    <w:next w:val="Standard"/>
    <w:autoRedefine/>
    <w:uiPriority w:val="39"/>
    <w:rsid w:val="004D0B91"/>
    <w:pPr>
      <w:ind w:left="220"/>
    </w:pPr>
  </w:style>
  <w:style w:type="character" w:styleId="Hyperlink">
    <w:name w:val="Hyperlink"/>
    <w:basedOn w:val="Absatz-Standardschriftart"/>
    <w:uiPriority w:val="99"/>
    <w:rsid w:val="004D0B91"/>
    <w:rPr>
      <w:color w:val="0000FF"/>
      <w:u w:val="single"/>
    </w:rPr>
  </w:style>
  <w:style w:type="paragraph" w:styleId="Index1">
    <w:name w:val="index 1"/>
    <w:basedOn w:val="Standard"/>
    <w:next w:val="Standard"/>
    <w:autoRedefine/>
    <w:uiPriority w:val="99"/>
    <w:semiHidden/>
    <w:unhideWhenUsed/>
    <w:rsid w:val="000D0DB5"/>
    <w:pPr>
      <w:ind w:left="220" w:hanging="220"/>
    </w:pPr>
  </w:style>
  <w:style w:type="paragraph" w:styleId="Sprechblasentext">
    <w:name w:val="Balloon Text"/>
    <w:basedOn w:val="Standard"/>
    <w:link w:val="SprechblasentextZchn"/>
    <w:uiPriority w:val="99"/>
    <w:semiHidden/>
    <w:unhideWhenUsed/>
    <w:rsid w:val="00AC7A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AF5"/>
    <w:rPr>
      <w:rFonts w:ascii="Tahoma" w:hAnsi="Tahoma" w:cs="Tahoma"/>
      <w:sz w:val="16"/>
      <w:szCs w:val="16"/>
    </w:rPr>
  </w:style>
  <w:style w:type="paragraph" w:styleId="Listenabsatz">
    <w:name w:val="List Paragraph"/>
    <w:basedOn w:val="Standard"/>
    <w:uiPriority w:val="34"/>
    <w:qFormat/>
    <w:rsid w:val="00BA1B5F"/>
    <w:pPr>
      <w:ind w:left="720"/>
      <w:contextualSpacing/>
    </w:pPr>
  </w:style>
  <w:style w:type="paragraph" w:styleId="Inhaltsverzeichnisberschrift">
    <w:name w:val="TOC Heading"/>
    <w:basedOn w:val="berschrift1"/>
    <w:next w:val="Standard"/>
    <w:uiPriority w:val="39"/>
    <w:semiHidden/>
    <w:unhideWhenUsed/>
    <w:qFormat/>
    <w:rsid w:val="000B259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unhideWhenUsed/>
    <w:rsid w:val="004F107D"/>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8BE5-9C0F-4AB0-97FE-A20769A7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1339</Words>
  <Characters>10264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Titelseite</vt:lpstr>
    </vt:vector>
  </TitlesOfParts>
  <Company>NTGmbH-</Company>
  <LinksUpToDate>false</LinksUpToDate>
  <CharactersWithSpaces>11580</CharactersWithSpaces>
  <SharedDoc>false</SharedDoc>
  <HLinks>
    <vt:vector size="60" baseType="variant">
      <vt:variant>
        <vt:i4>1835061</vt:i4>
      </vt:variant>
      <vt:variant>
        <vt:i4>56</vt:i4>
      </vt:variant>
      <vt:variant>
        <vt:i4>0</vt:i4>
      </vt:variant>
      <vt:variant>
        <vt:i4>5</vt:i4>
      </vt:variant>
      <vt:variant>
        <vt:lpwstr/>
      </vt:variant>
      <vt:variant>
        <vt:lpwstr>_Toc237998997</vt:lpwstr>
      </vt:variant>
      <vt:variant>
        <vt:i4>1835061</vt:i4>
      </vt:variant>
      <vt:variant>
        <vt:i4>50</vt:i4>
      </vt:variant>
      <vt:variant>
        <vt:i4>0</vt:i4>
      </vt:variant>
      <vt:variant>
        <vt:i4>5</vt:i4>
      </vt:variant>
      <vt:variant>
        <vt:lpwstr/>
      </vt:variant>
      <vt:variant>
        <vt:lpwstr>_Toc237998996</vt:lpwstr>
      </vt:variant>
      <vt:variant>
        <vt:i4>1835061</vt:i4>
      </vt:variant>
      <vt:variant>
        <vt:i4>44</vt:i4>
      </vt:variant>
      <vt:variant>
        <vt:i4>0</vt:i4>
      </vt:variant>
      <vt:variant>
        <vt:i4>5</vt:i4>
      </vt:variant>
      <vt:variant>
        <vt:lpwstr/>
      </vt:variant>
      <vt:variant>
        <vt:lpwstr>_Toc237998995</vt:lpwstr>
      </vt:variant>
      <vt:variant>
        <vt:i4>1835061</vt:i4>
      </vt:variant>
      <vt:variant>
        <vt:i4>38</vt:i4>
      </vt:variant>
      <vt:variant>
        <vt:i4>0</vt:i4>
      </vt:variant>
      <vt:variant>
        <vt:i4>5</vt:i4>
      </vt:variant>
      <vt:variant>
        <vt:lpwstr/>
      </vt:variant>
      <vt:variant>
        <vt:lpwstr>_Toc237998994</vt:lpwstr>
      </vt:variant>
      <vt:variant>
        <vt:i4>1835061</vt:i4>
      </vt:variant>
      <vt:variant>
        <vt:i4>32</vt:i4>
      </vt:variant>
      <vt:variant>
        <vt:i4>0</vt:i4>
      </vt:variant>
      <vt:variant>
        <vt:i4>5</vt:i4>
      </vt:variant>
      <vt:variant>
        <vt:lpwstr/>
      </vt:variant>
      <vt:variant>
        <vt:lpwstr>_Toc237998993</vt:lpwstr>
      </vt:variant>
      <vt:variant>
        <vt:i4>1835061</vt:i4>
      </vt:variant>
      <vt:variant>
        <vt:i4>26</vt:i4>
      </vt:variant>
      <vt:variant>
        <vt:i4>0</vt:i4>
      </vt:variant>
      <vt:variant>
        <vt:i4>5</vt:i4>
      </vt:variant>
      <vt:variant>
        <vt:lpwstr/>
      </vt:variant>
      <vt:variant>
        <vt:lpwstr>_Toc237998992</vt:lpwstr>
      </vt:variant>
      <vt:variant>
        <vt:i4>1835061</vt:i4>
      </vt:variant>
      <vt:variant>
        <vt:i4>20</vt:i4>
      </vt:variant>
      <vt:variant>
        <vt:i4>0</vt:i4>
      </vt:variant>
      <vt:variant>
        <vt:i4>5</vt:i4>
      </vt:variant>
      <vt:variant>
        <vt:lpwstr/>
      </vt:variant>
      <vt:variant>
        <vt:lpwstr>_Toc237998991</vt:lpwstr>
      </vt:variant>
      <vt:variant>
        <vt:i4>1835061</vt:i4>
      </vt:variant>
      <vt:variant>
        <vt:i4>14</vt:i4>
      </vt:variant>
      <vt:variant>
        <vt:i4>0</vt:i4>
      </vt:variant>
      <vt:variant>
        <vt:i4>5</vt:i4>
      </vt:variant>
      <vt:variant>
        <vt:lpwstr/>
      </vt:variant>
      <vt:variant>
        <vt:lpwstr>_Toc237998990</vt:lpwstr>
      </vt:variant>
      <vt:variant>
        <vt:i4>1900597</vt:i4>
      </vt:variant>
      <vt:variant>
        <vt:i4>8</vt:i4>
      </vt:variant>
      <vt:variant>
        <vt:i4>0</vt:i4>
      </vt:variant>
      <vt:variant>
        <vt:i4>5</vt:i4>
      </vt:variant>
      <vt:variant>
        <vt:lpwstr/>
      </vt:variant>
      <vt:variant>
        <vt:lpwstr>_Toc237998989</vt:lpwstr>
      </vt:variant>
      <vt:variant>
        <vt:i4>1900597</vt:i4>
      </vt:variant>
      <vt:variant>
        <vt:i4>2</vt:i4>
      </vt:variant>
      <vt:variant>
        <vt:i4>0</vt:i4>
      </vt:variant>
      <vt:variant>
        <vt:i4>5</vt:i4>
      </vt:variant>
      <vt:variant>
        <vt:lpwstr/>
      </vt:variant>
      <vt:variant>
        <vt:lpwstr>_Toc237998988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Titelseite</dc:title>
  <dc:creator>Gudrun Schulze-Struck</dc:creator>
  <cp:lastModifiedBy>Phantom</cp:lastModifiedBy>
  <cp:revision>3</cp:revision>
  <cp:lastPrinted>2014-06-03T06:06:00Z</cp:lastPrinted>
  <dcterms:created xsi:type="dcterms:W3CDTF">2016-11-28T10:20:00Z</dcterms:created>
  <dcterms:modified xsi:type="dcterms:W3CDTF">2016-12-04T11:50:00Z</dcterms:modified>
</cp:coreProperties>
</file>