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82AA" w14:textId="77777777" w:rsidR="001A7160" w:rsidRDefault="001A7160" w:rsidP="005D5CDB">
      <w:pPr>
        <w:pStyle w:val="n"/>
        <w:ind w:firstLine="883"/>
      </w:pPr>
      <w:bookmarkStart w:id="0" w:name="_GoBack"/>
      <w:bookmarkEnd w:id="0"/>
      <w:r w:rsidRPr="00AF757E">
        <w:t>摘抄</w:t>
      </w:r>
    </w:p>
    <w:p w14:paraId="4A8C7180" w14:textId="77777777" w:rsidR="00AF757E" w:rsidRDefault="001A7160" w:rsidP="005D5CDB">
      <w:pPr>
        <w:pStyle w:val="2"/>
      </w:pPr>
      <w:r w:rsidRPr="00AF757E">
        <w:rPr>
          <w:rFonts w:hint="eastAsia"/>
        </w:rPr>
        <w:t>卷一</w:t>
      </w:r>
    </w:p>
    <w:p w14:paraId="08EB08C1" w14:textId="77777777" w:rsidR="00AF757E" w:rsidRDefault="00AF757E" w:rsidP="005D5CDB">
      <w:pPr>
        <w:pStyle w:val="3"/>
      </w:pPr>
      <w:r>
        <w:rPr>
          <w:rFonts w:hint="eastAsia"/>
        </w:rPr>
        <w:t>河道</w:t>
      </w:r>
    </w:p>
    <w:p w14:paraId="3BBB9201" w14:textId="77777777" w:rsidR="00330B7E" w:rsidRDefault="00EE1AD0" w:rsidP="005D5CDB">
      <w:pPr>
        <w:pStyle w:val="a0"/>
      </w:pPr>
      <w:r>
        <w:rPr>
          <w:rFonts w:hint="eastAsia"/>
        </w:rPr>
        <w:t>自东水门外七里至</w:t>
      </w:r>
      <w:r w:rsidR="00AF757E" w:rsidRPr="00EE1AD0">
        <w:rPr>
          <w:rFonts w:hint="eastAsia"/>
        </w:rPr>
        <w:t>西水门外，河上有桥十三。从东水口外七里曰虹桥，其桥无柱，</w:t>
      </w:r>
      <w:r w:rsidR="00AF757E" w:rsidRPr="00EE1AD0">
        <w:t>皆以巨木</w:t>
      </w:r>
      <w:r>
        <w:rPr>
          <w:rFonts w:hint="eastAsia"/>
        </w:rPr>
        <w:t>虚</w:t>
      </w:r>
      <w:r w:rsidR="00AF757E" w:rsidRPr="00EE1AD0">
        <w:rPr>
          <w:rFonts w:cs="方正清刻本悦宋简体" w:hint="eastAsia"/>
        </w:rPr>
        <w:t>架，饰以丹</w:t>
      </w:r>
      <w:r>
        <w:rPr>
          <w:rFonts w:ascii="宋体" w:eastAsia="宋体" w:hAnsi="宋体" w:cs="宋体" w:hint="eastAsia"/>
        </w:rPr>
        <w:t>艧</w:t>
      </w:r>
      <w:r w:rsidR="00AF757E" w:rsidRPr="00EE1AD0">
        <w:rPr>
          <w:rFonts w:cs="方正清刻本悦宋简体" w:hint="eastAsia"/>
        </w:rPr>
        <w:t>，宛如飞虹</w:t>
      </w:r>
      <w:r>
        <w:rPr>
          <w:rFonts w:hint="eastAsia"/>
        </w:rPr>
        <w:t>。</w:t>
      </w:r>
      <w:r w:rsidR="00AF757E" w:rsidRPr="00EE1AD0">
        <w:t>其上下土桥亦如之。次曰</w:t>
      </w:r>
      <w:r>
        <w:t>顺成仓桥，入水门里曰便桥，次曰下土桥，次曰上土桥</w:t>
      </w:r>
      <w:r>
        <w:rPr>
          <w:rFonts w:hint="eastAsia"/>
        </w:rPr>
        <w:t>，</w:t>
      </w:r>
      <w:r w:rsidR="00AF757E" w:rsidRPr="00EE1AD0">
        <w:t>投西角子门</w:t>
      </w:r>
      <w:r>
        <w:rPr>
          <w:rFonts w:hint="eastAsia"/>
        </w:rPr>
        <w:t>曰</w:t>
      </w:r>
      <w:r w:rsidR="00AF757E" w:rsidRPr="00EE1AD0">
        <w:t>相国寺桥。次曰州桥（正名天汉桥），正对于大内御街，其桥与相国寺桥皆低平不通舟船，唯西河平船可过。其柱皆青石为之，石梁石</w:t>
      </w:r>
      <w:r>
        <w:rPr>
          <w:rFonts w:hint="eastAsia"/>
        </w:rPr>
        <w:t>笋</w:t>
      </w:r>
      <w:r>
        <w:rPr>
          <w:rFonts w:ascii="宋体" w:eastAsia="宋体" w:hAnsi="宋体" w:cs="宋体" w:hint="eastAsia"/>
        </w:rPr>
        <w:t>楯</w:t>
      </w:r>
      <w:r w:rsidR="00AF757E" w:rsidRPr="00EE1AD0">
        <w:rPr>
          <w:rFonts w:cs="方正清刻本悦宋简体" w:hint="eastAsia"/>
        </w:rPr>
        <w:t>栏，近桥两岸，皆石壁，雕镜海马水兽飞云之</w:t>
      </w:r>
      <w:r w:rsidR="00AF757E" w:rsidRPr="00EE1AD0">
        <w:t>状。桥下密排石柱，盖车驾御路也。州桥之北岸御路，东西两</w:t>
      </w:r>
      <w:r>
        <w:rPr>
          <w:rFonts w:hint="eastAsia"/>
        </w:rPr>
        <w:t>阙</w:t>
      </w:r>
      <w:r w:rsidR="00AF757E" w:rsidRPr="00EE1AD0">
        <w:rPr>
          <w:rFonts w:cs="方正清刻本悦宋简体" w:hint="eastAsia"/>
        </w:rPr>
        <w:t>，楼观对</w:t>
      </w:r>
      <w:r>
        <w:rPr>
          <w:rFonts w:cs="方正清刻本悦宋简体" w:hint="eastAsia"/>
        </w:rPr>
        <w:t>耸</w:t>
      </w:r>
      <w:r w:rsidR="00AF757E" w:rsidRPr="00EE1AD0">
        <w:rPr>
          <w:rFonts w:cs="方正清刻本悦宋简体" w:hint="eastAsia"/>
        </w:rPr>
        <w:t>。桥之西有方浅船二只，买置巨干铁枪数条，岸上</w:t>
      </w:r>
      <w:r w:rsidR="00AF757E" w:rsidRPr="00EE1AD0">
        <w:t>有铁索三条，遇夜绞上水面，盖防遗失舟船矣。西去</w:t>
      </w:r>
      <w:r>
        <w:rPr>
          <w:rFonts w:hint="eastAsia"/>
        </w:rPr>
        <w:t>曰</w:t>
      </w:r>
      <w:r w:rsidR="00B124EE">
        <w:rPr>
          <w:rFonts w:hint="eastAsia"/>
        </w:rPr>
        <w:t>浚</w:t>
      </w:r>
      <w:r w:rsidR="00AF757E" w:rsidRPr="00EE1AD0">
        <w:rPr>
          <w:rFonts w:hint="eastAsia"/>
        </w:rPr>
        <w:t>仪桥，</w:t>
      </w:r>
      <w:r w:rsidR="00B124EE">
        <w:t>次曰兴国寺桥（亦名马军衙桥</w:t>
      </w:r>
      <w:r w:rsidR="00B124EE">
        <w:rPr>
          <w:rFonts w:hint="eastAsia"/>
        </w:rPr>
        <w:t>），</w:t>
      </w:r>
      <w:r w:rsidR="00B124EE">
        <w:t>次曰太师府桥（蔡相宅前</w:t>
      </w:r>
      <w:r w:rsidR="00B124EE">
        <w:rPr>
          <w:rFonts w:hint="eastAsia"/>
        </w:rPr>
        <w:t>）</w:t>
      </w:r>
      <w:r w:rsidR="00AF757E" w:rsidRPr="00EE1AD0">
        <w:t>，</w:t>
      </w:r>
      <w:r w:rsidR="00B124EE">
        <w:t>次曰金梁桥，次曰西浮桥（旧以船为之桥，今皆用木石造矣</w:t>
      </w:r>
      <w:r w:rsidR="00B124EE">
        <w:rPr>
          <w:rFonts w:hint="eastAsia"/>
        </w:rPr>
        <w:t>），</w:t>
      </w:r>
      <w:r w:rsidR="00AF757E" w:rsidRPr="00EE1AD0">
        <w:t>次曰西水门便桥，门外曰横桥。东北曰五丈河，来自济郛，般挽京东路粮</w:t>
      </w:r>
      <w:r w:rsidR="00B124EE">
        <w:rPr>
          <w:rFonts w:hint="eastAsia"/>
        </w:rPr>
        <w:t>斛入</w:t>
      </w:r>
      <w:r w:rsidR="00AF757E" w:rsidRPr="00EE1AD0">
        <w:t>京城，自新曹门北</w:t>
      </w:r>
      <w:r w:rsidR="00B124EE">
        <w:rPr>
          <w:rFonts w:hint="eastAsia"/>
        </w:rPr>
        <w:t>入</w:t>
      </w:r>
      <w:r w:rsidR="00AF757E" w:rsidRPr="00EE1AD0">
        <w:t>京。河上有桥五：东去曰小横桥，次曰广备桥，次曰蔡市桥，次曰青阵桥、染院桥。西北曰金水河，自京城西南分京、索河水筑堤，从作河上用木槽架过，从西北水门人京城，夹墙遮拥，人大内灌后苑池浦矣。河上有桥三</w:t>
      </w:r>
      <w:r w:rsidR="00B124EE">
        <w:rPr>
          <w:rFonts w:hint="eastAsia"/>
        </w:rPr>
        <w:t>，</w:t>
      </w:r>
      <w:r w:rsidR="00AF757E" w:rsidRPr="00EE1AD0">
        <w:t>曰白虎桥、横桥、五王宫桥之类。又曹门小河子桥</w:t>
      </w:r>
      <w:r w:rsidR="00B124EE">
        <w:rPr>
          <w:rFonts w:hint="eastAsia"/>
        </w:rPr>
        <w:t>曰</w:t>
      </w:r>
      <w:r w:rsidR="00AF757E" w:rsidRPr="00EE1AD0">
        <w:t>念佛桥，盖内诸司</w:t>
      </w:r>
      <w:r w:rsidR="00B124EE">
        <w:rPr>
          <w:rFonts w:hint="eastAsia"/>
        </w:rPr>
        <w:t>辇</w:t>
      </w:r>
      <w:r w:rsidR="00AF757E" w:rsidRPr="00EE1AD0">
        <w:rPr>
          <w:rFonts w:cs="方正清刻本悦宋简体" w:hint="eastAsia"/>
        </w:rPr>
        <w:t>官、亲事官之类</w:t>
      </w:r>
      <w:r w:rsidR="00B124EE">
        <w:rPr>
          <w:rFonts w:hint="eastAsia"/>
        </w:rPr>
        <w:t>，</w:t>
      </w:r>
      <w:r w:rsidR="00AF757E" w:rsidRPr="00EE1AD0">
        <w:t>军营，</w:t>
      </w:r>
      <w:r w:rsidR="00B124EE">
        <w:rPr>
          <w:rFonts w:hint="eastAsia"/>
        </w:rPr>
        <w:t>皆</w:t>
      </w:r>
      <w:r w:rsidR="00AF757E" w:rsidRPr="00EE1AD0">
        <w:t>在</w:t>
      </w:r>
      <w:r w:rsidR="00AF757E" w:rsidRPr="00EE1AD0">
        <w:rPr>
          <w:rFonts w:hint="eastAsia"/>
        </w:rPr>
        <w:t>曹门，侵晨上</w:t>
      </w:r>
      <w:r w:rsidR="00AF757E" w:rsidRPr="00EE1AD0">
        <w:t>直</w:t>
      </w:r>
      <w:r w:rsidR="00B124EE">
        <w:rPr>
          <w:rFonts w:hint="eastAsia"/>
        </w:rPr>
        <w:t>，</w:t>
      </w:r>
      <w:r w:rsidR="00AF757E" w:rsidRPr="00EE1AD0">
        <w:t>有</w:t>
      </w:r>
      <w:r w:rsidR="00B124EE">
        <w:rPr>
          <w:rFonts w:hint="eastAsia"/>
        </w:rPr>
        <w:t>瞽</w:t>
      </w:r>
      <w:r w:rsidR="00AF757E" w:rsidRPr="00EE1AD0">
        <w:t>者在桥上念经求化，得其名矣。</w:t>
      </w:r>
    </w:p>
    <w:p w14:paraId="25DD0B8E" w14:textId="77777777" w:rsidR="004F7D93" w:rsidRPr="004F7D93" w:rsidRDefault="004F7D93" w:rsidP="005D5CDB"/>
    <w:p w14:paraId="2C10FC3C" w14:textId="77777777" w:rsidR="004231FA" w:rsidRDefault="00B124EE" w:rsidP="005D5CDB">
      <w:r>
        <w:rPr>
          <w:rFonts w:hint="eastAsia"/>
        </w:rPr>
        <w:t>前几卷都是各种地名，物名的</w:t>
      </w:r>
      <w:r w:rsidR="00BE4567">
        <w:rPr>
          <w:rFonts w:hint="eastAsia"/>
        </w:rPr>
        <w:t>罗列</w:t>
      </w:r>
      <w:r>
        <w:rPr>
          <w:rFonts w:hint="eastAsia"/>
        </w:rPr>
        <w:t>，真的没什么好抄的。</w:t>
      </w:r>
    </w:p>
    <w:p w14:paraId="22A965BC" w14:textId="77777777" w:rsidR="00072534" w:rsidRDefault="00B124EE" w:rsidP="005D5CDB">
      <w:r>
        <w:rPr>
          <w:rFonts w:hint="eastAsia"/>
        </w:rPr>
        <w:t>本段吸引人之处在于，用极其凝练的</w:t>
      </w:r>
      <w:r w:rsidR="008C340D">
        <w:rPr>
          <w:rFonts w:hint="eastAsia"/>
        </w:rPr>
        <w:t>语言介绍了那么多的桥</w:t>
      </w:r>
      <w:r>
        <w:rPr>
          <w:rFonts w:hint="eastAsia"/>
        </w:rPr>
        <w:t>，</w:t>
      </w:r>
      <w:r w:rsidR="008C340D">
        <w:rPr>
          <w:rFonts w:hint="eastAsia"/>
        </w:rPr>
        <w:t>有条有理，层次丰富。现在的北京可能没有那么多可爱的桥了吧，光名字就够让人难受了。值得一提的是，念佛</w:t>
      </w:r>
      <w:r w:rsidR="008C340D">
        <w:rPr>
          <w:rFonts w:hint="eastAsia"/>
        </w:rPr>
        <w:lastRenderedPageBreak/>
        <w:t>桥的名字很有意思，让我想起了某位行为艺术家把自己的名字写在路牌上，最终各个官方数据就将路如此命名，结果被揭露后又遭官方口诛笔伐……</w:t>
      </w:r>
      <w:r w:rsidR="00956BBA">
        <w:rPr>
          <w:rFonts w:hint="eastAsia"/>
        </w:rPr>
        <w:t>以前的命名都是民间的啊，可以有趣、谐音，而现在可不行了。</w:t>
      </w:r>
    </w:p>
    <w:p w14:paraId="57B0B244" w14:textId="77777777" w:rsidR="00956BBA" w:rsidRDefault="00956BBA" w:rsidP="005D5CDB">
      <w:pPr>
        <w:pStyle w:val="3"/>
      </w:pPr>
      <w:r>
        <w:rPr>
          <w:rFonts w:hint="eastAsia"/>
        </w:rPr>
        <w:t>大内</w:t>
      </w:r>
    </w:p>
    <w:p w14:paraId="30B3B3CB" w14:textId="77777777" w:rsidR="00956BBA" w:rsidRPr="007B2E51" w:rsidRDefault="00956BBA" w:rsidP="005D5CDB">
      <w:pPr>
        <w:pStyle w:val="a0"/>
        <w:rPr>
          <w:rFonts w:ascii="KaiTi" w:eastAsia="KaiTi" w:hAnsi="KaiTi"/>
        </w:rPr>
      </w:pPr>
      <w:r w:rsidRPr="00956BBA">
        <w:t>省门上有一人呼喝，谓之</w:t>
      </w:r>
      <w:r>
        <w:rPr>
          <w:rFonts w:hint="eastAsia"/>
        </w:rPr>
        <w:t>“</w:t>
      </w:r>
      <w:r w:rsidRPr="00956BBA">
        <w:t>拨食家</w:t>
      </w:r>
      <w:r>
        <w:rPr>
          <w:rFonts w:hint="eastAsia"/>
        </w:rPr>
        <w:t>”</w:t>
      </w:r>
      <w:r w:rsidRPr="00956BBA">
        <w:t>。次有紫衣、裹脚子向</w:t>
      </w:r>
      <w:r>
        <w:t>后曲折</w:t>
      </w:r>
      <w:r>
        <w:rPr>
          <w:rFonts w:hint="eastAsia"/>
        </w:rPr>
        <w:t>幞</w:t>
      </w:r>
      <w:r w:rsidRPr="00956BBA">
        <w:t>头者，谓之</w:t>
      </w:r>
      <w:r>
        <w:rPr>
          <w:rFonts w:hint="eastAsia"/>
        </w:rPr>
        <w:t>“</w:t>
      </w:r>
      <w:r w:rsidRPr="00956BBA">
        <w:t>院子家</w:t>
      </w:r>
      <w:r>
        <w:rPr>
          <w:rFonts w:hint="eastAsia"/>
        </w:rPr>
        <w:t>”</w:t>
      </w:r>
      <w:r w:rsidRPr="00956BBA">
        <w:t>，托一合，用黄绣龙合衣笼罩，左手携一红罗绣手巾，进人于此，约十馀合，继托金瓜合二十馀面进</w:t>
      </w:r>
      <w:r>
        <w:rPr>
          <w:rFonts w:hint="eastAsia"/>
        </w:rPr>
        <w:t>入</w:t>
      </w:r>
      <w:r w:rsidRPr="00956BBA">
        <w:t>，非时取唤，谓之</w:t>
      </w:r>
      <w:r>
        <w:rPr>
          <w:rFonts w:hint="eastAsia"/>
        </w:rPr>
        <w:t>“</w:t>
      </w:r>
      <w:r w:rsidRPr="00956BBA">
        <w:t>泛索</w:t>
      </w:r>
      <w:r>
        <w:rPr>
          <w:rFonts w:hint="eastAsia"/>
        </w:rPr>
        <w:t>”</w:t>
      </w:r>
      <w:r w:rsidRPr="00956BBA">
        <w:t>。宣祐门外，西去紫</w:t>
      </w:r>
      <w:r>
        <w:rPr>
          <w:rFonts w:hint="eastAsia"/>
        </w:rPr>
        <w:t>宸</w:t>
      </w:r>
      <w:r w:rsidRPr="00956BBA">
        <w:t>殿（正朔受朝于此）。次曰文德殿（常朝所御），次曰垂拱殿，次曰皇仪殿，次曰集英殿（御宴及试举人于此）。后殿曰崇政殿、保和殿，内书阁曰眷思殿。后门曰拱辰门。东华门外，市井最盛，盖禁中买卖在此，凡饮食、时新花果、鱼</w:t>
      </w:r>
      <w:r w:rsidR="00330B7E">
        <w:rPr>
          <w:rFonts w:hint="eastAsia"/>
        </w:rPr>
        <w:t>虾鳖</w:t>
      </w:r>
      <w:r w:rsidRPr="00956BBA">
        <w:t>蟹、鹤兔</w:t>
      </w:r>
      <w:r w:rsidR="00330B7E">
        <w:rPr>
          <w:rFonts w:hint="eastAsia"/>
        </w:rPr>
        <w:t>脯</w:t>
      </w:r>
      <w:r w:rsidRPr="00956BBA">
        <w:t>腊、金玉珍玩衣着，无非天下之奇。其品味若数十分，客要一二十味下酒，随索目下便有之。其岁时果瓜、蔬</w:t>
      </w:r>
      <w:r w:rsidR="00330B7E">
        <w:rPr>
          <w:rFonts w:hint="eastAsia"/>
        </w:rPr>
        <w:t>茹</w:t>
      </w:r>
      <w:r w:rsidRPr="00956BBA">
        <w:t>新上市，并</w:t>
      </w:r>
      <w:r w:rsidR="00330B7E">
        <w:rPr>
          <w:rFonts w:hint="eastAsia"/>
        </w:rPr>
        <w:t>茄瓠</w:t>
      </w:r>
      <w:r w:rsidRPr="00956BBA">
        <w:t>之类，新出每对可直三五十千，诸</w:t>
      </w:r>
      <w:r w:rsidR="00330B7E">
        <w:rPr>
          <w:rFonts w:hint="eastAsia"/>
        </w:rPr>
        <w:t></w:t>
      </w:r>
      <w:r w:rsidRPr="00956BBA">
        <w:t>分争以贵价取之。</w:t>
      </w:r>
    </w:p>
    <w:p w14:paraId="79054B75" w14:textId="77777777" w:rsidR="00330B7E" w:rsidRDefault="00330B7E" w:rsidP="005D5CDB"/>
    <w:p w14:paraId="5B2CCA1A" w14:textId="77777777" w:rsidR="000C675F" w:rsidRDefault="000C675F" w:rsidP="005D5CDB">
      <w:r>
        <w:rPr>
          <w:rFonts w:hint="eastAsia"/>
        </w:rPr>
        <w:t>这种场面似乎可以在电视剧中看到，我也曾幻想过有好多人来服侍我，我只要坐着他们就轮番把好吃的送上来……</w:t>
      </w:r>
    </w:p>
    <w:p w14:paraId="6052385C" w14:textId="77777777" w:rsidR="000C675F" w:rsidRDefault="000C675F" w:rsidP="005D5CDB">
      <w:r>
        <w:rPr>
          <w:rFonts w:hint="eastAsia"/>
        </w:rPr>
        <w:t>京城人的口福很好，各种宫内能享受的食材他们都可以享受到。反观现在，新鲜的食材一上来就送到酒店去了，菜市场中的总不是那么好。</w:t>
      </w:r>
    </w:p>
    <w:p w14:paraId="4D49175C" w14:textId="77777777" w:rsidR="00072534" w:rsidRDefault="00072534" w:rsidP="005D5CDB"/>
    <w:p w14:paraId="0811FA85" w14:textId="77777777" w:rsidR="000C675F" w:rsidRDefault="000C675F" w:rsidP="005D5CDB">
      <w:pPr>
        <w:pStyle w:val="2"/>
      </w:pPr>
      <w:r>
        <w:rPr>
          <w:rFonts w:hint="eastAsia"/>
        </w:rPr>
        <w:t>卷二</w:t>
      </w:r>
    </w:p>
    <w:p w14:paraId="34C4687B" w14:textId="77777777" w:rsidR="004231FA" w:rsidRDefault="00CA02D6" w:rsidP="005D5CDB">
      <w:pPr>
        <w:pStyle w:val="3"/>
      </w:pPr>
      <w:r>
        <w:rPr>
          <w:rFonts w:hint="eastAsia"/>
        </w:rPr>
        <w:t>州桥夜市</w:t>
      </w:r>
    </w:p>
    <w:p w14:paraId="6DE8F7F2" w14:textId="77777777" w:rsidR="004C42E7" w:rsidRDefault="00CA02D6" w:rsidP="005D5CDB">
      <w:pPr>
        <w:pStyle w:val="a0"/>
      </w:pPr>
      <w:r w:rsidRPr="00CA02D6">
        <w:rPr>
          <w:rFonts w:hint="eastAsia"/>
        </w:rPr>
        <w:t>出朱雀门，直至龙津桥。自州桥南去，当街水饭、熬肉、干脯。王楼前，獾儿、野狐、肉脯、鸡，梅家鹿家鹅鸭鸡兔、肚肺鳝鱼、包子鸡皮、腰肾鸡碎，每个不过十五文，</w:t>
      </w:r>
      <w:r w:rsidRPr="00CA02D6">
        <w:rPr>
          <w:rFonts w:hint="eastAsia"/>
        </w:rPr>
        <w:lastRenderedPageBreak/>
        <w:t>曹家从食。至朱雀门，旋煎羊白肠、鲈脯、炸冻鱼头、姜豉、</w:t>
      </w:r>
      <w:r w:rsidR="004C42E7">
        <w:rPr>
          <w:rFonts w:hint="eastAsia"/>
        </w:rPr>
        <w:t>[</w:t>
      </w:r>
      <w:r w:rsidR="004C42E7" w:rsidRPr="004C42E7">
        <w:rPr>
          <w:rFonts w:hint="eastAsia"/>
        </w:rPr>
        <w:t>枼刂</w:t>
      </w:r>
      <w:r w:rsidR="004C42E7">
        <w:rPr>
          <w:rFonts w:hint="eastAsia"/>
        </w:rPr>
        <w:t>]</w:t>
      </w:r>
      <w:r w:rsidR="004C42E7">
        <w:rPr>
          <w:rFonts w:hint="eastAsia"/>
          <w:vertAlign w:val="subscript"/>
        </w:rPr>
        <w:t>该字打不出</w:t>
      </w:r>
      <w:r w:rsidR="00965D74">
        <w:rPr>
          <w:rFonts w:hint="eastAsia"/>
          <w:vertAlign w:val="subscript"/>
        </w:rPr>
        <w:t>，下同</w:t>
      </w:r>
      <w:r w:rsidRPr="00CA02D6">
        <w:rPr>
          <w:rFonts w:hint="eastAsia"/>
        </w:rPr>
        <w:t>子、抹脏、红丝、批切羊头、辣脚子姜、辣萝卜。夏月，麻腐、鸡皮麻饮</w:t>
      </w:r>
      <w:r>
        <w:rPr>
          <w:rFonts w:hint="eastAsia"/>
        </w:rPr>
        <w:t>、</w:t>
      </w:r>
      <w:r w:rsidRPr="00CA02D6">
        <w:rPr>
          <w:rFonts w:hint="eastAsia"/>
        </w:rPr>
        <w:t>细粉素签、沙糖冰雪冷元子、水晶皂儿、生淹水木瓜、药木瓜、鸡头穰、沙糖绿豆甘草冰雪凉水、荔枝膏、广芥瓜儿、成菜、杏片、梅子姜、莴苣、笋、芥、辣瓜旋儿、细料馉饳儿、香糖果子、间道糖荔枝、越梅、</w:t>
      </w:r>
      <w:r w:rsidR="00034FC3">
        <w:rPr>
          <w:rFonts w:hint="eastAsia"/>
        </w:rPr>
        <w:t>[</w:t>
      </w:r>
      <w:r w:rsidR="00034FC3" w:rsidRPr="00034FC3">
        <w:rPr>
          <w:rFonts w:hint="eastAsia"/>
        </w:rPr>
        <w:t>钅</w:t>
      </w:r>
      <w:r w:rsidR="00034FC3">
        <w:rPr>
          <w:rFonts w:hint="eastAsia"/>
        </w:rPr>
        <w:t>屈</w:t>
      </w:r>
      <w:r w:rsidR="00034FC3">
        <w:rPr>
          <w:rFonts w:hint="eastAsia"/>
        </w:rPr>
        <w:t>]</w:t>
      </w:r>
      <w:r w:rsidRPr="00CA02D6">
        <w:rPr>
          <w:rFonts w:hint="eastAsia"/>
        </w:rPr>
        <w:t>刀紫苏膏、金丝党梅、香枨元，皆用梅红匣儿盛贮。冬月，盘兔、旋炙猪皮肉、野鸭肉、滴酥水晶鲙、煎夹子、猪脏之类，直至龙津桥须脑子肉止，谓之“杂嚼”，直至三更。</w:t>
      </w:r>
    </w:p>
    <w:p w14:paraId="1D7CE0C6" w14:textId="77777777" w:rsidR="004F7D93" w:rsidRPr="004F7D93" w:rsidRDefault="004F7D93" w:rsidP="005D5CDB"/>
    <w:p w14:paraId="5AC7C819" w14:textId="77777777" w:rsidR="004C42E7" w:rsidRDefault="004C42E7" w:rsidP="005D5CDB">
      <w:r w:rsidRPr="004C42E7">
        <w:rPr>
          <w:rFonts w:hint="eastAsia"/>
        </w:rPr>
        <w:t>顺御街住南出朱雀门，直到龙津桥。从州桥往南去，当街有卖水饭、熬肉、干脯等吃食的。王楼前，有卖灌儿、野狐、肉脯、鸡等肉食的，有梅家鹿家鹅鸭鸡兔、肚肺鳝鱼、包子鸡皮、腰肾杂碎，每个不过十五文，还有曹家从食。到朱雀门，卖的有旋煎羊白肠、鲜脯、炸冻鱼头、姜豉、</w:t>
      </w:r>
      <w:r>
        <w:rPr>
          <w:rFonts w:hint="eastAsia"/>
        </w:rPr>
        <w:t>[</w:t>
      </w:r>
      <w:r w:rsidRPr="004C42E7">
        <w:rPr>
          <w:rFonts w:hint="eastAsia"/>
        </w:rPr>
        <w:t>枼刂</w:t>
      </w:r>
      <w:r>
        <w:rPr>
          <w:rFonts w:hint="eastAsia"/>
        </w:rPr>
        <w:t>]</w:t>
      </w:r>
      <w:r w:rsidRPr="004C42E7">
        <w:rPr>
          <w:rFonts w:hint="eastAsia"/>
        </w:rPr>
        <w:t>子、抹脏、红丝、批切羊头、辣脚子姜、辣萝ト。夏天，卖的有麻腐、鸡皮麻饮、细粉素签、沙糖冰雪冷丸子、水晶皂儿、生淹水木瓜、药木瓜、鸡头穰、沙糖绿豆甘草冰雪凉水、荔枝膏、广芥瓜儿、成菜、杏片、梅子姜、莴苣、笋、芥、辣瓜旋儿、细料</w:t>
      </w:r>
      <w:r w:rsidRPr="00CA02D6">
        <w:rPr>
          <w:rFonts w:hint="eastAsia"/>
        </w:rPr>
        <w:t>馉饳</w:t>
      </w:r>
      <w:r w:rsidRPr="004C42E7">
        <w:rPr>
          <w:rFonts w:hint="eastAsia"/>
        </w:rPr>
        <w:t>儿、香糖果子、间道糖茘枝、越梅、</w:t>
      </w:r>
      <w:r>
        <w:rPr>
          <w:rFonts w:hint="eastAsia"/>
        </w:rPr>
        <w:t>[</w:t>
      </w:r>
      <w:r w:rsidRPr="00034FC3">
        <w:rPr>
          <w:rFonts w:hint="eastAsia"/>
        </w:rPr>
        <w:t>钅</w:t>
      </w:r>
      <w:r>
        <w:rPr>
          <w:rFonts w:hint="eastAsia"/>
        </w:rPr>
        <w:t>屈</w:t>
      </w:r>
      <w:r>
        <w:rPr>
          <w:rFonts w:hint="eastAsia"/>
        </w:rPr>
        <w:t>]</w:t>
      </w:r>
      <w:r w:rsidRPr="004C42E7">
        <w:rPr>
          <w:rFonts w:hint="eastAsia"/>
        </w:rPr>
        <w:t>刀紫苏膏、金丝党梅、香橙元，都用梅红匣儿盛装着。冬天，卖的有盘兔、旋炙猪皮肉、野鸭肉、滴酥水晶鲙、煎夹子、猪脏之类，直到龙津桥卖须脑子肉的地方为止，这些叫做“杂嚼”，每天的买卖直做到半夜三更的时候。</w:t>
      </w:r>
    </w:p>
    <w:p w14:paraId="3D543B74" w14:textId="77777777" w:rsidR="00072534" w:rsidRDefault="004C42E7" w:rsidP="005D5CDB">
      <w:r>
        <w:rPr>
          <w:rFonts w:hint="eastAsia"/>
        </w:rPr>
        <w:t>菜市场里有很多买熟食的摊……可能以前京城规模比现在的小城市规模更大些。然而看上去那么丰富，那么美味，说不定还是现在的人更有口福啊，时代的发展不仅推动了文明的进步，还催化了食物的演变与流传。在人民美好生活的需要日益被满足的今天，口体之享已不是问题。</w:t>
      </w:r>
    </w:p>
    <w:p w14:paraId="5114C8A6" w14:textId="3BF3F40C" w:rsidR="009C287F" w:rsidRPr="009C287F" w:rsidRDefault="00BE4567" w:rsidP="009C287F">
      <w:pPr>
        <w:pStyle w:val="3"/>
      </w:pPr>
      <w:r>
        <w:rPr>
          <w:rFonts w:hint="eastAsia"/>
        </w:rPr>
        <w:lastRenderedPageBreak/>
        <w:t>酒楼</w:t>
      </w:r>
    </w:p>
    <w:p w14:paraId="4AE99027" w14:textId="77777777" w:rsidR="00BE4567" w:rsidRDefault="00BE4567" w:rsidP="005D5CDB">
      <w:pPr>
        <w:pStyle w:val="a0"/>
      </w:pPr>
      <w:r>
        <w:rPr>
          <w:rFonts w:hint="eastAsia"/>
        </w:rPr>
        <w:t>凡京师酒店，门首皆缚彩楼欢门。唯任店入其门，一直主廊约百馀步，南北天井两廊皆小子。向晚灯烛荧煌，上下相照，浓妆妓女数百，聚于主廊槏面上，以待酒客呼唤，望之宛若神仙。北去杨楼，以北穿马行街，东西两巷，谓之大小货行，皆工</w:t>
      </w:r>
      <w:r w:rsidRPr="00BE4567">
        <w:rPr>
          <w:rFonts w:hint="eastAsia"/>
        </w:rPr>
        <w:t>作伎巧所居。小货行通鸡儿巷妓馆，大货行通笺纸店、白矶楼，后改为丰乐楼，宣和间，更修三层相高，五楼相向，各有飞桥栏槛，明暗相通，珠帘绣额，灯烛晃耀。初开数日，每先到者赏金旗，过一两夜则已。元夜，则每一瓦垅中皆置莲灯一盏。内西楼后来禁人登眺，以第一层下视禁中。大抵诸酒肆瓦市，不以风雨寒暑，白昼通夜，骈如此。州东宋门外仁和店、姜店，州西宜城楼、药张四店、班楼，金梁桥下刘楼，曹门蛮王家、乳酪张家，州北八仙楼，戴楼门张八家园宅正店，郑门河王家、李七家正店，景灵宫东墙长庆楼。在京正店七十二户，此外不能遍数，其馀皆谓之“脚店”。卖贵细下酒，迎接中贵饮食，则第一白厨，州西安州巷张秀，以次保康门李庆家，东鸡儿巷郭厨，郑皇后宅后宋厨，曹门砖筒李家，寺东骰子李家，黄胖家。九桥门街市酒店，彩楼相对，绣旆相招，掩翳天日。政和后来，景灵宫东墙下长庆楼尤盛。</w:t>
      </w:r>
    </w:p>
    <w:p w14:paraId="7D4C0167" w14:textId="77777777" w:rsidR="004F7D93" w:rsidRPr="004F7D93" w:rsidRDefault="004F7D93" w:rsidP="005D5CDB"/>
    <w:p w14:paraId="67DED96E" w14:textId="77777777" w:rsidR="008C51D2" w:rsidRDefault="00BE4567" w:rsidP="005D5CDB">
      <w:r>
        <w:rPr>
          <w:rFonts w:hint="eastAsia"/>
        </w:rPr>
        <w:t>妓女浓妆艳抹，宛若仙女……而且有数百人排好队供人呼唤。这种日子京城的大爷们一定过得很滋润。店家也很有头脑的，刚开张时每人赏金旗，就像现在的店铺搞点赠品、打个折，吸引生意。所以市场经济就有这等好处——大大促进了经济发展，还增加了宫廷的税收，也提高了老百姓的生活水平。不过呢，说来也只有京城可以如此繁华，下层百姓毕竟也享受不到啊……这当然也</w:t>
      </w:r>
      <w:r w:rsidR="008C51D2">
        <w:rPr>
          <w:rFonts w:hint="eastAsia"/>
        </w:rPr>
        <w:t>刺激人才向上游流动。</w:t>
      </w:r>
    </w:p>
    <w:p w14:paraId="6B484B77" w14:textId="77777777" w:rsidR="00072534" w:rsidRDefault="00072534" w:rsidP="005D5CDB"/>
    <w:p w14:paraId="4F8413C2" w14:textId="77777777" w:rsidR="008C51D2" w:rsidRDefault="008C51D2" w:rsidP="005D5CDB">
      <w:pPr>
        <w:pStyle w:val="2"/>
      </w:pPr>
      <w:r>
        <w:rPr>
          <w:rFonts w:hint="eastAsia"/>
        </w:rPr>
        <w:lastRenderedPageBreak/>
        <w:t>卷三</w:t>
      </w:r>
    </w:p>
    <w:p w14:paraId="18F6D950" w14:textId="77777777" w:rsidR="008C51D2" w:rsidRDefault="00DA1057" w:rsidP="005D5CDB">
      <w:pPr>
        <w:pStyle w:val="3"/>
      </w:pPr>
      <w:r>
        <w:rPr>
          <w:rFonts w:hint="eastAsia"/>
        </w:rPr>
        <w:t>相国寺内万姓交易</w:t>
      </w:r>
    </w:p>
    <w:p w14:paraId="50FB91C0" w14:textId="77777777" w:rsidR="00DA1057" w:rsidRDefault="00DA1057" w:rsidP="005D5CDB">
      <w:pPr>
        <w:pStyle w:val="a0"/>
      </w:pPr>
      <w:r>
        <w:rPr>
          <w:rFonts w:hint="eastAsia"/>
        </w:rPr>
        <w:t>相国寺每月五次开放，万姓交易。大三门上皆是飞禽猫犬之类，珍禽奇兽，无所不有。第二、三门皆动用什物。庭中设彩幕露屋义铺，卖蒲合簟席、屏帏洗漱、鞍辔弓剑、时果脯腊之类。近佛殿，孟家道冠、王道人蜜煎、赵文秀笔及潘谷墨。占定两廊，皆诸寺师姑卖绣作、领抹、花朵、珠翠、头面、生色销金花样、幞头、帽子、特髻冠子、绦线之类。殿后资圣门前，皆书籍、玩好、图画及诸路罢任官员土物香药之类。后廊皆日者货术、传神之类。寺三门阁上并资圣门，各有金铜铸罗汉五百尊、佛牙等，凡有斋供，皆取旨方开。三门左右有两瓶琉璃塔，寺内有智海、惠林、宝梵、河沙。东西塔院，乃出角院舍，各有住持僧官。每遇斋会，凡饮食茶果，动使器皿，虽三五百分，莫不咄嗟而办。大殿两廊，皆国朝名公笔迹，左壁画炽盛光佛降九曜鬼百戏，右壁佛降鬼子母揭盂，殿庭供献乐部马队之类。大殿朵廊，皆壁隐楼殿人物，莫非精</w:t>
      </w:r>
      <w:r w:rsidR="00553682">
        <w:rPr>
          <w:rFonts w:hint="eastAsia"/>
        </w:rPr>
        <w:t>妙</w:t>
      </w:r>
      <w:r>
        <w:rPr>
          <w:rFonts w:hint="eastAsia"/>
        </w:rPr>
        <w:t>。</w:t>
      </w:r>
    </w:p>
    <w:p w14:paraId="5E135BB9" w14:textId="77777777" w:rsidR="004F7D93" w:rsidRPr="004F7D93" w:rsidRDefault="004F7D93" w:rsidP="005D5CDB"/>
    <w:p w14:paraId="27B2B468" w14:textId="77777777" w:rsidR="00DA1057" w:rsidRDefault="00DA1057" w:rsidP="005D5CDB">
      <w:r>
        <w:rPr>
          <w:rFonts w:hint="eastAsia"/>
        </w:rPr>
        <w:t>《东京梦华录》就喜欢词语叠加，加过标点顿号多得眼花缭乱——然而仅因为还有一点节奏感，骈散结合、长短相错，读来还不那么叫人难受。</w:t>
      </w:r>
      <w:r w:rsidR="00553682">
        <w:rPr>
          <w:rFonts w:hint="eastAsia"/>
        </w:rPr>
        <w:t>叠加名词的好处在于，营造出一种和在市场里一样能看得目不暇接的效果，让人直观的感受到万姓交易的喧闹场景。</w:t>
      </w:r>
    </w:p>
    <w:p w14:paraId="0DBFB85A" w14:textId="77777777" w:rsidR="00553682" w:rsidRDefault="00553682" w:rsidP="005D5CDB">
      <w:r>
        <w:rPr>
          <w:rFonts w:hint="eastAsia"/>
        </w:rPr>
        <w:t>同样，现在的超市一定比这种地方厉害多了，但谁会用这种啰嗦的语言去介绍超市是什么地方呢？</w:t>
      </w:r>
    </w:p>
    <w:p w14:paraId="0F0FFB83" w14:textId="77777777" w:rsidR="00072534" w:rsidRDefault="00553682" w:rsidP="005D5CDB">
      <w:r>
        <w:rPr>
          <w:rFonts w:hint="eastAsia"/>
        </w:rPr>
        <w:t>可能淘宝更厉害些吧。如果还那样写的话，孟元老要写几车书都写不完了。</w:t>
      </w:r>
    </w:p>
    <w:p w14:paraId="73308782" w14:textId="77777777" w:rsidR="00553682" w:rsidRPr="0088189A" w:rsidRDefault="00553682" w:rsidP="005D5CDB">
      <w:pPr>
        <w:pStyle w:val="3"/>
      </w:pPr>
      <w:r w:rsidRPr="0088189A">
        <w:rPr>
          <w:rFonts w:hint="eastAsia"/>
        </w:rPr>
        <w:t>般载杂卖</w:t>
      </w:r>
    </w:p>
    <w:p w14:paraId="27CB8BE7" w14:textId="77777777" w:rsidR="00965D74" w:rsidRDefault="0020301F" w:rsidP="005D5CDB">
      <w:pPr>
        <w:pStyle w:val="a0"/>
      </w:pPr>
      <w:r>
        <w:rPr>
          <w:rFonts w:hint="eastAsia"/>
        </w:rPr>
        <w:t>东京般载车</w:t>
      </w:r>
      <w:r>
        <w:t>，大者曰</w:t>
      </w:r>
      <w:r>
        <w:t>“</w:t>
      </w:r>
      <w:r>
        <w:t>太平</w:t>
      </w:r>
      <w:r>
        <w:t>”</w:t>
      </w:r>
      <w:r>
        <w:t>。上有箱无盖，箱如构栏而</w:t>
      </w:r>
      <w:r>
        <w:rPr>
          <w:rFonts w:hint="eastAsia"/>
        </w:rPr>
        <w:t>平，板壁前出两木，长二三尺</w:t>
      </w:r>
      <w:r>
        <w:rPr>
          <w:rFonts w:hint="eastAsia"/>
        </w:rPr>
        <w:lastRenderedPageBreak/>
        <w:t>许。驾车人在中间，两手扶捉鞭绥驾之。前列累或驴二十馀，前后作两行，或牛五七头拽之。车两轮与箱齐，后有两斜木脚拖。夜中间悬一铁铃，行即有声，使远来者车相避。仍于车后系骡驴二头，遇下峻险桥路，以鞭吓之，使倒坐缍车，令缓行也。可载数十石。官中车惟用驴，差小耳。其次有“平头车”，亦如“太平车”而小，两轮前出长木作辕木，梢横一木，以独牛在辕内，项负横木，人在一边，以手牵牛鼻绳驾之，酒正店多以此载酒梢桶矣。梢桶如长水桶，面安靥</w:t>
      </w:r>
      <w:r w:rsidRPr="0020301F">
        <w:rPr>
          <w:rFonts w:hint="eastAsia"/>
        </w:rPr>
        <w:t>口，每梢三斗许，一贯五百文。又有宅眷坐车子，与平头车大抵相似，但棕作盖，及前后有构栏门，垂帘。又有独轮车，前后两人把驾，两旁两人扶拐，前有驴拽，谓之“串车”，以不用耳子转轮也。般载竹木瓦石，但无前辕，止一人或两人推之。此车往往卖糕及糕麋之类人用，不中载物也。平盘两轮，谓之“浪子车”，唯用人拽。又有载巨石大木，只有短梯盘而无轮，谓之“痴车”，皆省人力也。又有驼骡驴驮子，或皮或竹为之，如方匾竹</w:t>
      </w:r>
      <w:r w:rsidR="00965D74">
        <w:rPr>
          <w:rFonts w:hint="eastAsia"/>
        </w:rPr>
        <w:t>[</w:t>
      </w:r>
      <w:r w:rsidRPr="0020301F">
        <w:rPr>
          <w:rFonts w:ascii="宋体" w:eastAsia="宋体" w:hAnsi="宋体" w:cs="宋体" w:hint="eastAsia"/>
        </w:rPr>
        <w:t>⺮</w:t>
      </w:r>
      <w:r w:rsidR="00965D74">
        <w:rPr>
          <w:rFonts w:hint="eastAsia"/>
        </w:rPr>
        <w:t>差</w:t>
      </w:r>
      <w:r w:rsidR="00965D74">
        <w:rPr>
          <w:rFonts w:hint="eastAsia"/>
        </w:rPr>
        <w:t>]</w:t>
      </w:r>
      <w:r w:rsidRPr="0020301F">
        <w:rPr>
          <w:rFonts w:hint="eastAsia"/>
        </w:rPr>
        <w:t>，两搭背上，斛</w:t>
      </w:r>
      <w:r w:rsidRPr="0020301F">
        <w:rPr>
          <w:rFonts w:ascii="宋体" w:eastAsia="宋体" w:hAnsi="宋体" w:cs="宋体" w:hint="eastAsia"/>
        </w:rPr>
        <w:t>㪷</w:t>
      </w:r>
      <w:r w:rsidRPr="0020301F">
        <w:rPr>
          <w:rFonts w:ascii="华文楷体" w:hAnsi="华文楷体" w:cs="华文楷体" w:hint="eastAsia"/>
        </w:rPr>
        <w:t>则用布袋驮之。</w:t>
      </w:r>
    </w:p>
    <w:p w14:paraId="46C2D231" w14:textId="77777777" w:rsidR="004F7D93" w:rsidRPr="004F7D93" w:rsidRDefault="004F7D93" w:rsidP="005D5CDB"/>
    <w:p w14:paraId="3B068143" w14:textId="77777777" w:rsidR="00965D74" w:rsidRDefault="00965D74" w:rsidP="005D5CDB">
      <w:r>
        <w:rPr>
          <w:rFonts w:hint="eastAsia"/>
        </w:rPr>
        <w:t>“太平”用来命名二字</w:t>
      </w:r>
      <w:r w:rsidR="0087600A">
        <w:rPr>
          <w:rFonts w:hint="eastAsia"/>
        </w:rPr>
        <w:t>实在是透露了劳动百姓的太平心理。</w:t>
      </w:r>
    </w:p>
    <w:p w14:paraId="0399AA8E" w14:textId="1A06F817" w:rsidR="0087600A" w:rsidRDefault="0087600A" w:rsidP="005D5CDB">
      <w:r>
        <w:rPr>
          <w:rFonts w:hint="eastAsia"/>
        </w:rPr>
        <w:t>古代人民还是充满智慧的啊，这些车的设计都很有意思，非常巧妙。</w:t>
      </w:r>
    </w:p>
    <w:p w14:paraId="3930BA71" w14:textId="77777777" w:rsidR="0087600A" w:rsidRDefault="0087600A" w:rsidP="005D5CDB">
      <w:r>
        <w:rPr>
          <w:rFonts w:hint="eastAsia"/>
        </w:rPr>
        <w:t>真的写不下去了</w:t>
      </w:r>
      <w:r w:rsidR="00854E49">
        <w:rPr>
          <w:rFonts w:hint="eastAsia"/>
        </w:rPr>
        <w:t>……</w:t>
      </w:r>
    </w:p>
    <w:p w14:paraId="1D6D4503" w14:textId="77777777" w:rsidR="00072534" w:rsidRDefault="00072534" w:rsidP="005D5CDB"/>
    <w:p w14:paraId="03FD5444" w14:textId="77777777" w:rsidR="0087600A" w:rsidRDefault="0087600A" w:rsidP="005D5CDB">
      <w:pPr>
        <w:pStyle w:val="2"/>
      </w:pPr>
      <w:r>
        <w:rPr>
          <w:rFonts w:hint="eastAsia"/>
        </w:rPr>
        <w:t>卷四</w:t>
      </w:r>
    </w:p>
    <w:p w14:paraId="289675D1" w14:textId="77777777" w:rsidR="0087600A" w:rsidRPr="004F7D93" w:rsidRDefault="0087600A" w:rsidP="005D5CDB">
      <w:pPr>
        <w:pStyle w:val="3"/>
      </w:pPr>
      <w:r>
        <w:rPr>
          <w:rFonts w:hint="eastAsia"/>
        </w:rPr>
        <w:t>公主出降</w:t>
      </w:r>
    </w:p>
    <w:p w14:paraId="2F32A6D9" w14:textId="77777777" w:rsidR="004F7D93" w:rsidRPr="004F7D93" w:rsidRDefault="0087600A" w:rsidP="005D5CDB">
      <w:pPr>
        <w:pStyle w:val="a0"/>
      </w:pPr>
      <w:r>
        <w:rPr>
          <w:rFonts w:hint="eastAsia"/>
        </w:rPr>
        <w:t>公主出降，亦设仪仗、行幕、步障，水路。凡亲王公主出则有之。皆系街道司兵级数十人，各执扫具、镀金银水桶，前</w:t>
      </w:r>
      <w:r w:rsidRPr="0087600A">
        <w:rPr>
          <w:rFonts w:hint="eastAsia"/>
        </w:rPr>
        <w:t>导洒之，名日“水路”。用檐床数百，铺设房卧，并紫衫卷脚幞头天武官抬舁。又有宫嫔数十，皆真珠钗插、吊朵玲珑、簇罗头面、红罗销金袍帔，乘马双控双搭，青盖前导，谓之“短镫”。前后用红罗销金掌扇遮簇，乘金铜椅子，覆</w:t>
      </w:r>
      <w:r w:rsidRPr="0087600A">
        <w:rPr>
          <w:rFonts w:hint="eastAsia"/>
        </w:rPr>
        <w:lastRenderedPageBreak/>
        <w:t>以剪棕，朱红梁脊，上列滲金铜铸云风花朵。檐子约高五尺许，深八尺，四尺许，内容六人，四维垂绣额珠帘，白藤间花。匡箱之外，两壁出栏檻，皆缕金花，装雕木人物神仙。出队两竿十二人，竿前后皆设绿丝绦，金鱼勾子勾定。</w:t>
      </w:r>
    </w:p>
    <w:p w14:paraId="45379717" w14:textId="77777777" w:rsidR="00854E49" w:rsidRPr="00854E49" w:rsidRDefault="00854E49" w:rsidP="005D5CDB"/>
    <w:p w14:paraId="00AC3968" w14:textId="77777777" w:rsidR="00854E49" w:rsidRDefault="00854E49" w:rsidP="005D5CDB">
      <w:r>
        <w:rPr>
          <w:rFonts w:hint="eastAsia"/>
        </w:rPr>
        <w:t>公主很尊贵啊……其实讲求排场又有什么必要呢，反正身体有没有享受到，于精神也无意义，还加深了百姓的怨恨呢。</w:t>
      </w:r>
    </w:p>
    <w:p w14:paraId="6A22FB68" w14:textId="77777777" w:rsidR="00854E49" w:rsidRDefault="00854E49" w:rsidP="005D5CDB">
      <w:r>
        <w:rPr>
          <w:rFonts w:hint="eastAsia"/>
        </w:rPr>
        <w:t>不过</w:t>
      </w:r>
      <w:r w:rsidR="00072534">
        <w:rPr>
          <w:rFonts w:hint="eastAsia"/>
        </w:rPr>
        <w:t>如果按照孔子的礼的学说来看，这还是必须的啊。那么这些东西哪儿来？还不是搜刮的民脂民膏……孔子的学说也只试用于生产力水平不高的春秋时期啊。</w:t>
      </w:r>
    </w:p>
    <w:p w14:paraId="5B13C090" w14:textId="77777777" w:rsidR="00072534" w:rsidRDefault="009E4F7A" w:rsidP="005D5CDB">
      <w:pPr>
        <w:pStyle w:val="3"/>
      </w:pPr>
      <w:r w:rsidRPr="009E4F7A">
        <w:rPr>
          <w:rFonts w:hint="eastAsia"/>
        </w:rPr>
        <w:t>饼店</w:t>
      </w:r>
    </w:p>
    <w:p w14:paraId="1FCF3C51" w14:textId="77777777" w:rsidR="009E4F7A" w:rsidRDefault="009E4F7A" w:rsidP="005D5CDB">
      <w:pPr>
        <w:pStyle w:val="a0"/>
      </w:pPr>
      <w:r w:rsidRPr="009E4F7A">
        <w:rPr>
          <w:rFonts w:hint="eastAsia"/>
        </w:rPr>
        <w:t>凡饼店有油饼店，有胡饼店。若油饼店，即卖蒸饼、糖饼、装合</w:t>
      </w:r>
      <w:r w:rsidRPr="009E4F7A">
        <w:t>、引盘之类。胡</w:t>
      </w:r>
      <w:r>
        <w:rPr>
          <w:rFonts w:hint="eastAsia"/>
        </w:rPr>
        <w:t>饼</w:t>
      </w:r>
      <w:r w:rsidRPr="009E4F7A">
        <w:t>店，即卖门油、菊花、宽焦、侧厚、油砣、髓饼、新样满麻。每案用三五人，</w:t>
      </w:r>
      <w:r>
        <w:rPr>
          <w:rFonts w:hint="eastAsia"/>
        </w:rPr>
        <w:t>[</w:t>
      </w:r>
      <w:r w:rsidRPr="009E4F7A">
        <w:rPr>
          <w:rFonts w:hint="eastAsia"/>
        </w:rPr>
        <w:t>扌早</w:t>
      </w:r>
      <w:r>
        <w:rPr>
          <w:rFonts w:hint="eastAsia"/>
        </w:rPr>
        <w:t>]</w:t>
      </w:r>
      <w:r w:rsidRPr="009E4F7A">
        <w:t>剂卓花入炉</w:t>
      </w:r>
      <w:r>
        <w:rPr>
          <w:rFonts w:hint="eastAsia"/>
        </w:rPr>
        <w:t>。</w:t>
      </w:r>
      <w:r>
        <w:t>自五更，卓</w:t>
      </w:r>
      <w:r w:rsidRPr="009E4F7A">
        <w:t>案之声，远近相闻。唯武成王庙前海州张家、皇建院前郑家最盛，每家有五十馀炉。</w:t>
      </w:r>
    </w:p>
    <w:p w14:paraId="6C49A765" w14:textId="77777777" w:rsidR="0073461C" w:rsidRPr="0073461C" w:rsidRDefault="0073461C" w:rsidP="005D5CDB"/>
    <w:p w14:paraId="60A7C1D4" w14:textId="77777777" w:rsidR="009E4F7A" w:rsidRDefault="009E4F7A" w:rsidP="005D5CDB">
      <w:r>
        <w:rPr>
          <w:rFonts w:hint="eastAsia"/>
        </w:rPr>
        <w:t>翻译全然没用，因为全是名词照搬照抄。</w:t>
      </w:r>
    </w:p>
    <w:p w14:paraId="1EC3D0D6" w14:textId="77777777" w:rsidR="009E4F7A" w:rsidRDefault="009E4F7A" w:rsidP="005D5CDB">
      <w:r>
        <w:rPr>
          <w:rFonts w:hint="eastAsia"/>
        </w:rPr>
        <w:t>看上去挺好吃的？可是根本不知道他们是什么。也许好多东西现在都失传了，挺可惜的吧。</w:t>
      </w:r>
    </w:p>
    <w:p w14:paraId="592F6E05" w14:textId="77777777" w:rsidR="009E4F7A" w:rsidRDefault="009E4F7A" w:rsidP="005D5CDB">
      <w:r>
        <w:rPr>
          <w:rFonts w:hint="eastAsia"/>
        </w:rPr>
        <w:t>不过本来南方就没有那么多的甜点。</w:t>
      </w:r>
    </w:p>
    <w:p w14:paraId="0B9C8C36" w14:textId="77777777" w:rsidR="009E4F7A" w:rsidRDefault="009E4F7A" w:rsidP="005D5CDB"/>
    <w:p w14:paraId="0FBBB7A8" w14:textId="77777777" w:rsidR="009E4F7A" w:rsidRDefault="009E4F7A" w:rsidP="005D5CDB">
      <w:pPr>
        <w:pStyle w:val="2"/>
      </w:pPr>
      <w:r>
        <w:rPr>
          <w:rFonts w:hint="eastAsia"/>
        </w:rPr>
        <w:t>卷五</w:t>
      </w:r>
    </w:p>
    <w:p w14:paraId="2F8158D0" w14:textId="77777777" w:rsidR="009E4F7A" w:rsidRDefault="00FA6844" w:rsidP="005D5CDB">
      <w:pPr>
        <w:pStyle w:val="3"/>
      </w:pPr>
      <w:r>
        <w:rPr>
          <w:rFonts w:hint="eastAsia"/>
        </w:rPr>
        <w:t>娶妇</w:t>
      </w:r>
    </w:p>
    <w:p w14:paraId="710B7BE1" w14:textId="2888AB5D" w:rsidR="00FA6844" w:rsidRDefault="0073461C" w:rsidP="003624A5">
      <w:pPr>
        <w:pStyle w:val="a0"/>
      </w:pPr>
      <w:r>
        <w:rPr>
          <w:rFonts w:hint="eastAsia"/>
        </w:rPr>
        <w:t>……</w:t>
      </w:r>
      <w:r w:rsidR="00FA6844">
        <w:rPr>
          <w:rFonts w:hint="eastAsia"/>
        </w:rPr>
        <w:t>一人捧镜倒行，引新人跨鞍蓦草及秤上过，入门，于一室内当中悬帐，谓之“坐</w:t>
      </w:r>
      <w:r w:rsidR="00FA6844">
        <w:rPr>
          <w:rFonts w:hint="eastAsia"/>
        </w:rPr>
        <w:lastRenderedPageBreak/>
        <w:t>虚帐”。或只径入房中，坐于床上，亦谓之“坐富贵”。其送女客，急三盏而退，谓之“走送”。众客就筵三杯之后，婿具公裳花胜簇面，于中堂升一榻上置椅子，谓之“高坐”。先媒氏请，次姨氏或姈氏请，各斟一杯饮之次丈母请，方下坐。新人门额，用彩一段，碎裂其下，横抹挂之，婿入房，即众争扯小片而去，谓之“利市缴门红”。婿于床前请新妇出，二家各出彩段，绾一同心，谓之“牵中”。男挂于笏，女搭于手，男倒行出，面皆相向，至家庙前参拜。毕，女复倒行，扶入房讲拜。男女各争先后对拜毕，就床，女向左、男向右坐，妇女以金钱彩果散掷，谓之“撒帐”。男左女右，留少头发，二家出匹段、钗子、木梳、头须之类，谓之“合髻”。然后用两盏以彩结连之，互饮一盏，谓之“交杯酒”。饮讫，掷盏并花冠子于床下，盏一仰一合，俗云“大吉”，则众喜贺。然后掩帐讫。宫院中即亲随人抱女婿去，已下人家即行出房，参谢诸亲，复就坐饮酒。散后，次日五更，用一桌，盛镜台、镜子于其上，望堂展拜，谓之“新妇拜堂”。次拜尊长亲成，各有彩段、巧作、鞋袜等为献，谓之“赏贺”。尊长则复换一匹回之，谓之“答贺”。婿往参妇家，谓之“拜门”。有力能趣办，次日即往，谓之“复面拜门”，不然，三日七日皆可，赏贺亦如女家之礼。酒散，女家具鼓吹从物，迎婿还家。三日，女家送彩段油蜜蒸饼，谓之“蜜和油蒸饼”。其女家来作会，谓之“暖女”。七日则取女归，盛送彩段头面与之，谓之“洗头”。一月则大会相庆，谓之“满月”。自此以后，礼数简矣。</w:t>
      </w:r>
    </w:p>
    <w:p w14:paraId="609C4DD7" w14:textId="77777777" w:rsidR="00FA6844" w:rsidRDefault="00FA6844" w:rsidP="005D5CDB"/>
    <w:p w14:paraId="6763088B" w14:textId="77777777" w:rsidR="00FA6844" w:rsidRDefault="00FA6844" w:rsidP="005D5CDB">
      <w:r>
        <w:rPr>
          <w:rFonts w:hint="eastAsia"/>
        </w:rPr>
        <w:t>不同地方的习俗都很不一样。</w:t>
      </w:r>
    </w:p>
    <w:p w14:paraId="5D4BBBB9" w14:textId="77777777" w:rsidR="00FA6844" w:rsidRDefault="00FA6844" w:rsidP="005D5CDB">
      <w:r>
        <w:rPr>
          <w:rFonts w:hint="eastAsia"/>
        </w:rPr>
        <w:t>如果是真心相爱的夫妻在这种习俗上应该会很开心，但如果只是听父母与媒人的，或是</w:t>
      </w:r>
      <w:r>
        <w:rPr>
          <w:rFonts w:hint="eastAsia"/>
        </w:rPr>
        <w:t>LGBT</w:t>
      </w:r>
      <w:r>
        <w:rPr>
          <w:rFonts w:hint="eastAsia"/>
        </w:rPr>
        <w:t>人士一定会很痛苦吧。</w:t>
      </w:r>
    </w:p>
    <w:p w14:paraId="3D6D9262" w14:textId="77777777" w:rsidR="0073461C" w:rsidRDefault="0073461C" w:rsidP="005D5CDB">
      <w:r>
        <w:rPr>
          <w:rFonts w:hint="eastAsia"/>
        </w:rPr>
        <w:t>还有一个疑惑是，为什么洞房没有被写出来（手动滑稽）。</w:t>
      </w:r>
    </w:p>
    <w:p w14:paraId="2F957BD7" w14:textId="77777777" w:rsidR="0073461C" w:rsidRDefault="0073461C" w:rsidP="005D5CDB">
      <w:pPr>
        <w:pStyle w:val="3"/>
      </w:pPr>
      <w:r>
        <w:rPr>
          <w:rFonts w:hint="eastAsia"/>
        </w:rPr>
        <w:lastRenderedPageBreak/>
        <w:t>育子</w:t>
      </w:r>
    </w:p>
    <w:p w14:paraId="14BCB077" w14:textId="77777777" w:rsidR="0073461C" w:rsidRDefault="0073461C" w:rsidP="005D5CDB">
      <w:pPr>
        <w:pStyle w:val="a0"/>
      </w:pPr>
      <w:r>
        <w:rPr>
          <w:rFonts w:hint="eastAsia"/>
        </w:rPr>
        <w:t>盆中枣子直立者，妇人争取食之，以为生男之征。浴儿毕，落胎发，遍谢坐客，抱牙儿入他人房，谓之“移窠”。生子百日，置会，谓之“百啐”。至来岁生日，谓之“周晬”，罗列盘盏于地，盛果木、饮食、官诰、笔砚、算秤等，经卷、针线应用之物，观其所先括者，以为征兆，谓之“试降”。此小儿之盛礼也。</w:t>
      </w:r>
    </w:p>
    <w:p w14:paraId="25CA720A" w14:textId="77777777" w:rsidR="0073461C" w:rsidRDefault="0073461C" w:rsidP="005D5CDB"/>
    <w:p w14:paraId="6285B4EF" w14:textId="77777777" w:rsidR="0073461C" w:rsidRDefault="0073461C" w:rsidP="005D5CDB">
      <w:r>
        <w:rPr>
          <w:rFonts w:hint="eastAsia"/>
        </w:rPr>
        <w:t>这种事在很多地方都可以看到，古诗文阅读中常出现抓毛笔的神童。冥冥之中可能是有一点关系的——如果父母铁定了心往这方面培养的话。</w:t>
      </w:r>
    </w:p>
    <w:p w14:paraId="3E7B23B8" w14:textId="0E5FE8D5" w:rsidR="00200EA0" w:rsidRDefault="001356DE" w:rsidP="00200EA0">
      <w:r>
        <w:rPr>
          <w:rFonts w:hint="eastAsia"/>
        </w:rPr>
        <w:t>“盆中枣子直立者，妇人争取食之，以为生男之征”。把直立当做生男之征，把直立当做男人的象征……也是古时的传统色彩。</w:t>
      </w:r>
    </w:p>
    <w:p w14:paraId="0F675328" w14:textId="77777777" w:rsidR="00805D1E" w:rsidRPr="00C647D0" w:rsidRDefault="00805D1E" w:rsidP="00E11A57">
      <w:pPr>
        <w:rPr>
          <w:rFonts w:ascii="华文仿宋" w:hAnsi="华文仿宋"/>
        </w:rPr>
      </w:pPr>
    </w:p>
    <w:p w14:paraId="0C66CDA1" w14:textId="77777777" w:rsidR="00200EA0" w:rsidRDefault="00200EA0" w:rsidP="00200EA0">
      <w:pPr>
        <w:pStyle w:val="2"/>
      </w:pPr>
      <w:r>
        <w:rPr>
          <w:rFonts w:hint="eastAsia"/>
        </w:rPr>
        <w:t>卷六</w:t>
      </w:r>
    </w:p>
    <w:p w14:paraId="6F8A929E" w14:textId="2084572D" w:rsidR="00200EA0" w:rsidRDefault="004D4D30" w:rsidP="00F66ACE">
      <w:pPr>
        <w:pStyle w:val="3"/>
      </w:pPr>
      <w:r>
        <w:rPr>
          <w:rFonts w:hint="eastAsia"/>
        </w:rPr>
        <w:t>元旦朝会</w:t>
      </w:r>
    </w:p>
    <w:p w14:paraId="6BA3C9BD" w14:textId="7ECF0E30" w:rsidR="00200EA0" w:rsidRDefault="002817C1" w:rsidP="00200EA0">
      <w:pPr>
        <w:pStyle w:val="a0"/>
      </w:pPr>
      <w:r w:rsidRPr="002817C1">
        <w:t>正且大朝会，车驾坐大庆殿。有介胄长大人四人，立于殿角，谓之</w:t>
      </w:r>
      <w:r w:rsidRPr="002817C1">
        <w:t>“</w:t>
      </w:r>
      <w:r w:rsidRPr="002817C1">
        <w:t>镇殿将军</w:t>
      </w:r>
      <w:r w:rsidRPr="002817C1">
        <w:t>”</w:t>
      </w:r>
      <w:r w:rsidRPr="002817C1">
        <w:t>。诸国使人入贺，殿庭列法驾仪仗，百官皆冠冕朝服。诸路举人解首亦士服立班，其服二量冠，白袍青缘。诸州进奏吏，各执方物入献。诸国使入：大辽大使顶金冠，后檐尖长，如大莲叶，服紫窄袍，金蹀躞；副使展裹金带，如汉服。大使拜则立左足，跪右足，以两手着右肩为一拜；副使拜如汉仪。夏国使副，皆金冠，短小样制，服绯窄袍，金蹀躞，吊敦背，叉手展拜。高丽与南番交州使人，并如汉仪。回纥皆长髯</w:t>
      </w:r>
      <w:r w:rsidR="00525AF5" w:rsidRPr="00525AF5">
        <w:t>高鼻，以匹帛缠头，散披其服。于阗皆小金花毡笠，金丝战袍，束带，并妻男同来，乘骆驼，毡兜铜铎入贡。三佛齐皆瘦脊，缠头，绯衣上织成佛面。又有南蛮五姓番，皆椎髻乌毡，并如僧人礼拜入见，旋赐汉</w:t>
      </w:r>
      <w:r w:rsidR="00525AF5" w:rsidRPr="00525AF5">
        <w:lastRenderedPageBreak/>
        <w:t>装锦袄之类。更有真腊、大理、大食等国，有时来朝贡。其大辽使人在都亭驿，夏国在都亭西驿，高丽在梁门外安州巷同文馆，回纥、于闻在礼宾院，诸番国在瞻云馆或怀远驿。唯大辽、高丽就馆赐宴。大辽使人朝见讫，翌日诣大相国寺烧香，次日诣南御苑射弓，朝廷旋选能射武臣伴射。就彼赐宴，三节人皆与焉。先列招箭班十餘于垛子前，使人多用弩子射。一裹无脚小幞头子、锦袄子辽人，踏开弩子，舞旋搭箭过与使人，彼窥得端正。止令使人发牙例。本朝伴射用弓箭中的，则赐闹装、银鞍马、衣着、金银器物有差。伴射得捷，京师市井儿遮路争献口号，观者如堵。翌日，人使朝辞。朝退，内前灯山已上彩，其速如神。</w:t>
      </w:r>
    </w:p>
    <w:p w14:paraId="22682124" w14:textId="77777777" w:rsidR="002817C1" w:rsidRPr="002817C1" w:rsidRDefault="002817C1" w:rsidP="002817C1"/>
    <w:p w14:paraId="19E6989C" w14:textId="156CA16F" w:rsidR="00200EA0" w:rsidRDefault="00525AF5" w:rsidP="00200EA0">
      <w:r>
        <w:rPr>
          <w:rFonts w:hint="eastAsia"/>
        </w:rPr>
        <w:t>天朝一直有很大的优越感，在这里就可以看出来</w:t>
      </w:r>
      <w:r w:rsidR="008C6F02">
        <w:rPr>
          <w:rFonts w:hint="eastAsia"/>
        </w:rPr>
        <w:t>。如果没有</w:t>
      </w:r>
      <w:r w:rsidR="00806E4F">
        <w:rPr>
          <w:rFonts w:hint="eastAsia"/>
        </w:rPr>
        <w:t>后来被殖民的历史，我很怀疑</w:t>
      </w:r>
      <w:r w:rsidR="00F96774">
        <w:rPr>
          <w:rFonts w:hint="eastAsia"/>
        </w:rPr>
        <w:t>统治者会不会也留有</w:t>
      </w:r>
      <w:r w:rsidR="00632999">
        <w:rPr>
          <w:rFonts w:hint="eastAsia"/>
        </w:rPr>
        <w:t>这种观念，要求朝贡之类，其他</w:t>
      </w:r>
      <w:r w:rsidR="004525C8">
        <w:rPr>
          <w:rFonts w:hint="eastAsia"/>
        </w:rPr>
        <w:t>没被资本主义腐化的国家会不会也来借鉴这一做法……</w:t>
      </w:r>
      <w:r w:rsidR="0019071F">
        <w:rPr>
          <w:rFonts w:hint="eastAsia"/>
        </w:rPr>
        <w:t>而现在，平等互利</w:t>
      </w:r>
      <w:r w:rsidR="005F378C">
        <w:rPr>
          <w:rFonts w:hint="eastAsia"/>
        </w:rPr>
        <w:t>、和平共处的原则已经深入人心。</w:t>
      </w:r>
    </w:p>
    <w:p w14:paraId="5B3B266B" w14:textId="1C452666" w:rsidR="00200EA0" w:rsidRPr="0066713C" w:rsidRDefault="00F175A6" w:rsidP="0066713C">
      <w:pPr>
        <w:rPr>
          <w:rFonts w:eastAsiaTheme="minorEastAsia"/>
        </w:rPr>
      </w:pPr>
      <w:r>
        <w:rPr>
          <w:rFonts w:hint="eastAsia"/>
        </w:rPr>
        <w:t>其他国家的人来觐见</w:t>
      </w:r>
      <w:r w:rsidR="001A7124">
        <w:rPr>
          <w:rFonts w:hint="eastAsia"/>
        </w:rPr>
        <w:t>为什么要立即把本朝的衣服</w:t>
      </w:r>
      <w:r w:rsidR="004060AA">
        <w:rPr>
          <w:rFonts w:hint="eastAsia"/>
        </w:rPr>
        <w:t>“赐”给他们呢</w:t>
      </w:r>
      <w:r w:rsidR="0026512B">
        <w:rPr>
          <w:rFonts w:hint="eastAsia"/>
        </w:rPr>
        <w:t>？</w:t>
      </w:r>
      <w:r w:rsidR="004060AA">
        <w:rPr>
          <w:rFonts w:hint="eastAsia"/>
        </w:rPr>
        <w:t>就好像现在</w:t>
      </w:r>
      <w:r w:rsidR="0026512B">
        <w:rPr>
          <w:rFonts w:hint="eastAsia"/>
        </w:rPr>
        <w:t>某些会议，写明</w:t>
      </w:r>
      <w:r w:rsidR="00D077A6">
        <w:rPr>
          <w:rFonts w:hint="eastAsia"/>
        </w:rPr>
        <w:t>少数民族可以穿本民族的正装，于是</w:t>
      </w:r>
      <w:r w:rsidR="003125F4">
        <w:rPr>
          <w:rFonts w:hint="eastAsia"/>
        </w:rPr>
        <w:t>大家的似乎不得不穿上少数民族服饰，以表明自己是少数民族代表</w:t>
      </w:r>
      <w:r w:rsidR="000F4367">
        <w:rPr>
          <w:rFonts w:hint="eastAsia"/>
        </w:rPr>
        <w:t>（和其他人区分开）。</w:t>
      </w:r>
      <w:r w:rsidR="00B52392">
        <w:rPr>
          <w:rFonts w:hint="eastAsia"/>
        </w:rPr>
        <w:t>——</w:t>
      </w:r>
      <w:r w:rsidR="00F709D8">
        <w:rPr>
          <w:rFonts w:hint="eastAsia"/>
        </w:rPr>
        <w:t>还是仪式啊。</w:t>
      </w:r>
    </w:p>
    <w:p w14:paraId="6799864B" w14:textId="398FF268" w:rsidR="00200EA0" w:rsidRDefault="00E07FD7" w:rsidP="00200EA0">
      <w:pPr>
        <w:pStyle w:val="3"/>
      </w:pPr>
      <w:r>
        <w:rPr>
          <w:rFonts w:hint="eastAsia"/>
        </w:rPr>
        <w:t>元宵</w:t>
      </w:r>
    </w:p>
    <w:p w14:paraId="6DD4A52A" w14:textId="3EFACE3F" w:rsidR="00200EA0" w:rsidRDefault="00E07FD7" w:rsidP="00401434">
      <w:pPr>
        <w:pStyle w:val="a0"/>
      </w:pPr>
      <w:r>
        <w:t>正月十五日元宵。大内前自岁前冬至后，开封府绞缚山棚，立木正对宣德楼，游人已集御街，两廊下奇术异能，歌舞百戏，鳞鳞相切，乐声嘈杂十馀里。击丸蹴陶，踏索上竿。赵野</w:t>
      </w:r>
      <w:r w:rsidR="00517DA2">
        <w:t>人，倒吃冷淘。张九哥，吞铁剑。李外宁，药法傀儡。小健儿，吐五色水、旋烧泥丸子。大特落、灰药、榾柮儿，杂剧。温大头、小曹，嵇琴。党千，箫管。孙四，烧炼药方。王</w:t>
      </w:r>
      <w:r w:rsidR="00517DA2">
        <w:rPr>
          <w:rFonts w:hint="eastAsia"/>
        </w:rPr>
        <w:t>十二</w:t>
      </w:r>
      <w:r w:rsidR="00517DA2">
        <w:t>，作剧术。邹遇、田地广，杂扮。苏十、孟宣，筑球。尹常卖，《五代史》。刘百禽，虫蚁。杨文秀，鼓笛。更有猴呈百戏，鱼跳刀门，使唤蜂蝶，追呼蝼蚁。其馀卖</w:t>
      </w:r>
      <w:r w:rsidR="00517DA2">
        <w:lastRenderedPageBreak/>
        <w:t>药卖卦，沙书地谜，奇巧百端，日新耳目。至正月七日，人使朝辞出门，灯山上彩，金碧相射，锦秀交解。面北悉以彩结山启，上皆画神仙故事，或坊市卖药卖卦之人。横列三门，各有彩结金书大牌，中日</w:t>
      </w:r>
      <w:r w:rsidR="00236497" w:rsidRPr="004439F2">
        <w:rPr>
          <w:rFonts w:ascii="华文楷体" w:hAnsi="华文楷体"/>
        </w:rPr>
        <w:t>“</w:t>
      </w:r>
      <w:r w:rsidR="00517DA2" w:rsidRPr="004439F2">
        <w:rPr>
          <w:rFonts w:ascii="华文楷体" w:hAnsi="华文楷体"/>
        </w:rPr>
        <w:t>都门道”，左右日“左右禁卫之门”，上有大牌</w:t>
      </w:r>
      <w:r w:rsidR="00280BA3">
        <w:rPr>
          <w:rFonts w:ascii="华文楷体" w:hAnsi="华文楷体" w:hint="eastAsia"/>
        </w:rPr>
        <w:t>曰</w:t>
      </w:r>
      <w:r w:rsidR="00517DA2" w:rsidRPr="004439F2">
        <w:rPr>
          <w:rFonts w:ascii="华文楷体" w:hAnsi="华文楷体"/>
        </w:rPr>
        <w:t>“宣和与民同</w:t>
      </w:r>
      <w:r w:rsidR="00517DA2">
        <w:t>乐</w:t>
      </w:r>
      <w:r w:rsidR="00517DA2">
        <w:t>”</w:t>
      </w:r>
      <w:r w:rsidR="00517DA2">
        <w:t>。</w:t>
      </w:r>
    </w:p>
    <w:p w14:paraId="36C719C2" w14:textId="0F33FD46" w:rsidR="00401434" w:rsidRDefault="00401434" w:rsidP="00401434"/>
    <w:p w14:paraId="58881914" w14:textId="5D8983CD" w:rsidR="00401434" w:rsidRDefault="002E4C53" w:rsidP="00401434">
      <w:r>
        <w:rPr>
          <w:rFonts w:hint="eastAsia"/>
        </w:rPr>
        <w:t>元宵节有人表演</w:t>
      </w:r>
      <w:r w:rsidR="006B28F1">
        <w:rPr>
          <w:rFonts w:hint="eastAsia"/>
        </w:rPr>
        <w:t>“奇术异能”，</w:t>
      </w:r>
      <w:r w:rsidR="009B31F2">
        <w:rPr>
          <w:rFonts w:hint="eastAsia"/>
        </w:rPr>
        <w:t>这些“戏法”</w:t>
      </w:r>
      <w:r w:rsidR="006C6110">
        <w:rPr>
          <w:rFonts w:hint="eastAsia"/>
        </w:rPr>
        <w:t>现在许多不解其意</w:t>
      </w:r>
      <w:r w:rsidR="00CF74B7">
        <w:rPr>
          <w:rFonts w:hint="eastAsia"/>
        </w:rPr>
        <w:t>，</w:t>
      </w:r>
      <w:r w:rsidR="00B04F03">
        <w:rPr>
          <w:rFonts w:hint="eastAsia"/>
        </w:rPr>
        <w:t>应该代表了当时最高水平，</w:t>
      </w:r>
      <w:r w:rsidR="00CF74B7">
        <w:rPr>
          <w:rFonts w:hint="eastAsia"/>
        </w:rPr>
        <w:t>但</w:t>
      </w:r>
      <w:r w:rsidR="00B04F03">
        <w:rPr>
          <w:rFonts w:hint="eastAsia"/>
        </w:rPr>
        <w:t>现在</w:t>
      </w:r>
      <w:r w:rsidR="00CF74B7">
        <w:rPr>
          <w:rFonts w:hint="eastAsia"/>
        </w:rPr>
        <w:t>看来也不过如此。</w:t>
      </w:r>
      <w:r w:rsidR="00010E95">
        <w:rPr>
          <w:rFonts w:hint="eastAsia"/>
        </w:rPr>
        <w:t>然而尽管现在水平高了，这些表演却无处寻了</w:t>
      </w:r>
      <w:r w:rsidR="00C90AA0">
        <w:rPr>
          <w:rFonts w:hint="eastAsia"/>
        </w:rPr>
        <w:t>——</w:t>
      </w:r>
      <w:r w:rsidR="00FB1DB3">
        <w:rPr>
          <w:rFonts w:hint="eastAsia"/>
        </w:rPr>
        <w:t>卖艺不被允许是一方面，这些手艺</w:t>
      </w:r>
      <w:r w:rsidR="005A1C4E">
        <w:rPr>
          <w:rFonts w:hint="eastAsia"/>
        </w:rPr>
        <w:t>的</w:t>
      </w:r>
      <w:r w:rsidR="00FB1DB3">
        <w:rPr>
          <w:rFonts w:hint="eastAsia"/>
        </w:rPr>
        <w:t>失传</w:t>
      </w:r>
      <w:r w:rsidR="005A1C4E">
        <w:rPr>
          <w:rFonts w:hint="eastAsia"/>
        </w:rPr>
        <w:t>也应当考虑。</w:t>
      </w:r>
    </w:p>
    <w:p w14:paraId="7F92499A" w14:textId="057E31E6" w:rsidR="001E0FB6" w:rsidRDefault="001E0FB6" w:rsidP="00401434">
      <w:r>
        <w:rPr>
          <w:rFonts w:hint="eastAsia"/>
        </w:rPr>
        <w:t>以前人的起名很有趣，而艺人们为了叫人记住也蛮</w:t>
      </w:r>
      <w:r w:rsidR="009440C9">
        <w:rPr>
          <w:rFonts w:hint="eastAsia"/>
        </w:rPr>
        <w:t>累的，这些名儿很俗而贱。</w:t>
      </w:r>
      <w:r w:rsidR="00EA422B">
        <w:rPr>
          <w:rFonts w:hint="eastAsia"/>
        </w:rPr>
        <w:t>现在用排行起名的大概没了，不然一定会有许多同名的。</w:t>
      </w:r>
    </w:p>
    <w:p w14:paraId="554CF628" w14:textId="58154540" w:rsidR="00EA422B" w:rsidRDefault="00D12936" w:rsidP="00401434">
      <w:r>
        <w:rPr>
          <w:rFonts w:hint="eastAsia"/>
        </w:rPr>
        <w:t>这段语言不让人喜欢，太杂乱，读起来也没有太多节奏感。</w:t>
      </w:r>
    </w:p>
    <w:p w14:paraId="430E7B58" w14:textId="47CE6C9C" w:rsidR="004F71C8" w:rsidRDefault="004F71C8" w:rsidP="00401434">
      <w:r>
        <w:rPr>
          <w:rFonts w:hint="eastAsia"/>
        </w:rPr>
        <w:t>“与民同乐”是个有趣的牌子，现在</w:t>
      </w:r>
      <w:r w:rsidR="005A30AE">
        <w:rPr>
          <w:rFonts w:hint="eastAsia"/>
        </w:rPr>
        <w:t>除了</w:t>
      </w:r>
      <w:r w:rsidR="005F36FE">
        <w:rPr>
          <w:rFonts w:hint="eastAsia"/>
        </w:rPr>
        <w:t>讽刺就见不到了。</w:t>
      </w:r>
    </w:p>
    <w:p w14:paraId="79D01D7A" w14:textId="77777777" w:rsidR="005F36FE" w:rsidRPr="00401434" w:rsidRDefault="005F36FE" w:rsidP="00401434"/>
    <w:p w14:paraId="7C180D0F" w14:textId="0988F395" w:rsidR="00200EA0" w:rsidRDefault="00200EA0" w:rsidP="00200EA0">
      <w:pPr>
        <w:pStyle w:val="2"/>
      </w:pPr>
      <w:r>
        <w:rPr>
          <w:rFonts w:hint="eastAsia"/>
        </w:rPr>
        <w:t>卷七</w:t>
      </w:r>
    </w:p>
    <w:p w14:paraId="41B9E1F3" w14:textId="5C26845E" w:rsidR="00200EA0" w:rsidRDefault="00CE2D36" w:rsidP="00200EA0">
      <w:pPr>
        <w:pStyle w:val="3"/>
      </w:pPr>
      <w:r>
        <w:rPr>
          <w:rFonts w:hint="eastAsia"/>
        </w:rPr>
        <w:t>清明节</w:t>
      </w:r>
    </w:p>
    <w:p w14:paraId="7FADBE1F" w14:textId="3CD96238" w:rsidR="00200EA0" w:rsidRDefault="00F553C3" w:rsidP="004D0D20">
      <w:pPr>
        <w:pStyle w:val="a0"/>
      </w:pPr>
      <w:r>
        <w:t>清明节，寻常京师以冬至后一百五日为大寒食。前一日，谓之</w:t>
      </w:r>
      <w:r w:rsidRPr="00ED0A6E">
        <w:rPr>
          <w:rFonts w:ascii="华文楷体" w:hAnsi="华文楷体"/>
        </w:rPr>
        <w:t>“炊熟”</w:t>
      </w:r>
      <w:r>
        <w:t>，</w:t>
      </w:r>
      <w:r w:rsidRPr="009B4750">
        <w:t>用面造</w:t>
      </w:r>
      <w:r w:rsidRPr="003624A5">
        <w:t>枣</w:t>
      </w:r>
      <w:r w:rsidR="003624A5" w:rsidRPr="003624A5">
        <w:rPr>
          <w:rFonts w:hint="eastAsia"/>
          <w:lang w:eastAsia="zh-TW"/>
        </w:rPr>
        <w:t>[</w:t>
      </w:r>
      <w:r w:rsidR="003624A5" w:rsidRPr="003624A5">
        <w:rPr>
          <w:rFonts w:hint="eastAsia"/>
        </w:rPr>
        <w:t>饣固</w:t>
      </w:r>
      <w:r w:rsidR="003624A5" w:rsidRPr="003624A5">
        <w:rPr>
          <w:rFonts w:hint="eastAsia"/>
          <w:lang w:eastAsia="zh-TW"/>
        </w:rPr>
        <w:t>]</w:t>
      </w:r>
      <w:r w:rsidR="00CD3461" w:rsidRPr="003624A5">
        <w:rPr>
          <w:rFonts w:hint="eastAsia"/>
        </w:rPr>
        <w:t>飞</w:t>
      </w:r>
      <w:r w:rsidRPr="003624A5">
        <w:t>燕</w:t>
      </w:r>
      <w:r>
        <w:t>，柳条串之，插于门楣，谓之</w:t>
      </w:r>
      <w:r w:rsidRPr="006653B5">
        <w:rPr>
          <w:rFonts w:ascii="华文楷体" w:hAnsi="华文楷体"/>
        </w:rPr>
        <w:t>“</w:t>
      </w:r>
      <w:r>
        <w:t>子推燕</w:t>
      </w:r>
      <w:r w:rsidR="00ED0A6E">
        <w:rPr>
          <w:rFonts w:hint="eastAsia"/>
        </w:rPr>
        <w:t>”</w:t>
      </w:r>
      <w:r>
        <w:t>。子女及笄者，多以是日上头。寒食第三节，即清明日矣。凡新坟皆用此日拜扫，都城人出郊。禁中前半月，发宫人车马朝陵。宗室南班近亲，亦分遣诣诸陵坟享祀。从人皆紫衫，白绢三角子青行缠，皆系官给。节日，亦禁中出车马，诣奉先寺、道者院，祀诸宫人坟。莫非金装绀幰，锦额珠帘，绣扇双遮，纱笼前导。士庶阗塞，诸门纸马铺皆于当街用纸衮迭成楼阁之状。四野如市，往往就芳树之下，或园囿之间，罗列杯盘，互相劝酬。都城之歌儿舞女，遍满园亭，抵春而归，各携</w:t>
      </w:r>
      <w:r>
        <w:lastRenderedPageBreak/>
        <w:t>枣個、炊饼、黄胖、掉刀、名花、异果、山亭、戏具、鸭卵、鸡雏，谓之</w:t>
      </w:r>
      <w:r w:rsidR="006C2182">
        <w:rPr>
          <w:rFonts w:hint="eastAsia"/>
        </w:rPr>
        <w:t>“</w:t>
      </w:r>
      <w:r w:rsidR="00FB003E">
        <w:t>门外土仪</w:t>
      </w:r>
      <w:r w:rsidR="006C2182">
        <w:rPr>
          <w:rFonts w:hint="eastAsia"/>
        </w:rPr>
        <w:t>”</w:t>
      </w:r>
      <w:r>
        <w:t>。</w:t>
      </w:r>
      <w:r>
        <w:t>……</w:t>
      </w:r>
      <w:r>
        <w:rPr>
          <w:rFonts w:hint="eastAsia"/>
        </w:rPr>
        <w:t xml:space="preserve"> </w:t>
      </w:r>
    </w:p>
    <w:p w14:paraId="4F5A2180" w14:textId="4FC3F8FA" w:rsidR="00F553C3" w:rsidRDefault="00F553C3" w:rsidP="00F553C3"/>
    <w:p w14:paraId="2C33619E" w14:textId="04BF1270" w:rsidR="00F553C3" w:rsidRDefault="00B02B61" w:rsidP="00F553C3">
      <w:r>
        <w:rPr>
          <w:rFonts w:hint="eastAsia"/>
        </w:rPr>
        <w:t>清明节的习俗</w:t>
      </w:r>
      <w:r w:rsidR="0014231E">
        <w:rPr>
          <w:rFonts w:hint="eastAsia"/>
        </w:rPr>
        <w:t>和</w:t>
      </w:r>
      <w:r w:rsidR="00911A38">
        <w:rPr>
          <w:rFonts w:hint="eastAsia"/>
        </w:rPr>
        <w:t>现今</w:t>
      </w:r>
      <w:r w:rsidR="0014231E">
        <w:rPr>
          <w:rFonts w:hint="eastAsia"/>
        </w:rPr>
        <w:t>差不多。</w:t>
      </w:r>
      <w:r w:rsidR="008809D1">
        <w:rPr>
          <w:rFonts w:hint="eastAsia"/>
        </w:rPr>
        <w:t>同样也是路旁到处挤满了卖</w:t>
      </w:r>
      <w:r w:rsidR="00E30CA1">
        <w:rPr>
          <w:rFonts w:hint="eastAsia"/>
        </w:rPr>
        <w:t>祭扫用品的（像集市一样），</w:t>
      </w:r>
      <w:r w:rsidR="00D02289">
        <w:rPr>
          <w:rFonts w:hint="eastAsia"/>
        </w:rPr>
        <w:t>路上拥挤堵塞，</w:t>
      </w:r>
      <w:r w:rsidR="00636146">
        <w:rPr>
          <w:rFonts w:hint="eastAsia"/>
        </w:rPr>
        <w:t>墓地里挤满了人，以前还满是鞭炮声。</w:t>
      </w:r>
      <w:r w:rsidR="009C5A7F">
        <w:rPr>
          <w:rFonts w:hint="eastAsia"/>
        </w:rPr>
        <w:t>不过现在踏青的人少了。</w:t>
      </w:r>
    </w:p>
    <w:p w14:paraId="7383E578" w14:textId="36FFED8D" w:rsidR="00E31E92" w:rsidRDefault="00B7780E" w:rsidP="00E31E92">
      <w:r>
        <w:rPr>
          <w:rFonts w:hint="eastAsia"/>
        </w:rPr>
        <w:t>作者描述扫墓的动词是</w:t>
      </w:r>
      <w:r w:rsidR="00D23814">
        <w:rPr>
          <w:rFonts w:hint="eastAsia"/>
        </w:rPr>
        <w:t>“</w:t>
      </w:r>
      <w:r w:rsidR="00903EFF">
        <w:rPr>
          <w:rFonts w:hint="eastAsia"/>
        </w:rPr>
        <w:t>遣</w:t>
      </w:r>
      <w:r w:rsidR="00D23814">
        <w:rPr>
          <w:rFonts w:hint="eastAsia"/>
        </w:rPr>
        <w:t>诣”</w:t>
      </w:r>
      <w:r w:rsidR="00903EFF">
        <w:rPr>
          <w:rFonts w:hint="eastAsia"/>
        </w:rPr>
        <w:t>，这个词很微妙，可见其实大家不是真心要怀念先祖而去扫墓，而是要完成任务。</w:t>
      </w:r>
    </w:p>
    <w:p w14:paraId="06DC4383" w14:textId="0FC0B85E" w:rsidR="00B22AF1" w:rsidRDefault="00B22AF1" w:rsidP="00B22AF1">
      <w:pPr>
        <w:pStyle w:val="3"/>
      </w:pPr>
      <w:r>
        <w:t>驾幸射殿射弓</w:t>
      </w:r>
    </w:p>
    <w:p w14:paraId="009D7AD5" w14:textId="5BCAD75C" w:rsidR="00200EA0" w:rsidRDefault="00B22AF1" w:rsidP="00B22AF1">
      <w:pPr>
        <w:pStyle w:val="a0"/>
      </w:pPr>
      <w:r>
        <w:t>驾诣射殿射弓，垛子前列招箭班二十馀人，皆长脚幞头，紫绣抹额，紫宽衫，黄义</w:t>
      </w:r>
      <w:r>
        <w:rPr>
          <w:rFonts w:ascii="宋体" w:eastAsia="宋体" w:hAnsi="宋体" w:cs="宋体" w:hint="eastAsia"/>
        </w:rPr>
        <w:t>襕</w:t>
      </w:r>
      <w:r>
        <w:t>，雁翅排立。御箭去则齐声招舞，合而复开，箭中的矣。又一人口衔一银碗，两肩两手共五只，箭来则能承之。射毕，驾归宴殿。</w:t>
      </w:r>
    </w:p>
    <w:p w14:paraId="0FB4DD22" w14:textId="77777777" w:rsidR="00B22AF1" w:rsidRPr="00B22AF1" w:rsidRDefault="00B22AF1" w:rsidP="00B22AF1"/>
    <w:p w14:paraId="347DFBA5" w14:textId="03D233E5" w:rsidR="00200EA0" w:rsidRDefault="00935C8E" w:rsidP="00200EA0">
      <w:r>
        <w:rPr>
          <w:rFonts w:hint="eastAsia"/>
        </w:rPr>
        <w:t>这是用生命在</w:t>
      </w:r>
      <w:r w:rsidR="00E31E92">
        <w:rPr>
          <w:rFonts w:hint="eastAsia"/>
        </w:rPr>
        <w:t>陪皇上玩儿啊！</w:t>
      </w:r>
    </w:p>
    <w:p w14:paraId="321D8872" w14:textId="58D16BB9" w:rsidR="00D010D9" w:rsidRPr="001356DE" w:rsidRDefault="00D010D9" w:rsidP="00200EA0">
      <w:r>
        <w:rPr>
          <w:rFonts w:hint="eastAsia"/>
        </w:rPr>
        <w:t>拿一口碗把箭挡住，那要多大的本事</w:t>
      </w:r>
      <w:r w:rsidR="008303D9">
        <w:rPr>
          <w:rFonts w:hint="eastAsia"/>
        </w:rPr>
        <w:t>。特别是还用嘴叼着</w:t>
      </w:r>
      <w:r w:rsidR="00CA39FF">
        <w:rPr>
          <w:rFonts w:hint="eastAsia"/>
        </w:rPr>
        <w:t>，要是一不小心</w:t>
      </w:r>
      <w:r w:rsidR="0084359C">
        <w:rPr>
          <w:rFonts w:hint="eastAsia"/>
        </w:rPr>
        <w:t>失了手</w:t>
      </w:r>
      <w:r w:rsidR="007D428F">
        <w:rPr>
          <w:rFonts w:hint="eastAsia"/>
        </w:rPr>
        <w:t>，</w:t>
      </w:r>
      <w:r w:rsidR="008D5077">
        <w:rPr>
          <w:rFonts w:hint="eastAsia"/>
        </w:rPr>
        <w:t>损失的就是一个人……</w:t>
      </w:r>
    </w:p>
    <w:p w14:paraId="18F89C3A" w14:textId="65F56143" w:rsidR="00200EA0" w:rsidRDefault="00200EA0" w:rsidP="00200EA0"/>
    <w:p w14:paraId="70A1F5BB" w14:textId="3F90F058" w:rsidR="00200EA0" w:rsidRDefault="00200EA0" w:rsidP="00200EA0">
      <w:pPr>
        <w:pStyle w:val="2"/>
      </w:pPr>
      <w:r>
        <w:rPr>
          <w:rFonts w:hint="eastAsia"/>
        </w:rPr>
        <w:t>卷八</w:t>
      </w:r>
    </w:p>
    <w:p w14:paraId="105CF72E" w14:textId="1AF7D772" w:rsidR="00200EA0" w:rsidRDefault="00ED4985" w:rsidP="00200EA0">
      <w:pPr>
        <w:pStyle w:val="3"/>
      </w:pPr>
      <w:r>
        <w:rPr>
          <w:rFonts w:hint="eastAsia"/>
        </w:rPr>
        <w:t>端午</w:t>
      </w:r>
    </w:p>
    <w:p w14:paraId="59835715" w14:textId="5A8ECE9C" w:rsidR="00200EA0" w:rsidRDefault="00ED4985" w:rsidP="00200EA0">
      <w:pPr>
        <w:pStyle w:val="a0"/>
      </w:pPr>
      <w:r w:rsidRPr="00ED4985">
        <w:t>端午节物：百索、艾花、银样鼓儿、花花巧画扇、香糖果子、粽子、白团、紫苏、菖蒲、木瓜。并皆茸切，以香药相和，用梅红匣子盛裹。自五月一日及端午前一日，卖桃、柳、葵花、蒲叶、佛道艾。次日，家家铺陈于门首，与粽子、五色水团、茶酒供养。又钉艾人于门上。土庶递相宴赏。</w:t>
      </w:r>
    </w:p>
    <w:p w14:paraId="1EB0A363" w14:textId="4CA9D0D7" w:rsidR="00200EA0" w:rsidRDefault="00200EA0" w:rsidP="00200EA0"/>
    <w:p w14:paraId="29BD95F5" w14:textId="1E8EE646" w:rsidR="00C33F23" w:rsidRDefault="007D76BC" w:rsidP="00200EA0">
      <w:r>
        <w:rPr>
          <w:rFonts w:hint="eastAsia"/>
        </w:rPr>
        <w:t>现在的端午节仿佛简略了许多，或者是当时城会玩……</w:t>
      </w:r>
    </w:p>
    <w:p w14:paraId="7978CFDF" w14:textId="0F459C77" w:rsidR="00200EA0" w:rsidRDefault="00F474B9" w:rsidP="00995218">
      <w:r>
        <w:rPr>
          <w:rFonts w:hint="eastAsia"/>
        </w:rPr>
        <w:t>现在的传统节日有必要大搞特搞</w:t>
      </w:r>
      <w:r w:rsidR="00531429">
        <w:rPr>
          <w:rFonts w:hint="eastAsia"/>
        </w:rPr>
        <w:t>以显示“传统节日”的“传统”吗？</w:t>
      </w:r>
      <w:r w:rsidR="008B40A1">
        <w:rPr>
          <w:rFonts w:hint="eastAsia"/>
        </w:rPr>
        <w:t>其实节日需要除了假期之外的存在感，但</w:t>
      </w:r>
      <w:r w:rsidR="0063391F">
        <w:rPr>
          <w:rFonts w:hint="eastAsia"/>
        </w:rPr>
        <w:t>这样</w:t>
      </w:r>
      <w:r w:rsidR="00375B7D">
        <w:rPr>
          <w:rFonts w:hint="eastAsia"/>
        </w:rPr>
        <w:t>很多的庆祝都已经叫人</w:t>
      </w:r>
      <w:r w:rsidR="0063391F">
        <w:rPr>
          <w:rFonts w:hint="eastAsia"/>
        </w:rPr>
        <w:t>审美疲劳，说难听点就是</w:t>
      </w:r>
      <w:r w:rsidR="004F63BB">
        <w:rPr>
          <w:rFonts w:hint="eastAsia"/>
        </w:rPr>
        <w:t>恶心。节日需要</w:t>
      </w:r>
      <w:r w:rsidR="00B53F3F">
        <w:rPr>
          <w:rFonts w:hint="eastAsia"/>
        </w:rPr>
        <w:t>以一种更好玩的面貌出现在年轻人面前，以激起他们的兴趣</w:t>
      </w:r>
      <w:r w:rsidR="00203DA7">
        <w:rPr>
          <w:rFonts w:hint="eastAsia"/>
        </w:rPr>
        <w:t>——而传统的</w:t>
      </w:r>
      <w:r w:rsidR="001A6FDD">
        <w:rPr>
          <w:rFonts w:hint="eastAsia"/>
        </w:rPr>
        <w:t>习俗又费时间又没有实际的祛邪效果……当然不受欢迎了。</w:t>
      </w:r>
    </w:p>
    <w:p w14:paraId="2ACBA615" w14:textId="05F0B3D8" w:rsidR="00200EA0" w:rsidRDefault="008558D8" w:rsidP="00200EA0">
      <w:pPr>
        <w:pStyle w:val="3"/>
      </w:pPr>
      <w:r>
        <w:rPr>
          <w:rFonts w:hint="eastAsia"/>
        </w:rPr>
        <w:t>中秋</w:t>
      </w:r>
    </w:p>
    <w:p w14:paraId="61AF4812" w14:textId="0C5D4321" w:rsidR="00200EA0" w:rsidRDefault="008558D8" w:rsidP="00200EA0">
      <w:pPr>
        <w:pStyle w:val="a0"/>
      </w:pPr>
      <w:r w:rsidRPr="008558D8">
        <w:t>中秋节前，诸店皆卖新酒，重新结络门面彩楼，花头画竿醉仙锦旆，市人争饮。至午未间，家家无酒，拽下望子。是时螯蟹新出，石榴、榅勃、梨枣、栗、孛萄、弄色枨橘，皆新上市。中秋夜，贵家结饰台榭，民间争占酒楼玩月，丝篁鼎沸。近内庭居民，夜深遥闻笙竽之声，宛若云外。闾里儿童，连宵嬉戏，夜市骈阗，至于通晓。</w:t>
      </w:r>
    </w:p>
    <w:p w14:paraId="1C6CCF94" w14:textId="6DF48856" w:rsidR="00200EA0" w:rsidRDefault="00200EA0" w:rsidP="00200EA0"/>
    <w:p w14:paraId="591F3557" w14:textId="753FB592" w:rsidR="00AD4E6A" w:rsidRDefault="006B47AA" w:rsidP="00200EA0">
      <w:r>
        <w:rPr>
          <w:rFonts w:hint="eastAsia"/>
        </w:rPr>
        <w:t>写</w:t>
      </w:r>
      <w:r w:rsidR="006A190B">
        <w:rPr>
          <w:rFonts w:hint="eastAsia"/>
        </w:rPr>
        <w:t>中秋却先写饮酒，</w:t>
      </w:r>
      <w:r w:rsidR="00131B9E">
        <w:rPr>
          <w:rFonts w:hint="eastAsia"/>
        </w:rPr>
        <w:t>而其他节日则未写酒，</w:t>
      </w:r>
      <w:r w:rsidR="00D93FCC">
        <w:rPr>
          <w:rFonts w:hint="eastAsia"/>
        </w:rPr>
        <w:t>可知酒</w:t>
      </w:r>
      <w:r w:rsidR="00131B9E">
        <w:rPr>
          <w:rFonts w:hint="eastAsia"/>
        </w:rPr>
        <w:t>与中秋是多么特别的搭配。</w:t>
      </w:r>
    </w:p>
    <w:p w14:paraId="28258E9D" w14:textId="3A001E47" w:rsidR="00BC4A88" w:rsidRDefault="005627F0" w:rsidP="00200EA0">
      <w:r>
        <w:rPr>
          <w:rFonts w:hint="eastAsia"/>
        </w:rPr>
        <w:t>“夜深遥闻笙竽之声”，现在看来就像</w:t>
      </w:r>
      <w:r w:rsidR="000453FC">
        <w:rPr>
          <w:rFonts w:hint="eastAsia"/>
        </w:rPr>
        <w:t>过去</w:t>
      </w:r>
      <w:r w:rsidR="00B56BB1">
        <w:rPr>
          <w:rFonts w:hint="eastAsia"/>
        </w:rPr>
        <w:t>除夕夜</w:t>
      </w:r>
      <w:r w:rsidR="000453FC">
        <w:rPr>
          <w:rFonts w:hint="eastAsia"/>
        </w:rPr>
        <w:t>连夜放鞭炮一样，</w:t>
      </w:r>
      <w:r w:rsidR="00E07595">
        <w:rPr>
          <w:rFonts w:hint="eastAsia"/>
        </w:rPr>
        <w:t>会有人觉得扰民吧</w:t>
      </w:r>
      <w:r w:rsidR="00F405AB">
        <w:rPr>
          <w:rFonts w:hint="eastAsia"/>
        </w:rPr>
        <w:t>。这也大概能看出中秋对国人是多么重要的节日</w:t>
      </w:r>
      <w:r w:rsidR="00400CEF">
        <w:rPr>
          <w:rFonts w:hint="eastAsia"/>
        </w:rPr>
        <w:t>，地位仅次于春节。</w:t>
      </w:r>
    </w:p>
    <w:p w14:paraId="31965001" w14:textId="64F7E75B" w:rsidR="00400CEF" w:rsidRDefault="00BF4FD1" w:rsidP="00200EA0">
      <w:r>
        <w:rPr>
          <w:rFonts w:hint="eastAsia"/>
        </w:rPr>
        <w:t>由于食物，风俗</w:t>
      </w:r>
      <w:r w:rsidR="003B5F88">
        <w:rPr>
          <w:rFonts w:hint="eastAsia"/>
        </w:rPr>
        <w:t>流程比其他节日少，作者的笔墨竟</w:t>
      </w:r>
      <w:r w:rsidR="00006CD2">
        <w:rPr>
          <w:rFonts w:hint="eastAsia"/>
        </w:rPr>
        <w:t>少于其他次要节日……</w:t>
      </w:r>
      <w:r w:rsidR="00F23F7A">
        <w:rPr>
          <w:rFonts w:hint="eastAsia"/>
        </w:rPr>
        <w:t>可惜了。</w:t>
      </w:r>
    </w:p>
    <w:p w14:paraId="15737217" w14:textId="77777777" w:rsidR="00F23F7A" w:rsidRPr="001356DE" w:rsidRDefault="00F23F7A" w:rsidP="00200EA0"/>
    <w:p w14:paraId="3661431A" w14:textId="428681B3" w:rsidR="00200EA0" w:rsidRDefault="00200EA0" w:rsidP="00200EA0">
      <w:pPr>
        <w:pStyle w:val="2"/>
      </w:pPr>
      <w:r>
        <w:rPr>
          <w:rFonts w:hint="eastAsia"/>
        </w:rPr>
        <w:t>卷九</w:t>
      </w:r>
    </w:p>
    <w:p w14:paraId="4C57FBD6" w14:textId="43EAF231" w:rsidR="00200EA0" w:rsidRDefault="00A9395B" w:rsidP="00200EA0">
      <w:pPr>
        <w:pStyle w:val="3"/>
      </w:pPr>
      <w:r>
        <w:rPr>
          <w:rFonts w:hint="eastAsia"/>
        </w:rPr>
        <w:t>宰执亲王宗室</w:t>
      </w:r>
      <w:r w:rsidR="009F6676">
        <w:rPr>
          <w:rFonts w:hint="eastAsia"/>
        </w:rPr>
        <w:t>百官入内上寿</w:t>
      </w:r>
    </w:p>
    <w:p w14:paraId="66650DD7" w14:textId="7740C07C" w:rsidR="00200EA0" w:rsidRDefault="009F6676" w:rsidP="00200EA0">
      <w:pPr>
        <w:pStyle w:val="a0"/>
      </w:pPr>
      <w:r w:rsidRPr="009F6676">
        <w:t>第七盏，御酒，慢曲子。宰臣酒，皆慢曲子。百官酒，三台舞讫，参军色作语，勾女童队人场。女童皆选两军妙龄容艳过人者四百馀人。或戴花冠，或仙人，鸦霞之服，或卷曲花脚幞头，四契红黄生色销金锦绣之衣。结束不常，莫不一时新妆，曲尽其妙。杖子头</w:t>
      </w:r>
      <w:r w:rsidRPr="009F6676">
        <w:lastRenderedPageBreak/>
        <w:t>四人，皆裹曲脚向后指天幞头，簪花，红黄宽袖衫，义襕，执银裹头杖子。皆都城角者，当时乃陈奴哥、俎姐哥、李伴奴、双奴，馀不足数。亦每名四人簇拥，多作仙童丫髻仙裳，执花，舞步进前成列。或舞《采莲》，则殿前皆列莲花。槛曲亦进队名。参军色作语问队，杖子头者进口号，且舞且唱。乐部断送《采莲》讫，曲终复群舞，唱中腔毕，女童进致语，勾杂戏人场，亦一场两段讫。参军色作语，放女童队。又群唱曲子，舞步出场。比之小儿，节次增多矣。下酒，排炊羊、胡饼、炙金肠。</w:t>
      </w:r>
    </w:p>
    <w:p w14:paraId="0A2555A1" w14:textId="77777777" w:rsidR="009F6676" w:rsidRPr="009F6676" w:rsidRDefault="009F6676" w:rsidP="009F6676"/>
    <w:p w14:paraId="4DD0EDC9" w14:textId="3DD47D9E" w:rsidR="00200EA0" w:rsidRDefault="00C005E3" w:rsidP="00200EA0">
      <w:r>
        <w:rPr>
          <w:rFonts w:hint="eastAsia"/>
        </w:rPr>
        <w:t>选入女童，家长与孩子应该高兴吗？</w:t>
      </w:r>
      <w:r w:rsidR="00CA036D">
        <w:rPr>
          <w:rFonts w:hint="eastAsia"/>
        </w:rPr>
        <w:t>她们的未来是进宫作妃子</w:t>
      </w:r>
      <w:r w:rsidR="003119C6">
        <w:rPr>
          <w:rFonts w:hint="eastAsia"/>
        </w:rPr>
        <w:t>，享受荣华而失去一定自由，还是</w:t>
      </w:r>
      <w:r w:rsidR="00A26C87">
        <w:rPr>
          <w:rFonts w:hint="eastAsia"/>
        </w:rPr>
        <w:t>进入舞蹈队，</w:t>
      </w:r>
      <w:r w:rsidR="00D76AC3">
        <w:rPr>
          <w:rFonts w:hint="eastAsia"/>
        </w:rPr>
        <w:t>也</w:t>
      </w:r>
      <w:r w:rsidR="00A26C87">
        <w:rPr>
          <w:rFonts w:hint="eastAsia"/>
        </w:rPr>
        <w:t>为</w:t>
      </w:r>
      <w:r w:rsidR="00D76AC3">
        <w:rPr>
          <w:rFonts w:hint="eastAsia"/>
        </w:rPr>
        <w:t>官员表演</w:t>
      </w:r>
      <w:r w:rsidR="00BE16E5">
        <w:rPr>
          <w:rFonts w:hint="eastAsia"/>
        </w:rPr>
        <w:t>，或是耳濡目染，去了青楼？</w:t>
      </w:r>
    </w:p>
    <w:p w14:paraId="633F1B73" w14:textId="6ADA4251" w:rsidR="00200EA0" w:rsidRDefault="001D192E" w:rsidP="004841A2">
      <w:r>
        <w:rPr>
          <w:rFonts w:hint="eastAsia"/>
        </w:rPr>
        <w:t>文中提到，</w:t>
      </w:r>
      <w:r w:rsidR="00154F5A">
        <w:rPr>
          <w:rFonts w:hint="eastAsia"/>
        </w:rPr>
        <w:t>“比之小儿，节次增多矣</w:t>
      </w:r>
      <w:r w:rsidR="002874B7">
        <w:rPr>
          <w:rFonts w:hint="eastAsia"/>
        </w:rPr>
        <w:t>”，是不是考虑到多数人</w:t>
      </w:r>
      <w:r w:rsidR="00755BD4">
        <w:rPr>
          <w:rFonts w:hint="eastAsia"/>
        </w:rPr>
        <w:t>都更喜欢看女孩子？</w:t>
      </w:r>
      <w:r w:rsidR="00E51602">
        <w:rPr>
          <w:rFonts w:hint="eastAsia"/>
        </w:rPr>
        <w:t>要么是确实女孩子更有舞蹈天赋？</w:t>
      </w:r>
    </w:p>
    <w:p w14:paraId="070CE60B" w14:textId="4C4DB4FE" w:rsidR="00200EA0" w:rsidRDefault="00BE09DC" w:rsidP="00200EA0">
      <w:pPr>
        <w:pStyle w:val="3"/>
      </w:pPr>
      <w:r>
        <w:rPr>
          <w:rFonts w:hint="eastAsia"/>
        </w:rPr>
        <w:t>立冬</w:t>
      </w:r>
    </w:p>
    <w:p w14:paraId="3AD88EDA" w14:textId="625B3137" w:rsidR="00200EA0" w:rsidRDefault="00BE09DC" w:rsidP="00332B87">
      <w:pPr>
        <w:pStyle w:val="a0"/>
      </w:pPr>
      <w:r w:rsidRPr="00BE09DC">
        <w:t>是月立冬。前五日，西御园进冬菜。京师地寒，冬月无蔬菜，上至宫禁，下及民间，一时收藏，以充一冬食用。于是车载马驮，充塞道路。时物，姜</w:t>
      </w:r>
      <w:r w:rsidRPr="00332B87">
        <w:t>豉、</w:t>
      </w:r>
      <w:r w:rsidR="008B3D91" w:rsidRPr="00332B87">
        <w:rPr>
          <w:rFonts w:hint="eastAsia"/>
          <w:lang w:eastAsia="zh-TW"/>
        </w:rPr>
        <w:t>[</w:t>
      </w:r>
      <w:r w:rsidR="008B3D91" w:rsidRPr="00332B87">
        <w:rPr>
          <w:rFonts w:hint="eastAsia"/>
        </w:rPr>
        <w:t>枼刂</w:t>
      </w:r>
      <w:r w:rsidR="008B3D91" w:rsidRPr="00332B87">
        <w:rPr>
          <w:rFonts w:hint="eastAsia"/>
          <w:lang w:eastAsia="zh-TW"/>
        </w:rPr>
        <w:t>]</w:t>
      </w:r>
      <w:r w:rsidRPr="00332B87">
        <w:t>子、红丝</w:t>
      </w:r>
      <w:r w:rsidRPr="00BE09DC">
        <w:t>、末脏、鹅梨、榅桲、蛤蜊、螃蟹。</w:t>
      </w:r>
    </w:p>
    <w:p w14:paraId="5F7BEEDC" w14:textId="30874CA2" w:rsidR="00332B87" w:rsidRDefault="00332B87" w:rsidP="00332B87"/>
    <w:p w14:paraId="4E81125C" w14:textId="77777777" w:rsidR="007E0F8C" w:rsidRDefault="00396BCD" w:rsidP="00332B87">
      <w:r>
        <w:rPr>
          <w:rFonts w:hint="eastAsia"/>
        </w:rPr>
        <w:t>以前为了过冬还要屯那么多货，现在不仅有大棚，还有冰箱……</w:t>
      </w:r>
    </w:p>
    <w:p w14:paraId="5193AD1B" w14:textId="5FD13FDB" w:rsidR="00332B87" w:rsidRPr="00332B87" w:rsidRDefault="008B0AEB" w:rsidP="00332B87">
      <w:r>
        <w:rPr>
          <w:rFonts w:hint="eastAsia"/>
        </w:rPr>
        <w:t>作者写“时物”只讲到“螃蟹”，</w:t>
      </w:r>
      <w:r w:rsidR="00DF5CE8">
        <w:rPr>
          <w:rFonts w:hint="eastAsia"/>
        </w:rPr>
        <w:t>其实应该是大闸蟹（田蟹），这在秋天是最肥的</w:t>
      </w:r>
      <w:r w:rsidR="007E0F8C">
        <w:rPr>
          <w:rFonts w:hint="eastAsia"/>
        </w:rPr>
        <w:t>。而现在的螃蟹好像多指如梭子蟹之类的</w:t>
      </w:r>
      <w:r w:rsidR="0098318C">
        <w:rPr>
          <w:rFonts w:hint="eastAsia"/>
        </w:rPr>
        <w:t>白白的蟹……</w:t>
      </w:r>
      <w:r w:rsidR="00762C3C">
        <w:rPr>
          <w:rFonts w:hint="eastAsia"/>
        </w:rPr>
        <w:t>蛤蜊现在好像常年都有，</w:t>
      </w:r>
      <w:r w:rsidR="00F43B7A">
        <w:rPr>
          <w:rFonts w:hint="eastAsia"/>
        </w:rPr>
        <w:t>不指定立冬最肥美。</w:t>
      </w:r>
    </w:p>
    <w:p w14:paraId="11A121C8" w14:textId="3D2A9A80" w:rsidR="00200EA0" w:rsidRDefault="00200EA0" w:rsidP="00200EA0"/>
    <w:p w14:paraId="79538136" w14:textId="0DBC03C8" w:rsidR="00200EA0" w:rsidRDefault="00200EA0" w:rsidP="00200EA0">
      <w:pPr>
        <w:pStyle w:val="2"/>
      </w:pPr>
      <w:r>
        <w:rPr>
          <w:rFonts w:hint="eastAsia"/>
        </w:rPr>
        <w:lastRenderedPageBreak/>
        <w:t>卷十</w:t>
      </w:r>
    </w:p>
    <w:p w14:paraId="1390F38C" w14:textId="63B203B9" w:rsidR="00200EA0" w:rsidRDefault="00360102" w:rsidP="00200EA0">
      <w:pPr>
        <w:pStyle w:val="3"/>
      </w:pPr>
      <w:r>
        <w:rPr>
          <w:rFonts w:hint="eastAsia"/>
        </w:rPr>
        <w:t>大礼预教车象</w:t>
      </w:r>
    </w:p>
    <w:p w14:paraId="3ADC104F" w14:textId="3F13E844" w:rsidR="00200EA0" w:rsidRDefault="00360102" w:rsidP="00200EA0">
      <w:pPr>
        <w:pStyle w:val="a0"/>
      </w:pPr>
      <w:r w:rsidRPr="00360102">
        <w:t>遇大礼年，预于两月前教车象。自宣德门至南薰门外，往来一遭，车五乘，以代五辂。轻重每车上置旗二口，鼓一面，驾以四马。挟车卫土士，皆紫衫帽子。车前数人击鞭。象七头，前列朱旗数十面，铜锣鼙鼓十数面。先击锣二下，鼓急应三下。执旗人紫衫、帽子。每一象则一人裹交脚幞头紫衫人跨其颈，手执短柄铜镢，尖其刃，象有不驯，击之。象至宣德楼前，团转行步数遭成列，使之面北而拜，亦能唱階。诸成里、宗室、贵族之家，勾呼就私第观看，赠之银彩无虚日。御街游人嬉集，观者如织。卖扑土木粉捏小象儿，并纸画，看人携归，以为献遗。</w:t>
      </w:r>
    </w:p>
    <w:p w14:paraId="79C24ECB" w14:textId="77777777" w:rsidR="002F31AC" w:rsidRPr="002F31AC" w:rsidRDefault="002F31AC" w:rsidP="002F31AC"/>
    <w:p w14:paraId="3CD79409" w14:textId="7DBF0CD9" w:rsidR="00200EA0" w:rsidRDefault="002F31AC" w:rsidP="00BF38D9">
      <w:r>
        <w:rPr>
          <w:rFonts w:hint="eastAsia"/>
        </w:rPr>
        <w:t>各种物以稀为贵。</w:t>
      </w:r>
      <w:r w:rsidR="00A70E8C">
        <w:rPr>
          <w:rFonts w:hint="eastAsia"/>
        </w:rPr>
        <w:t>现在大象虽然在动物园里也难见到，但</w:t>
      </w:r>
      <w:r w:rsidR="00E426F9">
        <w:rPr>
          <w:rFonts w:hint="eastAsia"/>
        </w:rPr>
        <w:t>电视上还是很常见的，</w:t>
      </w:r>
      <w:r w:rsidR="00C6058F">
        <w:rPr>
          <w:rFonts w:hint="eastAsia"/>
        </w:rPr>
        <w:t>大家也都知道这不算珍稀动物，</w:t>
      </w:r>
      <w:r w:rsidR="00E426F9">
        <w:rPr>
          <w:rFonts w:hint="eastAsia"/>
        </w:rPr>
        <w:t>故没人会</w:t>
      </w:r>
      <w:r w:rsidR="00B54A6E">
        <w:rPr>
          <w:rFonts w:hint="eastAsia"/>
        </w:rPr>
        <w:t>特地跑去看几头象……</w:t>
      </w:r>
      <w:r w:rsidR="00F06C26">
        <w:rPr>
          <w:rFonts w:hint="eastAsia"/>
        </w:rPr>
        <w:t>而古时这种高大奇异的动物只是外国的赠品，因而少见多怪了。</w:t>
      </w:r>
      <w:r w:rsidR="004E68CC">
        <w:rPr>
          <w:rFonts w:hint="eastAsia"/>
        </w:rPr>
        <w:t>而</w:t>
      </w:r>
      <w:r w:rsidR="007D5AF4">
        <w:rPr>
          <w:rFonts w:hint="eastAsia"/>
        </w:rPr>
        <w:t>各种泥塑木雕面塑，也只是</w:t>
      </w:r>
      <w:r w:rsidR="00D30EC6">
        <w:rPr>
          <w:rFonts w:hint="eastAsia"/>
        </w:rPr>
        <w:t>赚钱手段了——</w:t>
      </w:r>
      <w:r w:rsidR="00F22B4A">
        <w:rPr>
          <w:rFonts w:hint="eastAsia"/>
        </w:rPr>
        <w:t>我相信缺乏细致的观察，这些作品和大象一定会有很大出入……但由于谁也看不出来，</w:t>
      </w:r>
      <w:r w:rsidR="002F6999">
        <w:rPr>
          <w:rFonts w:hint="eastAsia"/>
        </w:rPr>
        <w:t>这些瑕疵</w:t>
      </w:r>
      <w:r w:rsidR="00A26CFE">
        <w:rPr>
          <w:rFonts w:hint="eastAsia"/>
        </w:rPr>
        <w:t>就被大众买单了</w:t>
      </w:r>
      <w:r w:rsidR="002F6999">
        <w:rPr>
          <w:rFonts w:hint="eastAsia"/>
        </w:rPr>
        <w:t>。</w:t>
      </w:r>
    </w:p>
    <w:p w14:paraId="3556FF47" w14:textId="08C39DA4" w:rsidR="00200EA0" w:rsidRDefault="00323C28" w:rsidP="00200EA0">
      <w:pPr>
        <w:pStyle w:val="3"/>
      </w:pPr>
      <w:r>
        <w:rPr>
          <w:rFonts w:hint="eastAsia"/>
        </w:rPr>
        <w:t>下赦</w:t>
      </w:r>
    </w:p>
    <w:p w14:paraId="658C10BF" w14:textId="4AD3CCA3" w:rsidR="00200EA0" w:rsidRDefault="00323C28" w:rsidP="000D3D59">
      <w:pPr>
        <w:pStyle w:val="a0"/>
      </w:pPr>
      <w:r w:rsidRPr="00323C28">
        <w:t>车驾登宣德楼。楼前立大旗数口</w:t>
      </w:r>
      <w:r w:rsidRPr="0075585A">
        <w:t>，内一口大者，与宣德楼齐，谓之</w:t>
      </w:r>
      <w:r w:rsidR="005E1B7F">
        <w:rPr>
          <w:rFonts w:hint="eastAsia"/>
        </w:rPr>
        <w:t>“</w:t>
      </w:r>
      <w:r w:rsidRPr="0075585A">
        <w:t>盖天旗</w:t>
      </w:r>
      <w:r w:rsidR="005E1B7F">
        <w:rPr>
          <w:rFonts w:hint="eastAsia"/>
        </w:rPr>
        <w:t>”</w:t>
      </w:r>
      <w:r w:rsidRPr="0075585A">
        <w:t>。旗立御路中心不动。次一口稍小，随驾立，谓之</w:t>
      </w:r>
      <w:r w:rsidR="005E1B7F">
        <w:rPr>
          <w:rFonts w:hint="eastAsia"/>
        </w:rPr>
        <w:t>“</w:t>
      </w:r>
      <w:r w:rsidRPr="0075585A">
        <w:t>次黄龙</w:t>
      </w:r>
      <w:r w:rsidR="005E1B7F">
        <w:rPr>
          <w:rFonts w:hint="eastAsia"/>
        </w:rPr>
        <w:t>”</w:t>
      </w:r>
      <w:r w:rsidRPr="0075585A">
        <w:t>。青城、太庙随逐立之，俗亦呼为</w:t>
      </w:r>
      <w:r w:rsidR="000D3D59">
        <w:rPr>
          <w:rFonts w:hint="eastAsia"/>
        </w:rPr>
        <w:t>“</w:t>
      </w:r>
      <w:r w:rsidRPr="0075585A">
        <w:t>盖天旗</w:t>
      </w:r>
      <w:r w:rsidR="000D3D59">
        <w:rPr>
          <w:rFonts w:hint="eastAsia"/>
        </w:rPr>
        <w:t>”</w:t>
      </w:r>
      <w:r w:rsidRPr="0075585A">
        <w:t>。亦设宫架乐作。须臾，击标之声，旋立鸡竿，约高十数</w:t>
      </w:r>
      <w:r w:rsidR="00370463" w:rsidRPr="0075585A">
        <w:t>丈，竿尖有一大木盘，上有金鸡，口衔红幡子，书</w:t>
      </w:r>
      <w:r w:rsidR="00370463" w:rsidRPr="0075585A">
        <w:t>“</w:t>
      </w:r>
      <w:r w:rsidR="00370463" w:rsidRPr="0075585A">
        <w:t>皇帝万岁</w:t>
      </w:r>
      <w:r w:rsidR="00370463" w:rsidRPr="0075585A">
        <w:t>”</w:t>
      </w:r>
      <w:r w:rsidR="00370463" w:rsidRPr="0075585A">
        <w:t>字。盘底有彩索四条垂下，有四红巾者，争先缘索而上，捷得金鸡红幡</w:t>
      </w:r>
      <w:r w:rsidR="00370463" w:rsidRPr="00370463">
        <w:t>，则山呼谢恩讫。楼上以红绵索通门下一彩楼，上有金凤衔放而下，至</w:t>
      </w:r>
      <w:r w:rsidR="00370463" w:rsidRPr="00370463">
        <w:lastRenderedPageBreak/>
        <w:t>彩楼上，而通事舍人得赦宣读。开封府大理寺排列罪人在楼前，罪人皆绯缝黄布衫，狱吏皆簪花鲜洁，闻鼓声，疏枷放去。各山呼谢恩讫。楼下钩容直乐作，杂剧舞旋，御龙直装神鬼，斫真刀倬刀。楼上百官赐茶酒，诸班直呈拽马队，六军归营。至</w:t>
      </w:r>
      <w:r w:rsidR="00BF38D9">
        <w:rPr>
          <w:rFonts w:hint="eastAsia"/>
        </w:rPr>
        <w:t>日</w:t>
      </w:r>
      <w:r w:rsidR="00370463" w:rsidRPr="00370463">
        <w:t>晡时，礼毕</w:t>
      </w:r>
      <w:r w:rsidR="006E4ADE">
        <w:rPr>
          <w:rFonts w:hint="eastAsia"/>
        </w:rPr>
        <w:t>。</w:t>
      </w:r>
      <w:r w:rsidR="00DE5B81">
        <w:rPr>
          <w:rStyle w:val="ae"/>
        </w:rPr>
        <w:footnoteReference w:id="1"/>
      </w:r>
    </w:p>
    <w:p w14:paraId="7250DD71" w14:textId="77777777" w:rsidR="00AF1887" w:rsidRPr="00AF1887" w:rsidRDefault="00AF1887" w:rsidP="00AF1887"/>
    <w:p w14:paraId="496B53F1" w14:textId="6CE5AFD0" w:rsidR="00200EA0" w:rsidRDefault="00AF1887" w:rsidP="00200EA0">
      <w:r>
        <w:rPr>
          <w:rFonts w:hint="eastAsia"/>
        </w:rPr>
        <w:t>以前以为</w:t>
      </w:r>
      <w:r w:rsidR="00FF0D8B">
        <w:rPr>
          <w:rFonts w:hint="eastAsia"/>
        </w:rPr>
        <w:t>大赦是真的大赦天下，结果</w:t>
      </w:r>
      <w:r w:rsidR="00463575">
        <w:rPr>
          <w:rFonts w:hint="eastAsia"/>
        </w:rPr>
        <w:t>这里写“排列罪人”，</w:t>
      </w:r>
      <w:r w:rsidR="00AD2BDD">
        <w:rPr>
          <w:rFonts w:hint="eastAsia"/>
        </w:rPr>
        <w:t>王永宽译为“</w:t>
      </w:r>
      <w:r w:rsidR="001516AF">
        <w:rPr>
          <w:rFonts w:hint="eastAsia"/>
        </w:rPr>
        <w:t>把将赦免的犯人安排…”，大概还有许多是</w:t>
      </w:r>
      <w:r w:rsidR="00793561">
        <w:rPr>
          <w:rFonts w:hint="eastAsia"/>
        </w:rPr>
        <w:t>没法被赦免了的，再加之前面那么</w:t>
      </w:r>
      <w:r w:rsidR="009D26E3">
        <w:rPr>
          <w:rFonts w:hint="eastAsia"/>
        </w:rPr>
        <w:t>繁复的仪式、攀彩带</w:t>
      </w:r>
      <w:r w:rsidR="00B16473">
        <w:rPr>
          <w:rFonts w:hint="eastAsia"/>
        </w:rPr>
        <w:t>夺金鸡的表演，可见下赦就真的仅仅是一场皇帝的作秀了。</w:t>
      </w:r>
    </w:p>
    <w:p w14:paraId="1F8E09BA" w14:textId="7D78D125" w:rsidR="00222FEE" w:rsidRPr="0068029F" w:rsidRDefault="002E0514" w:rsidP="0068029F">
      <w:r>
        <w:rPr>
          <w:rFonts w:hint="eastAsia"/>
        </w:rPr>
        <w:t>金鸡是皇帝</w:t>
      </w:r>
      <w:r w:rsidR="00150939">
        <w:rPr>
          <w:rFonts w:hint="eastAsia"/>
        </w:rPr>
        <w:t>大赦之典故，我现在才知道。以前对“</w:t>
      </w:r>
      <w:r w:rsidR="00687D95">
        <w:rPr>
          <w:rFonts w:hint="eastAsia"/>
        </w:rPr>
        <w:t>我愁远谪夜郎云</w:t>
      </w:r>
      <w:r w:rsidR="00C07508">
        <w:rPr>
          <w:rFonts w:hint="eastAsia"/>
        </w:rPr>
        <w:t>，何日金鸡放赦回”、</w:t>
      </w:r>
      <w:r w:rsidR="00EF53C7">
        <w:rPr>
          <w:rFonts w:hint="eastAsia"/>
        </w:rPr>
        <w:t>“六六雁</w:t>
      </w:r>
      <w:r w:rsidR="003E65E1">
        <w:rPr>
          <w:rFonts w:hint="eastAsia"/>
        </w:rPr>
        <w:t>行连八九，</w:t>
      </w:r>
      <w:r w:rsidR="00F54845">
        <w:rPr>
          <w:rFonts w:hint="eastAsia"/>
        </w:rPr>
        <w:t>只等金鸡消息”总是</w:t>
      </w:r>
      <w:r w:rsidR="009F2D4A">
        <w:rPr>
          <w:rFonts w:hint="eastAsia"/>
        </w:rPr>
        <w:t>不解其意，现在终于</w:t>
      </w:r>
      <w:r w:rsidR="00162D2A">
        <w:rPr>
          <w:rFonts w:hint="eastAsia"/>
        </w:rPr>
        <w:t>明白竟有如此含蓄的意义。</w:t>
      </w:r>
      <w:r w:rsidR="00222FEE">
        <w:br w:type="page"/>
      </w:r>
    </w:p>
    <w:p w14:paraId="067E142E" w14:textId="4D8918ED" w:rsidR="004231FA" w:rsidRDefault="004231FA" w:rsidP="005D5CDB">
      <w:pPr>
        <w:pStyle w:val="n"/>
        <w:ind w:firstLine="883"/>
      </w:pPr>
      <w:r>
        <w:rPr>
          <w:rFonts w:hint="eastAsia"/>
        </w:rPr>
        <w:lastRenderedPageBreak/>
        <w:t>词条</w:t>
      </w:r>
    </w:p>
    <w:p w14:paraId="2379BAD1" w14:textId="5D024B18" w:rsidR="00200EA0" w:rsidRDefault="00200EA0" w:rsidP="00200EA0">
      <w:pPr>
        <w:pStyle w:val="2"/>
      </w:pPr>
      <w:r>
        <w:rPr>
          <w:rFonts w:hint="eastAsia"/>
        </w:rPr>
        <w:t>一</w:t>
      </w:r>
      <w:r w:rsidR="00944862">
        <w:rPr>
          <w:rFonts w:hint="eastAsia"/>
        </w:rPr>
        <w:t>、元素周期表</w:t>
      </w:r>
    </w:p>
    <w:p w14:paraId="14AA78F3" w14:textId="30CA2A94" w:rsidR="00994318" w:rsidRDefault="00994318" w:rsidP="00200EA0">
      <w:r w:rsidRPr="00994318">
        <w:t>元素周期表，俄化学家门捷列夫始创，载诸元素。后时人见其善，将以更易，终至今貌。是表寻元素之律，分门别类以排：光泽元素，谓之金属，置之于左；他者，谓之非金属，置之于右；更有惰性气体者，置末纵列。其中横有周期七，纵有主族七，副族同之，另有第八族三，〇族数一，凡十八纵列。同族元素者，以最外层电子数同故也。是表自左至右，自上至下，既易横行，元素性质周而复同，故名之曰</w:t>
      </w:r>
      <w:r w:rsidR="00E60F1B">
        <w:rPr>
          <w:rFonts w:hint="eastAsia"/>
        </w:rPr>
        <w:t>“</w:t>
      </w:r>
      <w:r w:rsidRPr="00994318">
        <w:t>元素周期表</w:t>
      </w:r>
      <w:r w:rsidR="00E60F1B">
        <w:rPr>
          <w:rFonts w:hint="eastAsia"/>
        </w:rPr>
        <w:t>”</w:t>
      </w:r>
      <w:r w:rsidRPr="00994318">
        <w:t>。其元素有：氢、氦、锂、铍、硼、碳、氮、氧、氟、氖、钠、镁、铝、硅、磷、硫、氯、氩、钾、钙、钪、钛、钒、铬、锰、铁、钴、镍、铜、锌、镓、锗、砷、硒、溴、氪，余不足提。</w:t>
      </w:r>
      <w:r w:rsidR="00496AD4">
        <w:rPr>
          <w:rStyle w:val="a7"/>
        </w:rPr>
        <w:endnoteReference w:id="1"/>
      </w:r>
    </w:p>
    <w:p w14:paraId="56D04D33" w14:textId="77777777" w:rsidR="00B20AB7" w:rsidRDefault="00B20AB7" w:rsidP="00200EA0"/>
    <w:p w14:paraId="2374C499" w14:textId="6F862422" w:rsidR="00200EA0" w:rsidRPr="00FE5AC8" w:rsidRDefault="00200EA0" w:rsidP="00200EA0">
      <w:pPr>
        <w:pStyle w:val="2"/>
        <w:rPr>
          <w:rFonts w:eastAsiaTheme="minorEastAsia"/>
        </w:rPr>
      </w:pPr>
      <w:r>
        <w:rPr>
          <w:rFonts w:hint="eastAsia"/>
        </w:rPr>
        <w:t>二</w:t>
      </w:r>
      <w:r w:rsidR="009C3098">
        <w:rPr>
          <w:rFonts w:hint="eastAsia"/>
        </w:rPr>
        <w:t>、淘宝网</w:t>
      </w:r>
    </w:p>
    <w:p w14:paraId="51A6DD39" w14:textId="05D98B3C" w:rsidR="00200EA0" w:rsidRPr="00200EA0" w:rsidRDefault="00B87DE6" w:rsidP="00200EA0">
      <w:r>
        <w:rPr>
          <w:rFonts w:hint="eastAsia"/>
        </w:rPr>
        <w:t>淘宝系阿里巴巴旗下</w:t>
      </w:r>
      <w:r w:rsidR="001C06A4">
        <w:rPr>
          <w:rFonts w:hint="eastAsia"/>
        </w:rPr>
        <w:t>电商</w:t>
      </w:r>
      <w:r>
        <w:rPr>
          <w:rFonts w:hint="eastAsia"/>
        </w:rPr>
        <w:t>网站，</w:t>
      </w:r>
      <w:r w:rsidR="0069722E">
        <w:rPr>
          <w:rFonts w:hint="eastAsia"/>
        </w:rPr>
        <w:t>十五年前</w:t>
      </w:r>
      <w:r w:rsidR="002F1A06">
        <w:rPr>
          <w:rFonts w:hint="eastAsia"/>
        </w:rPr>
        <w:t>初</w:t>
      </w:r>
      <w:r w:rsidR="007034CB">
        <w:rPr>
          <w:rFonts w:hint="eastAsia"/>
        </w:rPr>
        <w:t>立。</w:t>
      </w:r>
      <w:r w:rsidR="000A1083">
        <w:rPr>
          <w:rFonts w:hint="eastAsia"/>
        </w:rPr>
        <w:t>迄今，</w:t>
      </w:r>
      <w:r w:rsidR="00BC6B07">
        <w:rPr>
          <w:rFonts w:hint="eastAsia"/>
        </w:rPr>
        <w:t>各类商家入驻，</w:t>
      </w:r>
      <w:r w:rsidR="00DF5454">
        <w:rPr>
          <w:rFonts w:hint="eastAsia"/>
        </w:rPr>
        <w:t>商品</w:t>
      </w:r>
      <w:r w:rsidR="001065B7">
        <w:rPr>
          <w:rFonts w:hint="eastAsia"/>
        </w:rPr>
        <w:t>琳琅满目，</w:t>
      </w:r>
      <w:r w:rsidR="00BD58F7">
        <w:rPr>
          <w:rFonts w:hint="eastAsia"/>
        </w:rPr>
        <w:t>不可计数</w:t>
      </w:r>
      <w:r w:rsidR="0044372B">
        <w:rPr>
          <w:rFonts w:hint="eastAsia"/>
        </w:rPr>
        <w:t>。</w:t>
      </w:r>
      <w:r w:rsidR="000F0774">
        <w:rPr>
          <w:rFonts w:hint="eastAsia"/>
        </w:rPr>
        <w:t>其物涵</w:t>
      </w:r>
      <w:r w:rsidR="003F569C">
        <w:rPr>
          <w:rFonts w:hint="eastAsia"/>
        </w:rPr>
        <w:t>饮食、服装、</w:t>
      </w:r>
      <w:r w:rsidR="002F2E2F">
        <w:rPr>
          <w:rFonts w:hint="eastAsia"/>
        </w:rPr>
        <w:t>交通、娱乐、旅游、游戏、工具、音乐、电影、书籍、</w:t>
      </w:r>
      <w:r w:rsidR="007A6547">
        <w:rPr>
          <w:rFonts w:hint="eastAsia"/>
        </w:rPr>
        <w:t>绘画、手工艺、漫画、服饰、</w:t>
      </w:r>
      <w:r w:rsidR="007A7797">
        <w:rPr>
          <w:rFonts w:hint="eastAsia"/>
        </w:rPr>
        <w:t>电子、软件、文具、</w:t>
      </w:r>
      <w:r w:rsidR="00355084">
        <w:rPr>
          <w:rFonts w:hint="eastAsia"/>
        </w:rPr>
        <w:t>家具、电器、乐器、</w:t>
      </w:r>
      <w:r w:rsidR="004626D1">
        <w:rPr>
          <w:rFonts w:hint="eastAsia"/>
        </w:rPr>
        <w:t>医药</w:t>
      </w:r>
      <w:r w:rsidR="009E2DD5">
        <w:rPr>
          <w:rFonts w:hint="eastAsia"/>
        </w:rPr>
        <w:t>等等，不胜枚举。</w:t>
      </w:r>
      <w:r w:rsidR="00C91007">
        <w:rPr>
          <w:rFonts w:hint="eastAsia"/>
        </w:rPr>
        <w:t>每至双十一、双十二，则</w:t>
      </w:r>
      <w:r w:rsidR="00024600">
        <w:rPr>
          <w:rFonts w:hint="eastAsia"/>
        </w:rPr>
        <w:t>万人空巷，</w:t>
      </w:r>
      <w:r w:rsidR="000A294F">
        <w:rPr>
          <w:rFonts w:hint="eastAsia"/>
        </w:rPr>
        <w:t>于手机淘宝者上亿</w:t>
      </w:r>
      <w:r w:rsidR="00611866">
        <w:rPr>
          <w:rFonts w:hint="eastAsia"/>
        </w:rPr>
        <w:t>。</w:t>
      </w:r>
      <w:r w:rsidR="000E19AF">
        <w:rPr>
          <w:rFonts w:hint="eastAsia"/>
        </w:rPr>
        <w:t>人</w:t>
      </w:r>
      <w:r w:rsidR="00D47FAF">
        <w:rPr>
          <w:rFonts w:hint="eastAsia"/>
        </w:rPr>
        <w:t>若自觉挥霍，则自责曰“</w:t>
      </w:r>
      <w:r w:rsidR="007E5FBB">
        <w:rPr>
          <w:rFonts w:hint="eastAsia"/>
        </w:rPr>
        <w:t>剁手”、“败家”、“将吃土”</w:t>
      </w:r>
      <w:r w:rsidR="005D2CD9">
        <w:rPr>
          <w:rFonts w:hint="eastAsia"/>
        </w:rPr>
        <w:t>等，而</w:t>
      </w:r>
      <w:r w:rsidR="001878F8">
        <w:rPr>
          <w:rFonts w:hint="eastAsia"/>
        </w:rPr>
        <w:t>“支付”键</w:t>
      </w:r>
      <w:r w:rsidR="00961EE4">
        <w:rPr>
          <w:rFonts w:hint="eastAsia"/>
        </w:rPr>
        <w:t>见按依旧。</w:t>
      </w:r>
    </w:p>
    <w:p w14:paraId="5D6D2F99" w14:textId="0981C407" w:rsidR="00200EA0" w:rsidRDefault="00200EA0" w:rsidP="00200EA0"/>
    <w:p w14:paraId="6C8BE967" w14:textId="547B6D09" w:rsidR="00200EA0" w:rsidRPr="00A97195" w:rsidRDefault="00200EA0" w:rsidP="00200EA0">
      <w:pPr>
        <w:pStyle w:val="2"/>
        <w:rPr>
          <w:rFonts w:ascii="Lucida Bright" w:eastAsiaTheme="minorEastAsia" w:hAnsi="Lucida Bright"/>
        </w:rPr>
      </w:pPr>
      <w:r>
        <w:rPr>
          <w:rFonts w:hint="eastAsia"/>
        </w:rPr>
        <w:t>三</w:t>
      </w:r>
      <w:r w:rsidR="0018745D">
        <w:rPr>
          <w:rFonts w:hint="eastAsia"/>
        </w:rPr>
        <w:t>、</w:t>
      </w:r>
      <w:r w:rsidR="009A7480">
        <w:rPr>
          <w:rFonts w:hint="eastAsia"/>
        </w:rPr>
        <w:t>苹果公司</w:t>
      </w:r>
      <w:r w:rsidR="00F402D5" w:rsidRPr="00A97195">
        <w:rPr>
          <w:rFonts w:ascii="Lucida Bright" w:hAnsi="Lucida Bright"/>
        </w:rPr>
        <w:t xml:space="preserve"> (</w:t>
      </w:r>
      <w:r w:rsidR="00244059" w:rsidRPr="00A97195">
        <w:rPr>
          <w:rFonts w:ascii="Lucida Bright" w:hAnsi="Lucida Bright"/>
        </w:rPr>
        <w:t>Apple</w:t>
      </w:r>
      <w:r w:rsidR="00735AF1" w:rsidRPr="00A97195">
        <w:rPr>
          <w:rFonts w:ascii="Lucida Bright" w:hAnsi="Lucida Bright"/>
        </w:rPr>
        <w:t xml:space="preserve"> inc</w:t>
      </w:r>
      <w:r w:rsidR="00F402D5" w:rsidRPr="00A97195">
        <w:rPr>
          <w:rFonts w:ascii="Lucida Bright" w:eastAsiaTheme="minorEastAsia" w:hAnsi="Lucida Bright"/>
        </w:rPr>
        <w:t>.)</w:t>
      </w:r>
    </w:p>
    <w:p w14:paraId="4E860290" w14:textId="6B40337D" w:rsidR="00200EA0" w:rsidRPr="00200EA0" w:rsidRDefault="00E33A2E" w:rsidP="00200EA0">
      <w:r>
        <w:rPr>
          <w:rFonts w:hint="eastAsia"/>
        </w:rPr>
        <w:t>苹果公司者，美电脑公司也。</w:t>
      </w:r>
      <w:r w:rsidR="00C46730">
        <w:rPr>
          <w:rFonts w:hint="eastAsia"/>
        </w:rPr>
        <w:t>创立之初，值私人电脑新生，</w:t>
      </w:r>
      <w:r w:rsidR="00417F1C">
        <w:rPr>
          <w:rFonts w:hint="eastAsia"/>
        </w:rPr>
        <w:t>乔布斯等人利之，</w:t>
      </w:r>
      <w:r w:rsidR="009256E2">
        <w:rPr>
          <w:rFonts w:hint="eastAsia"/>
        </w:rPr>
        <w:t>集思广益</w:t>
      </w:r>
      <w:r w:rsidR="00010082">
        <w:rPr>
          <w:rFonts w:hint="eastAsia"/>
        </w:rPr>
        <w:t>，初创苹果机</w:t>
      </w:r>
      <w:r w:rsidR="003A358B">
        <w:rPr>
          <w:rFonts w:hint="eastAsia"/>
        </w:rPr>
        <w:t>。历</w:t>
      </w:r>
      <w:r w:rsidR="000F7A16">
        <w:rPr>
          <w:rFonts w:hint="eastAsia"/>
        </w:rPr>
        <w:t>十数年，</w:t>
      </w:r>
      <w:r w:rsidR="006216CD">
        <w:rPr>
          <w:rFonts w:hint="eastAsia"/>
        </w:rPr>
        <w:t>推陈出新，图形界面问世</w:t>
      </w:r>
      <w:r w:rsidR="00057C90">
        <w:rPr>
          <w:rFonts w:hint="eastAsia"/>
        </w:rPr>
        <w:t>，一时轰动</w:t>
      </w:r>
      <w:r w:rsidR="00A12CC8">
        <w:rPr>
          <w:rFonts w:hint="eastAsia"/>
        </w:rPr>
        <w:t>公界。当是时，微软总裁来咨</w:t>
      </w:r>
      <w:r w:rsidR="00AD3A61">
        <w:rPr>
          <w:rFonts w:hint="eastAsia"/>
        </w:rPr>
        <w:t>，大异之</w:t>
      </w:r>
      <w:r w:rsidR="0054276D">
        <w:rPr>
          <w:rFonts w:hint="eastAsia"/>
        </w:rPr>
        <w:t>。还，寻建视窗系统</w:t>
      </w:r>
      <w:r w:rsidR="00B50C58">
        <w:rPr>
          <w:rFonts w:hint="eastAsia"/>
        </w:rPr>
        <w:t>，渐夺苹果之市场。</w:t>
      </w:r>
      <w:r w:rsidR="00473089">
        <w:rPr>
          <w:rFonts w:hint="eastAsia"/>
        </w:rPr>
        <w:t>至新世纪，</w:t>
      </w:r>
      <w:r w:rsidR="00BC6F46">
        <w:rPr>
          <w:rFonts w:hint="eastAsia"/>
        </w:rPr>
        <w:t>苹果式微，</w:t>
      </w:r>
      <w:r w:rsidR="00F0561D">
        <w:rPr>
          <w:rFonts w:hint="eastAsia"/>
        </w:rPr>
        <w:t>而乔布斯</w:t>
      </w:r>
      <w:r w:rsidR="00F0561D">
        <w:rPr>
          <w:rFonts w:hint="eastAsia"/>
        </w:rPr>
        <w:lastRenderedPageBreak/>
        <w:t>重掌大权</w:t>
      </w:r>
      <w:r w:rsidR="004E2401">
        <w:rPr>
          <w:rFonts w:hint="eastAsia"/>
        </w:rPr>
        <w:t>，得以东山再起</w:t>
      </w:r>
      <w:r w:rsidR="00D21E58">
        <w:rPr>
          <w:rFonts w:hint="eastAsia"/>
        </w:rPr>
        <w:t>。</w:t>
      </w:r>
      <w:r w:rsidR="006827F9">
        <w:rPr>
          <w:rFonts w:hint="eastAsia"/>
        </w:rPr>
        <w:t>推</w:t>
      </w:r>
      <w:r w:rsidR="009122F1">
        <w:rPr>
          <w:rFonts w:hint="eastAsia"/>
        </w:rPr>
        <w:t>苹果手机，举世</w:t>
      </w:r>
      <w:r w:rsidR="00BA5B58">
        <w:rPr>
          <w:rFonts w:hint="eastAsia"/>
        </w:rPr>
        <w:t>震惊</w:t>
      </w:r>
      <w:r w:rsidR="00B861C2">
        <w:rPr>
          <w:rFonts w:hint="eastAsia"/>
        </w:rPr>
        <w:t>，客闻皆愿</w:t>
      </w:r>
      <w:r w:rsidR="005D0DC4">
        <w:rPr>
          <w:rFonts w:hint="eastAsia"/>
        </w:rPr>
        <w:t>倾囊而购</w:t>
      </w:r>
      <w:r w:rsidR="00D82184">
        <w:rPr>
          <w:rFonts w:hint="eastAsia"/>
        </w:rPr>
        <w:t>。</w:t>
      </w:r>
      <w:r w:rsidR="004A5ED5">
        <w:rPr>
          <w:rFonts w:hint="eastAsia"/>
        </w:rPr>
        <w:t>公司是以振兴。</w:t>
      </w:r>
      <w:r w:rsidR="00D82184">
        <w:rPr>
          <w:rFonts w:hint="eastAsia"/>
        </w:rPr>
        <w:t>更推苹果</w:t>
      </w:r>
      <w:r w:rsidR="00762BCC">
        <w:rPr>
          <w:rFonts w:hint="eastAsia"/>
        </w:rPr>
        <w:t>手机</w:t>
      </w:r>
      <w:r w:rsidR="00D82184">
        <w:rPr>
          <w:rFonts w:hint="eastAsia"/>
        </w:rPr>
        <w:t>三</w:t>
      </w:r>
      <w:r w:rsidR="009A492D">
        <w:rPr>
          <w:rFonts w:hint="eastAsia"/>
        </w:rPr>
        <w:t>G</w:t>
      </w:r>
      <w:r w:rsidR="009A492D">
        <w:rPr>
          <w:rFonts w:hint="eastAsia"/>
        </w:rPr>
        <w:t>、苹果</w:t>
      </w:r>
      <w:r w:rsidR="00762BCC">
        <w:rPr>
          <w:rFonts w:hint="eastAsia"/>
        </w:rPr>
        <w:t>手机</w:t>
      </w:r>
      <w:r w:rsidR="009A492D">
        <w:rPr>
          <w:rFonts w:hint="eastAsia"/>
        </w:rPr>
        <w:t>四</w:t>
      </w:r>
      <w:r w:rsidR="00762BCC">
        <w:rPr>
          <w:rFonts w:hint="eastAsia"/>
        </w:rPr>
        <w:t>、苹果手机五、苹果手机六、苹果手机七、苹果手机八</w:t>
      </w:r>
      <w:r w:rsidR="005C4862">
        <w:rPr>
          <w:rFonts w:hint="eastAsia"/>
        </w:rPr>
        <w:t>，至一七年，更以苹果手机十（</w:t>
      </w:r>
      <w:r w:rsidR="00331F89">
        <w:rPr>
          <w:rFonts w:hint="eastAsia"/>
        </w:rPr>
        <w:t>是为罗马数字</w:t>
      </w:r>
      <w:r w:rsidR="005C4862">
        <w:rPr>
          <w:rFonts w:hint="eastAsia"/>
        </w:rPr>
        <w:t>X</w:t>
      </w:r>
      <w:r w:rsidR="00763967">
        <w:rPr>
          <w:rFonts w:hint="eastAsia"/>
        </w:rPr>
        <w:t>，国人或不解其意，误读“叉”</w:t>
      </w:r>
      <w:r w:rsidR="005C4862">
        <w:rPr>
          <w:rFonts w:hint="eastAsia"/>
        </w:rPr>
        <w:t>）命名</w:t>
      </w:r>
      <w:r w:rsidR="00331F89">
        <w:rPr>
          <w:rFonts w:hint="eastAsia"/>
        </w:rPr>
        <w:t>，</w:t>
      </w:r>
      <w:r w:rsidR="006D60CD">
        <w:rPr>
          <w:rFonts w:hint="eastAsia"/>
        </w:rPr>
        <w:t>以示纪念。</w:t>
      </w:r>
      <w:r w:rsidR="009A4D72">
        <w:rPr>
          <w:rFonts w:hint="eastAsia"/>
        </w:rPr>
        <w:t>其余</w:t>
      </w:r>
      <w:r w:rsidR="00F23A84">
        <w:rPr>
          <w:rFonts w:hint="eastAsia"/>
        </w:rPr>
        <w:t>硬件：</w:t>
      </w:r>
      <w:r w:rsidR="009A4D72">
        <w:rPr>
          <w:rFonts w:hint="eastAsia"/>
        </w:rPr>
        <w:t>苹果个人数字音乐播放器</w:t>
      </w:r>
      <w:r w:rsidR="0057548A">
        <w:rPr>
          <w:rFonts w:hint="eastAsia"/>
        </w:rPr>
        <w:t>、苹果笔记本电脑、苹果台式机、苹果小型桌面计算机</w:t>
      </w:r>
      <w:r w:rsidR="00617DAD">
        <w:rPr>
          <w:rFonts w:hint="eastAsia"/>
        </w:rPr>
        <w:t>、苹果显示器、苹果服务器、苹果便携式</w:t>
      </w:r>
      <w:r w:rsidR="00A32CA7">
        <w:rPr>
          <w:rFonts w:hint="eastAsia"/>
        </w:rPr>
        <w:t>电脑（平板）、苹果</w:t>
      </w:r>
      <w:r w:rsidR="009B4817">
        <w:rPr>
          <w:rFonts w:hint="eastAsia"/>
        </w:rPr>
        <w:t>家庭视听网络连接器</w:t>
      </w:r>
      <w:r w:rsidR="00EF608C">
        <w:rPr>
          <w:rFonts w:hint="eastAsia"/>
        </w:rPr>
        <w:t>、苹果智能手表</w:t>
      </w:r>
      <w:r w:rsidR="00F23A84">
        <w:rPr>
          <w:rFonts w:hint="eastAsia"/>
        </w:rPr>
        <w:t>。</w:t>
      </w:r>
      <w:r w:rsidR="00EF608C">
        <w:rPr>
          <w:rFonts w:hint="eastAsia"/>
        </w:rPr>
        <w:t>软件亦多，不足并提。</w:t>
      </w:r>
    </w:p>
    <w:p w14:paraId="5249FEBC" w14:textId="061D28C1" w:rsidR="00200EA0" w:rsidRDefault="00200EA0" w:rsidP="00200EA0"/>
    <w:p w14:paraId="3E34A54A" w14:textId="08CEE060" w:rsidR="00200EA0" w:rsidRDefault="00EA0616" w:rsidP="00200EA0">
      <w:pPr>
        <w:pStyle w:val="2"/>
      </w:pPr>
      <w:r>
        <w:rPr>
          <w:rFonts w:hint="eastAsia"/>
        </w:rPr>
        <w:t>四、</w:t>
      </w:r>
      <w:r w:rsidR="00F23A84">
        <w:rPr>
          <w:rFonts w:hint="eastAsia"/>
        </w:rPr>
        <w:t>手机</w:t>
      </w:r>
    </w:p>
    <w:p w14:paraId="04B5E8FE" w14:textId="474EC62E" w:rsidR="00200EA0" w:rsidRPr="00200EA0" w:rsidRDefault="003614D9" w:rsidP="00200EA0">
      <w:r>
        <w:rPr>
          <w:rFonts w:hint="eastAsia"/>
        </w:rPr>
        <w:t>手机者，电话之属</w:t>
      </w:r>
      <w:r w:rsidR="009A5095">
        <w:rPr>
          <w:rFonts w:hint="eastAsia"/>
        </w:rPr>
        <w:t>，今多指智能手机。</w:t>
      </w:r>
      <w:r w:rsidR="005A4306">
        <w:rPr>
          <w:rFonts w:hint="eastAsia"/>
        </w:rPr>
        <w:t>通话、媒体播放</w:t>
      </w:r>
      <w:r w:rsidR="00A06A37">
        <w:rPr>
          <w:rFonts w:hint="eastAsia"/>
        </w:rPr>
        <w:t>、拍摄、导航、</w:t>
      </w:r>
      <w:r w:rsidR="00EE0083">
        <w:rPr>
          <w:rFonts w:hint="eastAsia"/>
        </w:rPr>
        <w:t>上网</w:t>
      </w:r>
      <w:r w:rsidR="00A06A37">
        <w:rPr>
          <w:rFonts w:hint="eastAsia"/>
        </w:rPr>
        <w:t>、</w:t>
      </w:r>
      <w:r w:rsidR="00947051">
        <w:rPr>
          <w:rFonts w:hint="eastAsia"/>
        </w:rPr>
        <w:t>游戏</w:t>
      </w:r>
      <w:r w:rsidR="00A15DEB">
        <w:rPr>
          <w:rFonts w:hint="eastAsia"/>
        </w:rPr>
        <w:t>、邮件</w:t>
      </w:r>
      <w:r w:rsidR="00EE0083">
        <w:rPr>
          <w:rFonts w:hint="eastAsia"/>
        </w:rPr>
        <w:t>等样样全能</w:t>
      </w:r>
      <w:r w:rsidR="00076532">
        <w:rPr>
          <w:rFonts w:hint="eastAsia"/>
        </w:rPr>
        <w:t>，百用咸备</w:t>
      </w:r>
      <w:r w:rsidR="00EE0083">
        <w:rPr>
          <w:rFonts w:hint="eastAsia"/>
        </w:rPr>
        <w:t>。</w:t>
      </w:r>
      <w:r w:rsidR="00871A41">
        <w:rPr>
          <w:rFonts w:hint="eastAsia"/>
        </w:rPr>
        <w:t>互联网时代后，</w:t>
      </w:r>
      <w:r w:rsidR="00794016">
        <w:rPr>
          <w:rFonts w:hint="eastAsia"/>
        </w:rPr>
        <w:t>手机走入方方面面，人人不可或缺</w:t>
      </w:r>
      <w:r w:rsidR="00953918">
        <w:rPr>
          <w:rFonts w:hint="eastAsia"/>
        </w:rPr>
        <w:t>，</w:t>
      </w:r>
      <w:r w:rsidR="00DA3BB0">
        <w:rPr>
          <w:rFonts w:hint="eastAsia"/>
        </w:rPr>
        <w:t>民生日用须臾不可离。</w:t>
      </w:r>
      <w:r w:rsidR="004F6EE2">
        <w:rPr>
          <w:rFonts w:hint="eastAsia"/>
        </w:rPr>
        <w:t>且有人迷于此，</w:t>
      </w:r>
      <w:r w:rsidR="00436CAC">
        <w:rPr>
          <w:rFonts w:hint="eastAsia"/>
        </w:rPr>
        <w:t>但见其间风亭水榭</w:t>
      </w:r>
      <w:r w:rsidR="00526276">
        <w:rPr>
          <w:rFonts w:hint="eastAsia"/>
        </w:rPr>
        <w:t>、远迩笙歌</w:t>
      </w:r>
      <w:r w:rsidR="002A030D">
        <w:rPr>
          <w:rFonts w:hint="eastAsia"/>
        </w:rPr>
        <w:t>，通夕不罢。</w:t>
      </w:r>
      <w:r w:rsidR="00A36FBE">
        <w:rPr>
          <w:rFonts w:hint="eastAsia"/>
        </w:rPr>
        <w:t>其卖者</w:t>
      </w:r>
      <w:r w:rsidR="005C6D57">
        <w:rPr>
          <w:rFonts w:hint="eastAsia"/>
        </w:rPr>
        <w:t>虽</w:t>
      </w:r>
      <w:r w:rsidR="00A36FBE">
        <w:rPr>
          <w:rFonts w:hint="eastAsia"/>
        </w:rPr>
        <w:t>众，</w:t>
      </w:r>
      <w:r w:rsidR="005C6D57">
        <w:rPr>
          <w:rFonts w:hint="eastAsia"/>
        </w:rPr>
        <w:t>不及</w:t>
      </w:r>
      <w:r w:rsidR="007072FD">
        <w:rPr>
          <w:rFonts w:hint="eastAsia"/>
        </w:rPr>
        <w:t>美国苹果三星</w:t>
      </w:r>
      <w:r w:rsidR="002C4D68">
        <w:rPr>
          <w:rFonts w:hint="eastAsia"/>
        </w:rPr>
        <w:t>谷歌代代新品货之。</w:t>
      </w:r>
    </w:p>
    <w:p w14:paraId="27B130CF" w14:textId="51B81B55" w:rsidR="00200EA0" w:rsidRDefault="00200EA0" w:rsidP="00200EA0"/>
    <w:p w14:paraId="4BF44E1F" w14:textId="2B86F09E" w:rsidR="00200EA0" w:rsidRDefault="00200EA0" w:rsidP="00200EA0">
      <w:pPr>
        <w:pStyle w:val="2"/>
      </w:pPr>
      <w:r>
        <w:rPr>
          <w:rFonts w:hint="eastAsia"/>
        </w:rPr>
        <w:t>五</w:t>
      </w:r>
      <w:r w:rsidR="00732AFF">
        <w:rPr>
          <w:rFonts w:hint="eastAsia"/>
        </w:rPr>
        <w:t>、精灵宝可梦</w:t>
      </w:r>
    </w:p>
    <w:p w14:paraId="7665E429" w14:textId="757681C7" w:rsidR="00200EA0" w:rsidRPr="00200EA0" w:rsidRDefault="00E355A3" w:rsidP="00200EA0">
      <w:r>
        <w:rPr>
          <w:rFonts w:hint="eastAsia"/>
        </w:rPr>
        <w:t>精灵宝可梦者，</w:t>
      </w:r>
      <w:r w:rsidR="00394DC9">
        <w:rPr>
          <w:rFonts w:hint="eastAsia"/>
        </w:rPr>
        <w:t>国人</w:t>
      </w:r>
      <w:r w:rsidR="006510FC">
        <w:rPr>
          <w:rFonts w:hint="eastAsia"/>
        </w:rPr>
        <w:t>亦以</w:t>
      </w:r>
      <w:r w:rsidR="00E824E5">
        <w:rPr>
          <w:rFonts w:hint="eastAsia"/>
        </w:rPr>
        <w:t>神奇宝贝、宠物小精灵、口袋怪兽</w:t>
      </w:r>
      <w:r w:rsidR="00546B0A">
        <w:rPr>
          <w:rFonts w:hint="eastAsia"/>
        </w:rPr>
        <w:t>之名熟之，本乃游戏也，</w:t>
      </w:r>
      <w:r w:rsidR="00D729B1">
        <w:rPr>
          <w:rFonts w:hint="eastAsia"/>
        </w:rPr>
        <w:t>亦改以动画、漫画</w:t>
      </w:r>
      <w:r w:rsidR="00253C84">
        <w:rPr>
          <w:rFonts w:hint="eastAsia"/>
        </w:rPr>
        <w:t>，人更</w:t>
      </w:r>
      <w:r w:rsidR="00ED5EC3">
        <w:rPr>
          <w:rFonts w:hint="eastAsia"/>
        </w:rPr>
        <w:t>相以为趣。</w:t>
      </w:r>
      <w:r w:rsidR="00826973">
        <w:rPr>
          <w:rFonts w:hint="eastAsia"/>
        </w:rPr>
        <w:t>其创始人谓田尻智，</w:t>
      </w:r>
      <w:r w:rsidR="007F3ECA">
        <w:rPr>
          <w:rFonts w:hint="eastAsia"/>
        </w:rPr>
        <w:t>卖家谓任天堂</w:t>
      </w:r>
      <w:r w:rsidR="001C6BBE">
        <w:rPr>
          <w:rFonts w:hint="eastAsia"/>
        </w:rPr>
        <w:t>，更有</w:t>
      </w:r>
      <w:r w:rsidR="002536D4">
        <w:rPr>
          <w:rFonts w:hint="eastAsia"/>
        </w:rPr>
        <w:t>开发团队谓游戏怪物</w:t>
      </w:r>
      <w:r w:rsidR="00C23CFE">
        <w:rPr>
          <w:rStyle w:val="ae"/>
        </w:rPr>
        <w:footnoteReference w:id="2"/>
      </w:r>
      <w:r w:rsidR="00135ABD">
        <w:rPr>
          <w:rFonts w:hint="eastAsia"/>
        </w:rPr>
        <w:t>与</w:t>
      </w:r>
      <w:r w:rsidR="002611E4">
        <w:rPr>
          <w:rFonts w:hint="eastAsia"/>
        </w:rPr>
        <w:t>精灵宝可梦股份有限公司</w:t>
      </w:r>
      <w:r w:rsidR="007220E1">
        <w:rPr>
          <w:rFonts w:hint="eastAsia"/>
        </w:rPr>
        <w:t>。</w:t>
      </w:r>
      <w:r w:rsidR="00A556EC">
        <w:rPr>
          <w:rFonts w:hint="eastAsia"/>
        </w:rPr>
        <w:t>游戏</w:t>
      </w:r>
      <w:r w:rsidR="007447E8">
        <w:rPr>
          <w:rFonts w:hint="eastAsia"/>
        </w:rPr>
        <w:t>玩法清奇，</w:t>
      </w:r>
      <w:r w:rsidR="0070491B">
        <w:rPr>
          <w:rFonts w:hint="eastAsia"/>
        </w:rPr>
        <w:t>老少咸宜，一时大卖</w:t>
      </w:r>
      <w:r w:rsidR="00135ABD">
        <w:rPr>
          <w:rFonts w:hint="eastAsia"/>
        </w:rPr>
        <w:t>。有</w:t>
      </w:r>
      <w:r w:rsidR="00A878BC">
        <w:rPr>
          <w:rFonts w:hint="eastAsia"/>
        </w:rPr>
        <w:t>卡带中隐藏</w:t>
      </w:r>
      <w:r w:rsidR="00B651BF">
        <w:rPr>
          <w:rFonts w:hint="eastAsia"/>
        </w:rPr>
        <w:t>代码</w:t>
      </w:r>
      <w:r w:rsidR="00A0798D">
        <w:rPr>
          <w:rFonts w:hint="eastAsia"/>
        </w:rPr>
        <w:t>者</w:t>
      </w:r>
      <w:r w:rsidR="00B651BF">
        <w:rPr>
          <w:rFonts w:hint="eastAsia"/>
        </w:rPr>
        <w:t>，谓之</w:t>
      </w:r>
      <w:r w:rsidR="001E68F1">
        <w:rPr>
          <w:rFonts w:hint="eastAsia"/>
        </w:rPr>
        <w:t>“</w:t>
      </w:r>
      <w:r w:rsidR="00B651BF">
        <w:rPr>
          <w:rFonts w:hint="eastAsia"/>
        </w:rPr>
        <w:t>精灵宝可梦</w:t>
      </w:r>
      <w:r w:rsidR="00B651BF">
        <w:rPr>
          <w:rFonts w:hint="eastAsia"/>
        </w:rPr>
        <w:t xml:space="preserve"> </w:t>
      </w:r>
      <w:r w:rsidR="00B651BF">
        <w:rPr>
          <w:rFonts w:hint="eastAsia"/>
        </w:rPr>
        <w:t>红•绿</w:t>
      </w:r>
      <w:r w:rsidR="001E68F1">
        <w:rPr>
          <w:rFonts w:hint="eastAsia"/>
        </w:rPr>
        <w:t>”。又有</w:t>
      </w:r>
      <w:r w:rsidR="00E87614">
        <w:rPr>
          <w:rFonts w:hint="eastAsia"/>
        </w:rPr>
        <w:t>宝可梦性别</w:t>
      </w:r>
      <w:r w:rsidR="003038B2">
        <w:rPr>
          <w:rFonts w:hint="eastAsia"/>
        </w:rPr>
        <w:t>出现，与玩家相亲密</w:t>
      </w:r>
      <w:r w:rsidR="00A0798D">
        <w:rPr>
          <w:rFonts w:hint="eastAsia"/>
        </w:rPr>
        <w:t>者，谓之“精灵宝可梦</w:t>
      </w:r>
      <w:r w:rsidR="00A0798D">
        <w:rPr>
          <w:rFonts w:hint="eastAsia"/>
        </w:rPr>
        <w:t xml:space="preserve"> </w:t>
      </w:r>
      <w:r w:rsidR="00845C87">
        <w:rPr>
          <w:rFonts w:hint="eastAsia"/>
        </w:rPr>
        <w:t>金•银、水晶”</w:t>
      </w:r>
      <w:r w:rsidR="00924FAD">
        <w:rPr>
          <w:rFonts w:hint="eastAsia"/>
        </w:rPr>
        <w:t>。又有增加华丽大赛</w:t>
      </w:r>
      <w:r w:rsidR="000A31C7">
        <w:rPr>
          <w:rFonts w:hint="eastAsia"/>
        </w:rPr>
        <w:t>、对战天气之类，</w:t>
      </w:r>
      <w:r w:rsidR="00477F0D">
        <w:rPr>
          <w:rFonts w:hint="eastAsia"/>
        </w:rPr>
        <w:t>效果丰富多元</w:t>
      </w:r>
      <w:r w:rsidR="0068029F">
        <w:rPr>
          <w:rFonts w:hint="eastAsia"/>
        </w:rPr>
        <w:t>者</w:t>
      </w:r>
      <w:r w:rsidR="00477F0D">
        <w:rPr>
          <w:rFonts w:hint="eastAsia"/>
        </w:rPr>
        <w:t>，谓之</w:t>
      </w:r>
      <w:r w:rsidR="007226F4">
        <w:rPr>
          <w:rFonts w:hint="eastAsia"/>
        </w:rPr>
        <w:t>“精灵宝可梦</w:t>
      </w:r>
      <w:r w:rsidR="007226F4">
        <w:rPr>
          <w:rFonts w:hint="eastAsia"/>
        </w:rPr>
        <w:t xml:space="preserve"> </w:t>
      </w:r>
      <w:r w:rsidR="007226F4">
        <w:rPr>
          <w:rFonts w:hint="eastAsia"/>
        </w:rPr>
        <w:t>红宝石、蓝宝石”，</w:t>
      </w:r>
      <w:r w:rsidR="0096554B">
        <w:rPr>
          <w:rFonts w:hint="eastAsia"/>
        </w:rPr>
        <w:t>亦有版谓之“绿宝石”。</w:t>
      </w:r>
      <w:r w:rsidR="00083E0F">
        <w:rPr>
          <w:rFonts w:hint="eastAsia"/>
        </w:rPr>
        <w:t>又有</w:t>
      </w:r>
      <w:r w:rsidR="00CB3229">
        <w:rPr>
          <w:rFonts w:hint="eastAsia"/>
        </w:rPr>
        <w:t>计步器联机之类，谓之“精灵宝可梦</w:t>
      </w:r>
      <w:r w:rsidR="00CB3229">
        <w:rPr>
          <w:rFonts w:hint="eastAsia"/>
        </w:rPr>
        <w:t xml:space="preserve"> </w:t>
      </w:r>
      <w:r w:rsidR="00EF6C49">
        <w:rPr>
          <w:rFonts w:hint="eastAsia"/>
        </w:rPr>
        <w:t>钻石•珍珠”。又有</w:t>
      </w:r>
      <w:r w:rsidR="005F1881">
        <w:rPr>
          <w:rFonts w:hint="eastAsia"/>
        </w:rPr>
        <w:t>现梦世界，招式机</w:t>
      </w:r>
      <w:r w:rsidR="008863DC">
        <w:rPr>
          <w:rFonts w:hint="eastAsia"/>
        </w:rPr>
        <w:t>无限使用之类，</w:t>
      </w:r>
      <w:r w:rsidR="00F25C17">
        <w:rPr>
          <w:rFonts w:hint="eastAsia"/>
        </w:rPr>
        <w:t>谓之“精灵宝可梦</w:t>
      </w:r>
      <w:r w:rsidR="00F25C17">
        <w:rPr>
          <w:rFonts w:hint="eastAsia"/>
        </w:rPr>
        <w:t xml:space="preserve"> </w:t>
      </w:r>
      <w:r w:rsidR="00F25C17">
        <w:rPr>
          <w:rFonts w:hint="eastAsia"/>
        </w:rPr>
        <w:t>黑•白”。又</w:t>
      </w:r>
      <w:r w:rsidR="00F25C17">
        <w:rPr>
          <w:rFonts w:hint="eastAsia"/>
        </w:rPr>
        <w:lastRenderedPageBreak/>
        <w:t>有</w:t>
      </w:r>
      <w:r w:rsidR="007058BC">
        <w:rPr>
          <w:rFonts w:hint="eastAsia"/>
        </w:rPr>
        <w:t>可超级进化</w:t>
      </w:r>
      <w:r w:rsidR="00311754">
        <w:rPr>
          <w:rFonts w:hint="eastAsia"/>
        </w:rPr>
        <w:t>之类，谓之“精灵宝可梦</w:t>
      </w:r>
      <w:r w:rsidR="00311754">
        <w:rPr>
          <w:rFonts w:hint="eastAsia"/>
        </w:rPr>
        <w:t xml:space="preserve"> X</w:t>
      </w:r>
      <w:r w:rsidR="00311754">
        <w:rPr>
          <w:rFonts w:hint="eastAsia"/>
        </w:rPr>
        <w:t>•</w:t>
      </w:r>
      <w:r w:rsidR="00311754">
        <w:rPr>
          <w:rFonts w:hint="eastAsia"/>
        </w:rPr>
        <w:t>Y</w:t>
      </w:r>
      <w:r w:rsidR="00311754">
        <w:rPr>
          <w:rFonts w:hint="eastAsia"/>
        </w:rPr>
        <w:t>”</w:t>
      </w:r>
      <w:r w:rsidR="00BD72BF">
        <w:rPr>
          <w:rFonts w:hint="eastAsia"/>
        </w:rPr>
        <w:t>。又有</w:t>
      </w:r>
      <w:r w:rsidR="003D7C16">
        <w:rPr>
          <w:rFonts w:hint="eastAsia"/>
        </w:rPr>
        <w:t>使“</w:t>
      </w:r>
      <w:r w:rsidR="003D7C16">
        <w:rPr>
          <w:rFonts w:hint="eastAsia"/>
        </w:rPr>
        <w:t>Z</w:t>
      </w:r>
      <w:r w:rsidR="003D7C16">
        <w:rPr>
          <w:rFonts w:hint="eastAsia"/>
        </w:rPr>
        <w:t>招式”</w:t>
      </w:r>
      <w:r w:rsidR="00CF04F6">
        <w:rPr>
          <w:rFonts w:hint="eastAsia"/>
        </w:rPr>
        <w:t>，</w:t>
      </w:r>
      <w:r w:rsidR="007B32B1">
        <w:rPr>
          <w:rFonts w:hint="eastAsia"/>
        </w:rPr>
        <w:t>宝可梦形态属性较前者</w:t>
      </w:r>
      <w:r w:rsidR="009866D2">
        <w:rPr>
          <w:rFonts w:hint="eastAsia"/>
        </w:rPr>
        <w:t>相异之类，谓之“精灵宝可梦</w:t>
      </w:r>
      <w:r w:rsidR="009866D2">
        <w:rPr>
          <w:rFonts w:hint="eastAsia"/>
        </w:rPr>
        <w:t xml:space="preserve"> </w:t>
      </w:r>
      <w:r w:rsidR="009866D2">
        <w:rPr>
          <w:rFonts w:hint="eastAsia"/>
        </w:rPr>
        <w:t>太阳</w:t>
      </w:r>
      <w:r w:rsidR="006A35A7">
        <w:rPr>
          <w:rFonts w:hint="eastAsia"/>
        </w:rPr>
        <w:t>•月亮”。</w:t>
      </w:r>
      <w:r w:rsidR="00212E75">
        <w:rPr>
          <w:rFonts w:hint="eastAsia"/>
        </w:rPr>
        <w:t>其余游戏，诸如“</w:t>
      </w:r>
      <w:r w:rsidR="00C05827">
        <w:rPr>
          <w:rFonts w:hint="eastAsia"/>
        </w:rPr>
        <w:t>精灵</w:t>
      </w:r>
      <w:r w:rsidR="00212E75">
        <w:rPr>
          <w:rFonts w:hint="eastAsia"/>
        </w:rPr>
        <w:t>宝可梦走</w:t>
      </w:r>
      <w:r w:rsidR="00C05827">
        <w:rPr>
          <w:rStyle w:val="ae"/>
        </w:rPr>
        <w:footnoteReference w:id="3"/>
      </w:r>
      <w:r w:rsidR="00212E75">
        <w:rPr>
          <w:rFonts w:hint="eastAsia"/>
        </w:rPr>
        <w:t>”</w:t>
      </w:r>
      <w:r w:rsidR="007E505F">
        <w:rPr>
          <w:rFonts w:hint="eastAsia"/>
        </w:rPr>
        <w:t>之类，皆为旁支，不得赘述矣。所谓宝可梦者，</w:t>
      </w:r>
      <w:r w:rsidR="00617A25">
        <w:rPr>
          <w:rFonts w:hint="eastAsia"/>
        </w:rPr>
        <w:t>仅一世代</w:t>
      </w:r>
      <w:r w:rsidR="001640D5">
        <w:rPr>
          <w:rFonts w:hint="eastAsia"/>
        </w:rPr>
        <w:t>也</w:t>
      </w:r>
      <w:r w:rsidR="003B3C48">
        <w:rPr>
          <w:rFonts w:hint="eastAsia"/>
        </w:rPr>
        <w:t>众，乃</w:t>
      </w:r>
      <w:r w:rsidR="003B3C48" w:rsidRPr="003B3C48">
        <w:t>妙蛙种子、妙蛙草、妙蛙花、小火龙、火恐龙、喷火龙、杰尼龟、卡咪龟、水箭龟、绿毛虫、铁甲蛹、巴大蝶、独角虫、铁壳蛹、大针蜂、波波、比比鸟、大比鸟、小拉达、拉达、烈雀、大嘴雀、阿柏蛇、阿柏怪、皮卡丘、雷丘、穿山鼠、穿山王、尼多兰、尼多娜、尼多后、尼多朗、尼多力诺、尼多王、皮皮、皮可西、六尾、九尾、胖丁、胖可丁、超音蝠、大嘴蝠、走路草、臭臭花、霸王花、派拉斯、派拉斯特、毛球、摩鲁蛾、地鼠、三地鼠、喵喵、猫老大、可达鸭、哥达鸭、猴怪、火暴猴、卡蒂狗、风速狗、蚊香蝌蚪、蚊香君、蚊香泳士、凯西、勇基拉、胡地、腕力、豪力、喇叭芽、口呆花、大食花、玛瑙水母、毒刺水母、小拳石、隆隆石、隆隆岩、小火马、烈焰马、呆呆兽、呆壳兽、小磁怪、三合一磁怪、大葱鸭、嘟嘟利、小海狮、白海狮、臭泥、臭臭泥、大舌贝、刺甲贝、鬼斯、鬼斯通、耿鬼、大岩蛇、催眠貘、引梦貘人、大钳蟹、巨钳蟹、霹雳电球、顽皮雷弹、蛋蛋、椰蛋树、卡拉卡拉、嘎啦嘎啦、飞腿郎、快拳郎、大舌头、瓦斯弹、双弹瓦斯、独角犀牛、钻角犀兽、吉利蛋、蔓藤怪、袋兽、墨海马、海刺龙、角金鱼、金鱼王、海星星、宝石海星、魔墙人偶、飞天螳螂、迷唇姐、电击兽、鸭嘴火兽、凯罗斯、肯泰罗、鲤鱼王、暴鲤龙、拉普拉斯、百变怪、伊布、水伊布、急冻鸟、闪电鸟、火焰鸟、迷你龙、哈克龙、快龙、超梦、梦幻</w:t>
      </w:r>
      <w:r w:rsidR="003B3C48">
        <w:rPr>
          <w:rFonts w:hint="eastAsia"/>
        </w:rPr>
        <w:t>。</w:t>
      </w:r>
      <w:r w:rsidR="004F6E64">
        <w:rPr>
          <w:rFonts w:hint="eastAsia"/>
        </w:rPr>
        <w:t>迄今凡八百有七，</w:t>
      </w:r>
      <w:r w:rsidR="006B25BA">
        <w:rPr>
          <w:rFonts w:hint="eastAsia"/>
        </w:rPr>
        <w:t>而</w:t>
      </w:r>
      <w:r w:rsidR="001418D3">
        <w:rPr>
          <w:rFonts w:hint="eastAsia"/>
        </w:rPr>
        <w:t>各有异</w:t>
      </w:r>
      <w:r w:rsidR="004226A6">
        <w:rPr>
          <w:rFonts w:hint="eastAsia"/>
        </w:rPr>
        <w:t>术</w:t>
      </w:r>
      <w:r w:rsidR="001418D3">
        <w:rPr>
          <w:rFonts w:hint="eastAsia"/>
        </w:rPr>
        <w:t>：吐火翔云</w:t>
      </w:r>
      <w:r w:rsidR="004E41FB">
        <w:rPr>
          <w:rFonts w:hint="eastAsia"/>
        </w:rPr>
        <w:t>，呼风唤雨，</w:t>
      </w:r>
      <w:r w:rsidR="00316B18">
        <w:rPr>
          <w:rFonts w:hint="eastAsia"/>
        </w:rPr>
        <w:t>往复时空，</w:t>
      </w:r>
      <w:r w:rsidR="004E41FB">
        <w:rPr>
          <w:rFonts w:hint="eastAsia"/>
        </w:rPr>
        <w:t>无所不能</w:t>
      </w:r>
      <w:r w:rsidR="00B41E72">
        <w:rPr>
          <w:rFonts w:hint="eastAsia"/>
        </w:rPr>
        <w:t>。</w:t>
      </w:r>
    </w:p>
    <w:p w14:paraId="1EFD7B86" w14:textId="3DEEDE20" w:rsidR="00200EA0" w:rsidRDefault="00200EA0" w:rsidP="00200EA0"/>
    <w:p w14:paraId="6BC2B6FD" w14:textId="41F3A900" w:rsidR="00200EA0" w:rsidRDefault="00200EA0" w:rsidP="00200EA0">
      <w:pPr>
        <w:pStyle w:val="2"/>
      </w:pPr>
      <w:r>
        <w:rPr>
          <w:rFonts w:hint="eastAsia"/>
        </w:rPr>
        <w:lastRenderedPageBreak/>
        <w:t>六</w:t>
      </w:r>
      <w:r w:rsidR="00B41E72">
        <w:rPr>
          <w:rFonts w:hint="eastAsia"/>
        </w:rPr>
        <w:t>、</w:t>
      </w:r>
      <w:r w:rsidR="003C4BA9">
        <w:rPr>
          <w:rFonts w:hint="eastAsia"/>
        </w:rPr>
        <w:t>温岭市</w:t>
      </w:r>
    </w:p>
    <w:p w14:paraId="34D0B70D" w14:textId="2EB54DCC" w:rsidR="00CB071E" w:rsidRPr="0050726B" w:rsidRDefault="00F87516">
      <w:pPr>
        <w:widowControl/>
        <w:divId w:val="1633246230"/>
      </w:pPr>
      <w:r>
        <w:rPr>
          <w:rFonts w:hint="eastAsia"/>
        </w:rPr>
        <w:t>温岭市为台州市所辖，</w:t>
      </w:r>
      <w:r w:rsidR="00B92652">
        <w:rPr>
          <w:rFonts w:hint="eastAsia"/>
        </w:rPr>
        <w:t>当为中国大陆新千年首缕曙光</w:t>
      </w:r>
      <w:r w:rsidR="00983CC6">
        <w:rPr>
          <w:rFonts w:hint="eastAsia"/>
        </w:rPr>
        <w:t>所照，故</w:t>
      </w:r>
      <w:r w:rsidR="00766DCA">
        <w:rPr>
          <w:rFonts w:hint="eastAsia"/>
        </w:rPr>
        <w:t>人杰地灵。下辖有太平、城东、城西、城北、横峰凡五街道，泽国、大溪</w:t>
      </w:r>
      <w:r w:rsidR="00CB071E">
        <w:rPr>
          <w:rFonts w:hint="eastAsia"/>
        </w:rPr>
        <w:t>、松门、箬横、新河、石塘、滨</w:t>
      </w:r>
      <w:r w:rsidR="00CB071E" w:rsidRPr="0050726B">
        <w:rPr>
          <w:rFonts w:hint="eastAsia"/>
        </w:rPr>
        <w:t>海、</w:t>
      </w:r>
      <w:r w:rsidR="00CB071E" w:rsidRPr="0050726B">
        <w:t>温峤、城南、石桥头、坞根</w:t>
      </w:r>
      <w:r w:rsidR="0050726B">
        <w:rPr>
          <w:rFonts w:hint="eastAsia"/>
        </w:rPr>
        <w:t>凡十一</w:t>
      </w:r>
      <w:r w:rsidR="00CB071E" w:rsidRPr="0050726B">
        <w:t>镇</w:t>
      </w:r>
      <w:r w:rsidR="0050726B">
        <w:rPr>
          <w:rFonts w:hint="eastAsia"/>
        </w:rPr>
        <w:t>。</w:t>
      </w:r>
      <w:r w:rsidR="00636C1D">
        <w:rPr>
          <w:rFonts w:hint="eastAsia"/>
        </w:rPr>
        <w:t>温岭东面邻海，</w:t>
      </w:r>
      <w:r w:rsidR="00B5393D">
        <w:rPr>
          <w:rFonts w:hint="eastAsia"/>
        </w:rPr>
        <w:t>西侧丘陵，中部平原</w:t>
      </w:r>
      <w:r w:rsidR="0063612D">
        <w:rPr>
          <w:rFonts w:hint="eastAsia"/>
        </w:rPr>
        <w:t>，河流纵横，</w:t>
      </w:r>
      <w:r w:rsidR="00DD59B3">
        <w:rPr>
          <w:rFonts w:hint="eastAsia"/>
        </w:rPr>
        <w:t>气候温和，素为鱼米之乡。</w:t>
      </w:r>
      <w:r w:rsidR="00680EAD">
        <w:rPr>
          <w:rFonts w:hint="eastAsia"/>
        </w:rPr>
        <w:t>其间</w:t>
      </w:r>
      <w:r w:rsidR="00121D64">
        <w:rPr>
          <w:rFonts w:hint="eastAsia"/>
        </w:rPr>
        <w:t>风景名胜：长屿硐天、</w:t>
      </w:r>
      <w:r w:rsidR="001A2267">
        <w:rPr>
          <w:rFonts w:hint="eastAsia"/>
        </w:rPr>
        <w:t>石塘千年曙光碑、方山、石夫人。</w:t>
      </w:r>
    </w:p>
    <w:p w14:paraId="0FCC3464" w14:textId="2CA00AEE" w:rsidR="00200EA0" w:rsidRDefault="00200EA0" w:rsidP="00B926FC">
      <w:pPr>
        <w:ind w:firstLineChars="0" w:firstLine="0"/>
      </w:pPr>
    </w:p>
    <w:p w14:paraId="62268E7D" w14:textId="67CBDB46" w:rsidR="00200EA0" w:rsidRDefault="00200EA0" w:rsidP="008360CC">
      <w:pPr>
        <w:pStyle w:val="2"/>
        <w:divId w:val="559633241"/>
      </w:pPr>
      <w:r>
        <w:rPr>
          <w:rFonts w:hint="eastAsia"/>
        </w:rPr>
        <w:t>七</w:t>
      </w:r>
      <w:r w:rsidR="00B926FC" w:rsidRPr="008360CC">
        <w:rPr>
          <w:rFonts w:hint="eastAsia"/>
        </w:rPr>
        <w:t>、</w:t>
      </w:r>
      <w:r w:rsidR="00616CBC">
        <w:rPr>
          <w:rFonts w:hint="eastAsia"/>
        </w:rPr>
        <w:t>温岭</w:t>
      </w:r>
      <w:r w:rsidR="008360CC" w:rsidRPr="008360CC">
        <w:t>嵌糕</w:t>
      </w:r>
      <w:r w:rsidR="008360CC">
        <w:rPr>
          <w:rFonts w:hint="eastAsia"/>
        </w:rPr>
        <w:t>（夹糕）</w:t>
      </w:r>
    </w:p>
    <w:p w14:paraId="7C354206" w14:textId="5F0A274A" w:rsidR="00200EA0" w:rsidRPr="00200EA0" w:rsidRDefault="00943245" w:rsidP="00200EA0">
      <w:r>
        <w:rPr>
          <w:rFonts w:hint="eastAsia"/>
        </w:rPr>
        <w:t>原十月十五下元节，</w:t>
      </w:r>
      <w:r w:rsidR="00616CBC">
        <w:rPr>
          <w:rFonts w:hint="eastAsia"/>
        </w:rPr>
        <w:t>农村每户做食</w:t>
      </w:r>
      <w:r w:rsidR="00361513">
        <w:rPr>
          <w:rFonts w:hint="eastAsia"/>
        </w:rPr>
        <w:t>嵌糕</w:t>
      </w:r>
      <w:r w:rsidR="0002788E">
        <w:rPr>
          <w:rFonts w:hint="eastAsia"/>
        </w:rPr>
        <w:t>，至今，是俗失传</w:t>
      </w:r>
      <w:r w:rsidR="005A5EDE">
        <w:rPr>
          <w:rFonts w:hint="eastAsia"/>
        </w:rPr>
        <w:t>，</w:t>
      </w:r>
      <w:r w:rsidR="0002788E">
        <w:rPr>
          <w:rFonts w:hint="eastAsia"/>
        </w:rPr>
        <w:t>而</w:t>
      </w:r>
      <w:r w:rsidR="00835041">
        <w:rPr>
          <w:rFonts w:hint="eastAsia"/>
        </w:rPr>
        <w:t>嵌糕已成当地早餐。</w:t>
      </w:r>
      <w:r w:rsidR="00123F70">
        <w:rPr>
          <w:rFonts w:hint="eastAsia"/>
        </w:rPr>
        <w:t>先扯小团糕</w:t>
      </w:r>
      <w:r w:rsidR="007A53DE">
        <w:rPr>
          <w:rFonts w:hint="eastAsia"/>
        </w:rPr>
        <w:t>，以手压平</w:t>
      </w:r>
      <w:r w:rsidR="006B7B18">
        <w:rPr>
          <w:rFonts w:hint="eastAsia"/>
        </w:rPr>
        <w:t>成兜状</w:t>
      </w:r>
      <w:r w:rsidR="007A53DE">
        <w:rPr>
          <w:rFonts w:hint="eastAsia"/>
        </w:rPr>
        <w:t>，</w:t>
      </w:r>
      <w:r w:rsidR="009A4A60">
        <w:rPr>
          <w:rFonts w:hint="eastAsia"/>
        </w:rPr>
        <w:t>取</w:t>
      </w:r>
      <w:r w:rsidR="005659EE">
        <w:rPr>
          <w:rFonts w:hint="eastAsia"/>
        </w:rPr>
        <w:t>猪肉小块，切之</w:t>
      </w:r>
      <w:r w:rsidR="005A5EDE">
        <w:rPr>
          <w:rFonts w:hint="eastAsia"/>
        </w:rPr>
        <w:t>成末</w:t>
      </w:r>
      <w:r w:rsidR="00C73256">
        <w:rPr>
          <w:rFonts w:hint="eastAsia"/>
        </w:rPr>
        <w:t>，或以泡虾</w:t>
      </w:r>
      <w:r w:rsidR="00974BC5">
        <w:rPr>
          <w:rFonts w:hint="eastAsia"/>
        </w:rPr>
        <w:t>一个，切以为</w:t>
      </w:r>
      <w:r w:rsidR="00312EF1">
        <w:rPr>
          <w:rFonts w:hint="eastAsia"/>
        </w:rPr>
        <w:t>末，</w:t>
      </w:r>
      <w:r w:rsidR="00212869">
        <w:rPr>
          <w:rFonts w:hint="eastAsia"/>
        </w:rPr>
        <w:t>包之，后取个人所爱，如绿豆芽、</w:t>
      </w:r>
      <w:r w:rsidR="008F483C">
        <w:rPr>
          <w:rFonts w:hint="eastAsia"/>
        </w:rPr>
        <w:t>土豆丝、腌菜、油条、辣包菜、</w:t>
      </w:r>
      <w:r w:rsidR="000648AE">
        <w:rPr>
          <w:rFonts w:hint="eastAsia"/>
        </w:rPr>
        <w:t>香肠、鸡蛋、萝卜丝、</w:t>
      </w:r>
      <w:r w:rsidR="009E665A">
        <w:rPr>
          <w:rFonts w:hint="eastAsia"/>
        </w:rPr>
        <w:t>香干、</w:t>
      </w:r>
      <w:r w:rsidR="0018658B">
        <w:rPr>
          <w:rFonts w:hint="eastAsia"/>
        </w:rPr>
        <w:t>笋丝、芹菜、</w:t>
      </w:r>
      <w:r w:rsidR="000648AE">
        <w:rPr>
          <w:rFonts w:hint="eastAsia"/>
        </w:rPr>
        <w:t>炒面</w:t>
      </w:r>
      <w:r w:rsidR="000F59A1">
        <w:rPr>
          <w:rFonts w:hint="eastAsia"/>
        </w:rPr>
        <w:t>之类。</w:t>
      </w:r>
      <w:r w:rsidR="009C0F23">
        <w:rPr>
          <w:rFonts w:hint="eastAsia"/>
        </w:rPr>
        <w:t>拢</w:t>
      </w:r>
      <w:r w:rsidR="00300160">
        <w:rPr>
          <w:rFonts w:hint="eastAsia"/>
        </w:rPr>
        <w:t>之以粘之成饺子状</w:t>
      </w:r>
      <w:r w:rsidR="00A92513">
        <w:rPr>
          <w:rFonts w:hint="eastAsia"/>
        </w:rPr>
        <w:t>，又以勺取肉汤少许</w:t>
      </w:r>
      <w:r w:rsidR="00C82A44">
        <w:rPr>
          <w:rFonts w:hint="eastAsia"/>
        </w:rPr>
        <w:t>浇入糕口中，使之味更</w:t>
      </w:r>
      <w:r w:rsidR="009E665A">
        <w:rPr>
          <w:rFonts w:hint="eastAsia"/>
        </w:rPr>
        <w:t>软浓。</w:t>
      </w:r>
    </w:p>
    <w:p w14:paraId="12D00868" w14:textId="2232E09C" w:rsidR="00200EA0" w:rsidRDefault="00200EA0" w:rsidP="00200EA0"/>
    <w:p w14:paraId="15B35A87" w14:textId="50428B44" w:rsidR="00200EA0" w:rsidRDefault="00200EA0" w:rsidP="008C7972">
      <w:pPr>
        <w:pStyle w:val="2"/>
      </w:pPr>
      <w:r>
        <w:rPr>
          <w:rFonts w:hint="eastAsia"/>
        </w:rPr>
        <w:t>八</w:t>
      </w:r>
      <w:r w:rsidR="001A4710">
        <w:rPr>
          <w:rFonts w:hint="eastAsia"/>
        </w:rPr>
        <w:t>、</w:t>
      </w:r>
      <w:r w:rsidR="00E9106E">
        <w:rPr>
          <w:rFonts w:hint="eastAsia"/>
        </w:rPr>
        <w:t>钢笔</w:t>
      </w:r>
    </w:p>
    <w:p w14:paraId="23E58A25" w14:textId="75615D45" w:rsidR="008C7972" w:rsidRPr="008C7972" w:rsidRDefault="00AE1B91" w:rsidP="00AE1B91">
      <w:r w:rsidRPr="00AE1B91">
        <w:t>钢笔，所以书</w:t>
      </w:r>
      <w:r>
        <w:rPr>
          <w:rFonts w:hint="eastAsia"/>
        </w:rPr>
        <w:t>之文具也</w:t>
      </w:r>
      <w:r w:rsidRPr="00AE1B91">
        <w:t>。笔端为金属</w:t>
      </w:r>
      <w:r w:rsidR="00573433">
        <w:rPr>
          <w:rFonts w:hint="eastAsia"/>
        </w:rPr>
        <w:t>，或金或银或钢</w:t>
      </w:r>
      <w:r w:rsidRPr="00AE1B91">
        <w:t>，</w:t>
      </w:r>
      <w:r w:rsidR="0013032F">
        <w:rPr>
          <w:rFonts w:hint="eastAsia"/>
        </w:rPr>
        <w:t>柔韧各异，</w:t>
      </w:r>
      <w:r w:rsidR="00AA1F3C">
        <w:rPr>
          <w:rFonts w:hint="eastAsia"/>
        </w:rPr>
        <w:t>手感相异。笔尖多</w:t>
      </w:r>
      <w:r w:rsidR="009209B8">
        <w:rPr>
          <w:rFonts w:hint="eastAsia"/>
        </w:rPr>
        <w:t>以铱粒点之，</w:t>
      </w:r>
      <w:r w:rsidR="00573433">
        <w:rPr>
          <w:rFonts w:hint="eastAsia"/>
        </w:rPr>
        <w:t>于此</w:t>
      </w:r>
      <w:r w:rsidRPr="00AE1B91">
        <w:t>出墨。钢笔</w:t>
      </w:r>
      <w:r w:rsidR="00C52D3B">
        <w:rPr>
          <w:rFonts w:hint="eastAsia"/>
        </w:rPr>
        <w:t>之</w:t>
      </w:r>
      <w:r w:rsidRPr="00AE1B91">
        <w:t>优者，操之缀文，驰涌滑漏，略无滞碍</w:t>
      </w:r>
      <w:r w:rsidR="00557853">
        <w:rPr>
          <w:rFonts w:hint="eastAsia"/>
        </w:rPr>
        <w:t>，</w:t>
      </w:r>
      <w:r w:rsidRPr="00AE1B91">
        <w:t>笔力殊韧，刚柔相衡，涨缩有度</w:t>
      </w:r>
      <w:r w:rsidR="00324973">
        <w:rPr>
          <w:rStyle w:val="a7"/>
        </w:rPr>
        <w:endnoteReference w:id="2"/>
      </w:r>
      <w:r w:rsidR="00557853">
        <w:rPr>
          <w:rFonts w:hint="eastAsia"/>
        </w:rPr>
        <w:t>，是故</w:t>
      </w:r>
      <w:r w:rsidR="001C5E8E">
        <w:rPr>
          <w:rFonts w:hint="eastAsia"/>
        </w:rPr>
        <w:t>学生、文书多备之以</w:t>
      </w:r>
      <w:r w:rsidR="009B1541">
        <w:rPr>
          <w:rFonts w:hint="eastAsia"/>
        </w:rPr>
        <w:t>行文</w:t>
      </w:r>
      <w:r w:rsidR="001A2972">
        <w:rPr>
          <w:rFonts w:hint="eastAsia"/>
        </w:rPr>
        <w:t>习字。</w:t>
      </w:r>
      <w:r w:rsidR="00650546">
        <w:rPr>
          <w:rFonts w:hint="eastAsia"/>
        </w:rPr>
        <w:t>今更有价廉物美，曰中性笔圆珠笔云者，</w:t>
      </w:r>
      <w:r w:rsidR="00930F23">
        <w:rPr>
          <w:rFonts w:hint="eastAsia"/>
        </w:rPr>
        <w:t>渐夺市场</w:t>
      </w:r>
      <w:r w:rsidR="00F10076">
        <w:rPr>
          <w:rFonts w:hint="eastAsia"/>
        </w:rPr>
        <w:t>。</w:t>
      </w:r>
      <w:r w:rsidR="00E9534E">
        <w:rPr>
          <w:rFonts w:hint="eastAsia"/>
        </w:rPr>
        <w:t>其品牌</w:t>
      </w:r>
      <w:r w:rsidR="00196A34">
        <w:rPr>
          <w:rFonts w:hint="eastAsia"/>
        </w:rPr>
        <w:t>多</w:t>
      </w:r>
      <w:r w:rsidR="00E9534E">
        <w:rPr>
          <w:rFonts w:hint="eastAsia"/>
        </w:rPr>
        <w:t>铭于</w:t>
      </w:r>
      <w:r w:rsidR="00196A34">
        <w:rPr>
          <w:rFonts w:hint="eastAsia"/>
        </w:rPr>
        <w:t>笔帽</w:t>
      </w:r>
      <w:r w:rsidR="00C809FF">
        <w:rPr>
          <w:rFonts w:hint="eastAsia"/>
        </w:rPr>
        <w:t>，有欧产者，</w:t>
      </w:r>
      <w:r w:rsidR="00A6043F">
        <w:rPr>
          <w:rFonts w:hint="eastAsia"/>
        </w:rPr>
        <w:t>如万宝龙、</w:t>
      </w:r>
      <w:r w:rsidR="0009731E">
        <w:rPr>
          <w:rFonts w:hint="eastAsia"/>
        </w:rPr>
        <w:t>百利金、</w:t>
      </w:r>
      <w:r w:rsidR="00AF21D7">
        <w:rPr>
          <w:rFonts w:hint="eastAsia"/>
        </w:rPr>
        <w:t>威迪文、奥罗拉、</w:t>
      </w:r>
      <w:r w:rsidR="00A6043F">
        <w:rPr>
          <w:rFonts w:hint="eastAsia"/>
        </w:rPr>
        <w:t>凌美、施耐德</w:t>
      </w:r>
      <w:r w:rsidR="00703EF9">
        <w:rPr>
          <w:rFonts w:hint="eastAsia"/>
        </w:rPr>
        <w:t>之类；有美产者，如派克、</w:t>
      </w:r>
      <w:r w:rsidR="009807C2">
        <w:rPr>
          <w:rFonts w:hint="eastAsia"/>
        </w:rPr>
        <w:t>犀飞利之类；日产者</w:t>
      </w:r>
      <w:r w:rsidR="00583DE9">
        <w:rPr>
          <w:rFonts w:hint="eastAsia"/>
        </w:rPr>
        <w:t>，如百乐、写乐、白金</w:t>
      </w:r>
      <w:r w:rsidR="00642E7E">
        <w:rPr>
          <w:rFonts w:hint="eastAsia"/>
        </w:rPr>
        <w:t>之类；更有国产者，如英雄</w:t>
      </w:r>
      <w:r w:rsidR="00D4760C">
        <w:rPr>
          <w:rFonts w:hint="eastAsia"/>
        </w:rPr>
        <w:t>之类。</w:t>
      </w:r>
    </w:p>
    <w:p w14:paraId="14DF810A" w14:textId="1CA49D4D" w:rsidR="00200EA0" w:rsidRDefault="00200EA0" w:rsidP="00200EA0"/>
    <w:p w14:paraId="758DDED0" w14:textId="6830BF2D" w:rsidR="00200EA0" w:rsidRDefault="00200EA0" w:rsidP="00200EA0">
      <w:pPr>
        <w:pStyle w:val="2"/>
      </w:pPr>
      <w:r>
        <w:rPr>
          <w:rFonts w:hint="eastAsia"/>
        </w:rPr>
        <w:lastRenderedPageBreak/>
        <w:t>九</w:t>
      </w:r>
      <w:r w:rsidR="00D43057">
        <w:rPr>
          <w:rFonts w:hint="eastAsia"/>
        </w:rPr>
        <w:t>、</w:t>
      </w:r>
      <w:r w:rsidR="00634274">
        <w:rPr>
          <w:rFonts w:hint="eastAsia"/>
        </w:rPr>
        <w:t>百度</w:t>
      </w:r>
    </w:p>
    <w:p w14:paraId="5EA9BA03" w14:textId="6224A5F8" w:rsidR="00200EA0" w:rsidRPr="00200EA0" w:rsidRDefault="006223F2" w:rsidP="00200EA0">
      <w:r>
        <w:rPr>
          <w:rFonts w:hint="eastAsia"/>
        </w:rPr>
        <w:t>百度者，中国</w:t>
      </w:r>
      <w:r w:rsidR="00746E57">
        <w:rPr>
          <w:rFonts w:hint="eastAsia"/>
        </w:rPr>
        <w:t>互联网公司一霸也</w:t>
      </w:r>
      <w:r w:rsidR="00C54DCF">
        <w:rPr>
          <w:rFonts w:hint="eastAsia"/>
        </w:rPr>
        <w:t>，两千年始立于世</w:t>
      </w:r>
      <w:r w:rsidR="007F2CB7">
        <w:rPr>
          <w:rFonts w:hint="eastAsia"/>
        </w:rPr>
        <w:t>。</w:t>
      </w:r>
      <w:r w:rsidR="00EE6CAD">
        <w:rPr>
          <w:rFonts w:hint="eastAsia"/>
        </w:rPr>
        <w:t>九八</w:t>
      </w:r>
      <w:r w:rsidR="009965C0">
        <w:rPr>
          <w:rFonts w:hint="eastAsia"/>
        </w:rPr>
        <w:t>年谷歌始</w:t>
      </w:r>
      <w:r w:rsidR="00B155A4">
        <w:rPr>
          <w:rFonts w:hint="eastAsia"/>
        </w:rPr>
        <w:t>创搜索引擎，</w:t>
      </w:r>
      <w:r w:rsidR="009F004F">
        <w:rPr>
          <w:rFonts w:hint="eastAsia"/>
        </w:rPr>
        <w:t>人咸用而誉之</w:t>
      </w:r>
      <w:r w:rsidR="00531AEE">
        <w:rPr>
          <w:rFonts w:hint="eastAsia"/>
        </w:rPr>
        <w:t>，</w:t>
      </w:r>
      <w:r w:rsidR="00FA4973">
        <w:rPr>
          <w:rFonts w:hint="eastAsia"/>
        </w:rPr>
        <w:t>时李彦宏居美，</w:t>
      </w:r>
      <w:r w:rsidR="00A97300">
        <w:rPr>
          <w:rFonts w:hint="eastAsia"/>
        </w:rPr>
        <w:t>见此</w:t>
      </w:r>
      <w:r w:rsidR="00106C76">
        <w:rPr>
          <w:rFonts w:hint="eastAsia"/>
        </w:rPr>
        <w:t>归国，立公司</w:t>
      </w:r>
      <w:r w:rsidR="002C50DD">
        <w:rPr>
          <w:rFonts w:hint="eastAsia"/>
        </w:rPr>
        <w:t>，研技术</w:t>
      </w:r>
      <w:r w:rsidR="00230E9C">
        <w:rPr>
          <w:rFonts w:hint="eastAsia"/>
        </w:rPr>
        <w:t>。名公司曰“百度”，取辛词“众里寻她千百度</w:t>
      </w:r>
      <w:r w:rsidR="006D645F">
        <w:rPr>
          <w:rFonts w:hint="eastAsia"/>
        </w:rPr>
        <w:t>，蓦然回首，那人却在灯火阑珊处”之意也。</w:t>
      </w:r>
      <w:r w:rsidR="00B355A6">
        <w:rPr>
          <w:rFonts w:hint="eastAsia"/>
        </w:rPr>
        <w:t>以谷歌先不善中文而</w:t>
      </w:r>
      <w:r w:rsidR="000F4BB3">
        <w:rPr>
          <w:rFonts w:hint="eastAsia"/>
        </w:rPr>
        <w:t>百度善之故，华人</w:t>
      </w:r>
      <w:r w:rsidR="00DE1716">
        <w:rPr>
          <w:rFonts w:hint="eastAsia"/>
        </w:rPr>
        <w:t>皆用之，</w:t>
      </w:r>
      <w:r w:rsidR="00D11F22">
        <w:rPr>
          <w:rFonts w:hint="eastAsia"/>
        </w:rPr>
        <w:t>百度之名</w:t>
      </w:r>
      <w:r w:rsidR="00DE1716">
        <w:rPr>
          <w:rFonts w:hint="eastAsia"/>
        </w:rPr>
        <w:t>渐铭</w:t>
      </w:r>
      <w:r w:rsidR="00D11F22">
        <w:rPr>
          <w:rFonts w:hint="eastAsia"/>
        </w:rPr>
        <w:t>于万千国人心中</w:t>
      </w:r>
      <w:r w:rsidR="00DE1716">
        <w:rPr>
          <w:rFonts w:hint="eastAsia"/>
        </w:rPr>
        <w:t>矣</w:t>
      </w:r>
      <w:r w:rsidR="00A10A05">
        <w:rPr>
          <w:rFonts w:hint="eastAsia"/>
        </w:rPr>
        <w:t>。</w:t>
      </w:r>
      <w:r w:rsidR="00B93796">
        <w:rPr>
          <w:rFonts w:hint="eastAsia"/>
        </w:rPr>
        <w:t>后谷歌以故</w:t>
      </w:r>
      <w:r w:rsidR="00CC71C2">
        <w:rPr>
          <w:rFonts w:hint="eastAsia"/>
        </w:rPr>
        <w:t>退出</w:t>
      </w:r>
      <w:r w:rsidR="00B93796">
        <w:rPr>
          <w:rFonts w:hint="eastAsia"/>
        </w:rPr>
        <w:t>我国，百度</w:t>
      </w:r>
      <w:r w:rsidR="00CC71C2">
        <w:rPr>
          <w:rFonts w:hint="eastAsia"/>
        </w:rPr>
        <w:t>大悦，</w:t>
      </w:r>
      <w:r w:rsidR="00941B35">
        <w:rPr>
          <w:rFonts w:hint="eastAsia"/>
        </w:rPr>
        <w:t>行为不能自</w:t>
      </w:r>
      <w:r w:rsidR="006F1ABA">
        <w:rPr>
          <w:rFonts w:hint="eastAsia"/>
        </w:rPr>
        <w:t>已</w:t>
      </w:r>
      <w:r w:rsidR="00A66631">
        <w:rPr>
          <w:rFonts w:hint="eastAsia"/>
        </w:rPr>
        <w:t>：侵犯版权</w:t>
      </w:r>
      <w:r w:rsidR="00300DC9">
        <w:rPr>
          <w:rFonts w:hint="eastAsia"/>
        </w:rPr>
        <w:t>、</w:t>
      </w:r>
      <w:r w:rsidR="00E7248C">
        <w:rPr>
          <w:rFonts w:hint="eastAsia"/>
        </w:rPr>
        <w:t>竞价</w:t>
      </w:r>
      <w:r w:rsidR="00933AEB">
        <w:rPr>
          <w:rFonts w:hint="eastAsia"/>
        </w:rPr>
        <w:t>广告、</w:t>
      </w:r>
      <w:r w:rsidR="00966A8A">
        <w:rPr>
          <w:rFonts w:hint="eastAsia"/>
        </w:rPr>
        <w:t>颜色营销、</w:t>
      </w:r>
      <w:r w:rsidR="00836FFA">
        <w:rPr>
          <w:rFonts w:hint="eastAsia"/>
        </w:rPr>
        <w:t>强行推广、</w:t>
      </w:r>
      <w:r w:rsidR="00C44B06">
        <w:rPr>
          <w:rFonts w:hint="eastAsia"/>
        </w:rPr>
        <w:t>遗全家桶</w:t>
      </w:r>
      <w:r w:rsidR="00FA6601">
        <w:rPr>
          <w:rFonts w:hint="eastAsia"/>
        </w:rPr>
        <w:t>之类不可胜数。</w:t>
      </w:r>
      <w:r w:rsidR="00A2681A">
        <w:rPr>
          <w:rFonts w:hint="eastAsia"/>
        </w:rPr>
        <w:t>而</w:t>
      </w:r>
      <w:r w:rsidR="003D3AE9">
        <w:rPr>
          <w:rFonts w:hint="eastAsia"/>
        </w:rPr>
        <w:t>未有替代佳者，</w:t>
      </w:r>
      <w:r w:rsidR="00F52C87">
        <w:rPr>
          <w:rFonts w:hint="eastAsia"/>
        </w:rPr>
        <w:t>人尚忍以用之。</w:t>
      </w:r>
      <w:r w:rsidR="000070CB">
        <w:rPr>
          <w:rFonts w:hint="eastAsia"/>
        </w:rPr>
        <w:t>其全家桶含</w:t>
      </w:r>
      <w:r w:rsidR="000E26A1">
        <w:rPr>
          <w:rFonts w:hint="eastAsia"/>
        </w:rPr>
        <w:t>：视频、音乐、地图、词典、贴吧、知道、好一二三、</w:t>
      </w:r>
      <w:r w:rsidR="00971DDA">
        <w:rPr>
          <w:rFonts w:hint="eastAsia"/>
        </w:rPr>
        <w:t>文库、百科、经验、旅游、</w:t>
      </w:r>
      <w:r w:rsidR="00080B80">
        <w:rPr>
          <w:rFonts w:hint="eastAsia"/>
        </w:rPr>
        <w:t>网盘、作业帮、站长平台、</w:t>
      </w:r>
      <w:r w:rsidR="00D25E48">
        <w:rPr>
          <w:rFonts w:hint="eastAsia"/>
        </w:rPr>
        <w:t>卫士、杀毒、嗨、</w:t>
      </w:r>
      <w:r w:rsidR="00C35E7C">
        <w:rPr>
          <w:rFonts w:hint="eastAsia"/>
        </w:rPr>
        <w:t>公益、千千静听</w:t>
      </w:r>
      <w:r w:rsidR="00EB1CBE">
        <w:rPr>
          <w:rFonts w:hint="eastAsia"/>
        </w:rPr>
        <w:t>。</w:t>
      </w:r>
    </w:p>
    <w:p w14:paraId="7233458C" w14:textId="189D5DFF" w:rsidR="00200EA0" w:rsidRDefault="00042A79" w:rsidP="00200EA0">
      <w:r>
        <w:rPr>
          <w:rFonts w:hint="eastAsia"/>
        </w:rPr>
        <w:t xml:space="preserve"> </w:t>
      </w:r>
    </w:p>
    <w:p w14:paraId="01B9626B" w14:textId="7F631C2C" w:rsidR="00F51AFA" w:rsidRPr="00F51AFA" w:rsidRDefault="00200EA0" w:rsidP="00C85093">
      <w:pPr>
        <w:pStyle w:val="2"/>
      </w:pPr>
      <w:r>
        <w:rPr>
          <w:rFonts w:hint="eastAsia"/>
        </w:rPr>
        <w:t>十</w:t>
      </w:r>
      <w:r w:rsidR="008974D7">
        <w:rPr>
          <w:rFonts w:hint="eastAsia"/>
        </w:rPr>
        <w:t>、</w:t>
      </w:r>
      <w:r w:rsidR="00F51AFA">
        <w:rPr>
          <w:rFonts w:hint="eastAsia"/>
        </w:rPr>
        <w:t>维基媒体基金会</w:t>
      </w:r>
    </w:p>
    <w:p w14:paraId="54159C5D" w14:textId="0FFC955F" w:rsidR="00200EA0" w:rsidRPr="00200EA0" w:rsidRDefault="00C85093" w:rsidP="00200EA0">
      <w:r>
        <w:rPr>
          <w:rFonts w:hint="eastAsia"/>
        </w:rPr>
        <w:t>是者</w:t>
      </w:r>
      <w:r w:rsidR="00573451">
        <w:rPr>
          <w:rFonts w:hint="eastAsia"/>
        </w:rPr>
        <w:t>，维基诸策之所属也。维基者，</w:t>
      </w:r>
      <w:r w:rsidR="00D11746" w:rsidRPr="00D11746">
        <w:t>多人协同</w:t>
      </w:r>
      <w:r w:rsidR="00D11746">
        <w:rPr>
          <w:rFonts w:hint="eastAsia"/>
        </w:rPr>
        <w:t>纂写之</w:t>
      </w:r>
      <w:r w:rsidR="00D11746" w:rsidRPr="00D11746">
        <w:t>网络技术</w:t>
      </w:r>
      <w:r w:rsidR="00C83BCE">
        <w:rPr>
          <w:rFonts w:hint="eastAsia"/>
        </w:rPr>
        <w:t>也</w:t>
      </w:r>
      <w:r w:rsidR="00110CA5">
        <w:rPr>
          <w:rFonts w:hint="eastAsia"/>
        </w:rPr>
        <w:t>。</w:t>
      </w:r>
      <w:r w:rsidR="00E70EB1">
        <w:rPr>
          <w:rFonts w:hint="eastAsia"/>
        </w:rPr>
        <w:t>维基二字系西文音译，</w:t>
      </w:r>
      <w:r w:rsidR="00863183">
        <w:rPr>
          <w:rFonts w:hint="eastAsia"/>
        </w:rPr>
        <w:t>夫维，取绳意，</w:t>
      </w:r>
      <w:r w:rsidR="003153F7">
        <w:rPr>
          <w:rFonts w:hint="eastAsia"/>
        </w:rPr>
        <w:t>基，取本意</w:t>
      </w:r>
      <w:r w:rsidR="00774339">
        <w:rPr>
          <w:rFonts w:hint="eastAsia"/>
        </w:rPr>
        <w:t>，盖欲</w:t>
      </w:r>
      <w:r w:rsidR="00547EC9">
        <w:rPr>
          <w:rFonts w:hint="eastAsia"/>
        </w:rPr>
        <w:t>供以万众参考也。</w:t>
      </w:r>
      <w:r w:rsidR="008C55F2">
        <w:rPr>
          <w:rFonts w:hint="eastAsia"/>
        </w:rPr>
        <w:t>民主开放，</w:t>
      </w:r>
      <w:r w:rsidR="00866705">
        <w:rPr>
          <w:rFonts w:hint="eastAsia"/>
        </w:rPr>
        <w:t>各人均得以纂，</w:t>
      </w:r>
      <w:r w:rsidR="002A5CD4">
        <w:rPr>
          <w:rFonts w:hint="eastAsia"/>
        </w:rPr>
        <w:t>开之类百科之先河。</w:t>
      </w:r>
      <w:r w:rsidR="00E569B9">
        <w:rPr>
          <w:rFonts w:hint="eastAsia"/>
        </w:rPr>
        <w:t>自谓中庸而有司忌之</w:t>
      </w:r>
      <w:r w:rsidR="00D77B1D">
        <w:rPr>
          <w:rFonts w:hint="eastAsia"/>
        </w:rPr>
        <w:t>，几见禁</w:t>
      </w:r>
      <w:r w:rsidR="00887FFA">
        <w:rPr>
          <w:rFonts w:hint="eastAsia"/>
        </w:rPr>
        <w:t>。</w:t>
      </w:r>
      <w:r w:rsidR="00AD738C">
        <w:rPr>
          <w:rFonts w:hint="eastAsia"/>
        </w:rPr>
        <w:t>后百度、搜狗之类云起，多</w:t>
      </w:r>
      <w:r w:rsidR="00E84FF0">
        <w:rPr>
          <w:rFonts w:hint="eastAsia"/>
        </w:rPr>
        <w:t>直接</w:t>
      </w:r>
      <w:r w:rsidR="004648A5">
        <w:rPr>
          <w:rFonts w:hint="eastAsia"/>
        </w:rPr>
        <w:t>复制于此</w:t>
      </w:r>
      <w:r w:rsidR="00905C65">
        <w:rPr>
          <w:rFonts w:hint="eastAsia"/>
        </w:rPr>
        <w:t>以</w:t>
      </w:r>
      <w:r w:rsidR="004648A5">
        <w:rPr>
          <w:rFonts w:hint="eastAsia"/>
        </w:rPr>
        <w:t>增</w:t>
      </w:r>
      <w:r w:rsidR="00905C65">
        <w:rPr>
          <w:rFonts w:hint="eastAsia"/>
        </w:rPr>
        <w:t>数量</w:t>
      </w:r>
      <w:r w:rsidR="00E55AE3">
        <w:rPr>
          <w:rFonts w:hint="eastAsia"/>
        </w:rPr>
        <w:t>，为人不齿。</w:t>
      </w:r>
      <w:r w:rsidR="00F20CDC">
        <w:rPr>
          <w:rFonts w:hint="eastAsia"/>
        </w:rPr>
        <w:t>今仅中文维基百科页面已逾百万。</w:t>
      </w:r>
      <w:r w:rsidR="00532016">
        <w:rPr>
          <w:rFonts w:hint="eastAsia"/>
        </w:rPr>
        <w:t>其维基有：教科书、新闻、物种、数据、百科、学院、</w:t>
      </w:r>
      <w:r w:rsidR="002F488B">
        <w:rPr>
          <w:rFonts w:hint="eastAsia"/>
        </w:rPr>
        <w:t>共享资源、语录、导游、文库、词典</w:t>
      </w:r>
      <w:r w:rsidR="00B44FA5">
        <w:rPr>
          <w:rFonts w:hint="eastAsia"/>
        </w:rPr>
        <w:t>。</w:t>
      </w:r>
      <w:r w:rsidR="00232B20">
        <w:rPr>
          <w:rFonts w:hint="eastAsia"/>
        </w:rPr>
        <w:t>维基本大有所益，而</w:t>
      </w:r>
      <w:r w:rsidR="002B6E22">
        <w:rPr>
          <w:rFonts w:hint="eastAsia"/>
        </w:rPr>
        <w:t>为人不知，实乃一憾。</w:t>
      </w:r>
    </w:p>
    <w:p w14:paraId="5118942A" w14:textId="77777777" w:rsidR="00200EA0" w:rsidRPr="00200EA0" w:rsidRDefault="00200EA0" w:rsidP="00200EA0"/>
    <w:sectPr w:rsidR="00200EA0" w:rsidRPr="00200EA0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61AF3" w14:textId="77777777" w:rsidR="00BB16F8" w:rsidRDefault="00BB16F8" w:rsidP="004A4796">
      <w:pPr>
        <w:spacing w:before="0" w:after="0"/>
      </w:pPr>
      <w:r>
        <w:separator/>
      </w:r>
    </w:p>
  </w:endnote>
  <w:endnote w:type="continuationSeparator" w:id="0">
    <w:p w14:paraId="530273B0" w14:textId="77777777" w:rsidR="00BB16F8" w:rsidRDefault="00BB16F8" w:rsidP="004A4796">
      <w:pPr>
        <w:spacing w:before="0" w:after="0"/>
      </w:pPr>
      <w:r>
        <w:continuationSeparator/>
      </w:r>
    </w:p>
  </w:endnote>
  <w:endnote w:id="1">
    <w:p w14:paraId="52E7B815" w14:textId="55D61B6C" w:rsidR="007A7743" w:rsidRPr="004648A5" w:rsidRDefault="007A7743" w:rsidP="00130933">
      <w:pPr>
        <w:pStyle w:val="a5"/>
        <w:ind w:firstLine="422"/>
        <w:rPr>
          <w:rStyle w:val="af3"/>
          <w:rFonts w:ascii="方正宋刻本秀楷简体" w:eastAsia="方正宋刻本秀楷简体" w:hAnsi="方正宋刻本秀楷简体"/>
          <w:b/>
          <w:sz w:val="28"/>
          <w:szCs w:val="28"/>
        </w:rPr>
      </w:pPr>
      <w:r w:rsidRPr="004648A5">
        <w:rPr>
          <w:rStyle w:val="af3"/>
          <w:rFonts w:ascii="方正宋刻本秀楷简体" w:eastAsia="方正宋刻本秀楷简体" w:hAnsi="方正宋刻本秀楷简体" w:hint="eastAsia"/>
          <w:b/>
        </w:rPr>
        <w:t>参考资料</w:t>
      </w:r>
    </w:p>
    <w:p w14:paraId="36171706" w14:textId="11039E97" w:rsidR="00496AD4" w:rsidRPr="00AB2026" w:rsidRDefault="00496AD4" w:rsidP="00130933">
      <w:pPr>
        <w:pStyle w:val="a5"/>
        <w:rPr>
          <w:rStyle w:val="af3"/>
        </w:rPr>
      </w:pPr>
      <w:r w:rsidRPr="00510ACC">
        <w:rPr>
          <w:rStyle w:val="af3"/>
          <w:vertAlign w:val="superscript"/>
        </w:rPr>
        <w:endnoteRef/>
      </w:r>
      <w:r w:rsidR="007A7743">
        <w:rPr>
          <w:rStyle w:val="af3"/>
          <w:vertAlign w:val="superscript"/>
        </w:rPr>
        <w:t xml:space="preserve"> </w:t>
      </w:r>
      <w:r w:rsidR="00490386" w:rsidRPr="00AB2026">
        <w:rPr>
          <w:rStyle w:val="af3"/>
          <w:rFonts w:hint="eastAsia"/>
        </w:rPr>
        <w:t>元素週期表．（二〇一七年〇八月二日）．維基大典，．於二〇一八年〇八月查閲自</w:t>
      </w:r>
      <w:hyperlink r:id="rId1" w:history="1">
        <w:r w:rsidR="00BF1BD6" w:rsidRPr="00AB2026">
          <w:rPr>
            <w:rStyle w:val="af3"/>
            <w:rFonts w:hint="eastAsia"/>
          </w:rPr>
          <w:t>https://zh-classical.wikipedia.org/w/index.php?title</w:t>
        </w:r>
      </w:hyperlink>
      <w:r w:rsidR="00490386" w:rsidRPr="00AB2026">
        <w:rPr>
          <w:rStyle w:val="af3"/>
          <w:rFonts w:hint="eastAsia"/>
        </w:rPr>
        <w:t>=</w:t>
      </w:r>
      <w:r w:rsidR="00BF1BD6" w:rsidRPr="00AB2026">
        <w:rPr>
          <w:rStyle w:val="af3"/>
          <w:rFonts w:hint="eastAsia"/>
        </w:rPr>
        <w:t>元素週期表</w:t>
      </w:r>
      <w:r w:rsidR="00490386" w:rsidRPr="00AB2026">
        <w:rPr>
          <w:rStyle w:val="af3"/>
          <w:rFonts w:hint="eastAsia"/>
          <w:lang w:eastAsia="zh-TW"/>
        </w:rPr>
        <w:t>&amp;</w:t>
      </w:r>
      <w:r w:rsidR="00490386" w:rsidRPr="00AB2026">
        <w:rPr>
          <w:rStyle w:val="af3"/>
          <w:rFonts w:hint="eastAsia"/>
        </w:rPr>
        <w:t>oldid=285038</w:t>
      </w:r>
      <w:r w:rsidR="00490386" w:rsidRPr="00AB2026">
        <w:rPr>
          <w:rStyle w:val="af3"/>
          <w:rFonts w:hint="eastAsia"/>
        </w:rPr>
        <w:t>．</w:t>
      </w:r>
    </w:p>
  </w:endnote>
  <w:endnote w:id="2">
    <w:p w14:paraId="33441FAC" w14:textId="2C6A7F87" w:rsidR="00324973" w:rsidRPr="00B7799A" w:rsidRDefault="00324973">
      <w:pPr>
        <w:pStyle w:val="a5"/>
        <w:rPr>
          <w:rStyle w:val="af3"/>
        </w:rPr>
      </w:pPr>
      <w:r>
        <w:rPr>
          <w:rStyle w:val="a7"/>
        </w:rPr>
        <w:endnoteRef/>
      </w:r>
      <w:r w:rsidR="007A7743">
        <w:t xml:space="preserve"> </w:t>
      </w:r>
      <w:r w:rsidR="000432C2" w:rsidRPr="00B7799A">
        <w:rPr>
          <w:rStyle w:val="af3"/>
        </w:rPr>
        <w:t>鋼筆．（二〇一七年〇九月一八日）．維基大典，．於二〇一八年〇八月查閲自</w:t>
      </w:r>
      <w:hyperlink r:id="rId2" w:history="1">
        <w:r w:rsidR="00D557C2" w:rsidRPr="00FE62D2">
          <w:rPr>
            <w:rStyle w:val="af3"/>
          </w:rPr>
          <w:t>https://zh-classical.wikipedia.org/w/index.php?title</w:t>
        </w:r>
      </w:hyperlink>
      <w:r w:rsidR="000432C2" w:rsidRPr="00FE62D2">
        <w:rPr>
          <w:rStyle w:val="af3"/>
        </w:rPr>
        <w:t>=</w:t>
      </w:r>
      <w:r w:rsidR="00D557C2" w:rsidRPr="00FE62D2">
        <w:rPr>
          <w:rStyle w:val="af3"/>
          <w:rFonts w:hint="eastAsia"/>
        </w:rPr>
        <w:t>鋼筆</w:t>
      </w:r>
      <w:r w:rsidR="000432C2" w:rsidRPr="00FE62D2">
        <w:rPr>
          <w:rStyle w:val="af3"/>
        </w:rPr>
        <w:t>&amp;oldid=290397</w:t>
      </w:r>
      <w:r w:rsidR="000432C2" w:rsidRPr="00FE62D2">
        <w:rPr>
          <w:rStyle w:val="af3"/>
        </w:rPr>
        <w:t>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博雅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刻本秀楷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1023864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C6F94DA" w14:textId="40C3BB83" w:rsidR="006D153A" w:rsidRDefault="006D153A" w:rsidP="00F63CD8">
        <w:pPr>
          <w:pStyle w:val="aa"/>
          <w:framePr w:wrap="none" w:vAnchor="text" w:hAnchor="margin" w:xAlign="right" w:y="1"/>
          <w:ind w:firstLine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9CC1F7C" w14:textId="77777777" w:rsidR="00130198" w:rsidRDefault="00130198" w:rsidP="006D153A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2949028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1026E0F" w14:textId="261B7F3D" w:rsidR="006D153A" w:rsidRDefault="006D153A" w:rsidP="00F63CD8">
        <w:pPr>
          <w:pStyle w:val="aa"/>
          <w:framePr w:wrap="none" w:vAnchor="text" w:hAnchor="margin" w:xAlign="right" w:y="1"/>
          <w:ind w:firstLine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13</w:t>
        </w:r>
        <w:r>
          <w:rPr>
            <w:rStyle w:val="af"/>
          </w:rPr>
          <w:fldChar w:fldCharType="end"/>
        </w:r>
      </w:p>
    </w:sdtContent>
  </w:sdt>
  <w:p w14:paraId="1A08DA69" w14:textId="77777777" w:rsidR="006D153A" w:rsidRDefault="006D153A" w:rsidP="006D153A">
    <w:pPr>
      <w:pStyle w:val="aa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46E8" w14:textId="77777777" w:rsidR="00130198" w:rsidRDefault="00130198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ABE23" w14:textId="77777777" w:rsidR="00BB16F8" w:rsidRDefault="00BB16F8" w:rsidP="004A4796">
      <w:pPr>
        <w:spacing w:before="0" w:after="0"/>
      </w:pPr>
      <w:r>
        <w:separator/>
      </w:r>
    </w:p>
  </w:footnote>
  <w:footnote w:type="continuationSeparator" w:id="0">
    <w:p w14:paraId="372EBA04" w14:textId="77777777" w:rsidR="00BB16F8" w:rsidRDefault="00BB16F8" w:rsidP="004A4796">
      <w:pPr>
        <w:spacing w:before="0" w:after="0"/>
      </w:pPr>
      <w:r>
        <w:continuationSeparator/>
      </w:r>
    </w:p>
  </w:footnote>
  <w:footnote w:id="1">
    <w:p w14:paraId="5B1DE8A0" w14:textId="5830166C" w:rsidR="00DE5B81" w:rsidRDefault="00DE5B81" w:rsidP="001E10A1">
      <w:pPr>
        <w:pStyle w:val="ac"/>
        <w:ind w:firstLine="360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声明：本节所有文字引用（摘抄）文字均经由仔细校对，生僻字已用方括号（</w:t>
      </w:r>
      <w:r>
        <w:t>[]</w:t>
      </w:r>
      <w:r>
        <w:rPr>
          <w:rFonts w:hint="eastAsia"/>
        </w:rPr>
        <w:t>）表示。再有纰漏本人不便负责。</w:t>
      </w:r>
    </w:p>
    <w:p w14:paraId="257217EB" w14:textId="77777777" w:rsidR="00DE5B81" w:rsidRDefault="00DE5B81" w:rsidP="001E10A1">
      <w:pPr>
        <w:pStyle w:val="ac"/>
        <w:ind w:firstLineChars="0" w:firstLine="0"/>
      </w:pPr>
    </w:p>
    <w:p w14:paraId="3A5E5C50" w14:textId="41C26EB5" w:rsidR="00DE5B81" w:rsidRDefault="00DE5B81">
      <w:pPr>
        <w:pStyle w:val="ac"/>
        <w:ind w:firstLine="360"/>
      </w:pPr>
    </w:p>
  </w:footnote>
  <w:footnote w:id="2">
    <w:p w14:paraId="1AEB234A" w14:textId="340B129D" w:rsidR="00C23CFE" w:rsidRPr="00D044F8" w:rsidRDefault="00C23CFE">
      <w:pPr>
        <w:pStyle w:val="ac"/>
        <w:ind w:firstLine="360"/>
        <w:rPr>
          <w:rFonts w:ascii="Times New Roman" w:hAnsi="Times New Roman" w:cs="Times New Roman"/>
          <w:color w:val="404040" w:themeColor="background1" w:themeShade="40"/>
        </w:rPr>
      </w:pPr>
      <w:r w:rsidRPr="00D044F8">
        <w:rPr>
          <w:rStyle w:val="ae"/>
          <w:color w:val="404040" w:themeColor="background1" w:themeShade="40"/>
        </w:rPr>
        <w:footnoteRef/>
      </w:r>
      <w:r w:rsidRPr="00D044F8">
        <w:rPr>
          <w:color w:val="404040" w:themeColor="background1" w:themeShade="40"/>
        </w:rPr>
        <w:t xml:space="preserve"> </w:t>
      </w:r>
      <w:r w:rsidRPr="00D044F8">
        <w:rPr>
          <w:rFonts w:ascii="Times New Roman" w:hAnsi="Times New Roman" w:cs="Times New Roman"/>
          <w:color w:val="404040" w:themeColor="background1" w:themeShade="40"/>
        </w:rPr>
        <w:t>Game Freak</w:t>
      </w:r>
      <w:r w:rsidR="00CE647C" w:rsidRPr="00D044F8">
        <w:rPr>
          <w:rFonts w:ascii="宋体" w:eastAsia="宋体" w:hAnsi="宋体" w:cs="Times New Roman" w:hint="eastAsia"/>
          <w:color w:val="404040" w:themeColor="background1" w:themeShade="40"/>
        </w:rPr>
        <w:t>胡乱翻译</w:t>
      </w:r>
    </w:p>
  </w:footnote>
  <w:footnote w:id="3">
    <w:p w14:paraId="75F922F1" w14:textId="00CAB9E9" w:rsidR="00C05827" w:rsidRPr="00D044F8" w:rsidRDefault="00C05827">
      <w:pPr>
        <w:pStyle w:val="ac"/>
        <w:ind w:firstLine="360"/>
        <w:rPr>
          <w:rFonts w:eastAsiaTheme="minorEastAsia"/>
          <w:color w:val="404040" w:themeColor="text1" w:themeTint="BF"/>
        </w:rPr>
      </w:pPr>
      <w:r w:rsidRPr="00D044F8">
        <w:rPr>
          <w:rStyle w:val="ae"/>
          <w:color w:val="404040" w:themeColor="text1" w:themeTint="BF"/>
        </w:rPr>
        <w:footnoteRef/>
      </w:r>
      <w:r w:rsidRPr="00D044F8">
        <w:rPr>
          <w:color w:val="404040" w:themeColor="text1" w:themeTint="BF"/>
        </w:rPr>
        <w:t xml:space="preserve"> </w:t>
      </w:r>
      <w:r w:rsidR="00FF280C" w:rsidRPr="00D044F8">
        <w:rPr>
          <w:rFonts w:ascii="Times New Roman" w:hAnsi="Times New Roman" w:cs="Times New Roman"/>
          <w:color w:val="404040" w:themeColor="text1" w:themeTint="BF"/>
        </w:rPr>
        <w:t>Pokémon Go</w:t>
      </w:r>
      <w:r w:rsidR="00FE62D2" w:rsidRPr="00D044F8">
        <w:rPr>
          <w:rStyle w:val="af3"/>
          <w:rFonts w:ascii="宋体" w:eastAsia="宋体" w:hAnsi="宋体" w:hint="eastAsia"/>
          <w:color w:val="404040" w:themeColor="text1" w:themeTint="BF"/>
        </w:rPr>
        <w:t>胡乱翻译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EF62" w14:textId="77777777" w:rsidR="00130198" w:rsidRDefault="00130198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B62E5" w14:textId="77777777" w:rsidR="00130198" w:rsidRDefault="0013019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2E1F"/>
    <w:multiLevelType w:val="hybridMultilevel"/>
    <w:tmpl w:val="4378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F4"/>
    <w:rsid w:val="00004B54"/>
    <w:rsid w:val="00006CD2"/>
    <w:rsid w:val="000070CB"/>
    <w:rsid w:val="00010082"/>
    <w:rsid w:val="00010E95"/>
    <w:rsid w:val="000150FE"/>
    <w:rsid w:val="00024600"/>
    <w:rsid w:val="0002788E"/>
    <w:rsid w:val="00034FC3"/>
    <w:rsid w:val="00042A79"/>
    <w:rsid w:val="000432C2"/>
    <w:rsid w:val="000453FC"/>
    <w:rsid w:val="00057C90"/>
    <w:rsid w:val="0006225C"/>
    <w:rsid w:val="000648AE"/>
    <w:rsid w:val="00072534"/>
    <w:rsid w:val="00074073"/>
    <w:rsid w:val="00074844"/>
    <w:rsid w:val="00076532"/>
    <w:rsid w:val="00080B80"/>
    <w:rsid w:val="00082584"/>
    <w:rsid w:val="00083E0F"/>
    <w:rsid w:val="00090EFE"/>
    <w:rsid w:val="0009731E"/>
    <w:rsid w:val="000A1083"/>
    <w:rsid w:val="000A294F"/>
    <w:rsid w:val="000A31C7"/>
    <w:rsid w:val="000C675F"/>
    <w:rsid w:val="000D3D59"/>
    <w:rsid w:val="000E19AF"/>
    <w:rsid w:val="000E26A1"/>
    <w:rsid w:val="000E7D1F"/>
    <w:rsid w:val="000F0774"/>
    <w:rsid w:val="000F4367"/>
    <w:rsid w:val="000F4BB3"/>
    <w:rsid w:val="000F59A1"/>
    <w:rsid w:val="000F7A16"/>
    <w:rsid w:val="001065B7"/>
    <w:rsid w:val="00106C76"/>
    <w:rsid w:val="00110CA5"/>
    <w:rsid w:val="00121D64"/>
    <w:rsid w:val="00123F70"/>
    <w:rsid w:val="00126C4B"/>
    <w:rsid w:val="00130198"/>
    <w:rsid w:val="0013032F"/>
    <w:rsid w:val="00130933"/>
    <w:rsid w:val="00131B9E"/>
    <w:rsid w:val="001356DE"/>
    <w:rsid w:val="00135ABD"/>
    <w:rsid w:val="001418D3"/>
    <w:rsid w:val="0014231E"/>
    <w:rsid w:val="00150939"/>
    <w:rsid w:val="001516AF"/>
    <w:rsid w:val="00154F5A"/>
    <w:rsid w:val="00162D2A"/>
    <w:rsid w:val="001640D5"/>
    <w:rsid w:val="0017348D"/>
    <w:rsid w:val="0018658B"/>
    <w:rsid w:val="0018745D"/>
    <w:rsid w:val="001878F8"/>
    <w:rsid w:val="0019071F"/>
    <w:rsid w:val="001944BB"/>
    <w:rsid w:val="00196A34"/>
    <w:rsid w:val="001A2267"/>
    <w:rsid w:val="001A2972"/>
    <w:rsid w:val="001A4710"/>
    <w:rsid w:val="001A6FDD"/>
    <w:rsid w:val="001A7124"/>
    <w:rsid w:val="001A7160"/>
    <w:rsid w:val="001C06A4"/>
    <w:rsid w:val="001C5E8E"/>
    <w:rsid w:val="001C6BBE"/>
    <w:rsid w:val="001D192E"/>
    <w:rsid w:val="001D4119"/>
    <w:rsid w:val="001E0FB6"/>
    <w:rsid w:val="001E68F1"/>
    <w:rsid w:val="00200EA0"/>
    <w:rsid w:val="0020301F"/>
    <w:rsid w:val="00203DA7"/>
    <w:rsid w:val="0021224C"/>
    <w:rsid w:val="00212869"/>
    <w:rsid w:val="00212E75"/>
    <w:rsid w:val="00222FEE"/>
    <w:rsid w:val="00230E9C"/>
    <w:rsid w:val="00232B20"/>
    <w:rsid w:val="00236497"/>
    <w:rsid w:val="00241191"/>
    <w:rsid w:val="00244059"/>
    <w:rsid w:val="0024723D"/>
    <w:rsid w:val="002479E5"/>
    <w:rsid w:val="002536D4"/>
    <w:rsid w:val="00253C84"/>
    <w:rsid w:val="002611E4"/>
    <w:rsid w:val="0026512B"/>
    <w:rsid w:val="00280BA3"/>
    <w:rsid w:val="002817C1"/>
    <w:rsid w:val="002874B7"/>
    <w:rsid w:val="00295AA6"/>
    <w:rsid w:val="002A030D"/>
    <w:rsid w:val="002A2CDD"/>
    <w:rsid w:val="002A5CD4"/>
    <w:rsid w:val="002B6E22"/>
    <w:rsid w:val="002C4D68"/>
    <w:rsid w:val="002C50DD"/>
    <w:rsid w:val="002D3DBB"/>
    <w:rsid w:val="002E0514"/>
    <w:rsid w:val="002E46E5"/>
    <w:rsid w:val="002E4C53"/>
    <w:rsid w:val="002F1A06"/>
    <w:rsid w:val="002F2E2F"/>
    <w:rsid w:val="002F31AC"/>
    <w:rsid w:val="002F488B"/>
    <w:rsid w:val="002F6999"/>
    <w:rsid w:val="00300160"/>
    <w:rsid w:val="00300DC9"/>
    <w:rsid w:val="003038B2"/>
    <w:rsid w:val="00311754"/>
    <w:rsid w:val="003119C6"/>
    <w:rsid w:val="003125F4"/>
    <w:rsid w:val="00312EF1"/>
    <w:rsid w:val="003153F7"/>
    <w:rsid w:val="00316B18"/>
    <w:rsid w:val="003238D2"/>
    <w:rsid w:val="00323C28"/>
    <w:rsid w:val="00324973"/>
    <w:rsid w:val="00330B7E"/>
    <w:rsid w:val="00331F89"/>
    <w:rsid w:val="00332B87"/>
    <w:rsid w:val="0033489B"/>
    <w:rsid w:val="00355084"/>
    <w:rsid w:val="00360102"/>
    <w:rsid w:val="003614D9"/>
    <w:rsid w:val="00361513"/>
    <w:rsid w:val="003624A5"/>
    <w:rsid w:val="00370463"/>
    <w:rsid w:val="00375B7D"/>
    <w:rsid w:val="00394DC9"/>
    <w:rsid w:val="00396BCD"/>
    <w:rsid w:val="003A358B"/>
    <w:rsid w:val="003A5AAF"/>
    <w:rsid w:val="003B3C48"/>
    <w:rsid w:val="003B5F88"/>
    <w:rsid w:val="003C4BA9"/>
    <w:rsid w:val="003C5302"/>
    <w:rsid w:val="003D3AE9"/>
    <w:rsid w:val="003D7C16"/>
    <w:rsid w:val="003E20E8"/>
    <w:rsid w:val="003E65E1"/>
    <w:rsid w:val="003F1817"/>
    <w:rsid w:val="003F3A53"/>
    <w:rsid w:val="003F569C"/>
    <w:rsid w:val="00400CEF"/>
    <w:rsid w:val="00401434"/>
    <w:rsid w:val="004060AA"/>
    <w:rsid w:val="00417F1C"/>
    <w:rsid w:val="004226A6"/>
    <w:rsid w:val="004231FA"/>
    <w:rsid w:val="00425A1C"/>
    <w:rsid w:val="00436CAC"/>
    <w:rsid w:val="004409F0"/>
    <w:rsid w:val="0044372B"/>
    <w:rsid w:val="004439F2"/>
    <w:rsid w:val="004525C8"/>
    <w:rsid w:val="00452A86"/>
    <w:rsid w:val="004626D1"/>
    <w:rsid w:val="00463575"/>
    <w:rsid w:val="004648A5"/>
    <w:rsid w:val="00473089"/>
    <w:rsid w:val="00477F0D"/>
    <w:rsid w:val="004841A2"/>
    <w:rsid w:val="00490386"/>
    <w:rsid w:val="0049063D"/>
    <w:rsid w:val="00496AD4"/>
    <w:rsid w:val="004A0986"/>
    <w:rsid w:val="004A4796"/>
    <w:rsid w:val="004A5ED5"/>
    <w:rsid w:val="004C42E7"/>
    <w:rsid w:val="004C684B"/>
    <w:rsid w:val="004D0D20"/>
    <w:rsid w:val="004D4D30"/>
    <w:rsid w:val="004D66B5"/>
    <w:rsid w:val="004E2401"/>
    <w:rsid w:val="004E41FB"/>
    <w:rsid w:val="004E68CC"/>
    <w:rsid w:val="004F53C1"/>
    <w:rsid w:val="004F63BB"/>
    <w:rsid w:val="004F6E64"/>
    <w:rsid w:val="004F6EE2"/>
    <w:rsid w:val="004F71C8"/>
    <w:rsid w:val="004F7D93"/>
    <w:rsid w:val="0050726B"/>
    <w:rsid w:val="00510ACC"/>
    <w:rsid w:val="00517DA2"/>
    <w:rsid w:val="00525AF5"/>
    <w:rsid w:val="00526276"/>
    <w:rsid w:val="00531429"/>
    <w:rsid w:val="00531AEE"/>
    <w:rsid w:val="00532016"/>
    <w:rsid w:val="0054276D"/>
    <w:rsid w:val="00546B0A"/>
    <w:rsid w:val="00547EC9"/>
    <w:rsid w:val="00553682"/>
    <w:rsid w:val="00557853"/>
    <w:rsid w:val="005627F0"/>
    <w:rsid w:val="005659EE"/>
    <w:rsid w:val="00573433"/>
    <w:rsid w:val="00573451"/>
    <w:rsid w:val="0057548A"/>
    <w:rsid w:val="00583DE9"/>
    <w:rsid w:val="005A1C4E"/>
    <w:rsid w:val="005A30AE"/>
    <w:rsid w:val="005A4306"/>
    <w:rsid w:val="005A5EDE"/>
    <w:rsid w:val="005C4862"/>
    <w:rsid w:val="005C6D57"/>
    <w:rsid w:val="005D0DC4"/>
    <w:rsid w:val="005D2CD9"/>
    <w:rsid w:val="005D5CDB"/>
    <w:rsid w:val="005E1B7F"/>
    <w:rsid w:val="005F1881"/>
    <w:rsid w:val="005F36FE"/>
    <w:rsid w:val="005F378C"/>
    <w:rsid w:val="00611866"/>
    <w:rsid w:val="00612FF5"/>
    <w:rsid w:val="00616CBC"/>
    <w:rsid w:val="00617A25"/>
    <w:rsid w:val="00617DAD"/>
    <w:rsid w:val="006216CD"/>
    <w:rsid w:val="006223F2"/>
    <w:rsid w:val="00632999"/>
    <w:rsid w:val="0063391F"/>
    <w:rsid w:val="00634274"/>
    <w:rsid w:val="0063612D"/>
    <w:rsid w:val="00636146"/>
    <w:rsid w:val="00636C1D"/>
    <w:rsid w:val="00642E7E"/>
    <w:rsid w:val="00650546"/>
    <w:rsid w:val="006510FC"/>
    <w:rsid w:val="006653B5"/>
    <w:rsid w:val="0066713C"/>
    <w:rsid w:val="0068029F"/>
    <w:rsid w:val="00680EAD"/>
    <w:rsid w:val="006827F9"/>
    <w:rsid w:val="006832FD"/>
    <w:rsid w:val="00687D95"/>
    <w:rsid w:val="0069722E"/>
    <w:rsid w:val="006A190B"/>
    <w:rsid w:val="006A35A7"/>
    <w:rsid w:val="006B25BA"/>
    <w:rsid w:val="006B28F1"/>
    <w:rsid w:val="006B47AA"/>
    <w:rsid w:val="006B7B18"/>
    <w:rsid w:val="006C01D3"/>
    <w:rsid w:val="006C2182"/>
    <w:rsid w:val="006C6110"/>
    <w:rsid w:val="006D153A"/>
    <w:rsid w:val="006D60CD"/>
    <w:rsid w:val="006D645F"/>
    <w:rsid w:val="006E4ADE"/>
    <w:rsid w:val="006F1ABA"/>
    <w:rsid w:val="006F45F5"/>
    <w:rsid w:val="007034CB"/>
    <w:rsid w:val="00703EF9"/>
    <w:rsid w:val="0070491B"/>
    <w:rsid w:val="007058BC"/>
    <w:rsid w:val="00706442"/>
    <w:rsid w:val="007072FD"/>
    <w:rsid w:val="007220E1"/>
    <w:rsid w:val="007226F4"/>
    <w:rsid w:val="00722937"/>
    <w:rsid w:val="00732AFF"/>
    <w:rsid w:val="0073461C"/>
    <w:rsid w:val="00735AF1"/>
    <w:rsid w:val="007447E8"/>
    <w:rsid w:val="00746E57"/>
    <w:rsid w:val="007536F4"/>
    <w:rsid w:val="00753B06"/>
    <w:rsid w:val="0075585A"/>
    <w:rsid w:val="00755BD4"/>
    <w:rsid w:val="00762BCC"/>
    <w:rsid w:val="00762C3C"/>
    <w:rsid w:val="00762EC8"/>
    <w:rsid w:val="00763967"/>
    <w:rsid w:val="00766DCA"/>
    <w:rsid w:val="00771A03"/>
    <w:rsid w:val="00774339"/>
    <w:rsid w:val="00793561"/>
    <w:rsid w:val="00794016"/>
    <w:rsid w:val="007954C4"/>
    <w:rsid w:val="00796846"/>
    <w:rsid w:val="007A53DE"/>
    <w:rsid w:val="007A6547"/>
    <w:rsid w:val="007A7743"/>
    <w:rsid w:val="007A7797"/>
    <w:rsid w:val="007B2E51"/>
    <w:rsid w:val="007B32B1"/>
    <w:rsid w:val="007D428F"/>
    <w:rsid w:val="007D5AF4"/>
    <w:rsid w:val="007D76BC"/>
    <w:rsid w:val="007E0F8C"/>
    <w:rsid w:val="007E505F"/>
    <w:rsid w:val="007E5FBB"/>
    <w:rsid w:val="007E7927"/>
    <w:rsid w:val="007F2CB7"/>
    <w:rsid w:val="007F3ECA"/>
    <w:rsid w:val="00805D1E"/>
    <w:rsid w:val="00806E4F"/>
    <w:rsid w:val="00820CE0"/>
    <w:rsid w:val="008257AD"/>
    <w:rsid w:val="00826973"/>
    <w:rsid w:val="008303D9"/>
    <w:rsid w:val="00832AA1"/>
    <w:rsid w:val="00835041"/>
    <w:rsid w:val="008360CC"/>
    <w:rsid w:val="00836FFA"/>
    <w:rsid w:val="0084359C"/>
    <w:rsid w:val="00845C87"/>
    <w:rsid w:val="00854E49"/>
    <w:rsid w:val="008558D8"/>
    <w:rsid w:val="00863183"/>
    <w:rsid w:val="00866705"/>
    <w:rsid w:val="00871A41"/>
    <w:rsid w:val="0087600A"/>
    <w:rsid w:val="008809D1"/>
    <w:rsid w:val="0088189A"/>
    <w:rsid w:val="008863DC"/>
    <w:rsid w:val="00887FFA"/>
    <w:rsid w:val="008974D7"/>
    <w:rsid w:val="008B0AEB"/>
    <w:rsid w:val="008B3D91"/>
    <w:rsid w:val="008B40A1"/>
    <w:rsid w:val="008C340D"/>
    <w:rsid w:val="008C51D2"/>
    <w:rsid w:val="008C55F2"/>
    <w:rsid w:val="008C6F02"/>
    <w:rsid w:val="008C7972"/>
    <w:rsid w:val="008D2766"/>
    <w:rsid w:val="008D5077"/>
    <w:rsid w:val="008F483C"/>
    <w:rsid w:val="00903EFF"/>
    <w:rsid w:val="00905C65"/>
    <w:rsid w:val="00911A38"/>
    <w:rsid w:val="009122F1"/>
    <w:rsid w:val="009209B8"/>
    <w:rsid w:val="00924FAD"/>
    <w:rsid w:val="009256E2"/>
    <w:rsid w:val="00930F23"/>
    <w:rsid w:val="00933AEB"/>
    <w:rsid w:val="00935C8E"/>
    <w:rsid w:val="00941B35"/>
    <w:rsid w:val="00943245"/>
    <w:rsid w:val="009440C9"/>
    <w:rsid w:val="00944862"/>
    <w:rsid w:val="00947051"/>
    <w:rsid w:val="00953279"/>
    <w:rsid w:val="00953918"/>
    <w:rsid w:val="00956BBA"/>
    <w:rsid w:val="00961EE4"/>
    <w:rsid w:val="0096554B"/>
    <w:rsid w:val="00965D74"/>
    <w:rsid w:val="00966A8A"/>
    <w:rsid w:val="00971DDA"/>
    <w:rsid w:val="00974BC5"/>
    <w:rsid w:val="009807C2"/>
    <w:rsid w:val="0098318C"/>
    <w:rsid w:val="00983CC6"/>
    <w:rsid w:val="009848C0"/>
    <w:rsid w:val="009866D2"/>
    <w:rsid w:val="00994318"/>
    <w:rsid w:val="00995218"/>
    <w:rsid w:val="009965C0"/>
    <w:rsid w:val="009A492D"/>
    <w:rsid w:val="009A4A60"/>
    <w:rsid w:val="009A4D72"/>
    <w:rsid w:val="009A5095"/>
    <w:rsid w:val="009A7480"/>
    <w:rsid w:val="009B1541"/>
    <w:rsid w:val="009B31F2"/>
    <w:rsid w:val="009B4750"/>
    <w:rsid w:val="009B4817"/>
    <w:rsid w:val="009B5A13"/>
    <w:rsid w:val="009C0F23"/>
    <w:rsid w:val="009C287F"/>
    <w:rsid w:val="009C3098"/>
    <w:rsid w:val="009C5A7F"/>
    <w:rsid w:val="009D0FCD"/>
    <w:rsid w:val="009D26E3"/>
    <w:rsid w:val="009E2DD5"/>
    <w:rsid w:val="009E4F7A"/>
    <w:rsid w:val="009E665A"/>
    <w:rsid w:val="009E7587"/>
    <w:rsid w:val="009F004F"/>
    <w:rsid w:val="009F2D4A"/>
    <w:rsid w:val="009F4BF2"/>
    <w:rsid w:val="009F5846"/>
    <w:rsid w:val="009F6676"/>
    <w:rsid w:val="00A06A37"/>
    <w:rsid w:val="00A0798D"/>
    <w:rsid w:val="00A10A05"/>
    <w:rsid w:val="00A12CC8"/>
    <w:rsid w:val="00A15DEB"/>
    <w:rsid w:val="00A16FB3"/>
    <w:rsid w:val="00A2681A"/>
    <w:rsid w:val="00A26C87"/>
    <w:rsid w:val="00A26CFE"/>
    <w:rsid w:val="00A32CA7"/>
    <w:rsid w:val="00A36FBE"/>
    <w:rsid w:val="00A556EC"/>
    <w:rsid w:val="00A6043F"/>
    <w:rsid w:val="00A66631"/>
    <w:rsid w:val="00A70E8C"/>
    <w:rsid w:val="00A7765C"/>
    <w:rsid w:val="00A81066"/>
    <w:rsid w:val="00A878BC"/>
    <w:rsid w:val="00A92513"/>
    <w:rsid w:val="00A9395B"/>
    <w:rsid w:val="00A97195"/>
    <w:rsid w:val="00A97300"/>
    <w:rsid w:val="00AA1F3C"/>
    <w:rsid w:val="00AB2026"/>
    <w:rsid w:val="00AC6DD9"/>
    <w:rsid w:val="00AD0833"/>
    <w:rsid w:val="00AD2BDD"/>
    <w:rsid w:val="00AD3A61"/>
    <w:rsid w:val="00AD4E6A"/>
    <w:rsid w:val="00AD738C"/>
    <w:rsid w:val="00AE1B91"/>
    <w:rsid w:val="00AF1887"/>
    <w:rsid w:val="00AF21D7"/>
    <w:rsid w:val="00AF7494"/>
    <w:rsid w:val="00AF757E"/>
    <w:rsid w:val="00B02B61"/>
    <w:rsid w:val="00B04F03"/>
    <w:rsid w:val="00B07631"/>
    <w:rsid w:val="00B124EE"/>
    <w:rsid w:val="00B155A4"/>
    <w:rsid w:val="00B16473"/>
    <w:rsid w:val="00B20AB7"/>
    <w:rsid w:val="00B22AF1"/>
    <w:rsid w:val="00B355A6"/>
    <w:rsid w:val="00B41E72"/>
    <w:rsid w:val="00B44FA5"/>
    <w:rsid w:val="00B50C58"/>
    <w:rsid w:val="00B52392"/>
    <w:rsid w:val="00B5393D"/>
    <w:rsid w:val="00B53F3F"/>
    <w:rsid w:val="00B54A6E"/>
    <w:rsid w:val="00B56BB1"/>
    <w:rsid w:val="00B651BF"/>
    <w:rsid w:val="00B70FBB"/>
    <w:rsid w:val="00B7780E"/>
    <w:rsid w:val="00B7799A"/>
    <w:rsid w:val="00B861C2"/>
    <w:rsid w:val="00B87DE6"/>
    <w:rsid w:val="00B92652"/>
    <w:rsid w:val="00B926FC"/>
    <w:rsid w:val="00B93796"/>
    <w:rsid w:val="00B9598F"/>
    <w:rsid w:val="00BA5B58"/>
    <w:rsid w:val="00BB16F8"/>
    <w:rsid w:val="00BB6C07"/>
    <w:rsid w:val="00BC4A88"/>
    <w:rsid w:val="00BC6B07"/>
    <w:rsid w:val="00BC6F46"/>
    <w:rsid w:val="00BD58F7"/>
    <w:rsid w:val="00BD6B73"/>
    <w:rsid w:val="00BD72BF"/>
    <w:rsid w:val="00BE09DC"/>
    <w:rsid w:val="00BE16E5"/>
    <w:rsid w:val="00BE4567"/>
    <w:rsid w:val="00BF1BD6"/>
    <w:rsid w:val="00BF38D9"/>
    <w:rsid w:val="00BF4FD1"/>
    <w:rsid w:val="00C005E3"/>
    <w:rsid w:val="00C020FD"/>
    <w:rsid w:val="00C05827"/>
    <w:rsid w:val="00C07508"/>
    <w:rsid w:val="00C23CFE"/>
    <w:rsid w:val="00C33F23"/>
    <w:rsid w:val="00C35E7C"/>
    <w:rsid w:val="00C44B06"/>
    <w:rsid w:val="00C46730"/>
    <w:rsid w:val="00C52D3B"/>
    <w:rsid w:val="00C5346B"/>
    <w:rsid w:val="00C54DCF"/>
    <w:rsid w:val="00C6058F"/>
    <w:rsid w:val="00C647D0"/>
    <w:rsid w:val="00C73256"/>
    <w:rsid w:val="00C809FF"/>
    <w:rsid w:val="00C82A44"/>
    <w:rsid w:val="00C83BCE"/>
    <w:rsid w:val="00C85093"/>
    <w:rsid w:val="00C90AA0"/>
    <w:rsid w:val="00C91007"/>
    <w:rsid w:val="00CA02D6"/>
    <w:rsid w:val="00CA036D"/>
    <w:rsid w:val="00CA39FF"/>
    <w:rsid w:val="00CA6DDE"/>
    <w:rsid w:val="00CB071E"/>
    <w:rsid w:val="00CB3229"/>
    <w:rsid w:val="00CC71C2"/>
    <w:rsid w:val="00CD3461"/>
    <w:rsid w:val="00CE2D36"/>
    <w:rsid w:val="00CE647C"/>
    <w:rsid w:val="00CF04F6"/>
    <w:rsid w:val="00CF74B7"/>
    <w:rsid w:val="00D010D9"/>
    <w:rsid w:val="00D02289"/>
    <w:rsid w:val="00D044F8"/>
    <w:rsid w:val="00D0493E"/>
    <w:rsid w:val="00D077A6"/>
    <w:rsid w:val="00D11746"/>
    <w:rsid w:val="00D11F22"/>
    <w:rsid w:val="00D12936"/>
    <w:rsid w:val="00D21E58"/>
    <w:rsid w:val="00D23814"/>
    <w:rsid w:val="00D25E48"/>
    <w:rsid w:val="00D30EC6"/>
    <w:rsid w:val="00D43057"/>
    <w:rsid w:val="00D4760C"/>
    <w:rsid w:val="00D47FAF"/>
    <w:rsid w:val="00D52B9F"/>
    <w:rsid w:val="00D557C2"/>
    <w:rsid w:val="00D729B1"/>
    <w:rsid w:val="00D76AC3"/>
    <w:rsid w:val="00D77B1D"/>
    <w:rsid w:val="00D82184"/>
    <w:rsid w:val="00D9144C"/>
    <w:rsid w:val="00D93FCC"/>
    <w:rsid w:val="00DA1057"/>
    <w:rsid w:val="00DA3BB0"/>
    <w:rsid w:val="00DA6F3C"/>
    <w:rsid w:val="00DB308D"/>
    <w:rsid w:val="00DD59B3"/>
    <w:rsid w:val="00DE1716"/>
    <w:rsid w:val="00DE2362"/>
    <w:rsid w:val="00DE5B81"/>
    <w:rsid w:val="00DF5454"/>
    <w:rsid w:val="00DF5CE8"/>
    <w:rsid w:val="00E07595"/>
    <w:rsid w:val="00E07FD7"/>
    <w:rsid w:val="00E11A57"/>
    <w:rsid w:val="00E30CA1"/>
    <w:rsid w:val="00E31E92"/>
    <w:rsid w:val="00E33A2E"/>
    <w:rsid w:val="00E355A3"/>
    <w:rsid w:val="00E426F9"/>
    <w:rsid w:val="00E51602"/>
    <w:rsid w:val="00E55AE3"/>
    <w:rsid w:val="00E5641E"/>
    <w:rsid w:val="00E569B9"/>
    <w:rsid w:val="00E60F1B"/>
    <w:rsid w:val="00E70EB1"/>
    <w:rsid w:val="00E7248C"/>
    <w:rsid w:val="00E824E5"/>
    <w:rsid w:val="00E84FF0"/>
    <w:rsid w:val="00E87614"/>
    <w:rsid w:val="00E9106E"/>
    <w:rsid w:val="00E9534E"/>
    <w:rsid w:val="00E97B7F"/>
    <w:rsid w:val="00EA0616"/>
    <w:rsid w:val="00EA422B"/>
    <w:rsid w:val="00EB1CBE"/>
    <w:rsid w:val="00EC23E8"/>
    <w:rsid w:val="00ED0A6E"/>
    <w:rsid w:val="00ED4985"/>
    <w:rsid w:val="00ED5EC3"/>
    <w:rsid w:val="00ED7EAC"/>
    <w:rsid w:val="00EE0083"/>
    <w:rsid w:val="00EE1AD0"/>
    <w:rsid w:val="00EE6CAD"/>
    <w:rsid w:val="00EF53C7"/>
    <w:rsid w:val="00EF608C"/>
    <w:rsid w:val="00EF6C49"/>
    <w:rsid w:val="00F00722"/>
    <w:rsid w:val="00F03E7B"/>
    <w:rsid w:val="00F0561D"/>
    <w:rsid w:val="00F06C26"/>
    <w:rsid w:val="00F10076"/>
    <w:rsid w:val="00F1290D"/>
    <w:rsid w:val="00F12D60"/>
    <w:rsid w:val="00F175A6"/>
    <w:rsid w:val="00F20CDC"/>
    <w:rsid w:val="00F223A7"/>
    <w:rsid w:val="00F22B4A"/>
    <w:rsid w:val="00F23A84"/>
    <w:rsid w:val="00F23F7A"/>
    <w:rsid w:val="00F25C17"/>
    <w:rsid w:val="00F25DA9"/>
    <w:rsid w:val="00F402D5"/>
    <w:rsid w:val="00F405AB"/>
    <w:rsid w:val="00F43B7A"/>
    <w:rsid w:val="00F474B9"/>
    <w:rsid w:val="00F51AFA"/>
    <w:rsid w:val="00F52C87"/>
    <w:rsid w:val="00F54845"/>
    <w:rsid w:val="00F553C3"/>
    <w:rsid w:val="00F60113"/>
    <w:rsid w:val="00F61D5E"/>
    <w:rsid w:val="00F66ACE"/>
    <w:rsid w:val="00F709D8"/>
    <w:rsid w:val="00F836F5"/>
    <w:rsid w:val="00F87516"/>
    <w:rsid w:val="00F96774"/>
    <w:rsid w:val="00FA4973"/>
    <w:rsid w:val="00FA6601"/>
    <w:rsid w:val="00FA6844"/>
    <w:rsid w:val="00FB003E"/>
    <w:rsid w:val="00FB1DB3"/>
    <w:rsid w:val="00FE5AC8"/>
    <w:rsid w:val="00FE62D2"/>
    <w:rsid w:val="00FF0D8B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823F"/>
  <w15:chartTrackingRefBased/>
  <w15:docId w15:val="{75415354-7DB2-4AF0-B512-57B24796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方正博雅宋简体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CDB"/>
    <w:pPr>
      <w:widowControl w:val="0"/>
      <w:spacing w:before="120" w:after="156"/>
      <w:ind w:firstLineChars="200" w:firstLine="420"/>
      <w:contextualSpacing/>
    </w:pPr>
    <w:rPr>
      <w:rFonts w:ascii="Lucida Bright" w:eastAsia="华文仿宋" w:hAnsi="Lucida Bright"/>
    </w:rPr>
  </w:style>
  <w:style w:type="paragraph" w:styleId="1">
    <w:name w:val="heading 1"/>
    <w:basedOn w:val="a"/>
    <w:next w:val="a"/>
    <w:link w:val="10"/>
    <w:uiPriority w:val="9"/>
    <w:qFormat/>
    <w:rsid w:val="00AF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4F7D93"/>
    <w:pPr>
      <w:keepNext/>
      <w:keepLines/>
      <w:spacing w:before="20" w:after="20"/>
      <w:ind w:leftChars="100" w:left="210" w:rightChars="100" w:right="210" w:firstLineChars="50" w:firstLine="151"/>
      <w:outlineLvl w:val="1"/>
    </w:pPr>
    <w:rPr>
      <w:rFonts w:asciiTheme="majorHAnsi" w:eastAsia="方正宋刻本秀楷简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88189A"/>
    <w:pPr>
      <w:keepNext/>
      <w:keepLines/>
      <w:ind w:firstLineChars="50" w:firstLine="120"/>
      <w:outlineLvl w:val="2"/>
    </w:pPr>
    <w:rPr>
      <w:rFonts w:eastAsia="方正博雅宋简体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F757E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4F7D93"/>
    <w:rPr>
      <w:rFonts w:asciiTheme="majorHAnsi" w:eastAsia="方正宋刻本秀楷简体" w:hAnsiTheme="majorHAnsi" w:cstheme="majorBidi"/>
      <w:b/>
      <w:bCs/>
      <w:sz w:val="30"/>
      <w:szCs w:val="32"/>
    </w:rPr>
  </w:style>
  <w:style w:type="paragraph" w:styleId="a4">
    <w:name w:val="No Spacing"/>
    <w:uiPriority w:val="1"/>
    <w:qFormat/>
    <w:rsid w:val="00AF757E"/>
    <w:pPr>
      <w:widowControl w:val="0"/>
      <w:jc w:val="both"/>
    </w:pPr>
  </w:style>
  <w:style w:type="paragraph" w:customStyle="1" w:styleId="n">
    <w:name w:val="标题 n"/>
    <w:basedOn w:val="1"/>
    <w:next w:val="2"/>
    <w:qFormat/>
    <w:rsid w:val="00AF757E"/>
    <w:pPr>
      <w:spacing w:before="220" w:after="210" w:line="240" w:lineRule="auto"/>
      <w:jc w:val="center"/>
    </w:pPr>
    <w:rPr>
      <w:rFonts w:eastAsia="方正清刻本悦宋简体"/>
    </w:rPr>
  </w:style>
  <w:style w:type="character" w:customStyle="1" w:styleId="30">
    <w:name w:val="标题 3 字符"/>
    <w:basedOn w:val="a1"/>
    <w:link w:val="3"/>
    <w:uiPriority w:val="9"/>
    <w:rsid w:val="0088189A"/>
    <w:rPr>
      <w:rFonts w:ascii="Lucida Bright" w:hAnsi="Lucida Bright"/>
      <w:b/>
      <w:bCs/>
      <w:sz w:val="24"/>
      <w:szCs w:val="32"/>
    </w:rPr>
  </w:style>
  <w:style w:type="paragraph" w:customStyle="1" w:styleId="a0">
    <w:name w:val="正文引用"/>
    <w:basedOn w:val="a"/>
    <w:next w:val="a"/>
    <w:autoRedefine/>
    <w:qFormat/>
    <w:rsid w:val="0006225C"/>
    <w:pPr>
      <w:pBdr>
        <w:left w:val="thinThickMediumGap" w:sz="24" w:space="5" w:color="9CC2E5" w:themeColor="accent1" w:themeTint="99"/>
      </w:pBdr>
    </w:pPr>
    <w:rPr>
      <w:rFonts w:eastAsia="华文楷体"/>
    </w:rPr>
  </w:style>
  <w:style w:type="paragraph" w:styleId="a5">
    <w:name w:val="endnote text"/>
    <w:basedOn w:val="a"/>
    <w:link w:val="a6"/>
    <w:uiPriority w:val="99"/>
    <w:semiHidden/>
    <w:unhideWhenUsed/>
    <w:rsid w:val="004A4796"/>
    <w:pPr>
      <w:snapToGrid w:val="0"/>
    </w:pPr>
  </w:style>
  <w:style w:type="character" w:customStyle="1" w:styleId="a6">
    <w:name w:val="尾注文本 字符"/>
    <w:basedOn w:val="a1"/>
    <w:link w:val="a5"/>
    <w:uiPriority w:val="99"/>
    <w:semiHidden/>
    <w:rsid w:val="004A4796"/>
    <w:rPr>
      <w:rFonts w:ascii="Lucida Bright" w:eastAsia="华文仿宋" w:hAnsi="Lucida Bright"/>
    </w:rPr>
  </w:style>
  <w:style w:type="character" w:styleId="a7">
    <w:name w:val="endnote reference"/>
    <w:basedOn w:val="a1"/>
    <w:uiPriority w:val="99"/>
    <w:semiHidden/>
    <w:unhideWhenUsed/>
    <w:rsid w:val="004A479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13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130198"/>
    <w:rPr>
      <w:rFonts w:ascii="Lucida Bright" w:eastAsia="华文仿宋" w:hAnsi="Lucida Bright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301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130198"/>
    <w:rPr>
      <w:rFonts w:ascii="Lucida Bright" w:eastAsia="华文仿宋" w:hAnsi="Lucida Bright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4D66B5"/>
    <w:pPr>
      <w:snapToGrid w:val="0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semiHidden/>
    <w:rsid w:val="004D66B5"/>
    <w:rPr>
      <w:rFonts w:ascii="Lucida Bright" w:eastAsia="华文仿宋" w:hAnsi="Lucida Bright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D66B5"/>
    <w:rPr>
      <w:vertAlign w:val="superscript"/>
    </w:rPr>
  </w:style>
  <w:style w:type="character" w:styleId="af">
    <w:name w:val="page number"/>
    <w:basedOn w:val="a1"/>
    <w:uiPriority w:val="99"/>
    <w:semiHidden/>
    <w:unhideWhenUsed/>
    <w:rsid w:val="006D153A"/>
  </w:style>
  <w:style w:type="paragraph" w:styleId="af0">
    <w:name w:val="List Paragraph"/>
    <w:basedOn w:val="a"/>
    <w:uiPriority w:val="34"/>
    <w:qFormat/>
    <w:rsid w:val="0049063D"/>
  </w:style>
  <w:style w:type="character" w:styleId="af1">
    <w:name w:val="Hyperlink"/>
    <w:basedOn w:val="a1"/>
    <w:uiPriority w:val="99"/>
    <w:unhideWhenUsed/>
    <w:rsid w:val="00BF1BD6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BF1BD6"/>
    <w:rPr>
      <w:color w:val="605E5C"/>
      <w:shd w:val="clear" w:color="auto" w:fill="E1DFDD"/>
    </w:rPr>
  </w:style>
  <w:style w:type="character" w:styleId="af3">
    <w:name w:val="Subtle Reference"/>
    <w:basedOn w:val="a1"/>
    <w:uiPriority w:val="31"/>
    <w:qFormat/>
    <w:rsid w:val="00AB20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zh-classical.wikipedia.org/w/index.php?title" TargetMode="External"/><Relationship Id="rId1" Type="http://schemas.openxmlformats.org/officeDocument/2006/relationships/hyperlink" Target="https://zh-classical.wikipedia.org/w/index.php?tit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31924-E26A-0042-A82B-6A4AED982E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1873</Words>
  <Characters>10679</Characters>
  <Application>Microsoft Office Word</Application>
  <DocSecurity>0</DocSecurity>
  <Lines>88</Lines>
  <Paragraphs>25</Paragraphs>
  <ScaleCrop>false</ScaleCrop>
  <Company>微软中国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Keldos</dc:creator>
  <cp:keywords/>
  <dc:description/>
  <cp:lastModifiedBy>李 Keldos</cp:lastModifiedBy>
  <cp:revision>2</cp:revision>
  <dcterms:created xsi:type="dcterms:W3CDTF">2018-08-14T03:04:00Z</dcterms:created>
  <dcterms:modified xsi:type="dcterms:W3CDTF">2018-08-14T03:04:00Z</dcterms:modified>
</cp:coreProperties>
</file>