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</w:tblGrid>
      <w:tr w:rsidR="00112CB9">
        <w:trPr>
          <w:trHeight w:val="1984"/>
        </w:trPr>
        <w:tc>
          <w:tcPr>
            <w:tcW w:w="8789" w:type="dxa"/>
            <w:shd w:val="clear" w:color="auto" w:fill="auto"/>
          </w:tcPr>
          <w:p w:rsidR="00112CB9" w:rsidRDefault="00D26666">
            <w:pPr>
              <w:rPr>
                <w:rFonts w:ascii="黑体" w:eastAsia="黑体" w:hAnsi="黑体"/>
                <w:szCs w:val="32"/>
              </w:rPr>
            </w:pPr>
            <w:r>
              <w:rPr>
                <w:rFonts w:ascii="黑体" w:eastAsia="黑体" w:hAnsi="黑体" w:hint="eastAsia"/>
                <w:szCs w:val="32"/>
              </w:rPr>
              <w:t>机密★１年</w:t>
            </w:r>
          </w:p>
          <w:p w:rsidR="00112CB9" w:rsidRDefault="00D26666">
            <w:pPr>
              <w:rPr>
                <w:rFonts w:ascii="黑体" w:eastAsia="黑体" w:hAnsi="黑体"/>
                <w:color w:val="FF0000"/>
                <w:szCs w:val="32"/>
              </w:rPr>
            </w:pPr>
            <w:r>
              <w:rPr>
                <w:rFonts w:ascii="黑体" w:eastAsia="黑体" w:hAnsi="黑体" w:hint="eastAsia"/>
                <w:szCs w:val="32"/>
              </w:rPr>
              <w:t>特急</w:t>
            </w:r>
          </w:p>
        </w:tc>
      </w:tr>
      <w:tr w:rsidR="00112CB9">
        <w:trPr>
          <w:trHeight w:val="1134"/>
        </w:trPr>
        <w:tc>
          <w:tcPr>
            <w:tcW w:w="8789" w:type="dxa"/>
            <w:shd w:val="clear" w:color="auto" w:fill="auto"/>
            <w:vAlign w:val="bottom"/>
          </w:tcPr>
          <w:p w:rsidR="00112CB9" w:rsidRDefault="00D26666">
            <w:pPr>
              <w:jc w:val="center"/>
              <w:rPr>
                <w:rFonts w:ascii="方正小标宋简体" w:eastAsia="方正小标宋简体"/>
                <w:color w:val="FF0000"/>
                <w:sz w:val="72"/>
                <w:szCs w:val="72"/>
              </w:rPr>
            </w:pPr>
            <w:r>
              <w:rPr>
                <w:rFonts w:ascii="方正小标宋简体" w:eastAsia="方正小标宋简体" w:hint="eastAsia"/>
                <w:color w:val="FF0000"/>
                <w:sz w:val="72"/>
                <w:szCs w:val="72"/>
              </w:rPr>
              <w:t>ＸＸＸ市ＸＸＸＸ局文件</w:t>
            </w:r>
          </w:p>
        </w:tc>
      </w:tr>
      <w:tr w:rsidR="00112CB9">
        <w:trPr>
          <w:trHeight w:val="1134"/>
        </w:trPr>
        <w:tc>
          <w:tcPr>
            <w:tcW w:w="8789" w:type="dxa"/>
            <w:tcBorders>
              <w:bottom w:val="single" w:sz="18" w:space="0" w:color="FF0000"/>
            </w:tcBorders>
            <w:shd w:val="clear" w:color="auto" w:fill="auto"/>
            <w:vAlign w:val="bottom"/>
          </w:tcPr>
          <w:p w:rsidR="00112CB9" w:rsidRDefault="00D26666">
            <w:pPr>
              <w:jc w:val="center"/>
              <w:rPr>
                <w:rFonts w:ascii="仿宋" w:hAnsi="仿宋"/>
              </w:rPr>
            </w:pPr>
            <w:r>
              <w:rPr>
                <w:rFonts w:ascii="仿宋" w:hAnsi="仿宋" w:hint="eastAsia"/>
              </w:rPr>
              <w:t>ＸＸＸ〔</w:t>
            </w:r>
            <w:r w:rsidR="00861BC5">
              <w:rPr>
                <w:rFonts w:ascii="仿宋" w:hAnsi="仿宋"/>
              </w:rPr>
              <w:t>2020</w:t>
            </w:r>
            <w:r>
              <w:rPr>
                <w:rFonts w:ascii="仿宋" w:hAnsi="仿宋" w:hint="eastAsia"/>
              </w:rPr>
              <w:t>〕ＸＸＸ号</w:t>
            </w:r>
          </w:p>
        </w:tc>
      </w:tr>
    </w:tbl>
    <w:p w:rsidR="00112CB9" w:rsidRDefault="00112CB9">
      <w:pPr>
        <w:jc w:val="center"/>
        <w:rPr>
          <w:rFonts w:ascii="方正小标宋简体" w:eastAsia="方正小标宋简体"/>
          <w:szCs w:val="32"/>
        </w:rPr>
      </w:pPr>
    </w:p>
    <w:p w:rsidR="00112CB9" w:rsidRDefault="00D26666">
      <w:pPr>
        <w:jc w:val="center"/>
        <w:rPr>
          <w:rFonts w:ascii="方正小标宋简体" w:eastAsia="方正小标宋简体"/>
          <w:sz w:val="44"/>
          <w:szCs w:val="44"/>
        </w:rPr>
      </w:pPr>
      <w:r>
        <w:rPr>
          <w:rFonts w:ascii="方正小标宋简体" w:eastAsia="方正小标宋简体" w:hint="eastAsia"/>
          <w:sz w:val="44"/>
          <w:szCs w:val="44"/>
        </w:rPr>
        <w:t>ＸＸＸＸＸ关于ＸＸＸＸＸＸ的通知</w:t>
      </w:r>
    </w:p>
    <w:p w:rsidR="00112CB9" w:rsidRDefault="00112CB9"/>
    <w:p w:rsidR="00112CB9" w:rsidRDefault="00D26666">
      <w:r>
        <w:rPr>
          <w:rFonts w:hint="eastAsia"/>
        </w:rPr>
        <w:t>ＸＸＸＸＸＸ：</w:t>
      </w:r>
    </w:p>
    <w:p w:rsidR="00112CB9" w:rsidRDefault="00D26666">
      <w:pPr>
        <w:ind w:firstLineChars="200" w:firstLine="640"/>
        <w:rPr>
          <w:rFonts w:ascii="仿宋" w:hAnsi="仿宋"/>
        </w:rPr>
      </w:pPr>
      <w:r>
        <w:rPr>
          <w:rFonts w:ascii="仿宋" w:hAnsi="仿宋" w:hint="eastAsia"/>
        </w:rPr>
        <w:t>主送机关编排于标题下空一行位置，居左顶格，回行时仍</w:t>
      </w:r>
      <w:r>
        <w:rPr>
          <w:rFonts w:ascii="仿宋" w:hAnsi="仿宋" w:hint="eastAsia"/>
        </w:rPr>
        <w:t>顶</w:t>
      </w:r>
      <w:r>
        <w:rPr>
          <w:rFonts w:ascii="仿宋" w:hAnsi="仿宋" w:hint="eastAsia"/>
        </w:rPr>
        <w:t>格，最后一个机关名称后标全角冒号。如主送机关名称过多导致公文首页不能显示正文时，应当将主送机关名称移至</w:t>
      </w:r>
      <w:r>
        <w:rPr>
          <w:rFonts w:ascii="仿宋" w:hAnsi="仿宋" w:hint="eastAsia"/>
        </w:rPr>
        <w:t>版记</w:t>
      </w:r>
      <w:r>
        <w:rPr>
          <w:rFonts w:ascii="仿宋" w:hAnsi="仿宋" w:hint="eastAsia"/>
        </w:rPr>
        <w:t>。</w:t>
      </w:r>
    </w:p>
    <w:p w:rsidR="00112CB9" w:rsidRDefault="00D26666">
      <w:pPr>
        <w:ind w:firstLine="64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一、一般第一层用黑体字。</w:t>
      </w:r>
    </w:p>
    <w:p w:rsidR="00112CB9" w:rsidRDefault="00D26666">
      <w:pPr>
        <w:ind w:firstLine="6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（一）第二层用楷体字。</w:t>
      </w:r>
    </w:p>
    <w:p w:rsidR="00112CB9" w:rsidRDefault="00D26666">
      <w:pPr>
        <w:ind w:firstLine="640"/>
        <w:rPr>
          <w:rFonts w:ascii="仿宋" w:hAnsi="仿宋"/>
        </w:rPr>
      </w:pPr>
      <w:r>
        <w:rPr>
          <w:rFonts w:ascii="仿宋" w:hAnsi="仿宋" w:hint="eastAsia"/>
        </w:rPr>
        <w:t>1</w:t>
      </w:r>
      <w:r>
        <w:rPr>
          <w:rFonts w:ascii="仿宋" w:hAnsi="仿宋" w:hint="eastAsia"/>
        </w:rPr>
        <w:t>．第三层用仿宋体字标注。</w:t>
      </w:r>
    </w:p>
    <w:p w:rsidR="00112CB9" w:rsidRDefault="00D26666">
      <w:pPr>
        <w:ind w:firstLineChars="200" w:firstLine="640"/>
        <w:rPr>
          <w:rFonts w:ascii="仿宋" w:hAnsi="仿宋"/>
        </w:rPr>
      </w:pPr>
      <w:r>
        <w:rPr>
          <w:rFonts w:ascii="仿宋" w:hAnsi="仿宋" w:hint="eastAsia"/>
        </w:rPr>
        <w:t>（</w:t>
      </w:r>
      <w:r>
        <w:rPr>
          <w:rFonts w:ascii="仿宋" w:hAnsi="仿宋" w:hint="eastAsia"/>
        </w:rPr>
        <w:t>1</w:t>
      </w:r>
      <w:r>
        <w:rPr>
          <w:rFonts w:ascii="仿宋" w:hAnsi="仿宋" w:hint="eastAsia"/>
        </w:rPr>
        <w:t>）第四层用仿宋体字标注。</w:t>
      </w:r>
    </w:p>
    <w:p w:rsidR="00112CB9" w:rsidRDefault="00D26666">
      <w:pPr>
        <w:ind w:firstLine="64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二、一般第一层用黑体字。</w:t>
      </w:r>
    </w:p>
    <w:p w:rsidR="00112CB9" w:rsidRDefault="00D26666">
      <w:pPr>
        <w:ind w:firstLine="64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（二）第二层用楷体字。</w:t>
      </w:r>
    </w:p>
    <w:p w:rsidR="00112CB9" w:rsidRDefault="00D26666">
      <w:pPr>
        <w:ind w:firstLine="640"/>
        <w:rPr>
          <w:rFonts w:ascii="仿宋" w:hAnsi="仿宋"/>
        </w:rPr>
      </w:pPr>
      <w:r>
        <w:rPr>
          <w:rFonts w:ascii="仿宋" w:hAnsi="仿宋"/>
        </w:rPr>
        <w:lastRenderedPageBreak/>
        <w:t>2</w:t>
      </w:r>
      <w:r>
        <w:rPr>
          <w:rFonts w:ascii="仿宋" w:hAnsi="仿宋" w:hint="eastAsia"/>
        </w:rPr>
        <w:t>．第三层用仿宋体字标注。</w:t>
      </w:r>
    </w:p>
    <w:p w:rsidR="00112CB9" w:rsidRDefault="00D26666">
      <w:pPr>
        <w:ind w:firstLineChars="200" w:firstLine="640"/>
        <w:rPr>
          <w:rFonts w:ascii="仿宋" w:hAnsi="仿宋"/>
        </w:rPr>
      </w:pPr>
      <w:r>
        <w:rPr>
          <w:rFonts w:ascii="仿宋" w:hAnsi="仿宋" w:hint="eastAsia"/>
        </w:rPr>
        <w:t>（</w:t>
      </w:r>
      <w:r>
        <w:rPr>
          <w:rFonts w:ascii="仿宋" w:hAnsi="仿宋"/>
        </w:rPr>
        <w:t>2</w:t>
      </w:r>
      <w:r>
        <w:rPr>
          <w:rFonts w:ascii="仿宋" w:hAnsi="仿宋" w:hint="eastAsia"/>
        </w:rPr>
        <w:t>）第四层用仿宋体字标注。</w:t>
      </w:r>
    </w:p>
    <w:p w:rsidR="00112CB9" w:rsidRDefault="00D26666">
      <w:pPr>
        <w:ind w:firstLineChars="200" w:firstLine="640"/>
        <w:rPr>
          <w:rFonts w:ascii="仿宋" w:hAnsi="仿宋"/>
        </w:rPr>
      </w:pPr>
      <w:r>
        <w:rPr>
          <w:rFonts w:ascii="仿宋" w:hAnsi="仿宋" w:hint="eastAsia"/>
        </w:rPr>
        <w:t>成文日期一般右空四字编排，印章用红色，不得出现空白印章。一般在成文日期之上、以成文日期为准居中编排发文机关署名，印章端正、居中下压发文机关署名和成文日期，使发文机关署名和成文日期</w:t>
      </w:r>
      <w:r>
        <w:rPr>
          <w:rFonts w:ascii="仿宋" w:hAnsi="仿宋" w:hint="eastAsia"/>
        </w:rPr>
        <w:t>居</w:t>
      </w:r>
      <w:r>
        <w:rPr>
          <w:rFonts w:ascii="仿宋" w:hAnsi="仿宋" w:hint="eastAsia"/>
        </w:rPr>
        <w:t>印章中心偏下位置，印章顶端应当上距正文（或附件说明）一行之内。</w:t>
      </w:r>
    </w:p>
    <w:p w:rsidR="00112CB9" w:rsidRDefault="00112CB9"/>
    <w:p w:rsidR="00112CB9" w:rsidRDefault="00D26666">
      <w:pPr>
        <w:ind w:firstLineChars="200" w:firstLine="640"/>
        <w:rPr>
          <w:rFonts w:ascii="Times New Roman" w:hAnsi="Times New Roman"/>
        </w:rPr>
      </w:pPr>
      <w:r>
        <w:rPr>
          <w:rFonts w:ascii="Times New Roman" w:hAnsi="Times New Roman"/>
        </w:rPr>
        <w:t>附件：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．</w:t>
      </w:r>
      <w:r>
        <w:rPr>
          <w:rFonts w:ascii="Times New Roman" w:hAnsi="Times New Roman" w:hint="eastAsia"/>
        </w:rPr>
        <w:t>附件名称后不加标点符号</w:t>
      </w:r>
    </w:p>
    <w:p w:rsidR="00112CB9" w:rsidRDefault="00D26666">
      <w:pPr>
        <w:ind w:firstLineChars="500" w:firstLine="160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ascii="Times New Roman" w:hAnsi="Times New Roman"/>
        </w:rPr>
        <w:t>．</w:t>
      </w:r>
      <w:r>
        <w:rPr>
          <w:rFonts w:ascii="Times New Roman" w:hAnsi="Times New Roman" w:hint="eastAsia"/>
        </w:rPr>
        <w:t>附件名称</w:t>
      </w:r>
      <w:r>
        <w:rPr>
          <w:rFonts w:ascii="Times New Roman" w:hAnsi="Times New Roman" w:hint="eastAsia"/>
        </w:rPr>
        <w:t>较长需回</w:t>
      </w:r>
      <w:r>
        <w:rPr>
          <w:rFonts w:ascii="Times New Roman" w:hAnsi="Times New Roman" w:hint="eastAsia"/>
        </w:rPr>
        <w:t>行时应与上一附件首字对齐</w:t>
      </w:r>
    </w:p>
    <w:p w:rsidR="00112CB9" w:rsidRDefault="00D26666">
      <w:pPr>
        <w:ind w:firstLineChars="500" w:firstLine="1600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．依据《党政机关公文格式（</w:t>
      </w:r>
      <w:r>
        <w:rPr>
          <w:rFonts w:ascii="Times New Roman" w:hAnsi="Times New Roman"/>
        </w:rPr>
        <w:t>GB/T 9704</w:t>
      </w:r>
      <w:r>
        <w:rPr>
          <w:rFonts w:ascii="Times New Roman" w:hAnsi="Times New Roman" w:hint="eastAsia"/>
        </w:rPr>
        <w:t>—</w:t>
      </w:r>
      <w:r>
        <w:rPr>
          <w:rFonts w:ascii="Times New Roman" w:hAnsi="Times New Roman"/>
        </w:rPr>
        <w:t>2012</w:t>
      </w:r>
      <w:r>
        <w:rPr>
          <w:rFonts w:ascii="Times New Roman" w:hAnsi="Times New Roman" w:hint="eastAsia"/>
        </w:rPr>
        <w:t>）》</w:t>
      </w:r>
    </w:p>
    <w:p w:rsidR="00112CB9" w:rsidRDefault="00112CB9"/>
    <w:p w:rsidR="00112CB9" w:rsidRDefault="00112CB9"/>
    <w:tbl>
      <w:tblPr>
        <w:tblpPr w:leftFromText="181" w:rightFromText="181" w:horzAnchor="page" w:tblpXSpec="center" w:tblpYSpec="bottom"/>
        <w:tblOverlap w:val="never"/>
        <w:tblW w:w="8789" w:type="dxa"/>
        <w:tblBorders>
          <w:top w:val="single" w:sz="18" w:space="0" w:color="auto"/>
          <w:bottom w:val="single" w:sz="18" w:space="0" w:color="auto"/>
          <w:insideH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33"/>
        <w:gridCol w:w="4456"/>
      </w:tblGrid>
      <w:tr w:rsidR="00112CB9">
        <w:tc>
          <w:tcPr>
            <w:tcW w:w="8789" w:type="dxa"/>
            <w:gridSpan w:val="2"/>
            <w:shd w:val="clear" w:color="auto" w:fill="auto"/>
          </w:tcPr>
          <w:p w:rsidR="00112CB9" w:rsidRDefault="00D26666">
            <w:pPr>
              <w:ind w:leftChars="100" w:left="320" w:rightChars="100" w:right="32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抄送：ＸＸＸＸ，ＸＸＸ，ＸＸＸ。</w:t>
            </w:r>
          </w:p>
        </w:tc>
      </w:tr>
      <w:tr w:rsidR="00112CB9">
        <w:tc>
          <w:tcPr>
            <w:tcW w:w="4333" w:type="dxa"/>
            <w:shd w:val="clear" w:color="auto" w:fill="auto"/>
          </w:tcPr>
          <w:p w:rsidR="00112CB9" w:rsidRDefault="00D26666">
            <w:pPr>
              <w:ind w:leftChars="100" w:left="32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ＸＸＸ市ＸＸＸＸＸ局</w:t>
            </w:r>
          </w:p>
        </w:tc>
        <w:tc>
          <w:tcPr>
            <w:tcW w:w="4456" w:type="dxa"/>
            <w:shd w:val="clear" w:color="auto" w:fill="auto"/>
          </w:tcPr>
          <w:p w:rsidR="00112CB9" w:rsidRDefault="00D26666">
            <w:pPr>
              <w:ind w:rightChars="100" w:right="320"/>
              <w:jc w:val="right"/>
              <w:rPr>
                <w:rFonts w:ascii="仿宋" w:hAnsi="仿宋"/>
                <w:sz w:val="28"/>
                <w:szCs w:val="28"/>
              </w:rPr>
            </w:pPr>
            <w:r>
              <w:rPr>
                <w:rFonts w:ascii="仿宋" w:hAnsi="仿宋" w:hint="eastAsia"/>
                <w:sz w:val="28"/>
                <w:szCs w:val="28"/>
              </w:rPr>
              <w:t>2</w:t>
            </w:r>
            <w:r>
              <w:rPr>
                <w:rFonts w:ascii="仿宋" w:hAnsi="仿宋"/>
                <w:sz w:val="28"/>
                <w:szCs w:val="28"/>
              </w:rPr>
              <w:t>0</w:t>
            </w:r>
            <w:r w:rsidR="00861BC5">
              <w:rPr>
                <w:rFonts w:ascii="仿宋" w:hAnsi="仿宋"/>
                <w:sz w:val="28"/>
                <w:szCs w:val="28"/>
              </w:rPr>
              <w:t>20</w:t>
            </w:r>
            <w:r>
              <w:rPr>
                <w:rFonts w:ascii="仿宋" w:hAnsi="仿宋" w:hint="eastAsia"/>
                <w:sz w:val="28"/>
                <w:szCs w:val="28"/>
              </w:rPr>
              <w:t>年Ｘ月ＸＸ日印发</w:t>
            </w:r>
          </w:p>
        </w:tc>
      </w:tr>
    </w:tbl>
    <w:p w:rsidR="00112CB9" w:rsidRDefault="00D26666">
      <w:pPr>
        <w:ind w:rightChars="400" w:right="1280"/>
        <w:jc w:val="right"/>
      </w:pPr>
      <w:r>
        <w:rPr>
          <w:rFonts w:hint="eastAsia"/>
        </w:rPr>
        <w:t>ＸＸＸ市ＸＸＸＸＸ局</w:t>
      </w:r>
    </w:p>
    <w:p w:rsidR="00112CB9" w:rsidRDefault="00D26666">
      <w:pPr>
        <w:ind w:rightChars="400" w:right="1280"/>
        <w:jc w:val="right"/>
      </w:pPr>
      <w:r>
        <w:rPr>
          <w:rFonts w:hint="eastAsia"/>
        </w:rPr>
        <w:t>二〇</w:t>
      </w:r>
      <w:r w:rsidR="00861BC5">
        <w:rPr>
          <w:rFonts w:hint="eastAsia"/>
        </w:rPr>
        <w:t>二〇</w:t>
      </w:r>
      <w:r>
        <w:rPr>
          <w:rFonts w:hint="eastAsia"/>
        </w:rPr>
        <w:t>年十月二十日</w:t>
      </w:r>
    </w:p>
    <w:p w:rsidR="00112CB9" w:rsidRDefault="00112CB9">
      <w:pPr>
        <w:ind w:rightChars="400" w:right="1280"/>
        <w:jc w:val="right"/>
      </w:pPr>
    </w:p>
    <w:p w:rsidR="00112CB9" w:rsidRDefault="00D26666">
      <w:pPr>
        <w:ind w:leftChars="200" w:left="640"/>
      </w:pPr>
      <w:r>
        <w:rPr>
          <w:rFonts w:hint="eastAsia"/>
        </w:rPr>
        <w:t>（如有</w:t>
      </w:r>
      <w:r>
        <w:rPr>
          <w:rFonts w:hint="eastAsia"/>
        </w:rPr>
        <w:t>附注</w:t>
      </w:r>
      <w:r>
        <w:rPr>
          <w:rFonts w:hint="eastAsia"/>
        </w:rPr>
        <w:t>加圆括号编排在成文日期下一行）</w:t>
      </w:r>
    </w:p>
    <w:sectPr w:rsidR="00112CB9">
      <w:footerReference w:type="even" r:id="rId7"/>
      <w:footerReference w:type="default" r:id="rId8"/>
      <w:pgSz w:w="11906" w:h="16838"/>
      <w:pgMar w:top="2098" w:right="1361" w:bottom="1985" w:left="1588" w:header="851" w:footer="1588" w:gutter="0"/>
      <w:pgNumType w:fmt="numberInDash"/>
      <w:cols w:space="425"/>
      <w:docGrid w:type="linesAndChars" w:linePitch="57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D26666" w:rsidRDefault="00D26666">
      <w:r>
        <w:separator/>
      </w:r>
    </w:p>
  </w:endnote>
  <w:endnote w:type="continuationSeparator" w:id="0">
    <w:p w:rsidR="00D26666" w:rsidRDefault="00D26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7C3AE8C-A09A-A14C-9653-ADD81188213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D5935823-1F8E-1D48-9EB4-587BA5D90997}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6C2A155F-59EC-D140-8737-6BC93AD0B92A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4" w:subsetted="1" w:fontKey="{47722910-FCC4-6B44-A3F1-7E5EE142FB8C}"/>
  </w:font>
  <w:font w:name="方正小标宋简体">
    <w:charset w:val="86"/>
    <w:family w:val="auto"/>
    <w:pitch w:val="variable"/>
    <w:sig w:usb0="A00002BF" w:usb1="184F6CFA" w:usb2="00000012" w:usb3="00000000" w:csb0="00040001" w:csb1="00000000"/>
    <w:embedRegular r:id="rId5" w:subsetted="1" w:fontKey="{71BA6BAA-242C-F442-BBEA-74976E6A7431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A874C242-2B82-FF44-8FD6-DBE7A1C8BC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5DCACCE-7F60-C44D-95F1-0A8239D3C94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12CB9" w:rsidRDefault="00D26666">
    <w:pPr>
      <w:pStyle w:val="a5"/>
      <w:ind w:leftChars="100" w:left="320" w:rightChars="100" w:right="320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>PAGE   \* MERGEFORMAT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sz w:val="28"/>
        <w:szCs w:val="28"/>
        <w:lang w:val="zh-CN"/>
      </w:rPr>
      <w:t>2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12CB9" w:rsidRDefault="00D26666">
    <w:pPr>
      <w:pStyle w:val="a5"/>
      <w:ind w:leftChars="100" w:left="320" w:rightChars="100" w:right="320"/>
      <w:jc w:val="right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>PAGE   \* MERGEFORMAT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sz w:val="28"/>
        <w:szCs w:val="28"/>
        <w:lang w:val="zh-CN"/>
      </w:rPr>
      <w:t>2</w:t>
    </w:r>
    <w:r>
      <w:rPr>
        <w:rFonts w:ascii="Times New Roman" w:hAnsi="Times New Roman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D26666" w:rsidRDefault="00D26666">
      <w:r>
        <w:separator/>
      </w:r>
    </w:p>
  </w:footnote>
  <w:footnote w:type="continuationSeparator" w:id="0">
    <w:p w:rsidR="00D26666" w:rsidRDefault="00D266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bordersDoNotSurroundHeader/>
  <w:bordersDoNotSurroundFooter/>
  <w:proofState w:spelling="clean" w:grammar="clean"/>
  <w:attachedTemplate r:id="rId1"/>
  <w:defaultTabStop w:val="420"/>
  <w:evenAndOddHeaders/>
  <w:drawingGridHorizontalSpacing w:val="158"/>
  <w:drawingGridVerticalSpacing w:val="579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F112ECE"/>
    <w:rsid w:val="00077237"/>
    <w:rsid w:val="000A4A4F"/>
    <w:rsid w:val="000B1117"/>
    <w:rsid w:val="000D5BA4"/>
    <w:rsid w:val="00112CB9"/>
    <w:rsid w:val="001662D0"/>
    <w:rsid w:val="00187364"/>
    <w:rsid w:val="001D68E9"/>
    <w:rsid w:val="002F1137"/>
    <w:rsid w:val="00336773"/>
    <w:rsid w:val="00386617"/>
    <w:rsid w:val="003B34F8"/>
    <w:rsid w:val="00424C97"/>
    <w:rsid w:val="004357FD"/>
    <w:rsid w:val="006142AA"/>
    <w:rsid w:val="00627E20"/>
    <w:rsid w:val="006E7F65"/>
    <w:rsid w:val="007352C1"/>
    <w:rsid w:val="007F7611"/>
    <w:rsid w:val="00845459"/>
    <w:rsid w:val="00861BC5"/>
    <w:rsid w:val="00875CEA"/>
    <w:rsid w:val="008C4486"/>
    <w:rsid w:val="009C56CC"/>
    <w:rsid w:val="00AB5F35"/>
    <w:rsid w:val="00AE6BA1"/>
    <w:rsid w:val="00B27F2A"/>
    <w:rsid w:val="00B545DE"/>
    <w:rsid w:val="00BE68E1"/>
    <w:rsid w:val="00C94857"/>
    <w:rsid w:val="00CA02B5"/>
    <w:rsid w:val="00D166F0"/>
    <w:rsid w:val="00D26666"/>
    <w:rsid w:val="00D747DE"/>
    <w:rsid w:val="00DD5DAB"/>
    <w:rsid w:val="00DE521B"/>
    <w:rsid w:val="00E80149"/>
    <w:rsid w:val="00ED51C8"/>
    <w:rsid w:val="2F112ECE"/>
    <w:rsid w:val="38C53556"/>
    <w:rsid w:val="65176C1E"/>
    <w:rsid w:val="65AB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6F2C1"/>
  <w15:docId w15:val="{A85E60EF-4479-4D49-AF5B-5B998EBF3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/>
    <w:lsdException w:name="footer" w:uiPriority="99" w:unhideWhenUsed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Date" w:semiHidden="1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仿宋"/>
      <w:kern w:val="2"/>
      <w:sz w:val="3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rPr>
      <w:sz w:val="18"/>
      <w:szCs w:val="18"/>
    </w:rPr>
  </w:style>
  <w:style w:type="character" w:customStyle="1" w:styleId="a6">
    <w:name w:val="页脚 字符"/>
    <w:link w:val="a5"/>
    <w:uiPriority w:val="99"/>
    <w:rPr>
      <w:sz w:val="18"/>
      <w:szCs w:val="18"/>
    </w:rPr>
  </w:style>
  <w:style w:type="character" w:customStyle="1" w:styleId="a4">
    <w:name w:val="日期 字符"/>
    <w:link w:val="a3"/>
    <w:uiPriority w:val="99"/>
    <w:semiHidden/>
    <w:rPr>
      <w:rFonts w:eastAsia="仿宋"/>
      <w:kern w:val="2"/>
      <w:sz w:val="32"/>
      <w:szCs w:val="22"/>
    </w:rPr>
  </w:style>
  <w:style w:type="paragraph" w:styleId="aa">
    <w:name w:val="Balloon Text"/>
    <w:basedOn w:val="a"/>
    <w:link w:val="ab"/>
    <w:rsid w:val="00861BC5"/>
    <w:rPr>
      <w:rFonts w:ascii="宋体" w:eastAsia="宋体"/>
      <w:sz w:val="18"/>
      <w:szCs w:val="18"/>
    </w:rPr>
  </w:style>
  <w:style w:type="character" w:customStyle="1" w:styleId="ab">
    <w:name w:val="批注框文本 字符"/>
    <w:basedOn w:val="a0"/>
    <w:link w:val="aa"/>
    <w:rsid w:val="00861BC5"/>
    <w:rPr>
      <w:rFonts w:ascii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office6\templates\download\00aa2fb3-ecea-b5bf-65ac-b40c1760756d\&#32418;&#22836;&#25991;&#20214;&#27169;&#26495;&#65288;&#24179;&#34892;&#25991;&#21450;&#19979;&#34892;&#25991;&#20351;&#29992;&#65289;.doc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C:\Users\Admin\AppData\Roaming\kingsoft\office6\templates\download\00aa2fb3-ecea-b5bf-65ac-b40c1760756d\红头文件模板（平行文及下行文使用）.doc</Template>
  <TotalTime>0</TotalTime>
  <Pages>2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李 Keldos</cp:lastModifiedBy>
  <cp:revision>2</cp:revision>
  <cp:lastPrinted>2020-08-08T05:52:00Z</cp:lastPrinted>
  <dcterms:created xsi:type="dcterms:W3CDTF">2020-08-08T11:19:00Z</dcterms:created>
  <dcterms:modified xsi:type="dcterms:W3CDTF">2020-08-08T11:19:00Z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2052-11.1.0.9037</vt:lpwstr>
  </property>
</Properties>
</file>