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097184" w14:textId="77777777" w:rsidR="00D84ABF" w:rsidRDefault="00D84ABF" w:rsidP="00D84AB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84ABF">
        <w:rPr>
          <w:rFonts w:ascii="Times New Roman" w:hAnsi="Times New Roman" w:cs="Times New Roman"/>
          <w:b/>
          <w:bCs/>
          <w:sz w:val="32"/>
          <w:szCs w:val="32"/>
        </w:rPr>
        <w:t>TECHNICAL REPORT</w:t>
      </w:r>
    </w:p>
    <w:p w14:paraId="6B279E25" w14:textId="77777777" w:rsidR="0077549F" w:rsidRPr="00D84ABF" w:rsidRDefault="0077549F" w:rsidP="00D84AB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354B46A" w14:textId="155D73DB" w:rsidR="00D84ABF" w:rsidRPr="00D84ABF" w:rsidRDefault="00D84ABF" w:rsidP="00D84ABF">
      <w:pPr>
        <w:rPr>
          <w:rFonts w:ascii="Times New Roman" w:hAnsi="Times New Roman" w:cs="Times New Roman"/>
          <w:b/>
          <w:bCs/>
        </w:rPr>
      </w:pPr>
      <w:r w:rsidRPr="00002D82">
        <w:rPr>
          <w:rFonts w:ascii="Times New Roman" w:hAnsi="Times New Roman" w:cs="Times New Roman"/>
          <w:b/>
          <w:bCs/>
        </w:rPr>
        <w:t>MEDICAL OUTREACH PROGRAM – DECEMBER 2024</w:t>
      </w:r>
    </w:p>
    <w:p w14:paraId="039A09B9" w14:textId="7F96F6CB" w:rsidR="00D84ABF" w:rsidRPr="00D84ABF" w:rsidRDefault="00D84ABF" w:rsidP="00D84ABF">
      <w:pPr>
        <w:rPr>
          <w:rFonts w:ascii="Times New Roman" w:hAnsi="Times New Roman" w:cs="Times New Roman"/>
        </w:rPr>
      </w:pPr>
      <w:r w:rsidRPr="00D84ABF">
        <w:rPr>
          <w:rFonts w:ascii="Times New Roman" w:hAnsi="Times New Roman" w:cs="Times New Roman"/>
          <w:b/>
          <w:bCs/>
        </w:rPr>
        <w:t>Prepared by:</w:t>
      </w:r>
      <w:r w:rsidRPr="00D84ABF">
        <w:rPr>
          <w:rFonts w:ascii="Times New Roman" w:hAnsi="Times New Roman" w:cs="Times New Roman"/>
        </w:rPr>
        <w:t xml:space="preserve"> </w:t>
      </w:r>
      <w:r w:rsidRPr="00002D82">
        <w:rPr>
          <w:rFonts w:ascii="Times New Roman" w:hAnsi="Times New Roman" w:cs="Times New Roman"/>
        </w:rPr>
        <w:t xml:space="preserve">Uwanaka </w:t>
      </w:r>
      <w:proofErr w:type="spellStart"/>
      <w:r w:rsidRPr="00002D82">
        <w:rPr>
          <w:rFonts w:ascii="Times New Roman" w:hAnsi="Times New Roman" w:cs="Times New Roman"/>
        </w:rPr>
        <w:t>Immeldah</w:t>
      </w:r>
      <w:proofErr w:type="spellEnd"/>
      <w:r w:rsidRPr="00002D82">
        <w:rPr>
          <w:rFonts w:ascii="Times New Roman" w:hAnsi="Times New Roman" w:cs="Times New Roman"/>
        </w:rPr>
        <w:t xml:space="preserve"> </w:t>
      </w:r>
      <w:proofErr w:type="spellStart"/>
      <w:r w:rsidRPr="00002D82">
        <w:rPr>
          <w:rFonts w:ascii="Times New Roman" w:hAnsi="Times New Roman" w:cs="Times New Roman"/>
        </w:rPr>
        <w:t>kelechi</w:t>
      </w:r>
      <w:proofErr w:type="spellEnd"/>
      <w:r w:rsidRPr="00D84ABF">
        <w:rPr>
          <w:rFonts w:ascii="Times New Roman" w:hAnsi="Times New Roman" w:cs="Times New Roman"/>
        </w:rPr>
        <w:t xml:space="preserve"> – Data Analyst</w:t>
      </w:r>
      <w:r w:rsidRPr="00D84ABF">
        <w:rPr>
          <w:rFonts w:ascii="Times New Roman" w:hAnsi="Times New Roman" w:cs="Times New Roman"/>
        </w:rPr>
        <w:br/>
      </w:r>
      <w:r w:rsidRPr="00D84ABF">
        <w:rPr>
          <w:rFonts w:ascii="Times New Roman" w:hAnsi="Times New Roman" w:cs="Times New Roman"/>
          <w:b/>
          <w:bCs/>
        </w:rPr>
        <w:t>Client:</w:t>
      </w:r>
      <w:r w:rsidRPr="00D84ABF">
        <w:rPr>
          <w:rFonts w:ascii="Times New Roman" w:hAnsi="Times New Roman" w:cs="Times New Roman"/>
        </w:rPr>
        <w:t xml:space="preserve"> Joseph </w:t>
      </w:r>
      <w:proofErr w:type="spellStart"/>
      <w:r w:rsidRPr="00D84ABF">
        <w:rPr>
          <w:rFonts w:ascii="Times New Roman" w:hAnsi="Times New Roman" w:cs="Times New Roman"/>
        </w:rPr>
        <w:t>Penawou</w:t>
      </w:r>
      <w:proofErr w:type="spellEnd"/>
      <w:r w:rsidRPr="00D84ABF">
        <w:rPr>
          <w:rFonts w:ascii="Times New Roman" w:hAnsi="Times New Roman" w:cs="Times New Roman"/>
        </w:rPr>
        <w:t xml:space="preserve"> Foundation</w:t>
      </w:r>
      <w:r w:rsidRPr="00D84ABF">
        <w:rPr>
          <w:rFonts w:ascii="Times New Roman" w:hAnsi="Times New Roman" w:cs="Times New Roman"/>
        </w:rPr>
        <w:br/>
      </w:r>
      <w:r w:rsidRPr="00D84ABF">
        <w:rPr>
          <w:rFonts w:ascii="Times New Roman" w:hAnsi="Times New Roman" w:cs="Times New Roman"/>
          <w:b/>
          <w:bCs/>
        </w:rPr>
        <w:t>Date:</w:t>
      </w:r>
      <w:r w:rsidRPr="00D84ABF">
        <w:rPr>
          <w:rFonts w:ascii="Times New Roman" w:hAnsi="Times New Roman" w:cs="Times New Roman"/>
        </w:rPr>
        <w:t xml:space="preserve"> </w:t>
      </w:r>
      <w:r w:rsidRPr="00002D82">
        <w:rPr>
          <w:rFonts w:ascii="Times New Roman" w:hAnsi="Times New Roman" w:cs="Times New Roman"/>
        </w:rPr>
        <w:t>5</w:t>
      </w:r>
      <w:r w:rsidRPr="00002D82">
        <w:rPr>
          <w:rFonts w:ascii="Times New Roman" w:hAnsi="Times New Roman" w:cs="Times New Roman"/>
          <w:vertAlign w:val="superscript"/>
        </w:rPr>
        <w:t>th</w:t>
      </w:r>
      <w:r w:rsidRPr="00002D82">
        <w:rPr>
          <w:rFonts w:ascii="Times New Roman" w:hAnsi="Times New Roman" w:cs="Times New Roman"/>
        </w:rPr>
        <w:t xml:space="preserve"> January 2025</w:t>
      </w:r>
    </w:p>
    <w:p w14:paraId="4773AF0F" w14:textId="01DB86D8" w:rsidR="00D84ABF" w:rsidRPr="00D84ABF" w:rsidRDefault="00D84ABF" w:rsidP="00D84ABF">
      <w:pPr>
        <w:rPr>
          <w:rFonts w:ascii="Times New Roman" w:hAnsi="Times New Roman" w:cs="Times New Roman"/>
        </w:rPr>
      </w:pPr>
    </w:p>
    <w:p w14:paraId="3C0FBCC6" w14:textId="77777777" w:rsidR="00D84ABF" w:rsidRPr="00D84ABF" w:rsidRDefault="00D84ABF" w:rsidP="00D84ABF">
      <w:pPr>
        <w:rPr>
          <w:rFonts w:ascii="Times New Roman" w:hAnsi="Times New Roman" w:cs="Times New Roman"/>
          <w:b/>
          <w:bCs/>
        </w:rPr>
      </w:pPr>
      <w:r w:rsidRPr="00D84ABF">
        <w:rPr>
          <w:rFonts w:ascii="Times New Roman" w:hAnsi="Times New Roman" w:cs="Times New Roman"/>
          <w:b/>
          <w:bCs/>
        </w:rPr>
        <w:t>1. Executive Summary</w:t>
      </w:r>
    </w:p>
    <w:p w14:paraId="42C9C81A" w14:textId="28301791" w:rsidR="00D84ABF" w:rsidRPr="00D84ABF" w:rsidRDefault="00D84ABF" w:rsidP="00D84ABF">
      <w:pPr>
        <w:jc w:val="both"/>
        <w:rPr>
          <w:rFonts w:ascii="Times New Roman" w:hAnsi="Times New Roman" w:cs="Times New Roman"/>
        </w:rPr>
      </w:pPr>
      <w:r w:rsidRPr="00D84ABF">
        <w:rPr>
          <w:rFonts w:ascii="Times New Roman" w:hAnsi="Times New Roman" w:cs="Times New Roman"/>
        </w:rPr>
        <w:t xml:space="preserve">This report summarizes the data collection, processing, analysis, and reporting conducted during </w:t>
      </w:r>
      <w:proofErr w:type="gramStart"/>
      <w:r w:rsidRPr="00D84ABF">
        <w:rPr>
          <w:rFonts w:ascii="Times New Roman" w:hAnsi="Times New Roman" w:cs="Times New Roman"/>
        </w:rPr>
        <w:t>the December</w:t>
      </w:r>
      <w:proofErr w:type="gramEnd"/>
      <w:r w:rsidRPr="00D84ABF">
        <w:rPr>
          <w:rFonts w:ascii="Times New Roman" w:hAnsi="Times New Roman" w:cs="Times New Roman"/>
        </w:rPr>
        <w:t xml:space="preserve"> 2024 medical outreach hosted by the Joseph </w:t>
      </w:r>
      <w:proofErr w:type="spellStart"/>
      <w:r w:rsidRPr="00D84ABF">
        <w:rPr>
          <w:rFonts w:ascii="Times New Roman" w:hAnsi="Times New Roman" w:cs="Times New Roman"/>
        </w:rPr>
        <w:t>Penawou</w:t>
      </w:r>
      <w:proofErr w:type="spellEnd"/>
      <w:r w:rsidRPr="00D84ABF">
        <w:rPr>
          <w:rFonts w:ascii="Times New Roman" w:hAnsi="Times New Roman" w:cs="Times New Roman"/>
        </w:rPr>
        <w:t xml:space="preserve"> Foundation. As the lead data analyst, I was responsible for designing the data flow process, ensuring accurate data entry, </w:t>
      </w:r>
      <w:r w:rsidR="00351117">
        <w:rPr>
          <w:rFonts w:ascii="Times New Roman" w:hAnsi="Times New Roman" w:cs="Times New Roman"/>
        </w:rPr>
        <w:t>identifying and resolving inconsistencies, and creating</w:t>
      </w:r>
      <w:r w:rsidRPr="00D84ABF">
        <w:rPr>
          <w:rFonts w:ascii="Times New Roman" w:hAnsi="Times New Roman" w:cs="Times New Roman"/>
        </w:rPr>
        <w:t xml:space="preserve"> </w:t>
      </w:r>
      <w:r w:rsidR="00130986">
        <w:rPr>
          <w:rFonts w:ascii="Times New Roman" w:hAnsi="Times New Roman" w:cs="Times New Roman"/>
        </w:rPr>
        <w:t xml:space="preserve">a </w:t>
      </w:r>
      <w:r w:rsidR="002C7ABA">
        <w:rPr>
          <w:rFonts w:ascii="Times New Roman" w:hAnsi="Times New Roman" w:cs="Times New Roman"/>
        </w:rPr>
        <w:t xml:space="preserve">dashboard </w:t>
      </w:r>
      <w:r w:rsidRPr="00D84ABF">
        <w:rPr>
          <w:rFonts w:ascii="Times New Roman" w:hAnsi="Times New Roman" w:cs="Times New Roman"/>
        </w:rPr>
        <w:t>that informed key stakeholders about outreach outcomes.</w:t>
      </w:r>
    </w:p>
    <w:p w14:paraId="520E74EC" w14:textId="2A00A328" w:rsidR="00D84ABF" w:rsidRPr="00D84ABF" w:rsidRDefault="00D84ABF" w:rsidP="00D84ABF">
      <w:pPr>
        <w:rPr>
          <w:rFonts w:ascii="Times New Roman" w:hAnsi="Times New Roman" w:cs="Times New Roman"/>
        </w:rPr>
      </w:pPr>
    </w:p>
    <w:p w14:paraId="0FA855A8" w14:textId="77777777" w:rsidR="00D84ABF" w:rsidRPr="00D84ABF" w:rsidRDefault="00D84ABF" w:rsidP="00D84ABF">
      <w:pPr>
        <w:rPr>
          <w:rFonts w:ascii="Times New Roman" w:hAnsi="Times New Roman" w:cs="Times New Roman"/>
          <w:b/>
          <w:bCs/>
        </w:rPr>
      </w:pPr>
      <w:r w:rsidRPr="00D84ABF">
        <w:rPr>
          <w:rFonts w:ascii="Times New Roman" w:hAnsi="Times New Roman" w:cs="Times New Roman"/>
          <w:b/>
          <w:bCs/>
        </w:rPr>
        <w:t>2. Project Overview</w:t>
      </w:r>
    </w:p>
    <w:p w14:paraId="47EAD24A" w14:textId="4C38EEE3" w:rsidR="00D84ABF" w:rsidRPr="00D84ABF" w:rsidRDefault="00D84ABF" w:rsidP="00D84ABF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D84ABF">
        <w:rPr>
          <w:rFonts w:ascii="Times New Roman" w:hAnsi="Times New Roman" w:cs="Times New Roman"/>
          <w:b/>
          <w:bCs/>
        </w:rPr>
        <w:t>Location:</w:t>
      </w:r>
      <w:r w:rsidRPr="00D84ABF">
        <w:rPr>
          <w:rFonts w:ascii="Times New Roman" w:hAnsi="Times New Roman" w:cs="Times New Roman"/>
        </w:rPr>
        <w:t xml:space="preserve"> </w:t>
      </w:r>
      <w:proofErr w:type="spellStart"/>
      <w:r w:rsidRPr="00002D82">
        <w:rPr>
          <w:rFonts w:ascii="Times New Roman" w:hAnsi="Times New Roman" w:cs="Times New Roman"/>
        </w:rPr>
        <w:t>Akugbene</w:t>
      </w:r>
      <w:proofErr w:type="spellEnd"/>
      <w:r w:rsidRPr="00002D82">
        <w:rPr>
          <w:rFonts w:ascii="Times New Roman" w:hAnsi="Times New Roman" w:cs="Times New Roman"/>
        </w:rPr>
        <w:t xml:space="preserve"> Town, Delta State</w:t>
      </w:r>
    </w:p>
    <w:p w14:paraId="16924CEF" w14:textId="77777777" w:rsidR="00D84ABF" w:rsidRPr="00D84ABF" w:rsidRDefault="00D84ABF" w:rsidP="00D84ABF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D84ABF">
        <w:rPr>
          <w:rFonts w:ascii="Times New Roman" w:hAnsi="Times New Roman" w:cs="Times New Roman"/>
          <w:b/>
          <w:bCs/>
        </w:rPr>
        <w:t>Duration:</w:t>
      </w:r>
      <w:r w:rsidRPr="00D84ABF">
        <w:rPr>
          <w:rFonts w:ascii="Times New Roman" w:hAnsi="Times New Roman" w:cs="Times New Roman"/>
        </w:rPr>
        <w:t xml:space="preserve"> December 2024</w:t>
      </w:r>
    </w:p>
    <w:p w14:paraId="059E1D75" w14:textId="369246D6" w:rsidR="00D84ABF" w:rsidRDefault="00D84ABF" w:rsidP="00D84ABF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D84ABF">
        <w:rPr>
          <w:rFonts w:ascii="Times New Roman" w:hAnsi="Times New Roman" w:cs="Times New Roman"/>
          <w:b/>
          <w:bCs/>
        </w:rPr>
        <w:t>Objective:</w:t>
      </w:r>
      <w:r w:rsidRPr="00D84ABF">
        <w:rPr>
          <w:rFonts w:ascii="Times New Roman" w:hAnsi="Times New Roman" w:cs="Times New Roman"/>
        </w:rPr>
        <w:t xml:space="preserve"> Deliver free medical services to</w:t>
      </w:r>
      <w:r w:rsidRPr="00002D82">
        <w:rPr>
          <w:rFonts w:ascii="Times New Roman" w:hAnsi="Times New Roman" w:cs="Times New Roman"/>
        </w:rPr>
        <w:t xml:space="preserve"> the</w:t>
      </w:r>
      <w:r w:rsidRPr="00D84ABF">
        <w:rPr>
          <w:rFonts w:ascii="Times New Roman" w:hAnsi="Times New Roman" w:cs="Times New Roman"/>
        </w:rPr>
        <w:t xml:space="preserve"> populations, capture accurate service metrics, and generate analytical insights for operational review and future planning.</w:t>
      </w:r>
    </w:p>
    <w:p w14:paraId="3E7A96F8" w14:textId="298E15AF" w:rsidR="00351117" w:rsidRDefault="00351117" w:rsidP="00D84ABF">
      <w:pPr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Link to interact with Dashboard:</w:t>
      </w:r>
      <w:r>
        <w:rPr>
          <w:rFonts w:ascii="Times New Roman" w:hAnsi="Times New Roman" w:cs="Times New Roman"/>
        </w:rPr>
        <w:t xml:space="preserve"> </w:t>
      </w:r>
      <w:hyperlink r:id="rId7" w:history="1">
        <w:r w:rsidRPr="0031331F">
          <w:rPr>
            <w:rStyle w:val="Hyperlink"/>
            <w:rFonts w:ascii="Times New Roman" w:hAnsi="Times New Roman" w:cs="Times New Roman"/>
          </w:rPr>
          <w:t>https://app.powerbi.com/view?r=eyJrIjoiMWQ1MzU4ZjAtNjU2OC00NDFkLTgwZTMtZDJhOGIwOWE</w:t>
        </w:r>
        <w:r w:rsidRPr="0031331F">
          <w:rPr>
            <w:rStyle w:val="Hyperlink"/>
            <w:rFonts w:ascii="Times New Roman" w:hAnsi="Times New Roman" w:cs="Times New Roman"/>
          </w:rPr>
          <w:t>2</w:t>
        </w:r>
        <w:r w:rsidRPr="0031331F">
          <w:rPr>
            <w:rStyle w:val="Hyperlink"/>
            <w:rFonts w:ascii="Times New Roman" w:hAnsi="Times New Roman" w:cs="Times New Roman"/>
          </w:rPr>
          <w:t>NjgyIiwidCI6IjYyOTQxYjlmLWMwYWUtNDk4YS1hOWE3LWM2Mzc0NzQ2NTlmNiJ9</w:t>
        </w:r>
      </w:hyperlink>
    </w:p>
    <w:p w14:paraId="1DDCC090" w14:textId="0740557D" w:rsidR="00D84ABF" w:rsidRPr="00D84ABF" w:rsidRDefault="00D84ABF" w:rsidP="00D84ABF">
      <w:pPr>
        <w:rPr>
          <w:rFonts w:ascii="Times New Roman" w:hAnsi="Times New Roman" w:cs="Times New Roman"/>
        </w:rPr>
      </w:pPr>
    </w:p>
    <w:p w14:paraId="38D40A7D" w14:textId="77777777" w:rsidR="00D84ABF" w:rsidRPr="00D84ABF" w:rsidRDefault="00D84ABF" w:rsidP="00D84ABF">
      <w:pPr>
        <w:rPr>
          <w:rFonts w:ascii="Times New Roman" w:hAnsi="Times New Roman" w:cs="Times New Roman"/>
          <w:b/>
          <w:bCs/>
        </w:rPr>
      </w:pPr>
      <w:r w:rsidRPr="00D84ABF">
        <w:rPr>
          <w:rFonts w:ascii="Times New Roman" w:hAnsi="Times New Roman" w:cs="Times New Roman"/>
          <w:b/>
          <w:bCs/>
        </w:rPr>
        <w:t>3. My Role and Contributions</w:t>
      </w:r>
    </w:p>
    <w:p w14:paraId="39A31D66" w14:textId="77777777" w:rsidR="00D84ABF" w:rsidRPr="00D84ABF" w:rsidRDefault="00D84ABF" w:rsidP="00D84ABF">
      <w:pPr>
        <w:rPr>
          <w:rFonts w:ascii="Times New Roman" w:hAnsi="Times New Roman" w:cs="Times New Roman"/>
        </w:rPr>
      </w:pPr>
      <w:r w:rsidRPr="00D84ABF">
        <w:rPr>
          <w:rFonts w:ascii="Times New Roman" w:hAnsi="Times New Roman" w:cs="Times New Roman"/>
        </w:rPr>
        <w:t>As the data analyst, my responsibilities included:</w:t>
      </w:r>
    </w:p>
    <w:p w14:paraId="41ABB08A" w14:textId="77777777" w:rsidR="00D84ABF" w:rsidRPr="00D84ABF" w:rsidRDefault="00D84ABF" w:rsidP="00D84ABF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D84ABF">
        <w:rPr>
          <w:rFonts w:ascii="Times New Roman" w:hAnsi="Times New Roman" w:cs="Times New Roman"/>
        </w:rPr>
        <w:t>Designing data capture forms and coordinating data flow</w:t>
      </w:r>
    </w:p>
    <w:p w14:paraId="72A079D8" w14:textId="77777777" w:rsidR="00D84ABF" w:rsidRPr="00D84ABF" w:rsidRDefault="00D84ABF" w:rsidP="00D84ABF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D84ABF">
        <w:rPr>
          <w:rFonts w:ascii="Times New Roman" w:hAnsi="Times New Roman" w:cs="Times New Roman"/>
        </w:rPr>
        <w:t>Overseeing real-time data entry and correction</w:t>
      </w:r>
    </w:p>
    <w:p w14:paraId="116F39E6" w14:textId="77777777" w:rsidR="00D84ABF" w:rsidRPr="00D84ABF" w:rsidRDefault="00D84ABF" w:rsidP="00D84ABF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D84ABF">
        <w:rPr>
          <w:rFonts w:ascii="Times New Roman" w:hAnsi="Times New Roman" w:cs="Times New Roman"/>
        </w:rPr>
        <w:t xml:space="preserve">Cleaning datasets using </w:t>
      </w:r>
      <w:r w:rsidRPr="00D84ABF">
        <w:rPr>
          <w:rFonts w:ascii="Times New Roman" w:hAnsi="Times New Roman" w:cs="Times New Roman"/>
          <w:b/>
          <w:bCs/>
        </w:rPr>
        <w:t>Microsoft Excel</w:t>
      </w:r>
      <w:r w:rsidRPr="00D84ABF">
        <w:rPr>
          <w:rFonts w:ascii="Times New Roman" w:hAnsi="Times New Roman" w:cs="Times New Roman"/>
        </w:rPr>
        <w:t xml:space="preserve"> and </w:t>
      </w:r>
      <w:r w:rsidRPr="00D84ABF">
        <w:rPr>
          <w:rFonts w:ascii="Times New Roman" w:hAnsi="Times New Roman" w:cs="Times New Roman"/>
          <w:b/>
          <w:bCs/>
        </w:rPr>
        <w:t>Power Query</w:t>
      </w:r>
      <w:r w:rsidRPr="00D84ABF">
        <w:rPr>
          <w:rFonts w:ascii="Times New Roman" w:hAnsi="Times New Roman" w:cs="Times New Roman"/>
        </w:rPr>
        <w:t>, resolving issues such as duplicate entries and misclassifications</w:t>
      </w:r>
    </w:p>
    <w:p w14:paraId="730CEBB7" w14:textId="6D6E8D39" w:rsidR="00D84ABF" w:rsidRPr="00D84ABF" w:rsidRDefault="00D84ABF" w:rsidP="00D84ABF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D84ABF">
        <w:rPr>
          <w:rFonts w:ascii="Times New Roman" w:hAnsi="Times New Roman" w:cs="Times New Roman"/>
        </w:rPr>
        <w:lastRenderedPageBreak/>
        <w:t xml:space="preserve">Creating </w:t>
      </w:r>
      <w:r w:rsidR="00351117">
        <w:rPr>
          <w:rFonts w:ascii="Times New Roman" w:hAnsi="Times New Roman" w:cs="Times New Roman"/>
        </w:rPr>
        <w:t xml:space="preserve">a </w:t>
      </w:r>
      <w:r w:rsidRPr="00D84ABF">
        <w:rPr>
          <w:rFonts w:ascii="Times New Roman" w:hAnsi="Times New Roman" w:cs="Times New Roman"/>
        </w:rPr>
        <w:t xml:space="preserve">dynamic </w:t>
      </w:r>
      <w:r w:rsidR="00351117">
        <w:rPr>
          <w:rFonts w:ascii="Times New Roman" w:hAnsi="Times New Roman" w:cs="Times New Roman"/>
        </w:rPr>
        <w:t>Report</w:t>
      </w:r>
      <w:r w:rsidRPr="00D84ABF">
        <w:rPr>
          <w:rFonts w:ascii="Times New Roman" w:hAnsi="Times New Roman" w:cs="Times New Roman"/>
        </w:rPr>
        <w:t xml:space="preserve"> using Power BI to present insights</w:t>
      </w:r>
    </w:p>
    <w:p w14:paraId="51BBD067" w14:textId="33E3C6F4" w:rsidR="00D84ABF" w:rsidRPr="00D84ABF" w:rsidRDefault="00D84ABF" w:rsidP="00D84ABF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D84ABF">
        <w:rPr>
          <w:rFonts w:ascii="Times New Roman" w:hAnsi="Times New Roman" w:cs="Times New Roman"/>
        </w:rPr>
        <w:t xml:space="preserve">Delivering specialized </w:t>
      </w:r>
      <w:r w:rsidR="00351117">
        <w:rPr>
          <w:rFonts w:ascii="Times New Roman" w:hAnsi="Times New Roman" w:cs="Times New Roman"/>
        </w:rPr>
        <w:t>dashboards</w:t>
      </w:r>
      <w:r w:rsidRPr="00D84ABF">
        <w:rPr>
          <w:rFonts w:ascii="Times New Roman" w:hAnsi="Times New Roman" w:cs="Times New Roman"/>
        </w:rPr>
        <w:t xml:space="preserve"> for nurses and doctors</w:t>
      </w:r>
    </w:p>
    <w:p w14:paraId="2D927B21" w14:textId="6F2630DF" w:rsidR="00D84ABF" w:rsidRPr="00351117" w:rsidRDefault="00D84ABF" w:rsidP="00D84ABF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D84ABF">
        <w:rPr>
          <w:rFonts w:ascii="Times New Roman" w:hAnsi="Times New Roman" w:cs="Times New Roman"/>
        </w:rPr>
        <w:t>Producing summary metrics for foundation management</w:t>
      </w:r>
    </w:p>
    <w:p w14:paraId="678A7E92" w14:textId="77777777" w:rsidR="00D84ABF" w:rsidRPr="00D84ABF" w:rsidRDefault="00D84ABF" w:rsidP="00D84ABF">
      <w:pPr>
        <w:rPr>
          <w:rFonts w:ascii="Times New Roman" w:hAnsi="Times New Roman" w:cs="Times New Roman"/>
          <w:b/>
          <w:bCs/>
        </w:rPr>
      </w:pPr>
      <w:r w:rsidRPr="00D84ABF">
        <w:rPr>
          <w:rFonts w:ascii="Times New Roman" w:hAnsi="Times New Roman" w:cs="Times New Roman"/>
          <w:b/>
          <w:bCs/>
        </w:rPr>
        <w:t>4. Data Processing Workflow</w:t>
      </w:r>
    </w:p>
    <w:p w14:paraId="4726A239" w14:textId="42D22FB4" w:rsidR="00D84ABF" w:rsidRPr="00D84ABF" w:rsidRDefault="00D84ABF" w:rsidP="00D84ABF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D84ABF">
        <w:rPr>
          <w:rFonts w:ascii="Times New Roman" w:hAnsi="Times New Roman" w:cs="Times New Roman"/>
          <w:b/>
          <w:bCs/>
        </w:rPr>
        <w:t>Data Collection:</w:t>
      </w:r>
      <w:r w:rsidRPr="00D84ABF">
        <w:rPr>
          <w:rFonts w:ascii="Times New Roman" w:hAnsi="Times New Roman" w:cs="Times New Roman"/>
        </w:rPr>
        <w:t xml:space="preserve"> Carried out via digital and manual forms during </w:t>
      </w:r>
      <w:r w:rsidRPr="00002D82">
        <w:rPr>
          <w:rFonts w:ascii="Times New Roman" w:hAnsi="Times New Roman" w:cs="Times New Roman"/>
        </w:rPr>
        <w:t>outreach</w:t>
      </w:r>
    </w:p>
    <w:p w14:paraId="302A2FDD" w14:textId="77777777" w:rsidR="00D84ABF" w:rsidRPr="00D84ABF" w:rsidRDefault="00D84ABF" w:rsidP="00D84ABF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D84ABF">
        <w:rPr>
          <w:rFonts w:ascii="Times New Roman" w:hAnsi="Times New Roman" w:cs="Times New Roman"/>
          <w:b/>
          <w:bCs/>
        </w:rPr>
        <w:t>Data Cleaning:</w:t>
      </w:r>
    </w:p>
    <w:p w14:paraId="5D7AEBE1" w14:textId="77777777" w:rsidR="00D84ABF" w:rsidRPr="00D84ABF" w:rsidRDefault="00D84ABF" w:rsidP="00D84ABF">
      <w:pPr>
        <w:numPr>
          <w:ilvl w:val="1"/>
          <w:numId w:val="22"/>
        </w:numPr>
        <w:rPr>
          <w:rFonts w:ascii="Times New Roman" w:hAnsi="Times New Roman" w:cs="Times New Roman"/>
        </w:rPr>
      </w:pPr>
      <w:r w:rsidRPr="00D84ABF">
        <w:rPr>
          <w:rFonts w:ascii="Times New Roman" w:hAnsi="Times New Roman" w:cs="Times New Roman"/>
        </w:rPr>
        <w:t>Detected and corrected misspelled entries and format inconsistencies</w:t>
      </w:r>
    </w:p>
    <w:p w14:paraId="4FB7F23A" w14:textId="77777777" w:rsidR="00D84ABF" w:rsidRPr="00D84ABF" w:rsidRDefault="00D84ABF" w:rsidP="00D84ABF">
      <w:pPr>
        <w:numPr>
          <w:ilvl w:val="1"/>
          <w:numId w:val="22"/>
        </w:numPr>
        <w:rPr>
          <w:rFonts w:ascii="Times New Roman" w:hAnsi="Times New Roman" w:cs="Times New Roman"/>
        </w:rPr>
      </w:pPr>
      <w:r w:rsidRPr="00D84ABF">
        <w:rPr>
          <w:rFonts w:ascii="Times New Roman" w:hAnsi="Times New Roman" w:cs="Times New Roman"/>
        </w:rPr>
        <w:t>Unified numeric units (e.g., height in cm, weight in kg)</w:t>
      </w:r>
    </w:p>
    <w:p w14:paraId="5ED46C97" w14:textId="77777777" w:rsidR="00D84ABF" w:rsidRPr="00D84ABF" w:rsidRDefault="00D84ABF" w:rsidP="00D84ABF">
      <w:pPr>
        <w:numPr>
          <w:ilvl w:val="1"/>
          <w:numId w:val="22"/>
        </w:numPr>
        <w:rPr>
          <w:rFonts w:ascii="Times New Roman" w:hAnsi="Times New Roman" w:cs="Times New Roman"/>
        </w:rPr>
      </w:pPr>
      <w:r w:rsidRPr="00D84ABF">
        <w:rPr>
          <w:rFonts w:ascii="Times New Roman" w:hAnsi="Times New Roman" w:cs="Times New Roman"/>
        </w:rPr>
        <w:t>Removed duplicate entries and handled missing values</w:t>
      </w:r>
    </w:p>
    <w:p w14:paraId="1656CEAD" w14:textId="77777777" w:rsidR="00D84ABF" w:rsidRPr="00D84ABF" w:rsidRDefault="00D84ABF" w:rsidP="00D84ABF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D84ABF">
        <w:rPr>
          <w:rFonts w:ascii="Times New Roman" w:hAnsi="Times New Roman" w:cs="Times New Roman"/>
          <w:b/>
          <w:bCs/>
        </w:rPr>
        <w:t>Tools Used:</w:t>
      </w:r>
    </w:p>
    <w:p w14:paraId="1B4372F4" w14:textId="77777777" w:rsidR="00D84ABF" w:rsidRPr="00D84ABF" w:rsidRDefault="00D84ABF" w:rsidP="00D84ABF">
      <w:pPr>
        <w:numPr>
          <w:ilvl w:val="1"/>
          <w:numId w:val="22"/>
        </w:numPr>
        <w:rPr>
          <w:rFonts w:ascii="Times New Roman" w:hAnsi="Times New Roman" w:cs="Times New Roman"/>
        </w:rPr>
      </w:pPr>
      <w:r w:rsidRPr="00D84ABF">
        <w:rPr>
          <w:rFonts w:ascii="Times New Roman" w:hAnsi="Times New Roman" w:cs="Times New Roman"/>
        </w:rPr>
        <w:t>Excel</w:t>
      </w:r>
    </w:p>
    <w:p w14:paraId="059DC5A6" w14:textId="77777777" w:rsidR="00D84ABF" w:rsidRPr="00D84ABF" w:rsidRDefault="00D84ABF" w:rsidP="00D84ABF">
      <w:pPr>
        <w:numPr>
          <w:ilvl w:val="1"/>
          <w:numId w:val="22"/>
        </w:numPr>
        <w:rPr>
          <w:rFonts w:ascii="Times New Roman" w:hAnsi="Times New Roman" w:cs="Times New Roman"/>
        </w:rPr>
      </w:pPr>
      <w:r w:rsidRPr="00D84ABF">
        <w:rPr>
          <w:rFonts w:ascii="Times New Roman" w:hAnsi="Times New Roman" w:cs="Times New Roman"/>
        </w:rPr>
        <w:t>Power Query</w:t>
      </w:r>
    </w:p>
    <w:p w14:paraId="68EE4A18" w14:textId="62685CB3" w:rsidR="00D84ABF" w:rsidRPr="00002D82" w:rsidRDefault="00D84ABF" w:rsidP="00D84ABF">
      <w:pPr>
        <w:numPr>
          <w:ilvl w:val="1"/>
          <w:numId w:val="22"/>
        </w:numPr>
        <w:rPr>
          <w:rFonts w:ascii="Times New Roman" w:hAnsi="Times New Roman" w:cs="Times New Roman"/>
        </w:rPr>
      </w:pPr>
      <w:r w:rsidRPr="00D84ABF">
        <w:rPr>
          <w:rFonts w:ascii="Times New Roman" w:hAnsi="Times New Roman" w:cs="Times New Roman"/>
        </w:rPr>
        <w:t xml:space="preserve">Power BI </w:t>
      </w:r>
    </w:p>
    <w:p w14:paraId="52AFC179" w14:textId="77777777" w:rsidR="00D84ABF" w:rsidRPr="00D84ABF" w:rsidRDefault="00D84ABF" w:rsidP="00D84ABF">
      <w:pPr>
        <w:ind w:left="1440"/>
        <w:rPr>
          <w:rFonts w:ascii="Times New Roman" w:hAnsi="Times New Roman" w:cs="Times New Roman"/>
        </w:rPr>
      </w:pPr>
    </w:p>
    <w:p w14:paraId="189D71DC" w14:textId="77777777" w:rsidR="00D84ABF" w:rsidRPr="00D84ABF" w:rsidRDefault="00D84ABF" w:rsidP="00D84ABF">
      <w:pPr>
        <w:rPr>
          <w:rFonts w:ascii="Times New Roman" w:hAnsi="Times New Roman" w:cs="Times New Roman"/>
          <w:b/>
          <w:bCs/>
        </w:rPr>
      </w:pPr>
      <w:r w:rsidRPr="00D84ABF">
        <w:rPr>
          <w:rFonts w:ascii="Times New Roman" w:hAnsi="Times New Roman" w:cs="Times New Roman"/>
          <w:b/>
          <w:bCs/>
        </w:rPr>
        <w:t>5. Key Metrics &amp; Insights</w:t>
      </w:r>
    </w:p>
    <w:p w14:paraId="6B25B10D" w14:textId="77777777" w:rsidR="00D84ABF" w:rsidRPr="00D84ABF" w:rsidRDefault="00D84ABF" w:rsidP="00D84ABF">
      <w:pPr>
        <w:rPr>
          <w:rFonts w:ascii="Times New Roman" w:hAnsi="Times New Roman" w:cs="Times New Roman"/>
          <w:b/>
          <w:bCs/>
        </w:rPr>
      </w:pPr>
      <w:r w:rsidRPr="00D84ABF">
        <w:rPr>
          <w:rFonts w:ascii="Times New Roman" w:hAnsi="Times New Roman" w:cs="Times New Roman"/>
          <w:b/>
          <w:bCs/>
        </w:rPr>
        <w:t>A. Patient Demographics</w:t>
      </w:r>
    </w:p>
    <w:p w14:paraId="20063F67" w14:textId="77777777" w:rsidR="00D84ABF" w:rsidRPr="00D84ABF" w:rsidRDefault="00D84ABF" w:rsidP="00D84ABF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D84ABF">
        <w:rPr>
          <w:rFonts w:ascii="Times New Roman" w:hAnsi="Times New Roman" w:cs="Times New Roman"/>
          <w:b/>
          <w:bCs/>
        </w:rPr>
        <w:t>Total Patients Seen:</w:t>
      </w:r>
      <w:r w:rsidRPr="00D84ABF">
        <w:rPr>
          <w:rFonts w:ascii="Times New Roman" w:hAnsi="Times New Roman" w:cs="Times New Roman"/>
        </w:rPr>
        <w:t xml:space="preserve"> 3,000</w:t>
      </w:r>
    </w:p>
    <w:p w14:paraId="2ABB19AD" w14:textId="77777777" w:rsidR="00D84ABF" w:rsidRPr="00D84ABF" w:rsidRDefault="00D84ABF" w:rsidP="00D84ABF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D84ABF">
        <w:rPr>
          <w:rFonts w:ascii="Times New Roman" w:hAnsi="Times New Roman" w:cs="Times New Roman"/>
          <w:b/>
          <w:bCs/>
        </w:rPr>
        <w:t>Gender Distribution:</w:t>
      </w:r>
      <w:r w:rsidRPr="00D84ABF">
        <w:rPr>
          <w:rFonts w:ascii="Times New Roman" w:hAnsi="Times New Roman" w:cs="Times New Roman"/>
        </w:rPr>
        <w:t xml:space="preserve"> 53.3% Male, 46.7% Female</w:t>
      </w:r>
    </w:p>
    <w:p w14:paraId="66D4D1B8" w14:textId="77777777" w:rsidR="00D84ABF" w:rsidRPr="00D84ABF" w:rsidRDefault="00D84ABF" w:rsidP="00D84ABF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D84ABF">
        <w:rPr>
          <w:rFonts w:ascii="Times New Roman" w:hAnsi="Times New Roman" w:cs="Times New Roman"/>
          <w:b/>
          <w:bCs/>
        </w:rPr>
        <w:t>Age Distribution:</w:t>
      </w:r>
    </w:p>
    <w:p w14:paraId="0D7E71D0" w14:textId="77777777" w:rsidR="00D84ABF" w:rsidRPr="00D84ABF" w:rsidRDefault="00D84ABF" w:rsidP="00D84ABF">
      <w:pPr>
        <w:numPr>
          <w:ilvl w:val="1"/>
          <w:numId w:val="23"/>
        </w:numPr>
        <w:rPr>
          <w:rFonts w:ascii="Times New Roman" w:hAnsi="Times New Roman" w:cs="Times New Roman"/>
        </w:rPr>
      </w:pPr>
      <w:r w:rsidRPr="00D84ABF">
        <w:rPr>
          <w:rFonts w:ascii="Times New Roman" w:hAnsi="Times New Roman" w:cs="Times New Roman"/>
        </w:rPr>
        <w:t>31–45 years: 985</w:t>
      </w:r>
    </w:p>
    <w:p w14:paraId="46E0F69A" w14:textId="77777777" w:rsidR="00D84ABF" w:rsidRPr="00D84ABF" w:rsidRDefault="00D84ABF" w:rsidP="00D84ABF">
      <w:pPr>
        <w:numPr>
          <w:ilvl w:val="1"/>
          <w:numId w:val="23"/>
        </w:numPr>
        <w:rPr>
          <w:rFonts w:ascii="Times New Roman" w:hAnsi="Times New Roman" w:cs="Times New Roman"/>
        </w:rPr>
      </w:pPr>
      <w:r w:rsidRPr="00D84ABF">
        <w:rPr>
          <w:rFonts w:ascii="Times New Roman" w:hAnsi="Times New Roman" w:cs="Times New Roman"/>
        </w:rPr>
        <w:t>46–60 years: 749</w:t>
      </w:r>
    </w:p>
    <w:p w14:paraId="3F615B12" w14:textId="77777777" w:rsidR="00D84ABF" w:rsidRPr="00D84ABF" w:rsidRDefault="00D84ABF" w:rsidP="00D84ABF">
      <w:pPr>
        <w:numPr>
          <w:ilvl w:val="1"/>
          <w:numId w:val="23"/>
        </w:numPr>
        <w:rPr>
          <w:rFonts w:ascii="Times New Roman" w:hAnsi="Times New Roman" w:cs="Times New Roman"/>
        </w:rPr>
      </w:pPr>
      <w:r w:rsidRPr="00D84ABF">
        <w:rPr>
          <w:rFonts w:ascii="Times New Roman" w:hAnsi="Times New Roman" w:cs="Times New Roman"/>
        </w:rPr>
        <w:t>60+: 635</w:t>
      </w:r>
    </w:p>
    <w:p w14:paraId="14EF9550" w14:textId="77777777" w:rsidR="00D84ABF" w:rsidRPr="00D84ABF" w:rsidRDefault="00D84ABF" w:rsidP="00D84ABF">
      <w:pPr>
        <w:numPr>
          <w:ilvl w:val="1"/>
          <w:numId w:val="23"/>
        </w:numPr>
        <w:rPr>
          <w:rFonts w:ascii="Times New Roman" w:hAnsi="Times New Roman" w:cs="Times New Roman"/>
        </w:rPr>
      </w:pPr>
      <w:r w:rsidRPr="00D84ABF">
        <w:rPr>
          <w:rFonts w:ascii="Times New Roman" w:hAnsi="Times New Roman" w:cs="Times New Roman"/>
        </w:rPr>
        <w:t>18–30 years: 592</w:t>
      </w:r>
    </w:p>
    <w:p w14:paraId="463FD463" w14:textId="77777777" w:rsidR="00D84ABF" w:rsidRPr="00D84ABF" w:rsidRDefault="00D84ABF" w:rsidP="00D84ABF">
      <w:pPr>
        <w:numPr>
          <w:ilvl w:val="1"/>
          <w:numId w:val="23"/>
        </w:numPr>
        <w:rPr>
          <w:rFonts w:ascii="Times New Roman" w:hAnsi="Times New Roman" w:cs="Times New Roman"/>
        </w:rPr>
      </w:pPr>
      <w:r w:rsidRPr="00D84ABF">
        <w:rPr>
          <w:rFonts w:ascii="Times New Roman" w:hAnsi="Times New Roman" w:cs="Times New Roman"/>
        </w:rPr>
        <w:t>0–17 years: 39</w:t>
      </w:r>
    </w:p>
    <w:p w14:paraId="19C3A7E5" w14:textId="77777777" w:rsidR="00D84ABF" w:rsidRPr="00D84ABF" w:rsidRDefault="00D84ABF" w:rsidP="00D84ABF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D84ABF">
        <w:rPr>
          <w:rFonts w:ascii="Times New Roman" w:hAnsi="Times New Roman" w:cs="Times New Roman"/>
          <w:b/>
          <w:bCs/>
        </w:rPr>
        <w:t>Occupations Represented:</w:t>
      </w:r>
    </w:p>
    <w:p w14:paraId="020CAC13" w14:textId="77777777" w:rsidR="00D84ABF" w:rsidRPr="00002D82" w:rsidRDefault="00D84ABF" w:rsidP="00D84ABF">
      <w:pPr>
        <w:numPr>
          <w:ilvl w:val="1"/>
          <w:numId w:val="23"/>
        </w:numPr>
        <w:rPr>
          <w:rFonts w:ascii="Times New Roman" w:hAnsi="Times New Roman" w:cs="Times New Roman"/>
        </w:rPr>
      </w:pPr>
      <w:r w:rsidRPr="00D84ABF">
        <w:rPr>
          <w:rFonts w:ascii="Times New Roman" w:hAnsi="Times New Roman" w:cs="Times New Roman"/>
        </w:rPr>
        <w:t>Farmers (733), Business/Traders (710), Civil/Public Servants, etc.</w:t>
      </w:r>
    </w:p>
    <w:p w14:paraId="3C9FCAF8" w14:textId="77777777" w:rsidR="00D84ABF" w:rsidRDefault="00D84ABF" w:rsidP="00D84ABF">
      <w:pPr>
        <w:ind w:left="1440"/>
        <w:rPr>
          <w:rFonts w:ascii="Times New Roman" w:hAnsi="Times New Roman" w:cs="Times New Roman"/>
        </w:rPr>
      </w:pPr>
    </w:p>
    <w:p w14:paraId="27D9ED9F" w14:textId="77777777" w:rsidR="00351117" w:rsidRDefault="00351117" w:rsidP="00D84ABF">
      <w:pPr>
        <w:ind w:left="1440"/>
        <w:rPr>
          <w:rFonts w:ascii="Times New Roman" w:hAnsi="Times New Roman" w:cs="Times New Roman"/>
        </w:rPr>
      </w:pPr>
    </w:p>
    <w:p w14:paraId="689AE63D" w14:textId="77777777" w:rsidR="00351117" w:rsidRPr="00D84ABF" w:rsidRDefault="00351117" w:rsidP="00D84ABF">
      <w:pPr>
        <w:ind w:left="1440"/>
        <w:rPr>
          <w:rFonts w:ascii="Times New Roman" w:hAnsi="Times New Roman" w:cs="Times New Roman"/>
        </w:rPr>
      </w:pPr>
    </w:p>
    <w:p w14:paraId="3B320B00" w14:textId="77777777" w:rsidR="00D84ABF" w:rsidRPr="00D84ABF" w:rsidRDefault="00D84ABF" w:rsidP="00D84ABF">
      <w:pPr>
        <w:rPr>
          <w:rFonts w:ascii="Times New Roman" w:hAnsi="Times New Roman" w:cs="Times New Roman"/>
          <w:b/>
          <w:bCs/>
        </w:rPr>
      </w:pPr>
      <w:r w:rsidRPr="00D84ABF">
        <w:rPr>
          <w:rFonts w:ascii="Times New Roman" w:hAnsi="Times New Roman" w:cs="Times New Roman"/>
          <w:b/>
          <w:bCs/>
        </w:rPr>
        <w:t>B. Services Rendered</w:t>
      </w:r>
    </w:p>
    <w:p w14:paraId="09DCDE64" w14:textId="77777777" w:rsidR="00D84ABF" w:rsidRPr="00D84ABF" w:rsidRDefault="00D84ABF" w:rsidP="00D84ABF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D84ABF">
        <w:rPr>
          <w:rFonts w:ascii="Times New Roman" w:hAnsi="Times New Roman" w:cs="Times New Roman"/>
          <w:b/>
          <w:bCs/>
        </w:rPr>
        <w:t>FBS and RBS Screenings:</w:t>
      </w:r>
      <w:r w:rsidRPr="00D84ABF">
        <w:rPr>
          <w:rFonts w:ascii="Times New Roman" w:hAnsi="Times New Roman" w:cs="Times New Roman"/>
        </w:rPr>
        <w:t xml:space="preserve"> 503 each</w:t>
      </w:r>
    </w:p>
    <w:p w14:paraId="794C4F35" w14:textId="77777777" w:rsidR="00D84ABF" w:rsidRPr="00D84ABF" w:rsidRDefault="00D84ABF" w:rsidP="00D84ABF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D84ABF">
        <w:rPr>
          <w:rFonts w:ascii="Times New Roman" w:hAnsi="Times New Roman" w:cs="Times New Roman"/>
          <w:b/>
          <w:bCs/>
        </w:rPr>
        <w:t>Orthopedic Services:</w:t>
      </w:r>
      <w:r w:rsidRPr="00D84ABF">
        <w:rPr>
          <w:rFonts w:ascii="Times New Roman" w:hAnsi="Times New Roman" w:cs="Times New Roman"/>
        </w:rPr>
        <w:t xml:space="preserve"> 744 (most common: lumbar/knee braces – 453)</w:t>
      </w:r>
    </w:p>
    <w:p w14:paraId="7F879CE3" w14:textId="77777777" w:rsidR="00D84ABF" w:rsidRPr="00D84ABF" w:rsidRDefault="00D84ABF" w:rsidP="00D84ABF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D84ABF">
        <w:rPr>
          <w:rFonts w:ascii="Times New Roman" w:hAnsi="Times New Roman" w:cs="Times New Roman"/>
          <w:b/>
          <w:bCs/>
        </w:rPr>
        <w:t>Dental Services:</w:t>
      </w:r>
      <w:r w:rsidRPr="00D84ABF">
        <w:rPr>
          <w:rFonts w:ascii="Times New Roman" w:hAnsi="Times New Roman" w:cs="Times New Roman"/>
        </w:rPr>
        <w:t xml:space="preserve"> 501</w:t>
      </w:r>
    </w:p>
    <w:p w14:paraId="109A9B64" w14:textId="77777777" w:rsidR="00D84ABF" w:rsidRPr="00D84ABF" w:rsidRDefault="00D84ABF" w:rsidP="00D84ABF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D84ABF">
        <w:rPr>
          <w:rFonts w:ascii="Times New Roman" w:hAnsi="Times New Roman" w:cs="Times New Roman"/>
          <w:b/>
          <w:bCs/>
        </w:rPr>
        <w:t>Glasses Distributed:</w:t>
      </w:r>
      <w:r w:rsidRPr="00D84ABF">
        <w:rPr>
          <w:rFonts w:ascii="Times New Roman" w:hAnsi="Times New Roman" w:cs="Times New Roman"/>
        </w:rPr>
        <w:t xml:space="preserve"> 1,262</w:t>
      </w:r>
    </w:p>
    <w:p w14:paraId="16480699" w14:textId="77777777" w:rsidR="00D84ABF" w:rsidRPr="00D84ABF" w:rsidRDefault="00D84ABF" w:rsidP="00D84ABF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D84ABF">
        <w:rPr>
          <w:rFonts w:ascii="Times New Roman" w:hAnsi="Times New Roman" w:cs="Times New Roman"/>
          <w:b/>
          <w:bCs/>
        </w:rPr>
        <w:t>Hepatitis B &amp; RVS Screenings:</w:t>
      </w:r>
      <w:r w:rsidRPr="00D84ABF">
        <w:rPr>
          <w:rFonts w:ascii="Times New Roman" w:hAnsi="Times New Roman" w:cs="Times New Roman"/>
        </w:rPr>
        <w:t xml:space="preserve"> 520 each</w:t>
      </w:r>
    </w:p>
    <w:p w14:paraId="6431E90E" w14:textId="77777777" w:rsidR="00D84ABF" w:rsidRPr="00D84ABF" w:rsidRDefault="00D84ABF" w:rsidP="00D84ABF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D84ABF">
        <w:rPr>
          <w:rFonts w:ascii="Times New Roman" w:hAnsi="Times New Roman" w:cs="Times New Roman"/>
          <w:b/>
          <w:bCs/>
        </w:rPr>
        <w:t>Lab Investigations:</w:t>
      </w:r>
      <w:r w:rsidRPr="00D84ABF">
        <w:rPr>
          <w:rFonts w:ascii="Times New Roman" w:hAnsi="Times New Roman" w:cs="Times New Roman"/>
        </w:rPr>
        <w:t xml:space="preserve"> 1,846 (Malaria test was highest – 960)</w:t>
      </w:r>
    </w:p>
    <w:p w14:paraId="69C6B73E" w14:textId="77777777" w:rsidR="00D84ABF" w:rsidRPr="00002D82" w:rsidRDefault="00D84ABF" w:rsidP="00D84ABF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D84ABF">
        <w:rPr>
          <w:rFonts w:ascii="Times New Roman" w:hAnsi="Times New Roman" w:cs="Times New Roman"/>
          <w:b/>
          <w:bCs/>
        </w:rPr>
        <w:t>Scans Conducted:</w:t>
      </w:r>
      <w:r w:rsidRPr="00D84ABF">
        <w:rPr>
          <w:rFonts w:ascii="Times New Roman" w:hAnsi="Times New Roman" w:cs="Times New Roman"/>
        </w:rPr>
        <w:t xml:space="preserve"> 841 (Abdominal scans highest – 746)</w:t>
      </w:r>
    </w:p>
    <w:p w14:paraId="3087D1F2" w14:textId="77777777" w:rsidR="00D84ABF" w:rsidRPr="00D84ABF" w:rsidRDefault="00D84ABF" w:rsidP="00D84ABF">
      <w:pPr>
        <w:ind w:left="720"/>
        <w:rPr>
          <w:rFonts w:ascii="Times New Roman" w:hAnsi="Times New Roman" w:cs="Times New Roman"/>
        </w:rPr>
      </w:pPr>
    </w:p>
    <w:p w14:paraId="0770BAB7" w14:textId="77777777" w:rsidR="00D84ABF" w:rsidRPr="00D84ABF" w:rsidRDefault="00D84ABF" w:rsidP="00D84ABF">
      <w:pPr>
        <w:rPr>
          <w:rFonts w:ascii="Times New Roman" w:hAnsi="Times New Roman" w:cs="Times New Roman"/>
          <w:b/>
          <w:bCs/>
        </w:rPr>
      </w:pPr>
      <w:r w:rsidRPr="00D84ABF">
        <w:rPr>
          <w:rFonts w:ascii="Times New Roman" w:hAnsi="Times New Roman" w:cs="Times New Roman"/>
          <w:b/>
          <w:bCs/>
        </w:rPr>
        <w:t>C. Diagnoses &amp; Treatment</w:t>
      </w:r>
    </w:p>
    <w:p w14:paraId="0AB7B542" w14:textId="77777777" w:rsidR="00D84ABF" w:rsidRPr="00D84ABF" w:rsidRDefault="00D84ABF" w:rsidP="00D84ABF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D84ABF">
        <w:rPr>
          <w:rFonts w:ascii="Times New Roman" w:hAnsi="Times New Roman" w:cs="Times New Roman"/>
          <w:b/>
          <w:bCs/>
        </w:rPr>
        <w:t>Top Diagnoses:</w:t>
      </w:r>
    </w:p>
    <w:p w14:paraId="44B14FFC" w14:textId="77777777" w:rsidR="00D84ABF" w:rsidRPr="00D84ABF" w:rsidRDefault="00D84ABF" w:rsidP="00D84ABF">
      <w:pPr>
        <w:numPr>
          <w:ilvl w:val="1"/>
          <w:numId w:val="25"/>
        </w:numPr>
        <w:rPr>
          <w:rFonts w:ascii="Times New Roman" w:hAnsi="Times New Roman" w:cs="Times New Roman"/>
        </w:rPr>
      </w:pPr>
      <w:r w:rsidRPr="00D84ABF">
        <w:rPr>
          <w:rFonts w:ascii="Times New Roman" w:hAnsi="Times New Roman" w:cs="Times New Roman"/>
        </w:rPr>
        <w:t>Malaria: 1,300 cases</w:t>
      </w:r>
    </w:p>
    <w:p w14:paraId="61565A6D" w14:textId="77777777" w:rsidR="00D84ABF" w:rsidRPr="00D84ABF" w:rsidRDefault="00D84ABF" w:rsidP="00D84ABF">
      <w:pPr>
        <w:numPr>
          <w:ilvl w:val="1"/>
          <w:numId w:val="25"/>
        </w:numPr>
        <w:rPr>
          <w:rFonts w:ascii="Times New Roman" w:hAnsi="Times New Roman" w:cs="Times New Roman"/>
        </w:rPr>
      </w:pPr>
      <w:r w:rsidRPr="00D84ABF">
        <w:rPr>
          <w:rFonts w:ascii="Times New Roman" w:hAnsi="Times New Roman" w:cs="Times New Roman"/>
        </w:rPr>
        <w:t>Hypertension: 541</w:t>
      </w:r>
    </w:p>
    <w:p w14:paraId="48D7E64F" w14:textId="77777777" w:rsidR="00D84ABF" w:rsidRPr="00D84ABF" w:rsidRDefault="00D84ABF" w:rsidP="00D84ABF">
      <w:pPr>
        <w:numPr>
          <w:ilvl w:val="1"/>
          <w:numId w:val="25"/>
        </w:numPr>
        <w:rPr>
          <w:rFonts w:ascii="Times New Roman" w:hAnsi="Times New Roman" w:cs="Times New Roman"/>
        </w:rPr>
      </w:pPr>
      <w:r w:rsidRPr="00D84ABF">
        <w:rPr>
          <w:rFonts w:ascii="Times New Roman" w:hAnsi="Times New Roman" w:cs="Times New Roman"/>
        </w:rPr>
        <w:t>Diabetes Mellitus: 500</w:t>
      </w:r>
    </w:p>
    <w:p w14:paraId="1DAB2EF5" w14:textId="77777777" w:rsidR="00D84ABF" w:rsidRPr="00D84ABF" w:rsidRDefault="00D84ABF" w:rsidP="00D84ABF">
      <w:pPr>
        <w:numPr>
          <w:ilvl w:val="1"/>
          <w:numId w:val="25"/>
        </w:numPr>
        <w:rPr>
          <w:rFonts w:ascii="Times New Roman" w:hAnsi="Times New Roman" w:cs="Times New Roman"/>
        </w:rPr>
      </w:pPr>
      <w:r w:rsidRPr="00D84ABF">
        <w:rPr>
          <w:rFonts w:ascii="Times New Roman" w:hAnsi="Times New Roman" w:cs="Times New Roman"/>
        </w:rPr>
        <w:t>Peptic Ulcer: 459</w:t>
      </w:r>
    </w:p>
    <w:p w14:paraId="4B3520B4" w14:textId="77777777" w:rsidR="00D84ABF" w:rsidRPr="00D84ABF" w:rsidRDefault="00D84ABF" w:rsidP="00D84ABF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D84ABF">
        <w:rPr>
          <w:rFonts w:ascii="Times New Roman" w:hAnsi="Times New Roman" w:cs="Times New Roman"/>
          <w:b/>
          <w:bCs/>
        </w:rPr>
        <w:t>Positive Malaria Cases:</w:t>
      </w:r>
      <w:r w:rsidRPr="00D84ABF">
        <w:rPr>
          <w:rFonts w:ascii="Times New Roman" w:hAnsi="Times New Roman" w:cs="Times New Roman"/>
        </w:rPr>
        <w:t xml:space="preserve"> 384</w:t>
      </w:r>
    </w:p>
    <w:p w14:paraId="50347FF7" w14:textId="77777777" w:rsidR="00D84ABF" w:rsidRPr="00D84ABF" w:rsidRDefault="00D84ABF" w:rsidP="00D84ABF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D84ABF">
        <w:rPr>
          <w:rFonts w:ascii="Times New Roman" w:hAnsi="Times New Roman" w:cs="Times New Roman"/>
          <w:b/>
          <w:bCs/>
        </w:rPr>
        <w:t>Positive Hepatitis B/RVS:</w:t>
      </w:r>
      <w:r w:rsidRPr="00D84ABF">
        <w:rPr>
          <w:rFonts w:ascii="Times New Roman" w:hAnsi="Times New Roman" w:cs="Times New Roman"/>
        </w:rPr>
        <w:t xml:space="preserve"> 10 each</w:t>
      </w:r>
    </w:p>
    <w:p w14:paraId="091E1A20" w14:textId="77777777" w:rsidR="00D84ABF" w:rsidRPr="00002D82" w:rsidRDefault="00D84ABF" w:rsidP="00D84ABF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D84ABF">
        <w:rPr>
          <w:rFonts w:ascii="Times New Roman" w:hAnsi="Times New Roman" w:cs="Times New Roman"/>
          <w:b/>
          <w:bCs/>
        </w:rPr>
        <w:t>Drugs Dispensed:</w:t>
      </w:r>
      <w:r w:rsidRPr="00D84ABF">
        <w:rPr>
          <w:rFonts w:ascii="Times New Roman" w:hAnsi="Times New Roman" w:cs="Times New Roman"/>
        </w:rPr>
        <w:t xml:space="preserve"> 18,606</w:t>
      </w:r>
    </w:p>
    <w:p w14:paraId="1384B3B4" w14:textId="77777777" w:rsidR="00D84ABF" w:rsidRPr="00D84ABF" w:rsidRDefault="00D84ABF" w:rsidP="00D84ABF">
      <w:pPr>
        <w:ind w:left="720"/>
        <w:rPr>
          <w:rFonts w:ascii="Times New Roman" w:hAnsi="Times New Roman" w:cs="Times New Roman"/>
        </w:rPr>
      </w:pPr>
    </w:p>
    <w:p w14:paraId="62DCE69C" w14:textId="77777777" w:rsidR="00D84ABF" w:rsidRPr="00D84ABF" w:rsidRDefault="00D84ABF" w:rsidP="00D84ABF">
      <w:pPr>
        <w:rPr>
          <w:rFonts w:ascii="Times New Roman" w:hAnsi="Times New Roman" w:cs="Times New Roman"/>
          <w:b/>
          <w:bCs/>
        </w:rPr>
      </w:pPr>
      <w:r w:rsidRPr="00D84ABF">
        <w:rPr>
          <w:rFonts w:ascii="Times New Roman" w:hAnsi="Times New Roman" w:cs="Times New Roman"/>
          <w:b/>
          <w:bCs/>
        </w:rPr>
        <w:t>D. Medical Personnel Metrics</w:t>
      </w:r>
    </w:p>
    <w:p w14:paraId="4F87D639" w14:textId="77777777" w:rsidR="00D84ABF" w:rsidRPr="00D84ABF" w:rsidRDefault="00D84ABF" w:rsidP="00D84ABF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D84ABF">
        <w:rPr>
          <w:rFonts w:ascii="Times New Roman" w:hAnsi="Times New Roman" w:cs="Times New Roman"/>
          <w:b/>
          <w:bCs/>
        </w:rPr>
        <w:t>Nurses:</w:t>
      </w:r>
    </w:p>
    <w:p w14:paraId="29322399" w14:textId="77777777" w:rsidR="00D84ABF" w:rsidRPr="00D84ABF" w:rsidRDefault="00D84ABF" w:rsidP="00D84ABF">
      <w:pPr>
        <w:numPr>
          <w:ilvl w:val="1"/>
          <w:numId w:val="26"/>
        </w:numPr>
        <w:rPr>
          <w:rFonts w:ascii="Times New Roman" w:hAnsi="Times New Roman" w:cs="Times New Roman"/>
        </w:rPr>
      </w:pPr>
      <w:r w:rsidRPr="00D84ABF">
        <w:rPr>
          <w:rFonts w:ascii="Times New Roman" w:hAnsi="Times New Roman" w:cs="Times New Roman"/>
        </w:rPr>
        <w:t>Patients Seen: 1,000</w:t>
      </w:r>
    </w:p>
    <w:p w14:paraId="038C64BA" w14:textId="77777777" w:rsidR="00D84ABF" w:rsidRPr="00D84ABF" w:rsidRDefault="00D84ABF" w:rsidP="00D84ABF">
      <w:pPr>
        <w:numPr>
          <w:ilvl w:val="1"/>
          <w:numId w:val="26"/>
        </w:numPr>
        <w:rPr>
          <w:rFonts w:ascii="Times New Roman" w:hAnsi="Times New Roman" w:cs="Times New Roman"/>
        </w:rPr>
      </w:pPr>
      <w:r w:rsidRPr="00D84ABF">
        <w:rPr>
          <w:rFonts w:ascii="Times New Roman" w:hAnsi="Times New Roman" w:cs="Times New Roman"/>
        </w:rPr>
        <w:t>Avg. Weight: 75.29 kg, Avg. Height: 169.89 cm</w:t>
      </w:r>
    </w:p>
    <w:p w14:paraId="3C00D344" w14:textId="77777777" w:rsidR="00D84ABF" w:rsidRPr="00D84ABF" w:rsidRDefault="00D84ABF" w:rsidP="00D84ABF">
      <w:pPr>
        <w:numPr>
          <w:ilvl w:val="1"/>
          <w:numId w:val="26"/>
        </w:numPr>
        <w:rPr>
          <w:rFonts w:ascii="Times New Roman" w:hAnsi="Times New Roman" w:cs="Times New Roman"/>
        </w:rPr>
      </w:pPr>
      <w:r w:rsidRPr="00D84ABF">
        <w:rPr>
          <w:rFonts w:ascii="Times New Roman" w:hAnsi="Times New Roman" w:cs="Times New Roman"/>
        </w:rPr>
        <w:t>Avg. Pulse: 79.80 bpm</w:t>
      </w:r>
    </w:p>
    <w:p w14:paraId="06B5AB2D" w14:textId="77777777" w:rsidR="00D84ABF" w:rsidRPr="00D84ABF" w:rsidRDefault="00D84ABF" w:rsidP="00D84ABF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D84ABF">
        <w:rPr>
          <w:rFonts w:ascii="Times New Roman" w:hAnsi="Times New Roman" w:cs="Times New Roman"/>
          <w:b/>
          <w:bCs/>
        </w:rPr>
        <w:t>Doctors:</w:t>
      </w:r>
    </w:p>
    <w:p w14:paraId="02749E2A" w14:textId="77777777" w:rsidR="00D84ABF" w:rsidRPr="00D84ABF" w:rsidRDefault="00D84ABF" w:rsidP="00D84ABF">
      <w:pPr>
        <w:numPr>
          <w:ilvl w:val="1"/>
          <w:numId w:val="26"/>
        </w:numPr>
        <w:rPr>
          <w:rFonts w:ascii="Times New Roman" w:hAnsi="Times New Roman" w:cs="Times New Roman"/>
        </w:rPr>
      </w:pPr>
      <w:r w:rsidRPr="00D84ABF">
        <w:rPr>
          <w:rFonts w:ascii="Times New Roman" w:hAnsi="Times New Roman" w:cs="Times New Roman"/>
        </w:rPr>
        <w:lastRenderedPageBreak/>
        <w:t xml:space="preserve">Patients Seen: 19 (Dr. Hope </w:t>
      </w:r>
      <w:proofErr w:type="spellStart"/>
      <w:r w:rsidRPr="00D84ABF">
        <w:rPr>
          <w:rFonts w:ascii="Times New Roman" w:hAnsi="Times New Roman" w:cs="Times New Roman"/>
        </w:rPr>
        <w:t>Imegbemosun</w:t>
      </w:r>
      <w:proofErr w:type="spellEnd"/>
      <w:r w:rsidRPr="00D84ABF">
        <w:rPr>
          <w:rFonts w:ascii="Times New Roman" w:hAnsi="Times New Roman" w:cs="Times New Roman"/>
        </w:rPr>
        <w:t>)</w:t>
      </w:r>
    </w:p>
    <w:p w14:paraId="4EE4694E" w14:textId="77777777" w:rsidR="00D84ABF" w:rsidRPr="00D84ABF" w:rsidRDefault="00D84ABF" w:rsidP="00D84ABF">
      <w:pPr>
        <w:numPr>
          <w:ilvl w:val="1"/>
          <w:numId w:val="26"/>
        </w:numPr>
        <w:rPr>
          <w:rFonts w:ascii="Times New Roman" w:hAnsi="Times New Roman" w:cs="Times New Roman"/>
        </w:rPr>
      </w:pPr>
      <w:r w:rsidRPr="00D84ABF">
        <w:rPr>
          <w:rFonts w:ascii="Times New Roman" w:hAnsi="Times New Roman" w:cs="Times New Roman"/>
        </w:rPr>
        <w:t>Common Diagnoses: Malaria, Diabetes, Hypertension</w:t>
      </w:r>
    </w:p>
    <w:p w14:paraId="2BA8AA15" w14:textId="77777777" w:rsidR="00D84ABF" w:rsidRPr="00002D82" w:rsidRDefault="00D84ABF" w:rsidP="00D84ABF">
      <w:pPr>
        <w:numPr>
          <w:ilvl w:val="1"/>
          <w:numId w:val="26"/>
        </w:numPr>
        <w:rPr>
          <w:rFonts w:ascii="Times New Roman" w:hAnsi="Times New Roman" w:cs="Times New Roman"/>
        </w:rPr>
      </w:pPr>
      <w:r w:rsidRPr="00D84ABF">
        <w:rPr>
          <w:rFonts w:ascii="Times New Roman" w:hAnsi="Times New Roman" w:cs="Times New Roman"/>
        </w:rPr>
        <w:t>Drugs Prescribed: 127</w:t>
      </w:r>
    </w:p>
    <w:p w14:paraId="3784FA25" w14:textId="77777777" w:rsidR="00D84ABF" w:rsidRPr="00002D82" w:rsidRDefault="00D84ABF" w:rsidP="00D84ABF">
      <w:pPr>
        <w:ind w:left="1440"/>
        <w:rPr>
          <w:rFonts w:ascii="Times New Roman" w:hAnsi="Times New Roman" w:cs="Times New Roman"/>
        </w:rPr>
      </w:pPr>
    </w:p>
    <w:p w14:paraId="746B6616" w14:textId="77777777" w:rsidR="00D84ABF" w:rsidRPr="00D84ABF" w:rsidRDefault="00D84ABF" w:rsidP="00D84ABF">
      <w:pPr>
        <w:ind w:left="1440"/>
        <w:rPr>
          <w:rFonts w:ascii="Times New Roman" w:hAnsi="Times New Roman" w:cs="Times New Roman"/>
        </w:rPr>
      </w:pPr>
    </w:p>
    <w:p w14:paraId="427CF018" w14:textId="5126BDB0" w:rsidR="00D84ABF" w:rsidRPr="00D84ABF" w:rsidRDefault="00002D82" w:rsidP="00D84ABF">
      <w:pPr>
        <w:rPr>
          <w:rFonts w:ascii="Times New Roman" w:hAnsi="Times New Roman" w:cs="Times New Roman"/>
          <w:b/>
          <w:bCs/>
        </w:rPr>
      </w:pPr>
      <w:r w:rsidRPr="00002D82">
        <w:rPr>
          <w:rFonts w:ascii="Times New Roman" w:hAnsi="Times New Roman" w:cs="Times New Roman"/>
          <w:b/>
          <w:bCs/>
        </w:rPr>
        <w:t xml:space="preserve">6. OUTREACH HIGHLIGHTS </w:t>
      </w:r>
    </w:p>
    <w:p w14:paraId="4E13A062" w14:textId="2CF9C4C0" w:rsidR="00D84ABF" w:rsidRPr="00D84ABF" w:rsidRDefault="00D84ABF" w:rsidP="00002D82">
      <w:pPr>
        <w:jc w:val="both"/>
        <w:rPr>
          <w:rFonts w:ascii="Times New Roman" w:hAnsi="Times New Roman" w:cs="Times New Roman"/>
        </w:rPr>
      </w:pPr>
      <w:r w:rsidRPr="00D84ABF">
        <w:rPr>
          <w:rFonts w:ascii="Times New Roman" w:hAnsi="Times New Roman" w:cs="Times New Roman"/>
        </w:rPr>
        <w:t xml:space="preserve">As part of the December 2024 Medical Outreach conducted by the </w:t>
      </w:r>
      <w:r w:rsidRPr="00D84ABF">
        <w:rPr>
          <w:rFonts w:ascii="Times New Roman" w:hAnsi="Times New Roman" w:cs="Times New Roman"/>
          <w:b/>
          <w:bCs/>
        </w:rPr>
        <w:t xml:space="preserve">Joseph </w:t>
      </w:r>
      <w:proofErr w:type="spellStart"/>
      <w:r w:rsidRPr="00D84ABF">
        <w:rPr>
          <w:rFonts w:ascii="Times New Roman" w:hAnsi="Times New Roman" w:cs="Times New Roman"/>
          <w:b/>
          <w:bCs/>
        </w:rPr>
        <w:t>Penawou</w:t>
      </w:r>
      <w:proofErr w:type="spellEnd"/>
      <w:r w:rsidRPr="00D84ABF">
        <w:rPr>
          <w:rFonts w:ascii="Times New Roman" w:hAnsi="Times New Roman" w:cs="Times New Roman"/>
          <w:b/>
          <w:bCs/>
        </w:rPr>
        <w:t xml:space="preserve"> Foundation in </w:t>
      </w:r>
      <w:proofErr w:type="spellStart"/>
      <w:r w:rsidRPr="00D84ABF">
        <w:rPr>
          <w:rFonts w:ascii="Times New Roman" w:hAnsi="Times New Roman" w:cs="Times New Roman"/>
          <w:b/>
          <w:bCs/>
        </w:rPr>
        <w:t>Akugbene</w:t>
      </w:r>
      <w:proofErr w:type="spellEnd"/>
      <w:r w:rsidRPr="00D84ABF">
        <w:rPr>
          <w:rFonts w:ascii="Times New Roman" w:hAnsi="Times New Roman" w:cs="Times New Roman"/>
          <w:b/>
          <w:bCs/>
        </w:rPr>
        <w:t>, Delta State</w:t>
      </w:r>
      <w:r w:rsidRPr="00D84ABF">
        <w:rPr>
          <w:rFonts w:ascii="Times New Roman" w:hAnsi="Times New Roman" w:cs="Times New Roman"/>
        </w:rPr>
        <w:t xml:space="preserve">, I designed and developed a series of interconnected </w:t>
      </w:r>
      <w:r w:rsidR="00002D82" w:rsidRPr="00002D82">
        <w:rPr>
          <w:rFonts w:ascii="Times New Roman" w:hAnsi="Times New Roman" w:cs="Times New Roman"/>
        </w:rPr>
        <w:t>dashboards</w:t>
      </w:r>
      <w:r w:rsidRPr="00D84ABF">
        <w:rPr>
          <w:rFonts w:ascii="Times New Roman" w:hAnsi="Times New Roman" w:cs="Times New Roman"/>
        </w:rPr>
        <w:t xml:space="preserve"> to provide a real-time, visual representation of operations, patient data, diagnoses, treatments, and services rendered. Each </w:t>
      </w:r>
      <w:r w:rsidR="00002D82" w:rsidRPr="00002D82">
        <w:rPr>
          <w:rFonts w:ascii="Times New Roman" w:hAnsi="Times New Roman" w:cs="Times New Roman"/>
        </w:rPr>
        <w:t>reporting sheet</w:t>
      </w:r>
      <w:r w:rsidRPr="00D84ABF">
        <w:rPr>
          <w:rFonts w:ascii="Times New Roman" w:hAnsi="Times New Roman" w:cs="Times New Roman"/>
        </w:rPr>
        <w:t xml:space="preserve"> was customized to meet the specific needs of both clinical staff and program managers.</w:t>
      </w:r>
    </w:p>
    <w:p w14:paraId="61FCBD5F" w14:textId="65DBF89C" w:rsidR="00D84ABF" w:rsidRPr="00D84ABF" w:rsidRDefault="00D84ABF" w:rsidP="00D84ABF">
      <w:pPr>
        <w:rPr>
          <w:rFonts w:ascii="Times New Roman" w:hAnsi="Times New Roman" w:cs="Times New Roman"/>
          <w:b/>
          <w:bCs/>
        </w:rPr>
      </w:pPr>
      <w:r w:rsidRPr="00D84ABF">
        <w:rPr>
          <w:rFonts w:ascii="Times New Roman" w:hAnsi="Times New Roman" w:cs="Times New Roman"/>
          <w:b/>
          <w:bCs/>
        </w:rPr>
        <w:t xml:space="preserve"> 1. Services Rendered </w:t>
      </w:r>
      <w:r w:rsidR="00002D82" w:rsidRPr="00002D82">
        <w:rPr>
          <w:rFonts w:ascii="Times New Roman" w:hAnsi="Times New Roman" w:cs="Times New Roman"/>
          <w:b/>
          <w:bCs/>
        </w:rPr>
        <w:t>Board</w:t>
      </w:r>
    </w:p>
    <w:p w14:paraId="37F9C353" w14:textId="0A86D49B" w:rsidR="00D84ABF" w:rsidRPr="00D84ABF" w:rsidRDefault="00D84ABF" w:rsidP="00D84ABF">
      <w:pPr>
        <w:rPr>
          <w:rFonts w:ascii="Times New Roman" w:hAnsi="Times New Roman" w:cs="Times New Roman"/>
        </w:rPr>
      </w:pPr>
      <w:r w:rsidRPr="00D84ABF">
        <w:rPr>
          <w:rFonts w:ascii="Times New Roman" w:hAnsi="Times New Roman" w:cs="Times New Roman"/>
        </w:rPr>
        <w:t xml:space="preserve">This </w:t>
      </w:r>
      <w:r w:rsidR="00002D82" w:rsidRPr="00002D82">
        <w:rPr>
          <w:rFonts w:ascii="Times New Roman" w:hAnsi="Times New Roman" w:cs="Times New Roman"/>
        </w:rPr>
        <w:t>analysis</w:t>
      </w:r>
      <w:r w:rsidRPr="00D84ABF">
        <w:rPr>
          <w:rFonts w:ascii="Times New Roman" w:hAnsi="Times New Roman" w:cs="Times New Roman"/>
        </w:rPr>
        <w:t xml:space="preserve"> consolidated all the services provided across departments. It </w:t>
      </w:r>
      <w:r w:rsidR="00002D82" w:rsidRPr="00002D82">
        <w:rPr>
          <w:rFonts w:ascii="Times New Roman" w:hAnsi="Times New Roman" w:cs="Times New Roman"/>
        </w:rPr>
        <w:t>showed</w:t>
      </w:r>
      <w:r w:rsidRPr="00D84ABF">
        <w:rPr>
          <w:rFonts w:ascii="Times New Roman" w:hAnsi="Times New Roman" w:cs="Times New Roman"/>
        </w:rPr>
        <w:t>:</w:t>
      </w:r>
    </w:p>
    <w:p w14:paraId="03C70A84" w14:textId="77777777" w:rsidR="00D84ABF" w:rsidRPr="00D84ABF" w:rsidRDefault="00D84ABF" w:rsidP="00D84ABF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D84ABF">
        <w:rPr>
          <w:rFonts w:ascii="Times New Roman" w:hAnsi="Times New Roman" w:cs="Times New Roman"/>
          <w:b/>
          <w:bCs/>
        </w:rPr>
        <w:t>503 FBS and 503 RBS screenings</w:t>
      </w:r>
      <w:r w:rsidRPr="00D84ABF">
        <w:rPr>
          <w:rFonts w:ascii="Times New Roman" w:hAnsi="Times New Roman" w:cs="Times New Roman"/>
        </w:rPr>
        <w:t>, allowing blood sugar monitoring at scale.</w:t>
      </w:r>
    </w:p>
    <w:p w14:paraId="05EB28BF" w14:textId="77777777" w:rsidR="00D84ABF" w:rsidRPr="00D84ABF" w:rsidRDefault="00D84ABF" w:rsidP="00D84ABF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D84ABF">
        <w:rPr>
          <w:rFonts w:ascii="Times New Roman" w:hAnsi="Times New Roman" w:cs="Times New Roman"/>
          <w:b/>
          <w:bCs/>
        </w:rPr>
        <w:t>744 orthopedic services</w:t>
      </w:r>
      <w:r w:rsidRPr="00D84ABF">
        <w:rPr>
          <w:rFonts w:ascii="Times New Roman" w:hAnsi="Times New Roman" w:cs="Times New Roman"/>
        </w:rPr>
        <w:t>, including lumbar braces (453), crutches (150), walkers (131), and wheelchairs (10).</w:t>
      </w:r>
    </w:p>
    <w:p w14:paraId="2986E31B" w14:textId="77777777" w:rsidR="00D84ABF" w:rsidRPr="00D84ABF" w:rsidRDefault="00D84ABF" w:rsidP="00D84ABF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D84ABF">
        <w:rPr>
          <w:rFonts w:ascii="Times New Roman" w:hAnsi="Times New Roman" w:cs="Times New Roman"/>
          <w:b/>
          <w:bCs/>
        </w:rPr>
        <w:t>501 dental procedures</w:t>
      </w:r>
      <w:r w:rsidRPr="00D84ABF">
        <w:rPr>
          <w:rFonts w:ascii="Times New Roman" w:hAnsi="Times New Roman" w:cs="Times New Roman"/>
        </w:rPr>
        <w:t>, with scaling/polishing (401) being the most common.</w:t>
      </w:r>
    </w:p>
    <w:p w14:paraId="36C353BB" w14:textId="77777777" w:rsidR="00D84ABF" w:rsidRPr="00D84ABF" w:rsidRDefault="00D84ABF" w:rsidP="00D84ABF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D84ABF">
        <w:rPr>
          <w:rFonts w:ascii="Times New Roman" w:hAnsi="Times New Roman" w:cs="Times New Roman"/>
          <w:b/>
          <w:bCs/>
        </w:rPr>
        <w:t>1,262 eyeglasses distributed</w:t>
      </w:r>
      <w:r w:rsidRPr="00D84ABF">
        <w:rPr>
          <w:rFonts w:ascii="Times New Roman" w:hAnsi="Times New Roman" w:cs="Times New Roman"/>
        </w:rPr>
        <w:t>, demonstrating the significant optical support provided.</w:t>
      </w:r>
    </w:p>
    <w:p w14:paraId="7E700D5D" w14:textId="77777777" w:rsidR="00D84ABF" w:rsidRPr="00D84ABF" w:rsidRDefault="00D84ABF" w:rsidP="00D84ABF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D84ABF">
        <w:rPr>
          <w:rFonts w:ascii="Times New Roman" w:hAnsi="Times New Roman" w:cs="Times New Roman"/>
        </w:rPr>
        <w:t xml:space="preserve">Screening results for </w:t>
      </w:r>
      <w:r w:rsidRPr="00D84ABF">
        <w:rPr>
          <w:rFonts w:ascii="Times New Roman" w:hAnsi="Times New Roman" w:cs="Times New Roman"/>
          <w:b/>
          <w:bCs/>
        </w:rPr>
        <w:t>Hepatitis B and RVS</w:t>
      </w:r>
      <w:r w:rsidRPr="00D84ABF">
        <w:rPr>
          <w:rFonts w:ascii="Times New Roman" w:hAnsi="Times New Roman" w:cs="Times New Roman"/>
        </w:rPr>
        <w:t>, each testing over 500 patients.</w:t>
      </w:r>
    </w:p>
    <w:p w14:paraId="2BBDA039" w14:textId="45706D15" w:rsidR="00D84ABF" w:rsidRPr="00002D82" w:rsidRDefault="00D84ABF" w:rsidP="00D84ABF">
      <w:pPr>
        <w:rPr>
          <w:rFonts w:ascii="Times New Roman" w:hAnsi="Times New Roman" w:cs="Times New Roman"/>
        </w:rPr>
      </w:pPr>
      <w:r w:rsidRPr="00D84ABF">
        <w:rPr>
          <w:rFonts w:ascii="Times New Roman" w:hAnsi="Times New Roman" w:cs="Times New Roman"/>
        </w:rPr>
        <w:t xml:space="preserve">This </w:t>
      </w:r>
      <w:r w:rsidR="00002D82" w:rsidRPr="00002D82">
        <w:rPr>
          <w:rFonts w:ascii="Times New Roman" w:hAnsi="Times New Roman" w:cs="Times New Roman"/>
        </w:rPr>
        <w:t>analysis</w:t>
      </w:r>
      <w:r w:rsidRPr="00D84ABF">
        <w:rPr>
          <w:rFonts w:ascii="Times New Roman" w:hAnsi="Times New Roman" w:cs="Times New Roman"/>
        </w:rPr>
        <w:t xml:space="preserve"> helped the coordination team understand the scope of direct interventions and identify the most utilized services during the outreach.</w:t>
      </w:r>
    </w:p>
    <w:p w14:paraId="462A6EDE" w14:textId="77777777" w:rsidR="00002D82" w:rsidRPr="00D84ABF" w:rsidRDefault="00002D82" w:rsidP="00D84ABF">
      <w:pPr>
        <w:rPr>
          <w:rFonts w:ascii="Times New Roman" w:hAnsi="Times New Roman" w:cs="Times New Roman"/>
        </w:rPr>
      </w:pPr>
    </w:p>
    <w:p w14:paraId="24B872DD" w14:textId="64D407DE" w:rsidR="00D84ABF" w:rsidRPr="00D84ABF" w:rsidRDefault="00D84ABF" w:rsidP="00D84ABF">
      <w:pPr>
        <w:rPr>
          <w:rFonts w:ascii="Times New Roman" w:hAnsi="Times New Roman" w:cs="Times New Roman"/>
          <w:b/>
          <w:bCs/>
        </w:rPr>
      </w:pPr>
      <w:r w:rsidRPr="00D84ABF">
        <w:rPr>
          <w:rFonts w:ascii="Times New Roman" w:hAnsi="Times New Roman" w:cs="Times New Roman"/>
          <w:b/>
          <w:bCs/>
        </w:rPr>
        <w:t xml:space="preserve">2. Diagnosis &amp; Treatment </w:t>
      </w:r>
      <w:r w:rsidR="00002D82" w:rsidRPr="00002D82">
        <w:rPr>
          <w:rFonts w:ascii="Times New Roman" w:hAnsi="Times New Roman" w:cs="Times New Roman"/>
          <w:b/>
          <w:bCs/>
        </w:rPr>
        <w:t>Board</w:t>
      </w:r>
    </w:p>
    <w:p w14:paraId="531B5F0D" w14:textId="1B0A9E6D" w:rsidR="00D84ABF" w:rsidRPr="00D84ABF" w:rsidRDefault="00D84ABF" w:rsidP="00D84ABF">
      <w:pPr>
        <w:rPr>
          <w:rFonts w:ascii="Times New Roman" w:hAnsi="Times New Roman" w:cs="Times New Roman"/>
        </w:rPr>
      </w:pPr>
      <w:r w:rsidRPr="00D84ABF">
        <w:rPr>
          <w:rFonts w:ascii="Times New Roman" w:hAnsi="Times New Roman" w:cs="Times New Roman"/>
        </w:rPr>
        <w:t xml:space="preserve">Focused on clinical assessments and diagnostic trends, this </w:t>
      </w:r>
      <w:r w:rsidR="00002D82" w:rsidRPr="00002D82">
        <w:rPr>
          <w:rFonts w:ascii="Times New Roman" w:hAnsi="Times New Roman" w:cs="Times New Roman"/>
        </w:rPr>
        <w:t>analysis</w:t>
      </w:r>
      <w:r w:rsidRPr="00D84ABF">
        <w:rPr>
          <w:rFonts w:ascii="Times New Roman" w:hAnsi="Times New Roman" w:cs="Times New Roman"/>
        </w:rPr>
        <w:t xml:space="preserve"> included:</w:t>
      </w:r>
    </w:p>
    <w:p w14:paraId="5C1A5C99" w14:textId="77777777" w:rsidR="00D84ABF" w:rsidRPr="00D84ABF" w:rsidRDefault="00D84ABF" w:rsidP="00D84ABF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D84ABF">
        <w:rPr>
          <w:rFonts w:ascii="Times New Roman" w:hAnsi="Times New Roman" w:cs="Times New Roman"/>
          <w:b/>
          <w:bCs/>
        </w:rPr>
        <w:t>1,846 laboratory investigations</w:t>
      </w:r>
      <w:r w:rsidRPr="00D84ABF">
        <w:rPr>
          <w:rFonts w:ascii="Times New Roman" w:hAnsi="Times New Roman" w:cs="Times New Roman"/>
        </w:rPr>
        <w:t>, with malaria parasite tests topping the list (960).</w:t>
      </w:r>
    </w:p>
    <w:p w14:paraId="7A5F427A" w14:textId="77777777" w:rsidR="00D84ABF" w:rsidRPr="00D84ABF" w:rsidRDefault="00D84ABF" w:rsidP="00D84ABF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D84ABF">
        <w:rPr>
          <w:rFonts w:ascii="Times New Roman" w:hAnsi="Times New Roman" w:cs="Times New Roman"/>
          <w:b/>
          <w:bCs/>
        </w:rPr>
        <w:t>841 scans</w:t>
      </w:r>
      <w:r w:rsidRPr="00D84ABF">
        <w:rPr>
          <w:rFonts w:ascii="Times New Roman" w:hAnsi="Times New Roman" w:cs="Times New Roman"/>
        </w:rPr>
        <w:t>, mainly abdominal (746) and chest X-rays (90).</w:t>
      </w:r>
    </w:p>
    <w:p w14:paraId="33864DEA" w14:textId="77777777" w:rsidR="00D84ABF" w:rsidRPr="00D84ABF" w:rsidRDefault="00D84ABF" w:rsidP="00D84ABF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D84ABF">
        <w:rPr>
          <w:rFonts w:ascii="Times New Roman" w:hAnsi="Times New Roman" w:cs="Times New Roman"/>
        </w:rPr>
        <w:t xml:space="preserve">Disease-specific breakdowns for </w:t>
      </w:r>
      <w:r w:rsidRPr="00D84ABF">
        <w:rPr>
          <w:rFonts w:ascii="Times New Roman" w:hAnsi="Times New Roman" w:cs="Times New Roman"/>
          <w:b/>
          <w:bCs/>
        </w:rPr>
        <w:t>hypertension (541)</w:t>
      </w:r>
      <w:r w:rsidRPr="00D84ABF">
        <w:rPr>
          <w:rFonts w:ascii="Times New Roman" w:hAnsi="Times New Roman" w:cs="Times New Roman"/>
        </w:rPr>
        <w:t xml:space="preserve">, </w:t>
      </w:r>
      <w:r w:rsidRPr="00D84ABF">
        <w:rPr>
          <w:rFonts w:ascii="Times New Roman" w:hAnsi="Times New Roman" w:cs="Times New Roman"/>
          <w:b/>
          <w:bCs/>
        </w:rPr>
        <w:t>diabetes mellitus (500)</w:t>
      </w:r>
      <w:r w:rsidRPr="00D84ABF">
        <w:rPr>
          <w:rFonts w:ascii="Times New Roman" w:hAnsi="Times New Roman" w:cs="Times New Roman"/>
        </w:rPr>
        <w:t xml:space="preserve">, and </w:t>
      </w:r>
      <w:r w:rsidRPr="00D84ABF">
        <w:rPr>
          <w:rFonts w:ascii="Times New Roman" w:hAnsi="Times New Roman" w:cs="Times New Roman"/>
          <w:b/>
          <w:bCs/>
        </w:rPr>
        <w:t>peptic ulcer disease (459)</w:t>
      </w:r>
      <w:r w:rsidRPr="00D84ABF">
        <w:rPr>
          <w:rFonts w:ascii="Times New Roman" w:hAnsi="Times New Roman" w:cs="Times New Roman"/>
        </w:rPr>
        <w:t>.</w:t>
      </w:r>
    </w:p>
    <w:p w14:paraId="4267CCC5" w14:textId="77777777" w:rsidR="00D84ABF" w:rsidRPr="00D84ABF" w:rsidRDefault="00D84ABF" w:rsidP="00D84ABF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D84ABF">
        <w:rPr>
          <w:rFonts w:ascii="Times New Roman" w:hAnsi="Times New Roman" w:cs="Times New Roman"/>
        </w:rPr>
        <w:t xml:space="preserve">A visual pie chart of </w:t>
      </w:r>
      <w:r w:rsidRPr="00D84ABF">
        <w:rPr>
          <w:rFonts w:ascii="Times New Roman" w:hAnsi="Times New Roman" w:cs="Times New Roman"/>
          <w:b/>
          <w:bCs/>
        </w:rPr>
        <w:t>positive/negative malaria results</w:t>
      </w:r>
      <w:r w:rsidRPr="00D84ABF">
        <w:rPr>
          <w:rFonts w:ascii="Times New Roman" w:hAnsi="Times New Roman" w:cs="Times New Roman"/>
        </w:rPr>
        <w:t>, and bar graphs for other diseases.</w:t>
      </w:r>
    </w:p>
    <w:p w14:paraId="23277557" w14:textId="398BEAF4" w:rsidR="00D84ABF" w:rsidRPr="00002D82" w:rsidRDefault="00D84ABF" w:rsidP="00D84ABF">
      <w:pPr>
        <w:rPr>
          <w:rFonts w:ascii="Times New Roman" w:hAnsi="Times New Roman" w:cs="Times New Roman"/>
        </w:rPr>
      </w:pPr>
      <w:r w:rsidRPr="00D84ABF">
        <w:rPr>
          <w:rFonts w:ascii="Times New Roman" w:hAnsi="Times New Roman" w:cs="Times New Roman"/>
        </w:rPr>
        <w:lastRenderedPageBreak/>
        <w:t xml:space="preserve">The </w:t>
      </w:r>
      <w:r w:rsidR="00002D82" w:rsidRPr="00002D82">
        <w:rPr>
          <w:rFonts w:ascii="Times New Roman" w:hAnsi="Times New Roman" w:cs="Times New Roman"/>
        </w:rPr>
        <w:t>analysis</w:t>
      </w:r>
      <w:r w:rsidRPr="00D84ABF">
        <w:rPr>
          <w:rFonts w:ascii="Times New Roman" w:hAnsi="Times New Roman" w:cs="Times New Roman"/>
        </w:rPr>
        <w:t xml:space="preserve"> supported the medical team in identifying prevalent conditions and guiding treatment priorities.</w:t>
      </w:r>
    </w:p>
    <w:p w14:paraId="6D42B062" w14:textId="77777777" w:rsidR="00002D82" w:rsidRPr="00D84ABF" w:rsidRDefault="00002D82" w:rsidP="00D84ABF">
      <w:pPr>
        <w:rPr>
          <w:rFonts w:ascii="Times New Roman" w:hAnsi="Times New Roman" w:cs="Times New Roman"/>
        </w:rPr>
      </w:pPr>
    </w:p>
    <w:p w14:paraId="3BCD40EE" w14:textId="524E2372" w:rsidR="00D84ABF" w:rsidRPr="00D84ABF" w:rsidRDefault="00D84ABF" w:rsidP="00D84ABF">
      <w:pPr>
        <w:rPr>
          <w:rFonts w:ascii="Times New Roman" w:hAnsi="Times New Roman" w:cs="Times New Roman"/>
          <w:b/>
          <w:bCs/>
        </w:rPr>
      </w:pPr>
      <w:r w:rsidRPr="00D84ABF">
        <w:rPr>
          <w:rFonts w:ascii="Times New Roman" w:hAnsi="Times New Roman" w:cs="Times New Roman"/>
          <w:b/>
          <w:bCs/>
        </w:rPr>
        <w:t xml:space="preserve"> 3. Doctor’s </w:t>
      </w:r>
      <w:r w:rsidR="00002D82" w:rsidRPr="00002D82">
        <w:rPr>
          <w:rFonts w:ascii="Times New Roman" w:hAnsi="Times New Roman" w:cs="Times New Roman"/>
          <w:b/>
          <w:bCs/>
        </w:rPr>
        <w:t>Board</w:t>
      </w:r>
    </w:p>
    <w:p w14:paraId="4C40B863" w14:textId="43D5A965" w:rsidR="00D84ABF" w:rsidRPr="00D84ABF" w:rsidRDefault="00D84ABF" w:rsidP="00D84ABF">
      <w:pPr>
        <w:rPr>
          <w:rFonts w:ascii="Times New Roman" w:hAnsi="Times New Roman" w:cs="Times New Roman"/>
        </w:rPr>
      </w:pPr>
      <w:r w:rsidRPr="00D84ABF">
        <w:rPr>
          <w:rFonts w:ascii="Times New Roman" w:hAnsi="Times New Roman" w:cs="Times New Roman"/>
        </w:rPr>
        <w:t xml:space="preserve">Tailored for each doctor, this </w:t>
      </w:r>
      <w:r w:rsidR="00002D82" w:rsidRPr="00002D82">
        <w:rPr>
          <w:rFonts w:ascii="Times New Roman" w:hAnsi="Times New Roman" w:cs="Times New Roman"/>
        </w:rPr>
        <w:t>analysis</w:t>
      </w:r>
      <w:r w:rsidRPr="00D84ABF">
        <w:rPr>
          <w:rFonts w:ascii="Times New Roman" w:hAnsi="Times New Roman" w:cs="Times New Roman"/>
        </w:rPr>
        <w:t xml:space="preserve"> displayed:</w:t>
      </w:r>
    </w:p>
    <w:p w14:paraId="69EE8434" w14:textId="77777777" w:rsidR="00D84ABF" w:rsidRPr="00D84ABF" w:rsidRDefault="00D84ABF" w:rsidP="00D84ABF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D84ABF">
        <w:rPr>
          <w:rFonts w:ascii="Times New Roman" w:hAnsi="Times New Roman" w:cs="Times New Roman"/>
        </w:rPr>
        <w:t xml:space="preserve">Total patients seen (e.g., 19 patients for Dr. Hope </w:t>
      </w:r>
      <w:proofErr w:type="spellStart"/>
      <w:r w:rsidRPr="00D84ABF">
        <w:rPr>
          <w:rFonts w:ascii="Times New Roman" w:hAnsi="Times New Roman" w:cs="Times New Roman"/>
        </w:rPr>
        <w:t>Imegbemosun</w:t>
      </w:r>
      <w:proofErr w:type="spellEnd"/>
      <w:r w:rsidRPr="00D84ABF">
        <w:rPr>
          <w:rFonts w:ascii="Times New Roman" w:hAnsi="Times New Roman" w:cs="Times New Roman"/>
        </w:rPr>
        <w:t>).</w:t>
      </w:r>
    </w:p>
    <w:p w14:paraId="7E52C1B6" w14:textId="77777777" w:rsidR="00D84ABF" w:rsidRPr="00D84ABF" w:rsidRDefault="00D84ABF" w:rsidP="00D84ABF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D84ABF">
        <w:rPr>
          <w:rFonts w:ascii="Times New Roman" w:hAnsi="Times New Roman" w:cs="Times New Roman"/>
        </w:rPr>
        <w:t xml:space="preserve">Common diagnoses like </w:t>
      </w:r>
      <w:r w:rsidRPr="00D84ABF">
        <w:rPr>
          <w:rFonts w:ascii="Times New Roman" w:hAnsi="Times New Roman" w:cs="Times New Roman"/>
          <w:b/>
          <w:bCs/>
        </w:rPr>
        <w:t>malaria, diabetes, hypertension, and peptic ulcer disease</w:t>
      </w:r>
      <w:r w:rsidRPr="00D84ABF">
        <w:rPr>
          <w:rFonts w:ascii="Times New Roman" w:hAnsi="Times New Roman" w:cs="Times New Roman"/>
        </w:rPr>
        <w:t>.</w:t>
      </w:r>
    </w:p>
    <w:p w14:paraId="47DE68DD" w14:textId="77777777" w:rsidR="00D84ABF" w:rsidRPr="00D84ABF" w:rsidRDefault="00D84ABF" w:rsidP="00D84ABF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D84ABF">
        <w:rPr>
          <w:rFonts w:ascii="Times New Roman" w:hAnsi="Times New Roman" w:cs="Times New Roman"/>
          <w:b/>
          <w:bCs/>
        </w:rPr>
        <w:t>Age ranges</w:t>
      </w:r>
      <w:r w:rsidRPr="00D84ABF">
        <w:rPr>
          <w:rFonts w:ascii="Times New Roman" w:hAnsi="Times New Roman" w:cs="Times New Roman"/>
        </w:rPr>
        <w:t xml:space="preserve"> of patients seen, helping with trend analysis.</w:t>
      </w:r>
    </w:p>
    <w:p w14:paraId="3A69C8F7" w14:textId="77777777" w:rsidR="00D84ABF" w:rsidRPr="00D84ABF" w:rsidRDefault="00D84ABF" w:rsidP="00D84ABF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D84ABF">
        <w:rPr>
          <w:rFonts w:ascii="Times New Roman" w:hAnsi="Times New Roman" w:cs="Times New Roman"/>
          <w:b/>
          <w:bCs/>
        </w:rPr>
        <w:t>127 drugs prescribed</w:t>
      </w:r>
      <w:r w:rsidRPr="00D84ABF">
        <w:rPr>
          <w:rFonts w:ascii="Times New Roman" w:hAnsi="Times New Roman" w:cs="Times New Roman"/>
        </w:rPr>
        <w:t>, showing the doctor’s clinical impact.</w:t>
      </w:r>
    </w:p>
    <w:p w14:paraId="074F8E0A" w14:textId="77777777" w:rsidR="00D84ABF" w:rsidRPr="00002D82" w:rsidRDefault="00D84ABF" w:rsidP="00D84ABF">
      <w:pPr>
        <w:rPr>
          <w:rFonts w:ascii="Times New Roman" w:hAnsi="Times New Roman" w:cs="Times New Roman"/>
        </w:rPr>
      </w:pPr>
      <w:r w:rsidRPr="00D84ABF">
        <w:rPr>
          <w:rFonts w:ascii="Times New Roman" w:hAnsi="Times New Roman" w:cs="Times New Roman"/>
        </w:rPr>
        <w:t>This tool enabled physician-level performance reviews and facilitated follow-ups.</w:t>
      </w:r>
    </w:p>
    <w:p w14:paraId="56893047" w14:textId="77777777" w:rsidR="00002D82" w:rsidRPr="00D84ABF" w:rsidRDefault="00002D82" w:rsidP="00D84ABF">
      <w:pPr>
        <w:rPr>
          <w:rFonts w:ascii="Times New Roman" w:hAnsi="Times New Roman" w:cs="Times New Roman"/>
        </w:rPr>
      </w:pPr>
    </w:p>
    <w:p w14:paraId="1208D51A" w14:textId="5E05E739" w:rsidR="00D84ABF" w:rsidRPr="00D84ABF" w:rsidRDefault="00D84ABF" w:rsidP="00D84ABF">
      <w:pPr>
        <w:rPr>
          <w:rFonts w:ascii="Times New Roman" w:hAnsi="Times New Roman" w:cs="Times New Roman"/>
          <w:b/>
          <w:bCs/>
        </w:rPr>
      </w:pPr>
      <w:r w:rsidRPr="00D84ABF">
        <w:rPr>
          <w:rFonts w:ascii="Times New Roman" w:hAnsi="Times New Roman" w:cs="Times New Roman"/>
          <w:b/>
          <w:bCs/>
        </w:rPr>
        <w:t xml:space="preserve">4. Nurse’s </w:t>
      </w:r>
      <w:r w:rsidR="00002D82" w:rsidRPr="00002D82">
        <w:rPr>
          <w:rFonts w:ascii="Times New Roman" w:hAnsi="Times New Roman" w:cs="Times New Roman"/>
          <w:b/>
          <w:bCs/>
        </w:rPr>
        <w:t>Board</w:t>
      </w:r>
    </w:p>
    <w:p w14:paraId="77E3F426" w14:textId="4C2194EA" w:rsidR="00D84ABF" w:rsidRPr="00D84ABF" w:rsidRDefault="00D84ABF" w:rsidP="00D84ABF">
      <w:pPr>
        <w:rPr>
          <w:rFonts w:ascii="Times New Roman" w:hAnsi="Times New Roman" w:cs="Times New Roman"/>
        </w:rPr>
      </w:pPr>
      <w:r w:rsidRPr="00D84ABF">
        <w:rPr>
          <w:rFonts w:ascii="Times New Roman" w:hAnsi="Times New Roman" w:cs="Times New Roman"/>
        </w:rPr>
        <w:t xml:space="preserve">This </w:t>
      </w:r>
      <w:r w:rsidR="00002D82" w:rsidRPr="00002D82">
        <w:rPr>
          <w:rFonts w:ascii="Times New Roman" w:hAnsi="Times New Roman" w:cs="Times New Roman"/>
        </w:rPr>
        <w:t>analysis</w:t>
      </w:r>
      <w:r w:rsidRPr="00D84ABF">
        <w:rPr>
          <w:rFonts w:ascii="Times New Roman" w:hAnsi="Times New Roman" w:cs="Times New Roman"/>
        </w:rPr>
        <w:t xml:space="preserve"> tracked preliminary patient screenings and vitals, including:</w:t>
      </w:r>
    </w:p>
    <w:p w14:paraId="7F1A4E5C" w14:textId="77777777" w:rsidR="00D84ABF" w:rsidRPr="00D84ABF" w:rsidRDefault="00D84ABF" w:rsidP="00D84ABF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D84ABF">
        <w:rPr>
          <w:rFonts w:ascii="Times New Roman" w:hAnsi="Times New Roman" w:cs="Times New Roman"/>
          <w:b/>
          <w:bCs/>
        </w:rPr>
        <w:t>1,000 patients screened</w:t>
      </w:r>
      <w:r w:rsidRPr="00D84ABF">
        <w:rPr>
          <w:rFonts w:ascii="Times New Roman" w:hAnsi="Times New Roman" w:cs="Times New Roman"/>
        </w:rPr>
        <w:t xml:space="preserve"> by nurses.</w:t>
      </w:r>
    </w:p>
    <w:p w14:paraId="2F3D29AA" w14:textId="77777777" w:rsidR="00D84ABF" w:rsidRPr="00D84ABF" w:rsidRDefault="00D84ABF" w:rsidP="00D84ABF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D84ABF">
        <w:rPr>
          <w:rFonts w:ascii="Times New Roman" w:hAnsi="Times New Roman" w:cs="Times New Roman"/>
        </w:rPr>
        <w:t xml:space="preserve">Average physical metrics: </w:t>
      </w:r>
      <w:r w:rsidRPr="00D84ABF">
        <w:rPr>
          <w:rFonts w:ascii="Times New Roman" w:hAnsi="Times New Roman" w:cs="Times New Roman"/>
          <w:b/>
          <w:bCs/>
        </w:rPr>
        <w:t>weight (75.29 kg)</w:t>
      </w:r>
      <w:r w:rsidRPr="00D84ABF">
        <w:rPr>
          <w:rFonts w:ascii="Times New Roman" w:hAnsi="Times New Roman" w:cs="Times New Roman"/>
        </w:rPr>
        <w:t xml:space="preserve">, </w:t>
      </w:r>
      <w:r w:rsidRPr="00D84ABF">
        <w:rPr>
          <w:rFonts w:ascii="Times New Roman" w:hAnsi="Times New Roman" w:cs="Times New Roman"/>
          <w:b/>
          <w:bCs/>
        </w:rPr>
        <w:t>height (169.89 cm)</w:t>
      </w:r>
      <w:r w:rsidRPr="00D84ABF">
        <w:rPr>
          <w:rFonts w:ascii="Times New Roman" w:hAnsi="Times New Roman" w:cs="Times New Roman"/>
        </w:rPr>
        <w:t xml:space="preserve">, and </w:t>
      </w:r>
      <w:r w:rsidRPr="00D84ABF">
        <w:rPr>
          <w:rFonts w:ascii="Times New Roman" w:hAnsi="Times New Roman" w:cs="Times New Roman"/>
          <w:b/>
          <w:bCs/>
        </w:rPr>
        <w:t>pulse (79.80 bpm)</w:t>
      </w:r>
      <w:r w:rsidRPr="00D84ABF">
        <w:rPr>
          <w:rFonts w:ascii="Times New Roman" w:hAnsi="Times New Roman" w:cs="Times New Roman"/>
        </w:rPr>
        <w:t>.</w:t>
      </w:r>
    </w:p>
    <w:p w14:paraId="58743D8A" w14:textId="77777777" w:rsidR="00D84ABF" w:rsidRPr="00D84ABF" w:rsidRDefault="00D84ABF" w:rsidP="00D84ABF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D84ABF">
        <w:rPr>
          <w:rFonts w:ascii="Times New Roman" w:hAnsi="Times New Roman" w:cs="Times New Roman"/>
        </w:rPr>
        <w:t>BP checks completed for all 1,000 patients.</w:t>
      </w:r>
    </w:p>
    <w:p w14:paraId="7E69CEB7" w14:textId="77777777" w:rsidR="00D84ABF" w:rsidRPr="00002D82" w:rsidRDefault="00D84ABF" w:rsidP="00D84ABF">
      <w:pPr>
        <w:rPr>
          <w:rFonts w:ascii="Times New Roman" w:hAnsi="Times New Roman" w:cs="Times New Roman"/>
        </w:rPr>
      </w:pPr>
      <w:r w:rsidRPr="00D84ABF">
        <w:rPr>
          <w:rFonts w:ascii="Times New Roman" w:hAnsi="Times New Roman" w:cs="Times New Roman"/>
        </w:rPr>
        <w:t>It highlighted the essential role nurses played in early detection and triaging.</w:t>
      </w:r>
    </w:p>
    <w:p w14:paraId="2AB7E850" w14:textId="77777777" w:rsidR="00002D82" w:rsidRPr="00D84ABF" w:rsidRDefault="00002D82" w:rsidP="00D84ABF">
      <w:pPr>
        <w:rPr>
          <w:rFonts w:ascii="Times New Roman" w:hAnsi="Times New Roman" w:cs="Times New Roman"/>
        </w:rPr>
      </w:pPr>
    </w:p>
    <w:p w14:paraId="3C2C3EC9" w14:textId="2C9F0E84" w:rsidR="00D84ABF" w:rsidRPr="00D84ABF" w:rsidRDefault="00D84ABF" w:rsidP="00D84ABF">
      <w:pPr>
        <w:rPr>
          <w:rFonts w:ascii="Times New Roman" w:hAnsi="Times New Roman" w:cs="Times New Roman"/>
          <w:b/>
          <w:bCs/>
        </w:rPr>
      </w:pPr>
      <w:r w:rsidRPr="00D84ABF">
        <w:rPr>
          <w:rFonts w:ascii="Times New Roman" w:hAnsi="Times New Roman" w:cs="Times New Roman"/>
          <w:b/>
          <w:bCs/>
        </w:rPr>
        <w:t xml:space="preserve"> 5. Patient Demographics </w:t>
      </w:r>
      <w:r w:rsidR="00002D82" w:rsidRPr="00002D82">
        <w:rPr>
          <w:rFonts w:ascii="Times New Roman" w:hAnsi="Times New Roman" w:cs="Times New Roman"/>
          <w:b/>
          <w:bCs/>
        </w:rPr>
        <w:t>Board</w:t>
      </w:r>
    </w:p>
    <w:p w14:paraId="08718C0D" w14:textId="77777777" w:rsidR="00D84ABF" w:rsidRPr="00D84ABF" w:rsidRDefault="00D84ABF" w:rsidP="00D84ABF">
      <w:pPr>
        <w:rPr>
          <w:rFonts w:ascii="Times New Roman" w:hAnsi="Times New Roman" w:cs="Times New Roman"/>
        </w:rPr>
      </w:pPr>
      <w:r w:rsidRPr="00D84ABF">
        <w:rPr>
          <w:rFonts w:ascii="Times New Roman" w:hAnsi="Times New Roman" w:cs="Times New Roman"/>
        </w:rPr>
        <w:t>This provided detailed population profiling:</w:t>
      </w:r>
    </w:p>
    <w:p w14:paraId="071678D6" w14:textId="77777777" w:rsidR="00D84ABF" w:rsidRPr="00D84ABF" w:rsidRDefault="00D84ABF" w:rsidP="00D84ABF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D84ABF">
        <w:rPr>
          <w:rFonts w:ascii="Times New Roman" w:hAnsi="Times New Roman" w:cs="Times New Roman"/>
          <w:b/>
          <w:bCs/>
        </w:rPr>
        <w:t>3,000 total patients</w:t>
      </w:r>
      <w:r w:rsidRPr="00D84ABF">
        <w:rPr>
          <w:rFonts w:ascii="Times New Roman" w:hAnsi="Times New Roman" w:cs="Times New Roman"/>
        </w:rPr>
        <w:t xml:space="preserve">, with </w:t>
      </w:r>
      <w:r w:rsidRPr="00D84ABF">
        <w:rPr>
          <w:rFonts w:ascii="Times New Roman" w:hAnsi="Times New Roman" w:cs="Times New Roman"/>
          <w:b/>
          <w:bCs/>
        </w:rPr>
        <w:t>1,401 females and 1,599 males</w:t>
      </w:r>
      <w:r w:rsidRPr="00D84ABF">
        <w:rPr>
          <w:rFonts w:ascii="Times New Roman" w:hAnsi="Times New Roman" w:cs="Times New Roman"/>
        </w:rPr>
        <w:t>.</w:t>
      </w:r>
    </w:p>
    <w:p w14:paraId="0426605E" w14:textId="77777777" w:rsidR="00D84ABF" w:rsidRPr="00D84ABF" w:rsidRDefault="00D84ABF" w:rsidP="00D84ABF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D84ABF">
        <w:rPr>
          <w:rFonts w:ascii="Times New Roman" w:hAnsi="Times New Roman" w:cs="Times New Roman"/>
        </w:rPr>
        <w:t xml:space="preserve">Age breakdown across five bands, with the highest group being ages </w:t>
      </w:r>
      <w:r w:rsidRPr="00D84ABF">
        <w:rPr>
          <w:rFonts w:ascii="Times New Roman" w:hAnsi="Times New Roman" w:cs="Times New Roman"/>
          <w:b/>
          <w:bCs/>
        </w:rPr>
        <w:t>31–45 (985 patients)</w:t>
      </w:r>
      <w:r w:rsidRPr="00D84ABF">
        <w:rPr>
          <w:rFonts w:ascii="Times New Roman" w:hAnsi="Times New Roman" w:cs="Times New Roman"/>
        </w:rPr>
        <w:t>.</w:t>
      </w:r>
    </w:p>
    <w:p w14:paraId="4F4BB995" w14:textId="77777777" w:rsidR="00D84ABF" w:rsidRPr="00D84ABF" w:rsidRDefault="00D84ABF" w:rsidP="00D84ABF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D84ABF">
        <w:rPr>
          <w:rFonts w:ascii="Times New Roman" w:hAnsi="Times New Roman" w:cs="Times New Roman"/>
          <w:b/>
          <w:bCs/>
        </w:rPr>
        <w:t>Occupation distribution</w:t>
      </w:r>
      <w:r w:rsidRPr="00D84ABF">
        <w:rPr>
          <w:rFonts w:ascii="Times New Roman" w:hAnsi="Times New Roman" w:cs="Times New Roman"/>
        </w:rPr>
        <w:t>, showing a high turnout from farmers (733) and traders (710).</w:t>
      </w:r>
    </w:p>
    <w:p w14:paraId="271B7541" w14:textId="77777777" w:rsidR="00D84ABF" w:rsidRPr="00D84ABF" w:rsidRDefault="00D84ABF" w:rsidP="00D84ABF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D84ABF">
        <w:rPr>
          <w:rFonts w:ascii="Times New Roman" w:hAnsi="Times New Roman" w:cs="Times New Roman"/>
        </w:rPr>
        <w:t xml:space="preserve">Additional distribution insights by address (e.g., </w:t>
      </w:r>
      <w:r w:rsidRPr="00D84ABF">
        <w:rPr>
          <w:rFonts w:ascii="Times New Roman" w:hAnsi="Times New Roman" w:cs="Times New Roman"/>
          <w:b/>
          <w:bCs/>
        </w:rPr>
        <w:t xml:space="preserve">896 patients from </w:t>
      </w:r>
      <w:proofErr w:type="spellStart"/>
      <w:r w:rsidRPr="00D84ABF">
        <w:rPr>
          <w:rFonts w:ascii="Times New Roman" w:hAnsi="Times New Roman" w:cs="Times New Roman"/>
          <w:b/>
          <w:bCs/>
        </w:rPr>
        <w:t>Akugbene</w:t>
      </w:r>
      <w:proofErr w:type="spellEnd"/>
      <w:r w:rsidRPr="00D84ABF">
        <w:rPr>
          <w:rFonts w:ascii="Times New Roman" w:hAnsi="Times New Roman" w:cs="Times New Roman"/>
        </w:rPr>
        <w:t>) and referral status.</w:t>
      </w:r>
    </w:p>
    <w:p w14:paraId="636DF635" w14:textId="0B67C2EE" w:rsidR="00D84ABF" w:rsidRPr="00002D82" w:rsidRDefault="00D84ABF" w:rsidP="00D84ABF">
      <w:pPr>
        <w:rPr>
          <w:rFonts w:ascii="Times New Roman" w:hAnsi="Times New Roman" w:cs="Times New Roman"/>
        </w:rPr>
      </w:pPr>
      <w:r w:rsidRPr="00D84ABF">
        <w:rPr>
          <w:rFonts w:ascii="Times New Roman" w:hAnsi="Times New Roman" w:cs="Times New Roman"/>
        </w:rPr>
        <w:t xml:space="preserve">This </w:t>
      </w:r>
      <w:r w:rsidR="00002D82" w:rsidRPr="00002D82">
        <w:rPr>
          <w:rFonts w:ascii="Times New Roman" w:hAnsi="Times New Roman" w:cs="Times New Roman"/>
        </w:rPr>
        <w:t>analysis</w:t>
      </w:r>
      <w:r w:rsidRPr="00D84ABF">
        <w:rPr>
          <w:rFonts w:ascii="Times New Roman" w:hAnsi="Times New Roman" w:cs="Times New Roman"/>
        </w:rPr>
        <w:t xml:space="preserve"> was crucial for identifying population reach and tailoring health messaging for future outreaches.</w:t>
      </w:r>
    </w:p>
    <w:p w14:paraId="3244108A" w14:textId="77777777" w:rsidR="00002D82" w:rsidRPr="00D84ABF" w:rsidRDefault="00002D82" w:rsidP="00D84ABF">
      <w:pPr>
        <w:rPr>
          <w:rFonts w:ascii="Times New Roman" w:hAnsi="Times New Roman" w:cs="Times New Roman"/>
        </w:rPr>
      </w:pPr>
    </w:p>
    <w:p w14:paraId="146922A3" w14:textId="77777777" w:rsidR="00002D82" w:rsidRPr="00002D82" w:rsidRDefault="00002D82" w:rsidP="00D84ABF">
      <w:pPr>
        <w:rPr>
          <w:rFonts w:ascii="Times New Roman" w:hAnsi="Times New Roman" w:cs="Times New Roman"/>
          <w:b/>
          <w:bCs/>
        </w:rPr>
      </w:pPr>
    </w:p>
    <w:p w14:paraId="6129DA33" w14:textId="783B423D" w:rsidR="00D84ABF" w:rsidRPr="00D84ABF" w:rsidRDefault="00D84ABF" w:rsidP="00D84ABF">
      <w:pPr>
        <w:rPr>
          <w:rFonts w:ascii="Times New Roman" w:hAnsi="Times New Roman" w:cs="Times New Roman"/>
          <w:b/>
          <w:bCs/>
        </w:rPr>
      </w:pPr>
      <w:r w:rsidRPr="00D84ABF">
        <w:rPr>
          <w:rFonts w:ascii="Times New Roman" w:hAnsi="Times New Roman" w:cs="Times New Roman"/>
          <w:b/>
          <w:bCs/>
        </w:rPr>
        <w:t>7. Challenges &amp; Resolutions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8"/>
        <w:gridCol w:w="5261"/>
      </w:tblGrid>
      <w:tr w:rsidR="00D84ABF" w:rsidRPr="00D84ABF" w14:paraId="0C637F4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A4BF0E" w14:textId="77777777" w:rsidR="00D84ABF" w:rsidRPr="00D84ABF" w:rsidRDefault="00D84ABF" w:rsidP="00002D8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84ABF">
              <w:rPr>
                <w:rFonts w:ascii="Times New Roman" w:hAnsi="Times New Roman" w:cs="Times New Roman"/>
                <w:b/>
                <w:bCs/>
              </w:rPr>
              <w:t>Challenge</w:t>
            </w:r>
          </w:p>
        </w:tc>
        <w:tc>
          <w:tcPr>
            <w:tcW w:w="0" w:type="auto"/>
            <w:vAlign w:val="center"/>
            <w:hideMark/>
          </w:tcPr>
          <w:p w14:paraId="54423E79" w14:textId="77777777" w:rsidR="00D84ABF" w:rsidRPr="00D84ABF" w:rsidRDefault="00D84ABF" w:rsidP="00002D8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84ABF">
              <w:rPr>
                <w:rFonts w:ascii="Times New Roman" w:hAnsi="Times New Roman" w:cs="Times New Roman"/>
                <w:b/>
                <w:bCs/>
              </w:rPr>
              <w:t>Resolution</w:t>
            </w:r>
          </w:p>
        </w:tc>
      </w:tr>
      <w:tr w:rsidR="00D84ABF" w:rsidRPr="00D84ABF" w14:paraId="6C877D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5852D" w14:textId="77777777" w:rsidR="00D84ABF" w:rsidRPr="00D84ABF" w:rsidRDefault="00D84ABF" w:rsidP="00D84ABF">
            <w:pPr>
              <w:rPr>
                <w:rFonts w:ascii="Times New Roman" w:hAnsi="Times New Roman" w:cs="Times New Roman"/>
              </w:rPr>
            </w:pPr>
            <w:r w:rsidRPr="00D84ABF">
              <w:rPr>
                <w:rFonts w:ascii="Times New Roman" w:hAnsi="Times New Roman" w:cs="Times New Roman"/>
              </w:rPr>
              <w:t>Multiple mis-inputs during entry</w:t>
            </w:r>
          </w:p>
        </w:tc>
        <w:tc>
          <w:tcPr>
            <w:tcW w:w="0" w:type="auto"/>
            <w:vAlign w:val="center"/>
            <w:hideMark/>
          </w:tcPr>
          <w:p w14:paraId="34A301C4" w14:textId="77777777" w:rsidR="00D84ABF" w:rsidRPr="00D84ABF" w:rsidRDefault="00D84ABF" w:rsidP="00D84ABF">
            <w:pPr>
              <w:rPr>
                <w:rFonts w:ascii="Times New Roman" w:hAnsi="Times New Roman" w:cs="Times New Roman"/>
              </w:rPr>
            </w:pPr>
            <w:r w:rsidRPr="00D84ABF">
              <w:rPr>
                <w:rFonts w:ascii="Times New Roman" w:hAnsi="Times New Roman" w:cs="Times New Roman"/>
              </w:rPr>
              <w:t>Extensive cleaning using Excel and Power Query</w:t>
            </w:r>
          </w:p>
        </w:tc>
      </w:tr>
      <w:tr w:rsidR="00D84ABF" w:rsidRPr="00D84ABF" w14:paraId="613DCFC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EDBFB3" w14:textId="77777777" w:rsidR="00D84ABF" w:rsidRPr="00D84ABF" w:rsidRDefault="00D84ABF" w:rsidP="00D84ABF">
            <w:pPr>
              <w:rPr>
                <w:rFonts w:ascii="Times New Roman" w:hAnsi="Times New Roman" w:cs="Times New Roman"/>
              </w:rPr>
            </w:pPr>
            <w:r w:rsidRPr="00D84ABF">
              <w:rPr>
                <w:rFonts w:ascii="Times New Roman" w:hAnsi="Times New Roman" w:cs="Times New Roman"/>
              </w:rPr>
              <w:t>Inconsistent formats and duplicates</w:t>
            </w:r>
          </w:p>
        </w:tc>
        <w:tc>
          <w:tcPr>
            <w:tcW w:w="0" w:type="auto"/>
            <w:vAlign w:val="center"/>
            <w:hideMark/>
          </w:tcPr>
          <w:p w14:paraId="4FE00C1F" w14:textId="77777777" w:rsidR="00D84ABF" w:rsidRPr="00D84ABF" w:rsidRDefault="00D84ABF" w:rsidP="00D84ABF">
            <w:pPr>
              <w:rPr>
                <w:rFonts w:ascii="Times New Roman" w:hAnsi="Times New Roman" w:cs="Times New Roman"/>
              </w:rPr>
            </w:pPr>
            <w:r w:rsidRPr="00D84ABF">
              <w:rPr>
                <w:rFonts w:ascii="Times New Roman" w:hAnsi="Times New Roman" w:cs="Times New Roman"/>
              </w:rPr>
              <w:t>Standardized fields and de-duplicated entries</w:t>
            </w:r>
          </w:p>
        </w:tc>
      </w:tr>
      <w:tr w:rsidR="00D84ABF" w:rsidRPr="00D84ABF" w14:paraId="6BF984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5939A6" w14:textId="77777777" w:rsidR="00D84ABF" w:rsidRPr="00D84ABF" w:rsidRDefault="00D84ABF" w:rsidP="00D84ABF">
            <w:pPr>
              <w:rPr>
                <w:rFonts w:ascii="Times New Roman" w:hAnsi="Times New Roman" w:cs="Times New Roman"/>
              </w:rPr>
            </w:pPr>
            <w:r w:rsidRPr="00D84ABF">
              <w:rPr>
                <w:rFonts w:ascii="Times New Roman" w:hAnsi="Times New Roman" w:cs="Times New Roman"/>
              </w:rPr>
              <w:t>Data integration across teams</w:t>
            </w:r>
          </w:p>
        </w:tc>
        <w:tc>
          <w:tcPr>
            <w:tcW w:w="0" w:type="auto"/>
            <w:vAlign w:val="center"/>
            <w:hideMark/>
          </w:tcPr>
          <w:p w14:paraId="490550CC" w14:textId="77777777" w:rsidR="00D84ABF" w:rsidRPr="00D84ABF" w:rsidRDefault="00D84ABF" w:rsidP="00D84ABF">
            <w:pPr>
              <w:rPr>
                <w:rFonts w:ascii="Times New Roman" w:hAnsi="Times New Roman" w:cs="Times New Roman"/>
              </w:rPr>
            </w:pPr>
            <w:r w:rsidRPr="00D84ABF">
              <w:rPr>
                <w:rFonts w:ascii="Times New Roman" w:hAnsi="Times New Roman" w:cs="Times New Roman"/>
              </w:rPr>
              <w:t>Created unified reporting templates and lookup sheets</w:t>
            </w:r>
          </w:p>
        </w:tc>
      </w:tr>
    </w:tbl>
    <w:p w14:paraId="39D30BE6" w14:textId="77777777" w:rsidR="001F1A71" w:rsidRPr="00002D82" w:rsidRDefault="001F1A71" w:rsidP="001F1A71">
      <w:pPr>
        <w:rPr>
          <w:rFonts w:ascii="Times New Roman" w:hAnsi="Times New Roman" w:cs="Times New Roman"/>
        </w:rPr>
      </w:pPr>
    </w:p>
    <w:p w14:paraId="26430F80" w14:textId="77777777" w:rsidR="0069438D" w:rsidRPr="00002D82" w:rsidRDefault="0069438D" w:rsidP="0069438D">
      <w:pPr>
        <w:rPr>
          <w:rFonts w:ascii="Times New Roman" w:hAnsi="Times New Roman" w:cs="Times New Roman"/>
        </w:rPr>
      </w:pPr>
    </w:p>
    <w:p w14:paraId="7A9856F9" w14:textId="53F722B7" w:rsidR="00002D82" w:rsidRPr="00002D82" w:rsidRDefault="00002D82" w:rsidP="00D84ABF">
      <w:pPr>
        <w:rPr>
          <w:rFonts w:ascii="Times New Roman" w:hAnsi="Times New Roman" w:cs="Times New Roman"/>
          <w:b/>
          <w:bCs/>
        </w:rPr>
      </w:pPr>
      <w:r w:rsidRPr="00002D82">
        <w:rPr>
          <w:rFonts w:ascii="Times New Roman" w:hAnsi="Times New Roman" w:cs="Times New Roman"/>
          <w:b/>
          <w:bCs/>
        </w:rPr>
        <w:t xml:space="preserve">8. RECOMMENDATIONS </w:t>
      </w:r>
    </w:p>
    <w:p w14:paraId="2896EFB5" w14:textId="7DD8A0A8" w:rsidR="00D84ABF" w:rsidRPr="00D84ABF" w:rsidRDefault="00D84ABF" w:rsidP="00D84ABF">
      <w:pPr>
        <w:rPr>
          <w:rFonts w:ascii="Times New Roman" w:hAnsi="Times New Roman" w:cs="Times New Roman"/>
        </w:rPr>
      </w:pPr>
      <w:r w:rsidRPr="00D84ABF">
        <w:rPr>
          <w:rFonts w:ascii="Times New Roman" w:hAnsi="Times New Roman" w:cs="Times New Roman"/>
        </w:rPr>
        <w:t>Based on my hands-on experience and the outcomes of the December outreach, I propose the following improvements to optimize future medical outreach operations and data management:</w:t>
      </w:r>
    </w:p>
    <w:p w14:paraId="4176C374" w14:textId="4AFBA1E5" w:rsidR="00D84ABF" w:rsidRPr="00D84ABF" w:rsidRDefault="00D84ABF" w:rsidP="00D84ABF">
      <w:pPr>
        <w:rPr>
          <w:rFonts w:ascii="Times New Roman" w:hAnsi="Times New Roman" w:cs="Times New Roman"/>
          <w:b/>
          <w:bCs/>
        </w:rPr>
      </w:pPr>
      <w:r w:rsidRPr="00D84ABF">
        <w:rPr>
          <w:rFonts w:ascii="Times New Roman" w:hAnsi="Times New Roman" w:cs="Times New Roman"/>
          <w:b/>
          <w:bCs/>
        </w:rPr>
        <w:t xml:space="preserve"> 1. Adopt Digital Data Collection Tools</w:t>
      </w:r>
    </w:p>
    <w:p w14:paraId="043504AC" w14:textId="77777777" w:rsidR="00D84ABF" w:rsidRPr="00D84ABF" w:rsidRDefault="00D84ABF" w:rsidP="00D84ABF">
      <w:pPr>
        <w:rPr>
          <w:rFonts w:ascii="Times New Roman" w:hAnsi="Times New Roman" w:cs="Times New Roman"/>
        </w:rPr>
      </w:pPr>
      <w:r w:rsidRPr="00D84ABF">
        <w:rPr>
          <w:rFonts w:ascii="Times New Roman" w:hAnsi="Times New Roman" w:cs="Times New Roman"/>
        </w:rPr>
        <w:t xml:space="preserve">Implement mobile-friendly digital forms using platforms like </w:t>
      </w:r>
      <w:r w:rsidRPr="00D84ABF">
        <w:rPr>
          <w:rFonts w:ascii="Times New Roman" w:hAnsi="Times New Roman" w:cs="Times New Roman"/>
          <w:b/>
          <w:bCs/>
        </w:rPr>
        <w:t xml:space="preserve">Google Forms, </w:t>
      </w:r>
      <w:proofErr w:type="spellStart"/>
      <w:r w:rsidRPr="00D84ABF">
        <w:rPr>
          <w:rFonts w:ascii="Times New Roman" w:hAnsi="Times New Roman" w:cs="Times New Roman"/>
          <w:b/>
          <w:bCs/>
        </w:rPr>
        <w:t>KoboToolbox</w:t>
      </w:r>
      <w:proofErr w:type="spellEnd"/>
      <w:r w:rsidRPr="00D84ABF">
        <w:rPr>
          <w:rFonts w:ascii="Times New Roman" w:hAnsi="Times New Roman" w:cs="Times New Roman"/>
          <w:b/>
          <w:bCs/>
        </w:rPr>
        <w:t>, ODK</w:t>
      </w:r>
      <w:r w:rsidRPr="00D84ABF">
        <w:rPr>
          <w:rFonts w:ascii="Times New Roman" w:hAnsi="Times New Roman" w:cs="Times New Roman"/>
        </w:rPr>
        <w:t xml:space="preserve">, or </w:t>
      </w:r>
      <w:r w:rsidRPr="00D84ABF">
        <w:rPr>
          <w:rFonts w:ascii="Times New Roman" w:hAnsi="Times New Roman" w:cs="Times New Roman"/>
          <w:b/>
          <w:bCs/>
        </w:rPr>
        <w:t>Airtable</w:t>
      </w:r>
      <w:r w:rsidRPr="00D84ABF">
        <w:rPr>
          <w:rFonts w:ascii="Times New Roman" w:hAnsi="Times New Roman" w:cs="Times New Roman"/>
        </w:rPr>
        <w:t>. These tools can:</w:t>
      </w:r>
    </w:p>
    <w:p w14:paraId="0100F190" w14:textId="77777777" w:rsidR="00D84ABF" w:rsidRPr="00D84ABF" w:rsidRDefault="00D84ABF" w:rsidP="00D84ABF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D84ABF">
        <w:rPr>
          <w:rFonts w:ascii="Times New Roman" w:hAnsi="Times New Roman" w:cs="Times New Roman"/>
        </w:rPr>
        <w:t>Minimize data entry errors with built-in validation</w:t>
      </w:r>
    </w:p>
    <w:p w14:paraId="1C3FC1D5" w14:textId="77777777" w:rsidR="00D84ABF" w:rsidRPr="00D84ABF" w:rsidRDefault="00D84ABF" w:rsidP="00D84ABF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D84ABF">
        <w:rPr>
          <w:rFonts w:ascii="Times New Roman" w:hAnsi="Times New Roman" w:cs="Times New Roman"/>
        </w:rPr>
        <w:t>Sync data in real time from the field</w:t>
      </w:r>
    </w:p>
    <w:p w14:paraId="54FBDBC6" w14:textId="77777777" w:rsidR="00D84ABF" w:rsidRPr="00002D82" w:rsidRDefault="00D84ABF" w:rsidP="00D84ABF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D84ABF">
        <w:rPr>
          <w:rFonts w:ascii="Times New Roman" w:hAnsi="Times New Roman" w:cs="Times New Roman"/>
        </w:rPr>
        <w:t>Eliminate the need for manual transcription</w:t>
      </w:r>
    </w:p>
    <w:p w14:paraId="23300176" w14:textId="77777777" w:rsidR="00002D82" w:rsidRPr="00D84ABF" w:rsidRDefault="00002D82" w:rsidP="00002D82">
      <w:pPr>
        <w:ind w:left="720"/>
        <w:rPr>
          <w:rFonts w:ascii="Times New Roman" w:hAnsi="Times New Roman" w:cs="Times New Roman"/>
        </w:rPr>
      </w:pPr>
    </w:p>
    <w:p w14:paraId="5D2B26A3" w14:textId="327E98BF" w:rsidR="00D84ABF" w:rsidRPr="00D84ABF" w:rsidRDefault="00D84ABF" w:rsidP="00D84ABF">
      <w:pPr>
        <w:rPr>
          <w:rFonts w:ascii="Times New Roman" w:hAnsi="Times New Roman" w:cs="Times New Roman"/>
          <w:b/>
          <w:bCs/>
        </w:rPr>
      </w:pPr>
      <w:r w:rsidRPr="00D84ABF">
        <w:rPr>
          <w:rFonts w:ascii="Times New Roman" w:hAnsi="Times New Roman" w:cs="Times New Roman"/>
          <w:b/>
          <w:bCs/>
        </w:rPr>
        <w:t xml:space="preserve"> 2. Standardize Data Entry Procedures</w:t>
      </w:r>
    </w:p>
    <w:p w14:paraId="5B762C5B" w14:textId="77777777" w:rsidR="00D84ABF" w:rsidRPr="00D84ABF" w:rsidRDefault="00D84ABF" w:rsidP="00D84ABF">
      <w:pPr>
        <w:rPr>
          <w:rFonts w:ascii="Times New Roman" w:hAnsi="Times New Roman" w:cs="Times New Roman"/>
        </w:rPr>
      </w:pPr>
      <w:r w:rsidRPr="00D84ABF">
        <w:rPr>
          <w:rFonts w:ascii="Times New Roman" w:hAnsi="Times New Roman" w:cs="Times New Roman"/>
        </w:rPr>
        <w:t>Before outreach begins, establish a standard operating procedure (SOP) for data entry:</w:t>
      </w:r>
    </w:p>
    <w:p w14:paraId="5F908389" w14:textId="77777777" w:rsidR="00D84ABF" w:rsidRPr="00D84ABF" w:rsidRDefault="00D84ABF" w:rsidP="00D84ABF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D84ABF">
        <w:rPr>
          <w:rFonts w:ascii="Times New Roman" w:hAnsi="Times New Roman" w:cs="Times New Roman"/>
        </w:rPr>
        <w:t>Define acceptable formats (e.g., “M” or “Male” only)</w:t>
      </w:r>
    </w:p>
    <w:p w14:paraId="46130EDD" w14:textId="77777777" w:rsidR="00D84ABF" w:rsidRPr="00D84ABF" w:rsidRDefault="00D84ABF" w:rsidP="00D84ABF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D84ABF">
        <w:rPr>
          <w:rFonts w:ascii="Times New Roman" w:hAnsi="Times New Roman" w:cs="Times New Roman"/>
        </w:rPr>
        <w:t>Use dropdowns or radio buttons instead of free-text fields where possible</w:t>
      </w:r>
    </w:p>
    <w:p w14:paraId="642E03EF" w14:textId="77777777" w:rsidR="00D84ABF" w:rsidRPr="00002D82" w:rsidRDefault="00D84ABF" w:rsidP="00D84ABF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D84ABF">
        <w:rPr>
          <w:rFonts w:ascii="Times New Roman" w:hAnsi="Times New Roman" w:cs="Times New Roman"/>
        </w:rPr>
        <w:t>Provide mock forms or training simulations for volunteers</w:t>
      </w:r>
    </w:p>
    <w:p w14:paraId="2BF61380" w14:textId="77777777" w:rsidR="00002D82" w:rsidRPr="00D84ABF" w:rsidRDefault="00002D82" w:rsidP="00002D82">
      <w:pPr>
        <w:ind w:left="720"/>
        <w:rPr>
          <w:rFonts w:ascii="Times New Roman" w:hAnsi="Times New Roman" w:cs="Times New Roman"/>
        </w:rPr>
      </w:pPr>
    </w:p>
    <w:p w14:paraId="5459C4E2" w14:textId="03B4DA65" w:rsidR="00D84ABF" w:rsidRPr="00D84ABF" w:rsidRDefault="00D84ABF" w:rsidP="00D84ABF">
      <w:pPr>
        <w:rPr>
          <w:rFonts w:ascii="Times New Roman" w:hAnsi="Times New Roman" w:cs="Times New Roman"/>
          <w:b/>
          <w:bCs/>
        </w:rPr>
      </w:pPr>
      <w:r w:rsidRPr="00D84ABF">
        <w:rPr>
          <w:rFonts w:ascii="Times New Roman" w:hAnsi="Times New Roman" w:cs="Times New Roman"/>
          <w:b/>
          <w:bCs/>
        </w:rPr>
        <w:t xml:space="preserve"> 3. Conduct Volunteer Training on Data Handling</w:t>
      </w:r>
    </w:p>
    <w:p w14:paraId="12E302DF" w14:textId="77777777" w:rsidR="00D84ABF" w:rsidRPr="00D84ABF" w:rsidRDefault="00D84ABF" w:rsidP="00D84ABF">
      <w:pPr>
        <w:rPr>
          <w:rFonts w:ascii="Times New Roman" w:hAnsi="Times New Roman" w:cs="Times New Roman"/>
        </w:rPr>
      </w:pPr>
      <w:r w:rsidRPr="00D84ABF">
        <w:rPr>
          <w:rFonts w:ascii="Times New Roman" w:hAnsi="Times New Roman" w:cs="Times New Roman"/>
        </w:rPr>
        <w:t>Organize a pre-outreach orientation session focused on:</w:t>
      </w:r>
    </w:p>
    <w:p w14:paraId="29F1E6A7" w14:textId="77777777" w:rsidR="00D84ABF" w:rsidRPr="00D84ABF" w:rsidRDefault="00D84ABF" w:rsidP="00D84ABF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D84ABF">
        <w:rPr>
          <w:rFonts w:ascii="Times New Roman" w:hAnsi="Times New Roman" w:cs="Times New Roman"/>
        </w:rPr>
        <w:lastRenderedPageBreak/>
        <w:t>Accurate data capture</w:t>
      </w:r>
    </w:p>
    <w:p w14:paraId="402A4CA4" w14:textId="77777777" w:rsidR="00D84ABF" w:rsidRPr="00D84ABF" w:rsidRDefault="00D84ABF" w:rsidP="00D84ABF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D84ABF">
        <w:rPr>
          <w:rFonts w:ascii="Times New Roman" w:hAnsi="Times New Roman" w:cs="Times New Roman"/>
        </w:rPr>
        <w:t>Protecting patient privacy</w:t>
      </w:r>
    </w:p>
    <w:p w14:paraId="31CAFD5B" w14:textId="77777777" w:rsidR="00D84ABF" w:rsidRPr="00D84ABF" w:rsidRDefault="00D84ABF" w:rsidP="00D84ABF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D84ABF">
        <w:rPr>
          <w:rFonts w:ascii="Times New Roman" w:hAnsi="Times New Roman" w:cs="Times New Roman"/>
        </w:rPr>
        <w:t>Real-time error identification</w:t>
      </w:r>
    </w:p>
    <w:p w14:paraId="5366545D" w14:textId="77777777" w:rsidR="00D84ABF" w:rsidRPr="00D84ABF" w:rsidRDefault="00D84ABF" w:rsidP="00D84ABF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D84ABF">
        <w:rPr>
          <w:rFonts w:ascii="Times New Roman" w:hAnsi="Times New Roman" w:cs="Times New Roman"/>
        </w:rPr>
        <w:t>Use of mobile/desktop entry platforms</w:t>
      </w:r>
    </w:p>
    <w:p w14:paraId="17BF587E" w14:textId="77777777" w:rsidR="00D84ABF" w:rsidRPr="00002D82" w:rsidRDefault="00D84ABF" w:rsidP="00D84ABF">
      <w:pPr>
        <w:rPr>
          <w:rFonts w:ascii="Times New Roman" w:hAnsi="Times New Roman" w:cs="Times New Roman"/>
        </w:rPr>
      </w:pPr>
      <w:r w:rsidRPr="00D84ABF">
        <w:rPr>
          <w:rFonts w:ascii="Times New Roman" w:hAnsi="Times New Roman" w:cs="Times New Roman"/>
        </w:rPr>
        <w:t>This will increase data quality and reduce post-event cleaning effort.</w:t>
      </w:r>
    </w:p>
    <w:p w14:paraId="0FB0A1C1" w14:textId="77777777" w:rsidR="00002D82" w:rsidRPr="00D84ABF" w:rsidRDefault="00002D82" w:rsidP="00D84ABF">
      <w:pPr>
        <w:rPr>
          <w:rFonts w:ascii="Times New Roman" w:hAnsi="Times New Roman" w:cs="Times New Roman"/>
        </w:rPr>
      </w:pPr>
    </w:p>
    <w:p w14:paraId="22B2920C" w14:textId="063A12B4" w:rsidR="00D84ABF" w:rsidRPr="00D84ABF" w:rsidRDefault="00D84ABF" w:rsidP="00D84ABF">
      <w:pPr>
        <w:rPr>
          <w:rFonts w:ascii="Times New Roman" w:hAnsi="Times New Roman" w:cs="Times New Roman"/>
          <w:b/>
          <w:bCs/>
        </w:rPr>
      </w:pPr>
      <w:r w:rsidRPr="00D84ABF">
        <w:rPr>
          <w:rFonts w:ascii="Times New Roman" w:hAnsi="Times New Roman" w:cs="Times New Roman"/>
          <w:b/>
          <w:bCs/>
        </w:rPr>
        <w:t xml:space="preserve"> 4. Develop a Centralized Data Platform</w:t>
      </w:r>
    </w:p>
    <w:p w14:paraId="379999A5" w14:textId="76C05E2A" w:rsidR="00D84ABF" w:rsidRPr="00D84ABF" w:rsidRDefault="00D84ABF" w:rsidP="00D84ABF">
      <w:pPr>
        <w:rPr>
          <w:rFonts w:ascii="Times New Roman" w:hAnsi="Times New Roman" w:cs="Times New Roman"/>
        </w:rPr>
      </w:pPr>
      <w:r w:rsidRPr="00D84ABF">
        <w:rPr>
          <w:rFonts w:ascii="Times New Roman" w:hAnsi="Times New Roman" w:cs="Times New Roman"/>
        </w:rPr>
        <w:t xml:space="preserve">Consider building a simple centralized </w:t>
      </w:r>
      <w:r w:rsidRPr="00D84ABF">
        <w:rPr>
          <w:rFonts w:ascii="Times New Roman" w:hAnsi="Times New Roman" w:cs="Times New Roman"/>
          <w:b/>
          <w:bCs/>
        </w:rPr>
        <w:t xml:space="preserve">data </w:t>
      </w:r>
      <w:r w:rsidR="00002D82" w:rsidRPr="00002D82">
        <w:rPr>
          <w:rFonts w:ascii="Times New Roman" w:hAnsi="Times New Roman" w:cs="Times New Roman"/>
          <w:b/>
          <w:bCs/>
        </w:rPr>
        <w:t>analysis</w:t>
      </w:r>
      <w:r w:rsidRPr="00D84ABF">
        <w:rPr>
          <w:rFonts w:ascii="Times New Roman" w:hAnsi="Times New Roman" w:cs="Times New Roman"/>
          <w:b/>
          <w:bCs/>
        </w:rPr>
        <w:t xml:space="preserve"> system</w:t>
      </w:r>
      <w:r w:rsidRPr="00D84ABF">
        <w:rPr>
          <w:rFonts w:ascii="Times New Roman" w:hAnsi="Times New Roman" w:cs="Times New Roman"/>
        </w:rPr>
        <w:t xml:space="preserve"> that can:</w:t>
      </w:r>
    </w:p>
    <w:p w14:paraId="1AA82D21" w14:textId="77777777" w:rsidR="00D84ABF" w:rsidRPr="00D84ABF" w:rsidRDefault="00D84ABF" w:rsidP="00D84ABF">
      <w:pPr>
        <w:numPr>
          <w:ilvl w:val="0"/>
          <w:numId w:val="35"/>
        </w:numPr>
        <w:rPr>
          <w:rFonts w:ascii="Times New Roman" w:hAnsi="Times New Roman" w:cs="Times New Roman"/>
        </w:rPr>
      </w:pPr>
      <w:r w:rsidRPr="00D84ABF">
        <w:rPr>
          <w:rFonts w:ascii="Times New Roman" w:hAnsi="Times New Roman" w:cs="Times New Roman"/>
        </w:rPr>
        <w:t>Pull data live from form responses</w:t>
      </w:r>
    </w:p>
    <w:p w14:paraId="40D80AD4" w14:textId="77777777" w:rsidR="00D84ABF" w:rsidRPr="00D84ABF" w:rsidRDefault="00D84ABF" w:rsidP="00D84ABF">
      <w:pPr>
        <w:numPr>
          <w:ilvl w:val="0"/>
          <w:numId w:val="35"/>
        </w:numPr>
        <w:rPr>
          <w:rFonts w:ascii="Times New Roman" w:hAnsi="Times New Roman" w:cs="Times New Roman"/>
        </w:rPr>
      </w:pPr>
      <w:r w:rsidRPr="00D84ABF">
        <w:rPr>
          <w:rFonts w:ascii="Times New Roman" w:hAnsi="Times New Roman" w:cs="Times New Roman"/>
        </w:rPr>
        <w:t>Provide field leads with on-site summaries</w:t>
      </w:r>
    </w:p>
    <w:p w14:paraId="3B243790" w14:textId="77777777" w:rsidR="00D84ABF" w:rsidRPr="00D84ABF" w:rsidRDefault="00D84ABF" w:rsidP="00D84ABF">
      <w:pPr>
        <w:numPr>
          <w:ilvl w:val="0"/>
          <w:numId w:val="35"/>
        </w:numPr>
        <w:rPr>
          <w:rFonts w:ascii="Times New Roman" w:hAnsi="Times New Roman" w:cs="Times New Roman"/>
        </w:rPr>
      </w:pPr>
      <w:r w:rsidRPr="00D84ABF">
        <w:rPr>
          <w:rFonts w:ascii="Times New Roman" w:hAnsi="Times New Roman" w:cs="Times New Roman"/>
        </w:rPr>
        <w:t>Archive past outreach data for comparative analysis</w:t>
      </w:r>
    </w:p>
    <w:p w14:paraId="77747344" w14:textId="77777777" w:rsidR="00D84ABF" w:rsidRPr="00002D82" w:rsidRDefault="00D84ABF" w:rsidP="00D84ABF">
      <w:pPr>
        <w:rPr>
          <w:rFonts w:ascii="Times New Roman" w:hAnsi="Times New Roman" w:cs="Times New Roman"/>
        </w:rPr>
      </w:pPr>
      <w:r w:rsidRPr="00D84ABF">
        <w:rPr>
          <w:rFonts w:ascii="Times New Roman" w:hAnsi="Times New Roman" w:cs="Times New Roman"/>
        </w:rPr>
        <w:t>Platforms like Power BI, Tableau Public, or Google Data Studio can be used for this.</w:t>
      </w:r>
    </w:p>
    <w:p w14:paraId="0BEAE0DE" w14:textId="77777777" w:rsidR="00002D82" w:rsidRPr="00D84ABF" w:rsidRDefault="00002D82" w:rsidP="00D84ABF">
      <w:pPr>
        <w:rPr>
          <w:rFonts w:ascii="Times New Roman" w:hAnsi="Times New Roman" w:cs="Times New Roman"/>
        </w:rPr>
      </w:pPr>
    </w:p>
    <w:p w14:paraId="4976DD61" w14:textId="4CC167DC" w:rsidR="00D84ABF" w:rsidRPr="00D84ABF" w:rsidRDefault="00D84ABF" w:rsidP="00D84ABF">
      <w:pPr>
        <w:rPr>
          <w:rFonts w:ascii="Times New Roman" w:hAnsi="Times New Roman" w:cs="Times New Roman"/>
          <w:b/>
          <w:bCs/>
        </w:rPr>
      </w:pPr>
      <w:r w:rsidRPr="00D84ABF">
        <w:rPr>
          <w:rFonts w:ascii="Times New Roman" w:hAnsi="Times New Roman" w:cs="Times New Roman"/>
          <w:b/>
          <w:bCs/>
        </w:rPr>
        <w:t xml:space="preserve"> 5. Incorporate Performance Tracking for Medical Staff</w:t>
      </w:r>
    </w:p>
    <w:p w14:paraId="7017BECF" w14:textId="5CA723E8" w:rsidR="00D84ABF" w:rsidRPr="00D84ABF" w:rsidRDefault="00D84ABF" w:rsidP="00D84ABF">
      <w:pPr>
        <w:rPr>
          <w:rFonts w:ascii="Times New Roman" w:hAnsi="Times New Roman" w:cs="Times New Roman"/>
        </w:rPr>
      </w:pPr>
      <w:r w:rsidRPr="00D84ABF">
        <w:rPr>
          <w:rFonts w:ascii="Times New Roman" w:hAnsi="Times New Roman" w:cs="Times New Roman"/>
        </w:rPr>
        <w:t xml:space="preserve">Maintain </w:t>
      </w:r>
      <w:r w:rsidR="00002D82" w:rsidRPr="00002D82">
        <w:rPr>
          <w:rFonts w:ascii="Times New Roman" w:hAnsi="Times New Roman" w:cs="Times New Roman"/>
        </w:rPr>
        <w:t>dashboards</w:t>
      </w:r>
      <w:r w:rsidRPr="00D84ABF">
        <w:rPr>
          <w:rFonts w:ascii="Times New Roman" w:hAnsi="Times New Roman" w:cs="Times New Roman"/>
        </w:rPr>
        <w:t xml:space="preserve"> like those built for </w:t>
      </w:r>
      <w:r w:rsidRPr="00D84ABF">
        <w:rPr>
          <w:rFonts w:ascii="Times New Roman" w:hAnsi="Times New Roman" w:cs="Times New Roman"/>
          <w:b/>
          <w:bCs/>
        </w:rPr>
        <w:t>doctors and nurses</w:t>
      </w:r>
      <w:r w:rsidRPr="00D84ABF">
        <w:rPr>
          <w:rFonts w:ascii="Times New Roman" w:hAnsi="Times New Roman" w:cs="Times New Roman"/>
        </w:rPr>
        <w:t xml:space="preserve"> </w:t>
      </w:r>
      <w:proofErr w:type="gramStart"/>
      <w:r w:rsidRPr="00D84ABF">
        <w:rPr>
          <w:rFonts w:ascii="Times New Roman" w:hAnsi="Times New Roman" w:cs="Times New Roman"/>
        </w:rPr>
        <w:t>to</w:t>
      </w:r>
      <w:proofErr w:type="gramEnd"/>
      <w:r w:rsidRPr="00D84ABF">
        <w:rPr>
          <w:rFonts w:ascii="Times New Roman" w:hAnsi="Times New Roman" w:cs="Times New Roman"/>
        </w:rPr>
        <w:t>:</w:t>
      </w:r>
    </w:p>
    <w:p w14:paraId="59FFEC9B" w14:textId="77777777" w:rsidR="00D84ABF" w:rsidRPr="00D84ABF" w:rsidRDefault="00D84ABF" w:rsidP="00D84ABF">
      <w:pPr>
        <w:numPr>
          <w:ilvl w:val="0"/>
          <w:numId w:val="36"/>
        </w:numPr>
        <w:rPr>
          <w:rFonts w:ascii="Times New Roman" w:hAnsi="Times New Roman" w:cs="Times New Roman"/>
        </w:rPr>
      </w:pPr>
      <w:r w:rsidRPr="00D84ABF">
        <w:rPr>
          <w:rFonts w:ascii="Times New Roman" w:hAnsi="Times New Roman" w:cs="Times New Roman"/>
        </w:rPr>
        <w:t>Monitor daily activity levels</w:t>
      </w:r>
    </w:p>
    <w:p w14:paraId="4A24D53E" w14:textId="77777777" w:rsidR="00D84ABF" w:rsidRPr="00D84ABF" w:rsidRDefault="00D84ABF" w:rsidP="00D84ABF">
      <w:pPr>
        <w:numPr>
          <w:ilvl w:val="0"/>
          <w:numId w:val="36"/>
        </w:numPr>
        <w:rPr>
          <w:rFonts w:ascii="Times New Roman" w:hAnsi="Times New Roman" w:cs="Times New Roman"/>
        </w:rPr>
      </w:pPr>
      <w:r w:rsidRPr="00D84ABF">
        <w:rPr>
          <w:rFonts w:ascii="Times New Roman" w:hAnsi="Times New Roman" w:cs="Times New Roman"/>
        </w:rPr>
        <w:t>Identify gaps in care delivery</w:t>
      </w:r>
    </w:p>
    <w:p w14:paraId="02158AB0" w14:textId="77777777" w:rsidR="00D84ABF" w:rsidRPr="00002D82" w:rsidRDefault="00D84ABF" w:rsidP="00D84ABF">
      <w:pPr>
        <w:numPr>
          <w:ilvl w:val="0"/>
          <w:numId w:val="36"/>
        </w:numPr>
        <w:rPr>
          <w:rFonts w:ascii="Times New Roman" w:hAnsi="Times New Roman" w:cs="Times New Roman"/>
        </w:rPr>
      </w:pPr>
      <w:r w:rsidRPr="00D84ABF">
        <w:rPr>
          <w:rFonts w:ascii="Times New Roman" w:hAnsi="Times New Roman" w:cs="Times New Roman"/>
        </w:rPr>
        <w:t>Recognize high-performing staff for reward or follow-up</w:t>
      </w:r>
    </w:p>
    <w:p w14:paraId="16ABB8DF" w14:textId="77777777" w:rsidR="00D84ABF" w:rsidRPr="00D84ABF" w:rsidRDefault="00D84ABF" w:rsidP="00D84ABF">
      <w:pPr>
        <w:ind w:left="720"/>
        <w:rPr>
          <w:rFonts w:ascii="Times New Roman" w:hAnsi="Times New Roman" w:cs="Times New Roman"/>
        </w:rPr>
      </w:pPr>
    </w:p>
    <w:p w14:paraId="0F762947" w14:textId="4A6ACD84" w:rsidR="00D84ABF" w:rsidRPr="00D84ABF" w:rsidRDefault="00D84ABF" w:rsidP="00D84ABF">
      <w:pPr>
        <w:rPr>
          <w:rFonts w:ascii="Times New Roman" w:hAnsi="Times New Roman" w:cs="Times New Roman"/>
          <w:b/>
          <w:bCs/>
        </w:rPr>
      </w:pPr>
      <w:r w:rsidRPr="00D84ABF">
        <w:rPr>
          <w:rFonts w:ascii="Times New Roman" w:hAnsi="Times New Roman" w:cs="Times New Roman"/>
          <w:b/>
          <w:bCs/>
        </w:rPr>
        <w:t xml:space="preserve"> 6. Expand Analytics to Include Outcome Measures</w:t>
      </w:r>
    </w:p>
    <w:p w14:paraId="431A4A22" w14:textId="77777777" w:rsidR="00D84ABF" w:rsidRPr="00D84ABF" w:rsidRDefault="00D84ABF" w:rsidP="00D84ABF">
      <w:pPr>
        <w:rPr>
          <w:rFonts w:ascii="Times New Roman" w:hAnsi="Times New Roman" w:cs="Times New Roman"/>
        </w:rPr>
      </w:pPr>
      <w:r w:rsidRPr="00D84ABF">
        <w:rPr>
          <w:rFonts w:ascii="Times New Roman" w:hAnsi="Times New Roman" w:cs="Times New Roman"/>
        </w:rPr>
        <w:t>Beyond services delivered, future reports should track:</w:t>
      </w:r>
    </w:p>
    <w:p w14:paraId="629AD3D0" w14:textId="77777777" w:rsidR="00D84ABF" w:rsidRPr="00D84ABF" w:rsidRDefault="00D84ABF" w:rsidP="00D84ABF">
      <w:pPr>
        <w:numPr>
          <w:ilvl w:val="0"/>
          <w:numId w:val="37"/>
        </w:numPr>
        <w:rPr>
          <w:rFonts w:ascii="Times New Roman" w:hAnsi="Times New Roman" w:cs="Times New Roman"/>
        </w:rPr>
      </w:pPr>
      <w:r w:rsidRPr="00D84ABF">
        <w:rPr>
          <w:rFonts w:ascii="Times New Roman" w:hAnsi="Times New Roman" w:cs="Times New Roman"/>
        </w:rPr>
        <w:t>Patient follow-up requirements</w:t>
      </w:r>
    </w:p>
    <w:p w14:paraId="68BCCE1E" w14:textId="77777777" w:rsidR="00D84ABF" w:rsidRPr="00D84ABF" w:rsidRDefault="00D84ABF" w:rsidP="00D84ABF">
      <w:pPr>
        <w:numPr>
          <w:ilvl w:val="0"/>
          <w:numId w:val="37"/>
        </w:numPr>
        <w:rPr>
          <w:rFonts w:ascii="Times New Roman" w:hAnsi="Times New Roman" w:cs="Times New Roman"/>
        </w:rPr>
      </w:pPr>
      <w:r w:rsidRPr="00D84ABF">
        <w:rPr>
          <w:rFonts w:ascii="Times New Roman" w:hAnsi="Times New Roman" w:cs="Times New Roman"/>
        </w:rPr>
        <w:t>Referral completion rates</w:t>
      </w:r>
    </w:p>
    <w:p w14:paraId="2E3C42E5" w14:textId="77777777" w:rsidR="00D84ABF" w:rsidRPr="00D84ABF" w:rsidRDefault="00D84ABF" w:rsidP="00D84ABF">
      <w:pPr>
        <w:numPr>
          <w:ilvl w:val="0"/>
          <w:numId w:val="37"/>
        </w:numPr>
        <w:rPr>
          <w:rFonts w:ascii="Times New Roman" w:hAnsi="Times New Roman" w:cs="Times New Roman"/>
        </w:rPr>
      </w:pPr>
      <w:r w:rsidRPr="00D84ABF">
        <w:rPr>
          <w:rFonts w:ascii="Times New Roman" w:hAnsi="Times New Roman" w:cs="Times New Roman"/>
        </w:rPr>
        <w:t>Outcome improvements (e.g., BP/BS levels pre- vs. post-treatment)</w:t>
      </w:r>
    </w:p>
    <w:p w14:paraId="3086D97F" w14:textId="32BA3A24" w:rsidR="00D84ABF" w:rsidRPr="00002D82" w:rsidRDefault="00D84ABF" w:rsidP="00D84ABF">
      <w:pPr>
        <w:rPr>
          <w:rFonts w:ascii="Times New Roman" w:hAnsi="Times New Roman" w:cs="Times New Roman"/>
        </w:rPr>
      </w:pPr>
      <w:r w:rsidRPr="00D84ABF">
        <w:rPr>
          <w:rFonts w:ascii="Times New Roman" w:hAnsi="Times New Roman" w:cs="Times New Roman"/>
        </w:rPr>
        <w:t xml:space="preserve">This would offer deeper insights into the </w:t>
      </w:r>
      <w:r w:rsidRPr="00D84ABF">
        <w:rPr>
          <w:rFonts w:ascii="Times New Roman" w:hAnsi="Times New Roman" w:cs="Times New Roman"/>
          <w:b/>
          <w:bCs/>
        </w:rPr>
        <w:t>impact</w:t>
      </w:r>
      <w:r w:rsidRPr="00D84ABF">
        <w:rPr>
          <w:rFonts w:ascii="Times New Roman" w:hAnsi="Times New Roman" w:cs="Times New Roman"/>
        </w:rPr>
        <w:t xml:space="preserve"> of the outreach rather than just the </w:t>
      </w:r>
      <w:r w:rsidRPr="00D84ABF">
        <w:rPr>
          <w:rFonts w:ascii="Times New Roman" w:hAnsi="Times New Roman" w:cs="Times New Roman"/>
          <w:b/>
          <w:bCs/>
        </w:rPr>
        <w:t>volume</w:t>
      </w:r>
      <w:r w:rsidRPr="00D84ABF">
        <w:rPr>
          <w:rFonts w:ascii="Times New Roman" w:hAnsi="Times New Roman" w:cs="Times New Roman"/>
        </w:rPr>
        <w:t>.</w:t>
      </w:r>
    </w:p>
    <w:p w14:paraId="4E6D51BA" w14:textId="77777777" w:rsidR="00002D82" w:rsidRPr="00D84ABF" w:rsidRDefault="00002D82" w:rsidP="00D84ABF">
      <w:pPr>
        <w:rPr>
          <w:rFonts w:ascii="Times New Roman" w:hAnsi="Times New Roman" w:cs="Times New Roman"/>
        </w:rPr>
      </w:pPr>
    </w:p>
    <w:p w14:paraId="066BEE9D" w14:textId="77777777" w:rsidR="0077549F" w:rsidRDefault="0077549F" w:rsidP="00D84ABF">
      <w:pPr>
        <w:rPr>
          <w:rFonts w:ascii="Times New Roman" w:hAnsi="Times New Roman" w:cs="Times New Roman"/>
          <w:b/>
          <w:bCs/>
        </w:rPr>
      </w:pPr>
    </w:p>
    <w:p w14:paraId="2FECA12E" w14:textId="10617902" w:rsidR="00D84ABF" w:rsidRPr="00D84ABF" w:rsidRDefault="00D84ABF" w:rsidP="00D84ABF">
      <w:pPr>
        <w:rPr>
          <w:rFonts w:ascii="Times New Roman" w:hAnsi="Times New Roman" w:cs="Times New Roman"/>
          <w:b/>
          <w:bCs/>
        </w:rPr>
      </w:pPr>
      <w:r w:rsidRPr="00D84ABF">
        <w:rPr>
          <w:rFonts w:ascii="Times New Roman" w:hAnsi="Times New Roman" w:cs="Times New Roman"/>
          <w:b/>
          <w:bCs/>
        </w:rPr>
        <w:lastRenderedPageBreak/>
        <w:t>9. Conclusion</w:t>
      </w:r>
    </w:p>
    <w:p w14:paraId="36C7F088" w14:textId="42CAA7B8" w:rsidR="00F046F0" w:rsidRPr="00002D82" w:rsidRDefault="00D84ABF" w:rsidP="00002D82">
      <w:pPr>
        <w:jc w:val="both"/>
        <w:rPr>
          <w:rFonts w:ascii="Times New Roman" w:hAnsi="Times New Roman" w:cs="Times New Roman"/>
        </w:rPr>
      </w:pPr>
      <w:r w:rsidRPr="00D84ABF">
        <w:rPr>
          <w:rFonts w:ascii="Times New Roman" w:hAnsi="Times New Roman" w:cs="Times New Roman"/>
        </w:rPr>
        <w:t xml:space="preserve">The outreach was a success, both operationally and analytically. The data gathered, cleaned, and analyzed </w:t>
      </w:r>
      <w:r w:rsidR="00002D82" w:rsidRPr="00002D82">
        <w:rPr>
          <w:rFonts w:ascii="Times New Roman" w:hAnsi="Times New Roman" w:cs="Times New Roman"/>
        </w:rPr>
        <w:t>have</w:t>
      </w:r>
      <w:r w:rsidRPr="00D84ABF">
        <w:rPr>
          <w:rFonts w:ascii="Times New Roman" w:hAnsi="Times New Roman" w:cs="Times New Roman"/>
        </w:rPr>
        <w:t xml:space="preserve"> provided key insights into the healthcare needs of the community served. I recommend institutionalizing the analytical approach used here for future outreach programs.</w:t>
      </w:r>
    </w:p>
    <w:sectPr w:rsidR="00F046F0" w:rsidRPr="00002D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140FBE" w14:textId="77777777" w:rsidR="00DF5E56" w:rsidRDefault="00DF5E56" w:rsidP="00002D82">
      <w:pPr>
        <w:spacing w:after="0" w:line="240" w:lineRule="auto"/>
      </w:pPr>
      <w:r>
        <w:separator/>
      </w:r>
    </w:p>
  </w:endnote>
  <w:endnote w:type="continuationSeparator" w:id="0">
    <w:p w14:paraId="366FEEAF" w14:textId="77777777" w:rsidR="00DF5E56" w:rsidRDefault="00DF5E56" w:rsidP="00002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566D1C" w14:textId="77777777" w:rsidR="00002D82" w:rsidRDefault="00002D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2952E7" w14:textId="77777777" w:rsidR="00002D82" w:rsidRDefault="00002D8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860B6A" w14:textId="77777777" w:rsidR="00002D82" w:rsidRDefault="00002D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16BC23" w14:textId="77777777" w:rsidR="00DF5E56" w:rsidRDefault="00DF5E56" w:rsidP="00002D82">
      <w:pPr>
        <w:spacing w:after="0" w:line="240" w:lineRule="auto"/>
      </w:pPr>
      <w:r>
        <w:separator/>
      </w:r>
    </w:p>
  </w:footnote>
  <w:footnote w:type="continuationSeparator" w:id="0">
    <w:p w14:paraId="55C50EF0" w14:textId="77777777" w:rsidR="00DF5E56" w:rsidRDefault="00DF5E56" w:rsidP="00002D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A5976C" w14:textId="77777777" w:rsidR="00002D82" w:rsidRDefault="00002D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75835422"/>
      <w:docPartObj>
        <w:docPartGallery w:val="Watermarks"/>
        <w:docPartUnique/>
      </w:docPartObj>
    </w:sdtPr>
    <w:sdtContent>
      <w:p w14:paraId="5D85A2BA" w14:textId="650DF134" w:rsidR="00002D82" w:rsidRDefault="00000000">
        <w:pPr>
          <w:pStyle w:val="Header"/>
        </w:pPr>
        <w:r>
          <w:rPr>
            <w:noProof/>
          </w:rPr>
          <w:pict w14:anchorId="3B70A578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98610111" o:spid="_x0000_s1025" type="#_x0000_t136" style="position:absolute;margin-left:0;margin-top:0;width:612.6pt;height:47.1pt;rotation:315;z-index:-251658752;mso-position-horizontal:center;mso-position-horizontal-relative:margin;mso-position-vertical:center;mso-position-vertical-relative:margin" o:allowincell="f" fillcolor="#b4c6e7 [1300]" stroked="f">
              <v:fill opacity=".5"/>
              <v:textpath style="font-family:&quot;Times New Roman&quot;;font-size:1pt" string="Uwanaka Immeldah Kelechi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E5C57D" w14:textId="77777777" w:rsidR="00002D82" w:rsidRDefault="00002D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205F5"/>
    <w:multiLevelType w:val="multilevel"/>
    <w:tmpl w:val="8662C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40D15"/>
    <w:multiLevelType w:val="multilevel"/>
    <w:tmpl w:val="3DB6D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C03C5C"/>
    <w:multiLevelType w:val="multilevel"/>
    <w:tmpl w:val="BAD2B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D34298"/>
    <w:multiLevelType w:val="multilevel"/>
    <w:tmpl w:val="0332E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053D54"/>
    <w:multiLevelType w:val="multilevel"/>
    <w:tmpl w:val="21287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AF0E0F"/>
    <w:multiLevelType w:val="multilevel"/>
    <w:tmpl w:val="103E8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BA4878"/>
    <w:multiLevelType w:val="hybridMultilevel"/>
    <w:tmpl w:val="F48E8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417B02"/>
    <w:multiLevelType w:val="multilevel"/>
    <w:tmpl w:val="A4143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323142"/>
    <w:multiLevelType w:val="multilevel"/>
    <w:tmpl w:val="D960D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151F8E"/>
    <w:multiLevelType w:val="hybridMultilevel"/>
    <w:tmpl w:val="A6465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E36BF7"/>
    <w:multiLevelType w:val="hybridMultilevel"/>
    <w:tmpl w:val="3FDA2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237718"/>
    <w:multiLevelType w:val="hybridMultilevel"/>
    <w:tmpl w:val="4F749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F100F1"/>
    <w:multiLevelType w:val="hybridMultilevel"/>
    <w:tmpl w:val="92DED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BC363A"/>
    <w:multiLevelType w:val="multilevel"/>
    <w:tmpl w:val="1A7E9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0F3711"/>
    <w:multiLevelType w:val="hybridMultilevel"/>
    <w:tmpl w:val="F02EB45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34585F3F"/>
    <w:multiLevelType w:val="multilevel"/>
    <w:tmpl w:val="A210E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2632D3"/>
    <w:multiLevelType w:val="multilevel"/>
    <w:tmpl w:val="0B4A7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A10DFF"/>
    <w:multiLevelType w:val="multilevel"/>
    <w:tmpl w:val="429EF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7D7D60"/>
    <w:multiLevelType w:val="hybridMultilevel"/>
    <w:tmpl w:val="028CE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E64BA9"/>
    <w:multiLevelType w:val="multilevel"/>
    <w:tmpl w:val="A4ACC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5C6E67"/>
    <w:multiLevelType w:val="hybridMultilevel"/>
    <w:tmpl w:val="7332C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985864"/>
    <w:multiLevelType w:val="hybridMultilevel"/>
    <w:tmpl w:val="8430A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D15AC1"/>
    <w:multiLevelType w:val="hybridMultilevel"/>
    <w:tmpl w:val="ACCEE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1B17EF"/>
    <w:multiLevelType w:val="multilevel"/>
    <w:tmpl w:val="9F144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ED1E0A"/>
    <w:multiLevelType w:val="hybridMultilevel"/>
    <w:tmpl w:val="40F8F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C631E8"/>
    <w:multiLevelType w:val="hybridMultilevel"/>
    <w:tmpl w:val="92E27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51561B"/>
    <w:multiLevelType w:val="hybridMultilevel"/>
    <w:tmpl w:val="39723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D95D5C"/>
    <w:multiLevelType w:val="hybridMultilevel"/>
    <w:tmpl w:val="BE846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D07FDA"/>
    <w:multiLevelType w:val="multilevel"/>
    <w:tmpl w:val="4D68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9D31CB"/>
    <w:multiLevelType w:val="hybridMultilevel"/>
    <w:tmpl w:val="0CC4F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2F1F01"/>
    <w:multiLevelType w:val="multilevel"/>
    <w:tmpl w:val="23280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957040A"/>
    <w:multiLevelType w:val="hybridMultilevel"/>
    <w:tmpl w:val="5022A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597174"/>
    <w:multiLevelType w:val="hybridMultilevel"/>
    <w:tmpl w:val="6D0A8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4E0D86"/>
    <w:multiLevelType w:val="multilevel"/>
    <w:tmpl w:val="15EC5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651D09"/>
    <w:multiLevelType w:val="hybridMultilevel"/>
    <w:tmpl w:val="1DF48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FB74FE"/>
    <w:multiLevelType w:val="hybridMultilevel"/>
    <w:tmpl w:val="13CA8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E10D3D"/>
    <w:multiLevelType w:val="multilevel"/>
    <w:tmpl w:val="2D58F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489517">
    <w:abstractNumId w:val="20"/>
  </w:num>
  <w:num w:numId="2" w16cid:durableId="1333293220">
    <w:abstractNumId w:val="9"/>
  </w:num>
  <w:num w:numId="3" w16cid:durableId="1395547927">
    <w:abstractNumId w:val="21"/>
  </w:num>
  <w:num w:numId="4" w16cid:durableId="1846239250">
    <w:abstractNumId w:val="31"/>
  </w:num>
  <w:num w:numId="5" w16cid:durableId="1641962078">
    <w:abstractNumId w:val="6"/>
  </w:num>
  <w:num w:numId="6" w16cid:durableId="193033126">
    <w:abstractNumId w:val="32"/>
  </w:num>
  <w:num w:numId="7" w16cid:durableId="1435788621">
    <w:abstractNumId w:val="35"/>
  </w:num>
  <w:num w:numId="8" w16cid:durableId="95289789">
    <w:abstractNumId w:val="25"/>
  </w:num>
  <w:num w:numId="9" w16cid:durableId="631403082">
    <w:abstractNumId w:val="27"/>
  </w:num>
  <w:num w:numId="10" w16cid:durableId="951475515">
    <w:abstractNumId w:val="34"/>
  </w:num>
  <w:num w:numId="11" w16cid:durableId="1111898756">
    <w:abstractNumId w:val="12"/>
  </w:num>
  <w:num w:numId="12" w16cid:durableId="9991907">
    <w:abstractNumId w:val="18"/>
  </w:num>
  <w:num w:numId="13" w16cid:durableId="1067460492">
    <w:abstractNumId w:val="24"/>
  </w:num>
  <w:num w:numId="14" w16cid:durableId="1674840593">
    <w:abstractNumId w:val="29"/>
  </w:num>
  <w:num w:numId="15" w16cid:durableId="2070835709">
    <w:abstractNumId w:val="22"/>
  </w:num>
  <w:num w:numId="16" w16cid:durableId="86508487">
    <w:abstractNumId w:val="10"/>
  </w:num>
  <w:num w:numId="17" w16cid:durableId="1571890069">
    <w:abstractNumId w:val="14"/>
  </w:num>
  <w:num w:numId="18" w16cid:durableId="238685006">
    <w:abstractNumId w:val="26"/>
  </w:num>
  <w:num w:numId="19" w16cid:durableId="1800804507">
    <w:abstractNumId w:val="11"/>
  </w:num>
  <w:num w:numId="20" w16cid:durableId="1536850431">
    <w:abstractNumId w:val="3"/>
  </w:num>
  <w:num w:numId="21" w16cid:durableId="86389361">
    <w:abstractNumId w:val="1"/>
  </w:num>
  <w:num w:numId="22" w16cid:durableId="579170427">
    <w:abstractNumId w:val="30"/>
  </w:num>
  <w:num w:numId="23" w16cid:durableId="561870170">
    <w:abstractNumId w:val="36"/>
  </w:num>
  <w:num w:numId="24" w16cid:durableId="1972712258">
    <w:abstractNumId w:val="23"/>
  </w:num>
  <w:num w:numId="25" w16cid:durableId="1083140667">
    <w:abstractNumId w:val="13"/>
  </w:num>
  <w:num w:numId="26" w16cid:durableId="1787388090">
    <w:abstractNumId w:val="8"/>
  </w:num>
  <w:num w:numId="27" w16cid:durableId="637952826">
    <w:abstractNumId w:val="28"/>
  </w:num>
  <w:num w:numId="28" w16cid:durableId="255095473">
    <w:abstractNumId w:val="0"/>
  </w:num>
  <w:num w:numId="29" w16cid:durableId="1063715233">
    <w:abstractNumId w:val="15"/>
  </w:num>
  <w:num w:numId="30" w16cid:durableId="1156145462">
    <w:abstractNumId w:val="16"/>
  </w:num>
  <w:num w:numId="31" w16cid:durableId="1915511894">
    <w:abstractNumId w:val="5"/>
  </w:num>
  <w:num w:numId="32" w16cid:durableId="189731904">
    <w:abstractNumId w:val="2"/>
  </w:num>
  <w:num w:numId="33" w16cid:durableId="2035034376">
    <w:abstractNumId w:val="7"/>
  </w:num>
  <w:num w:numId="34" w16cid:durableId="1626963205">
    <w:abstractNumId w:val="17"/>
  </w:num>
  <w:num w:numId="35" w16cid:durableId="1673530644">
    <w:abstractNumId w:val="4"/>
  </w:num>
  <w:num w:numId="36" w16cid:durableId="2050572887">
    <w:abstractNumId w:val="33"/>
  </w:num>
  <w:num w:numId="37" w16cid:durableId="7797627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38D"/>
    <w:rsid w:val="00002D82"/>
    <w:rsid w:val="000A6C56"/>
    <w:rsid w:val="00130986"/>
    <w:rsid w:val="001F1A71"/>
    <w:rsid w:val="002763EB"/>
    <w:rsid w:val="002C7ABA"/>
    <w:rsid w:val="00325538"/>
    <w:rsid w:val="00351117"/>
    <w:rsid w:val="00432993"/>
    <w:rsid w:val="00494F52"/>
    <w:rsid w:val="004C54C0"/>
    <w:rsid w:val="005A4711"/>
    <w:rsid w:val="0069438D"/>
    <w:rsid w:val="0077549F"/>
    <w:rsid w:val="007A2027"/>
    <w:rsid w:val="008D78B1"/>
    <w:rsid w:val="009B3167"/>
    <w:rsid w:val="00B214EF"/>
    <w:rsid w:val="00D84ABF"/>
    <w:rsid w:val="00DF5E56"/>
    <w:rsid w:val="00F04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1B97C70"/>
  <w15:chartTrackingRefBased/>
  <w15:docId w15:val="{94906C5B-6EEE-4A9A-B9F2-2C3F57EF7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3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3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3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3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3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3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3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3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3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3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3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3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3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3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3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3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3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3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43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3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3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43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43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3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43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43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3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3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438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02D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D82"/>
  </w:style>
  <w:style w:type="paragraph" w:styleId="Footer">
    <w:name w:val="footer"/>
    <w:basedOn w:val="Normal"/>
    <w:link w:val="FooterChar"/>
    <w:uiPriority w:val="99"/>
    <w:unhideWhenUsed/>
    <w:rsid w:val="00002D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D82"/>
  </w:style>
  <w:style w:type="character" w:styleId="Hyperlink">
    <w:name w:val="Hyperlink"/>
    <w:basedOn w:val="DefaultParagraphFont"/>
    <w:uiPriority w:val="99"/>
    <w:unhideWhenUsed/>
    <w:rsid w:val="003511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111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11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app.powerbi.com/view?r=eyJrIjoiMWQ1MzU4ZjAtNjU2OC00NDFkLTgwZTMtZDJhOGIwOWE2NjgyIiwidCI6IjYyOTQxYjlmLWMwYWUtNDk4YS1hOWE3LWM2Mzc0NzQ2NTlmNiJ9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8</Pages>
  <Words>1193</Words>
  <Characters>7448</Characters>
  <Application>Microsoft Office Word</Application>
  <DocSecurity>0</DocSecurity>
  <Lines>212</Lines>
  <Paragraphs>172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Kelechi Uwanaka</dc:creator>
  <cp:keywords/>
  <dc:description/>
  <cp:lastModifiedBy>Kelechi Uwanaka</cp:lastModifiedBy>
  <cp:revision>4</cp:revision>
  <dcterms:created xsi:type="dcterms:W3CDTF">2025-08-16T19:55:00Z</dcterms:created>
  <dcterms:modified xsi:type="dcterms:W3CDTF">2025-08-16T22:59:00Z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93dc245b-eb2a-4a02-a091-7ecd82f235ae</vt:lpwstr>
  </property>
</Properties>
</file>