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z2v8vjmsjjf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3cmtg4780uu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1: Complete el siguiente cuadro: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9bhfcnoej9jn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Rta: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ju5jz49k1pyf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2:  ¿Cuál es la importancia de la sintaxis para un lenguaje? ¿Cuáles son sus elementos?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xjp1jjs5h4dg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3: ¿Explique a qué se denomina regla lexicográfica y regla sintáctica?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p1qu1ogqedpn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4: ¿En la definición de un lenguaje, a qué se llama palabra reservada? ¿A qué son equivalentes en la definición de una gramática? De un ejemplo de palabra reservada en el lenguaje que más conozca. (Ada,C,Ruby,Python,..)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3fp1vgu5m5b8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5: Dada la siguiente gramática escrita en BNF: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7fprfl3y528j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a- Identifique las componentes de la misma.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l7w1ub3k96k1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b- Indique porqué es ambigua y corríjala.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l6nj4u9eclsa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6: Defina en BNF (Gramática de contexto libre desarrollada por Backus- Naur) la gramática para la definición de una palabra cualquiera.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7k4pqa4gbh8w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7: Defina en EBNF la gramática para la definición de números reales. Inténtelo desarrollar para BNF y explique las diferencias con la utilización de la gramática EBNF.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wsdrkigcb4bk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8: Utilizando la gramática que desarrolló en los puntos 6 y 7, escriba el árbol sintáctico de: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9w17ky1dfhl3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a. Conceptos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ywsv0onuwbrk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b. Programación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44pf88wr6qz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c. 1255869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a1tzos6w0myh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d. 854,26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nw8yg6dcsil5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e. Conceptos de lenguajes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7wu04ung8pzw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9: Definir utilizando diagramas sintácticos la gramática para la definición de un identificador de un lenguaje de programación. Tenga presente como regla que un identificador no puede comenzar con números.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9if9c5p81rz0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10: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3hbhda4wkr6m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a) Defina con EBNF la gramática para una expresión numérica, dónde intervienen variables y números. Considerar los operadores +, -, * y / sin orden de prioridad. No considerar el uso de paréntesis.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ex72ni9ymjq9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b) A la gramática definida en el ejercicio anterior agregarle prioridad de operadores.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</w:rPr>
          </w:pPr>
          <w:hyperlink w:anchor="_35qux3sshpq0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c) Describa con sus palabras los pasos y decisiones que tomó para agregarle prioridad de operadores al ejercicio anterior.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ytzpvfaapya7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11: La siguiente gramática intenta describir sintácticamente la sentencia for de ADA, indique cuál/cuáles son los errores justificando la respuesta.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h77rdnqtq3uc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12: Realice en EBNF la gramática para la definición de un tag div en html 5. (Puede ayudarse con el siguiente enlace (https://developer.mozilla.org/es/docs/Web/HTML/Elemento/div)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c25njyosb2d9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13: Defina en EBNF una gramática para la construcción de números primos.¿Qué debería agregar a la gramática para completar el ejercicio?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0"/>
              <w:color w:val="1155cc"/>
            </w:rPr>
          </w:pPr>
          <w:hyperlink w:anchor="_68kbhvxl302r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shd w:fill="auto" w:val="clear"/>
                <w:vertAlign w:val="baseline"/>
                <w:rtl w:val="0"/>
              </w:rPr>
              <w:t xml:space="preserve">Ejercicio 14: Sobre un lenguaje de su preferencia escriba en EBNF la gramática para la definición de funciones o métodos o procedimientos (considere los parámetros en caso de ser necesario)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h3cmtg4780uu" w:id="1"/>
      <w:bookmarkEnd w:id="1"/>
      <w:r w:rsidDel="00000000" w:rsidR="00000000" w:rsidRPr="00000000">
        <w:rPr>
          <w:rtl w:val="0"/>
        </w:rPr>
        <w:t xml:space="preserve">Ejercicio 1: Complete el siguiente cuadro: </w:t>
      </w:r>
    </w:p>
    <w:p w:rsidR="00000000" w:rsidDel="00000000" w:rsidP="00000000" w:rsidRDefault="00000000" w:rsidRPr="00000000" w14:paraId="0000001C">
      <w:pPr>
        <w:rPr>
          <w:rFonts w:ascii="Sen" w:cs="Sen" w:eastAsia="Sen" w:hAnsi="Se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500"/>
        <w:gridCol w:w="3000"/>
        <w:gridCol w:w="3000"/>
        <w:tblGridChange w:id="0">
          <w:tblGrid>
            <w:gridCol w:w="1500"/>
            <w:gridCol w:w="1500"/>
            <w:gridCol w:w="3000"/>
            <w:gridCol w:w="30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Meta símbolos utilizados por Símbolo utilizado 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Símbolo utilizado en Diagramas sintácticos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Significado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BNF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EBNF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palabra terminal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palabra terminal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Definición de un elemento terminal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rectángulo </w:t>
            </w:r>
            <w:r w:rsidDel="00000000" w:rsidR="00000000" w:rsidRPr="00000000">
              <w:rPr>
                <w:rFonts w:ascii="Sen" w:cs="Sen" w:eastAsia="Sen" w:hAnsi="Sen"/>
              </w:rPr>
              <w:drawing>
                <wp:inline distB="114300" distT="114300" distL="114300" distR="114300">
                  <wp:extent cx="814388" cy="23753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388" cy="237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Definición de un elemento no terminal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::=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::=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diagrama con rectángulos, óvalos y flechas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(|)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flecha que se divide en dos o más caminos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&lt; p &gt; &lt; p1 &gt;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Repetición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</w:rPr>
              <w:drawing>
                <wp:inline distB="114300" distT="114300" distL="114300" distR="114300">
                  <wp:extent cx="1771650" cy="6223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Repetición de 0 o más veces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Repetición de 1 o más veces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[]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</w:rPr>
              <w:drawing>
                <wp:inline distB="114300" distT="114300" distL="114300" distR="114300">
                  <wp:extent cx="1771650" cy="6731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9bhfcnoej9jn" w:id="2"/>
      <w:bookmarkEnd w:id="2"/>
      <w:r w:rsidDel="00000000" w:rsidR="00000000" w:rsidRPr="00000000">
        <w:rPr>
          <w:rtl w:val="0"/>
        </w:rPr>
        <w:t xml:space="preserve">Rta:</w:t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500"/>
        <w:gridCol w:w="3000"/>
        <w:gridCol w:w="3000"/>
        <w:tblGridChange w:id="0">
          <w:tblGrid>
            <w:gridCol w:w="1500"/>
            <w:gridCol w:w="1500"/>
            <w:gridCol w:w="3000"/>
            <w:gridCol w:w="30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Meta símbolos utilizados por Símbolo utilizado 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Símbolo utilizado en Diagramas sintácticos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Significado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BNF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EBNF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palabra terminal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palabra terminal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Definición de un elemento terminal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&lt;&gt;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&lt;&gt;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rectángulo </w:t>
            </w:r>
            <w:r w:rsidDel="00000000" w:rsidR="00000000" w:rsidRPr="00000000">
              <w:rPr>
                <w:rFonts w:ascii="Sen" w:cs="Sen" w:eastAsia="Sen" w:hAnsi="Sen"/>
              </w:rPr>
              <w:drawing>
                <wp:inline distB="114300" distT="114300" distL="114300" distR="114300">
                  <wp:extent cx="814388" cy="23753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388" cy="237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Definición de un elemento no terminal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::=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::=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diagrama con rectángulos, óvalos y flechas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Definición de una producción.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(|)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flecha que se divide en dos o más caminos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Selección de una alternativa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&lt; p &gt; &lt; p1 &gt;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{}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Repetición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</w:rPr>
              <w:drawing>
                <wp:inline distB="114300" distT="114300" distL="114300" distR="114300">
                  <wp:extent cx="1771650" cy="622300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Repetición de 0 o más veces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</w:rPr>
              <w:drawing>
                <wp:inline distB="114300" distT="114300" distL="114300" distR="114300">
                  <wp:extent cx="1209675" cy="5334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Repetición de 1 o más veces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pBdr>
                <w:top w:color="666666" w:space="0" w:sz="12" w:val="single"/>
                <w:left w:color="666666" w:space="0" w:sz="12" w:val="single"/>
                <w:bottom w:color="666666" w:space="0" w:sz="12" w:val="single"/>
              </w:pBdr>
              <w:shd w:fill="666666" w:val="clear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[]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</w:rPr>
              <w:drawing>
                <wp:inline distB="114300" distT="114300" distL="114300" distR="114300">
                  <wp:extent cx="1771650" cy="6731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Opcional, está presente o no lo está.</w:t>
            </w:r>
          </w:p>
        </w:tc>
      </w:tr>
    </w:tbl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ju5jz49k1pyf" w:id="3"/>
      <w:bookmarkEnd w:id="3"/>
      <w:r w:rsidDel="00000000" w:rsidR="00000000" w:rsidRPr="00000000">
        <w:rPr>
          <w:rtl w:val="0"/>
        </w:rPr>
        <w:t xml:space="preserve">Ejercicio 2:  ¿Cuál es la importancia de la sintaxis para un lenguaje? ¿Cuáles son sus elementos?</w:t>
      </w:r>
    </w:p>
    <w:p w:rsidR="00000000" w:rsidDel="00000000" w:rsidP="00000000" w:rsidRDefault="00000000" w:rsidRPr="00000000" w14:paraId="00000081">
      <w:pPr>
        <w:rPr>
          <w:rFonts w:ascii="Sen" w:cs="Sen" w:eastAsia="Sen" w:hAnsi="Sen"/>
        </w:rPr>
      </w:pPr>
      <w:r w:rsidDel="00000000" w:rsidR="00000000" w:rsidRPr="00000000">
        <w:rPr>
          <w:rtl w:val="0"/>
        </w:rPr>
        <w:t xml:space="preserve">La sintaxis es un conjunto de reglas que definen como componer letras, dígitos y otros caracteres para formar los programas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La sintaxis establece reglas que definen cómo deben combinarse las componentes básicas, llamadas “word”, para formar sentencias y programas.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En resumen la sintaxis importa para determinar que tan valido es un programa y cómo corregirlo si esta mal.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Elementos de la sintaxis: 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Alfabeto o conjunto de caracteres identificadores.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Operadores.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Palabra clave y palabra reservada.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Comentarios y uso de blancos.</w:t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xjp1jjs5h4dg" w:id="4"/>
      <w:bookmarkEnd w:id="4"/>
      <w:r w:rsidDel="00000000" w:rsidR="00000000" w:rsidRPr="00000000">
        <w:rPr>
          <w:rtl w:val="0"/>
        </w:rPr>
        <w:t xml:space="preserve">Ejercicio 3: ¿Explique a qué se denomina regla lexicográfica y regla sintáctica?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Lexicográfica = léxica.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Reglas léxicas: Conjunto de reglas para formar las “word”, a partir de los caracteres del alfabeto.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Reglas sintácticas: Conjunto de reglas que definen cómo formar las “expresiones” y “sentencias”.</w:t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p1qu1ogqedpn" w:id="5"/>
      <w:bookmarkEnd w:id="5"/>
      <w:r w:rsidDel="00000000" w:rsidR="00000000" w:rsidRPr="00000000">
        <w:rPr>
          <w:rtl w:val="0"/>
        </w:rPr>
        <w:t xml:space="preserve">Ejercicio 4: ¿En la definición de un lenguaje, a qué se llama palabra reservada? ¿A qué son equivalentes en la definición de una gramática? De un ejemplo de palabra reservada en el lenguaje que más conozca. (Ada,C,Ruby,Python,..)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En un lenguaje de programación una palabra reservada es aquella a que el lenguaje le asigna un significado específico y que el usuario no puede usar para definir otro significado.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Por ejemplo: if, for, else, elif, def, class, with, while, etc.</w:t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3fp1vgu5m5b8" w:id="6"/>
      <w:bookmarkEnd w:id="6"/>
      <w:r w:rsidDel="00000000" w:rsidR="00000000" w:rsidRPr="00000000">
        <w:rPr>
          <w:rtl w:val="0"/>
        </w:rPr>
        <w:t xml:space="preserve">Ejercicio 5: Dada la siguiente gramática escrita en BNF: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G= ( N, T, S, P)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N = {&lt;numero_entero&gt;, &lt;digito&gt; }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 = {0, 1, 2, 3, 4, 5, 6, 7, 8, 9}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 = &lt;numero_entero&gt;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&lt;numero_entero&gt;::=&lt;digito&gt;&lt;numero_entero&gt; | &lt;numero_entero&gt;&lt;digito&gt; | &lt;digito&gt;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&lt;digito&gt; ::= 0 | 1 | 2 | 3 | 4 | 5 | 6 | 7 | 8 | 9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7fprfl3y528j" w:id="7"/>
      <w:bookmarkEnd w:id="7"/>
      <w:r w:rsidDel="00000000" w:rsidR="00000000" w:rsidRPr="00000000">
        <w:rPr>
          <w:rtl w:val="0"/>
        </w:rPr>
        <w:t xml:space="preserve">a- Identifique las componentes de la misma.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G= ( N, T, S, P): 4-tupla donde se define el “Conjunto de reglas finitas que define un conjunto infinito de posibles sentencias válidas en el lenguaje.”.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N = “Conjunto de símbolos no terminales”.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 = “Conjunto de símbolos terminales”.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 = “Símbolo distinguido de la gramática que pertenece a N”.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 = “Conjunto de producciones”.</w:t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l7w1ub3k96k1" w:id="8"/>
      <w:bookmarkEnd w:id="8"/>
      <w:r w:rsidDel="00000000" w:rsidR="00000000" w:rsidRPr="00000000">
        <w:rPr>
          <w:rtl w:val="0"/>
        </w:rPr>
        <w:t xml:space="preserve">b- Indique porqué es ambigua y corríjala.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“Una gramática es ambigua si una sentencia puede derivarse de más de una forma”.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A simple vista es obvio, ya que hay 2 formas de definir el cuerpo del numero no terminal: &lt;digito&gt;&lt;numero_entero&gt; | &lt;numero_entero&gt;&lt;digito&gt;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Representan al final lo mismo. Vamos a verlo con un arbol de derivación: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En este caso sabemos que se da porque las producciones recursivas deben tener un sentido de asociatividad, por derecha o por izquierda pero no los 2.</w:t>
      </w:r>
    </w:p>
    <w:p w:rsidR="00000000" w:rsidDel="00000000" w:rsidP="00000000" w:rsidRDefault="00000000" w:rsidRPr="00000000" w14:paraId="000000A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“Regla recursiva por la izquierda: La asociatividad es por la izquierda. El símbolo no terminal de la parte izquierda de una regla de producción aparece al comienzo de la parte derecha </w:t>
      </w:r>
    </w:p>
    <w:p w:rsidR="00000000" w:rsidDel="00000000" w:rsidP="00000000" w:rsidRDefault="00000000" w:rsidRPr="00000000" w14:paraId="000000A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Regla recursiva por la derecha: La asociatividad es por la derecha. El símbolo no terminal de la parte izquierda de una regla de producción aparece al final de la parte derecha.”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rtl w:val="0"/>
        </w:rPr>
        <w:t xml:space="preserve">Versión piola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G= ( N, T, S, P)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N = {&lt;numero_entero&gt;, &lt;digito&gt; 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 = {0, 1, 2, 3, 4, 5, 6, 7, 8, 9}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 = &lt;numero_entero&gt;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&lt;numero_entero&gt;::=&lt;digito&gt;&lt;numero_entero&gt; | &lt;digito&gt;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&lt;digito&gt; ::= 0 | 1 | 2 | 3 | 4 | 5 | 6 | 7 | 8 | 9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l6nj4u9eclsa" w:id="9"/>
      <w:bookmarkEnd w:id="9"/>
      <w:r w:rsidDel="00000000" w:rsidR="00000000" w:rsidRPr="00000000">
        <w:rPr>
          <w:rtl w:val="0"/>
        </w:rPr>
        <w:t xml:space="preserve">Ejercicio 6: Defina en BNF (Gramática de contexto libre desarrollada por Backus- Naur) la gramática para la definición de una palabra cualquiera.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G= ( N, T, S, P)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N = {&lt;palabra&gt;, &lt;</w:t>
      </w:r>
      <w:r w:rsidDel="00000000" w:rsidR="00000000" w:rsidRPr="00000000">
        <w:rPr>
          <w:rtl w:val="0"/>
        </w:rPr>
        <w:t xml:space="preserve">caracter</w:t>
      </w:r>
      <w:r w:rsidDel="00000000" w:rsidR="00000000" w:rsidRPr="00000000">
        <w:rPr>
          <w:rtl w:val="0"/>
        </w:rPr>
        <w:t xml:space="preserve">&gt; 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T = {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A, …, Z, a, …, z</w:t>
      </w:r>
      <w:r w:rsidDel="00000000" w:rsidR="00000000" w:rsidRPr="00000000">
        <w:rPr>
          <w:rtl w:val="0"/>
        </w:rPr>
        <w:t xml:space="preserve">}}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 = &lt;palabra&gt;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&lt;palabra&gt;::=&lt;caracter&gt;&lt;palabra&gt; | &lt;</w:t>
      </w:r>
      <w:r w:rsidDel="00000000" w:rsidR="00000000" w:rsidRPr="00000000">
        <w:rPr>
          <w:rtl w:val="0"/>
        </w:rPr>
        <w:t xml:space="preserve">caracter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&lt;carácter&gt;::=A | ... | Z | a | … | z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D">
      <w:pPr>
        <w:pStyle w:val="Heading1"/>
        <w:rPr/>
      </w:pPr>
      <w:bookmarkStart w:colFirst="0" w:colLast="0" w:name="_7k4pqa4gbh8w" w:id="10"/>
      <w:bookmarkEnd w:id="10"/>
      <w:r w:rsidDel="00000000" w:rsidR="00000000" w:rsidRPr="00000000">
        <w:rPr>
          <w:rtl w:val="0"/>
        </w:rPr>
        <w:t xml:space="preserve">Ejercicio 7: Defina en EBNF la gramática para la definición de números reales. Inténtelo desarrollar para BNF y explique las diferencias con la utilización de la gramática EBNF.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G= ( N, T, S, P)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N = {&lt;real&gt;, &lt;dígito&gt;, 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T = {0, 1, 2, 3, 4, 5, 6, 7, 8, 9, “+”, “-”, “,”}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 = &lt;real&gt;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&lt;real&gt;::= [(+ | -)]{&lt;digito&gt;}+[,{&lt;digito&gt;}+]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&lt;dígito&gt;::= (0 | 1 | 2 | 3 | 4 | 5 | 6 | 7 | 8 | 9)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Versión de pobre: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G= ( N, T, S, P)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N = {&lt;real&gt;, &lt;dígito&gt;,&lt;decimal&gt;, &lt;número&gt;}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 = {0, 1, 2, 3, 4, 5, 6, 7, 8, 9, “+”, “-”, “,”}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 = &lt;real&gt;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&lt;real&gt;::= &lt;signo&gt;&lt;número&gt;&lt;decimal&gt; | &lt;signo&gt;&lt;número&gt; | &lt;número&gt;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&lt;signo&gt; ::= + | -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&lt;decimal&gt; ::= ,&lt;número&gt;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&lt;numero&gt;::= &lt;digito&gt; | &lt;digito&gt;&lt;numero&gt;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&lt;dígito&gt;::= 0 | 1 | 2 | 3 | 4 | 5 | 6 | 7 | 8 | 9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3">
      <w:pPr>
        <w:pStyle w:val="Heading1"/>
        <w:rPr/>
      </w:pPr>
      <w:bookmarkStart w:colFirst="0" w:colLast="0" w:name="_wsdrkigcb4bk" w:id="11"/>
      <w:bookmarkEnd w:id="11"/>
      <w:r w:rsidDel="00000000" w:rsidR="00000000" w:rsidRPr="00000000">
        <w:rPr>
          <w:rtl w:val="0"/>
        </w:rPr>
        <w:t xml:space="preserve">Ejercicio 8: Utilizando la gramática que desarrolló en los puntos 6 y 7, escriba el árbol sintáctico de: </w:t>
      </w:r>
    </w:p>
    <w:p w:rsidR="00000000" w:rsidDel="00000000" w:rsidP="00000000" w:rsidRDefault="00000000" w:rsidRPr="00000000" w14:paraId="000000D4">
      <w:pPr>
        <w:pStyle w:val="Heading2"/>
        <w:rPr/>
      </w:pPr>
      <w:bookmarkStart w:colFirst="0" w:colLast="0" w:name="_9w17ky1dfhl3" w:id="12"/>
      <w:bookmarkEnd w:id="12"/>
      <w:r w:rsidDel="00000000" w:rsidR="00000000" w:rsidRPr="00000000">
        <w:rPr>
          <w:rtl w:val="0"/>
        </w:rPr>
        <w:t xml:space="preserve">a. Conceptos </w:t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tuvl0nqnjkoh" w:id="13"/>
      <w:bookmarkEnd w:id="13"/>
      <w:r w:rsidDel="00000000" w:rsidR="00000000" w:rsidRPr="00000000">
        <w:rPr/>
        <w:drawing>
          <wp:inline distB="114300" distT="114300" distL="114300" distR="114300">
            <wp:extent cx="4332850" cy="70246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850" cy="702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ywsv0onuwbrk" w:id="14"/>
      <w:bookmarkEnd w:id="14"/>
      <w:r w:rsidDel="00000000" w:rsidR="00000000" w:rsidRPr="00000000">
        <w:rPr>
          <w:rtl w:val="0"/>
        </w:rPr>
        <w:t xml:space="preserve">b. Programación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4143294" cy="646271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294" cy="646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/>
      </w:pPr>
      <w:bookmarkStart w:colFirst="0" w:colLast="0" w:name="_44pf88wr6qz" w:id="15"/>
      <w:bookmarkEnd w:id="15"/>
      <w:r w:rsidDel="00000000" w:rsidR="00000000" w:rsidRPr="00000000">
        <w:rPr>
          <w:rtl w:val="0"/>
        </w:rPr>
        <w:t xml:space="preserve">c. 1255869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81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/>
      </w:pPr>
      <w:bookmarkStart w:colFirst="0" w:colLast="0" w:name="_a1tzos6w0myh" w:id="16"/>
      <w:bookmarkEnd w:id="16"/>
      <w:r w:rsidDel="00000000" w:rsidR="00000000" w:rsidRPr="00000000">
        <w:rPr>
          <w:rtl w:val="0"/>
        </w:rPr>
        <w:t xml:space="preserve">d. 854,26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nw8yg6dcsil5" w:id="17"/>
      <w:bookmarkEnd w:id="17"/>
      <w:r w:rsidDel="00000000" w:rsidR="00000000" w:rsidRPr="00000000">
        <w:rPr>
          <w:rtl w:val="0"/>
        </w:rPr>
        <w:t xml:space="preserve">e. Conceptos de lenguajes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Esto es un string, no una palabra.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/>
      </w:pPr>
      <w:bookmarkStart w:colFirst="0" w:colLast="0" w:name="_7wu04ung8pzw" w:id="18"/>
      <w:bookmarkEnd w:id="18"/>
      <w:r w:rsidDel="00000000" w:rsidR="00000000" w:rsidRPr="00000000">
        <w:rPr>
          <w:rtl w:val="0"/>
        </w:rPr>
        <w:t xml:space="preserve">Ejercicio 9: Definir utilizando diagramas sintácticos la gramática para la definición de un identificador de un lenguaje de programación. Tenga presente como regla que un identificador no puede comenzar con números.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4148138" cy="507147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5071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Nota: Los circulitos son los símbolos terminales que en la explicación son óvalos.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rPr/>
      </w:pPr>
      <w:bookmarkStart w:colFirst="0" w:colLast="0" w:name="_9if9c5p81rz0" w:id="19"/>
      <w:bookmarkEnd w:id="19"/>
      <w:r w:rsidDel="00000000" w:rsidR="00000000" w:rsidRPr="00000000">
        <w:rPr>
          <w:rtl w:val="0"/>
        </w:rPr>
        <w:t xml:space="preserve">Ejercicio 10:</w:t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3hbhda4wkr6m" w:id="20"/>
      <w:bookmarkEnd w:id="20"/>
      <w:r w:rsidDel="00000000" w:rsidR="00000000" w:rsidRPr="00000000">
        <w:rPr>
          <w:rtl w:val="0"/>
        </w:rPr>
        <w:t xml:space="preserve">a) Defina con EBNF la gramática para una expresión numérica, dónde intervienen variables y números. Considerar los operadores +, -, * y / sin orden de prioridad. No considerar el uso de paréntesis.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G= ( N, T, S, P)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N = {&lt;variable&gt;&gt;, &lt;expresión&gt;,&lt;digito&gt;, &lt;letra&gt;, &lt;operador&gt;, &lt;numero&gt;}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T = {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a, …, z, A, …, Z, </w:t>
      </w:r>
      <w:r w:rsidDel="00000000" w:rsidR="00000000" w:rsidRPr="00000000">
        <w:rPr>
          <w:rtl w:val="0"/>
        </w:rPr>
        <w:t xml:space="preserve">0, 1, 2, 3, 4, 5, 6, 7, 8, 9, “+”, “-”, “/”, “*”}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 = &lt;expresión&gt;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&lt;expresión&gt; ::= (&lt;variable&gt; | &lt;número&gt;) {&lt;operador&gt; (variable | número)}*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&lt;variable&gt; ::=&lt;letra&gt;{ (&lt;letra&gt; | &lt;número&gt;)}*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&lt;número&gt; ::= [(+ | -)] {&lt;dígito&gt;}+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&lt;letra&gt; ::= ( a | … | z | A | … | Z)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&lt;dígito&gt; ::= (1 | 2 | 3 | … | 9)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&lt;operador&gt;  ::= ( + | - | / | *)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1">
      <w:pPr>
        <w:pStyle w:val="Heading2"/>
        <w:rPr/>
      </w:pPr>
      <w:bookmarkStart w:colFirst="0" w:colLast="0" w:name="_ex72ni9ymjq9" w:id="21"/>
      <w:bookmarkEnd w:id="21"/>
      <w:r w:rsidDel="00000000" w:rsidR="00000000" w:rsidRPr="00000000">
        <w:rPr>
          <w:rtl w:val="0"/>
        </w:rPr>
        <w:t xml:space="preserve">b) A la gramática definida en el ejercicio anterior agregarle prioridad de operadores.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G= ( N, T, S, P)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N = {&lt;variable&gt;, &lt;expresión&gt;,&lt;dígito&gt;, &lt;letra&gt;, &lt;operador_prioritario&gt;, &lt;operador_no_prioritario&gt;, &lt;número&gt;, &lt;termino&gt;}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T = {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a, …, z, A, …, Z, </w:t>
      </w:r>
      <w:r w:rsidDel="00000000" w:rsidR="00000000" w:rsidRPr="00000000">
        <w:rPr>
          <w:rtl w:val="0"/>
        </w:rPr>
        <w:t xml:space="preserve">0, 1, 2, 3, 4, 5, 6, 7, 8, 9, “+”, “-”, “/”, “*”}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 = &lt;expresión&gt;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&lt;expresión&gt; ::= &lt;término&gt;{&lt;operador_no_prioritario&gt;&lt;término&gt;}*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&lt;término&gt; ::= [(+ | -)] (&lt;variable&gt; | &lt;número&gt;) {&lt;operador_prioritario&gt;(&lt;variable&gt; | &lt;número&gt;)}*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&lt;variable&gt; ::=&lt;letra&gt;{ (&lt;letra&gt; | &lt;número&gt;)}*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&lt;número&gt; ::= [(+ | -)] {&lt;dígito&gt;}+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&lt;letra&gt; ::= ( a | … | z | A | … | Z)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&lt;dígito&gt; ::= (1 | 2 | 3 | … | 9)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&lt;operador_prioritario&gt;  ::= ( / | *)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&lt;operador_no_prioritario&gt;  ::= ( + | -)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0">
      <w:pPr>
        <w:pStyle w:val="Heading2"/>
        <w:rPr/>
      </w:pPr>
      <w:bookmarkStart w:colFirst="0" w:colLast="0" w:name="_35qux3sshpq0" w:id="22"/>
      <w:bookmarkEnd w:id="22"/>
      <w:r w:rsidDel="00000000" w:rsidR="00000000" w:rsidRPr="00000000">
        <w:rPr>
          <w:rtl w:val="0"/>
        </w:rPr>
        <w:t xml:space="preserve">c) Describa con sus palabras los pasos y decisiones que tomó para agregarle prioridad de operadores al ejercicio anterior.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Para representar la prioridad de operadores, la idea es unir todas las posibles operaciones prioritarias en un término (si es que hay en ese término operaciones prioritarias), para luego sumarlas o restarlas entre sí: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Por eso surge </w:t>
      </w:r>
      <w:r w:rsidDel="00000000" w:rsidR="00000000" w:rsidRPr="00000000">
        <w:rPr>
          <w:rtl w:val="0"/>
        </w:rPr>
        <w:t xml:space="preserve">el &lt;término</w:t>
      </w:r>
      <w:r w:rsidDel="00000000" w:rsidR="00000000" w:rsidRPr="00000000">
        <w:rPr>
          <w:rtl w:val="0"/>
        </w:rPr>
        <w:t xml:space="preserve">&gt;, representa una multiplicación, división, o número, o varios de ellos.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 xml:space="preserve">juan * pedro / perez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  <w:t xml:space="preserve">10 * 20</w:t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  <w:t xml:space="preserve">-10 * 20</w:t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  <w:t xml:space="preserve">roman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 xml:space="preserve">Luego en la expresión, es simplemente una concatenación de términos (como una fórmula real): </w:t>
        <w:br w:type="textWrapping"/>
        <w:t xml:space="preserve">juan * pedro / perez + 10 - 10*20 + -10*20 - roman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rPr/>
      </w:pPr>
      <w:bookmarkStart w:colFirst="0" w:colLast="0" w:name="_ytzpvfaapya7" w:id="23"/>
      <w:bookmarkEnd w:id="23"/>
      <w:r w:rsidDel="00000000" w:rsidR="00000000" w:rsidRPr="00000000">
        <w:rPr>
          <w:rtl w:val="0"/>
        </w:rPr>
        <w:t xml:space="preserve">Ejercicio 11: La siguiente gramática intenta describir sintácticamente la sentencia for de ADA, indique cuál/cuáles son los errores justificando la respuesta.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N= {&lt;sentencia_for&gt;, &lt;bloque&gt;, &lt;variable&gt;, &lt;letra&gt;, &lt;cadena&gt;, &lt;digito&gt;, &lt;otro&gt;, &lt;operacion&gt;, &lt;llamada_a_funcion&gt;, &lt;numero&gt;, &lt;sentencia&gt; }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P= { &lt;sentencia_for&gt;::= for (i= IN 1..10) loop &lt;bloque&gt; end loop;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&lt;variable&gt;::= &lt;letra&gt; | &lt;cadena&gt;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&lt;cadena&gt;::= { ( &lt;letra&gt; | &lt;dígito&gt; | &lt;otro&gt; ) }+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&lt;letra&gt;::=( a | .. | z | A | .. | Z 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&lt;digito&gt;::= ( 1 | 2 | 3 | 4 | 5 | 6 | 7 | 8 | 9 | 0 )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&lt;bloque&gt;::= &lt;sentencia&gt; | &lt;sentencia&gt; &lt;bloque&gt; | &lt;bloque&gt; &lt;sentencia&gt; 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&lt;sentencia&gt;::= &lt;sentencia_asignacion&gt; | &lt;llamada_a_funcion&gt; | &lt;sentencia_if&gt; |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&lt;sentencia_for&gt; | &lt;sentencia_while&gt; | &lt;sentencia_switch&gt; 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Errores: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Faltan 2 elementos de la 4-tupla de definición de gramática y además la 4-tupla en si.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Nunca define &lt;sentencia_while&gt;, &lt;sentencia_switch&gt;, &lt;sentencia_if&gt;, &lt;llamada_a_funcion&gt;, y &lt;sentencia_asignacion&gt;.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&lt;bloque</w:t>
      </w:r>
      <w:r w:rsidDel="00000000" w:rsidR="00000000" w:rsidRPr="00000000">
        <w:rPr>
          <w:rtl w:val="0"/>
        </w:rPr>
        <w:t xml:space="preserve">&gt; es</w:t>
      </w:r>
      <w:r w:rsidDel="00000000" w:rsidR="00000000" w:rsidRPr="00000000">
        <w:rPr>
          <w:rtl w:val="0"/>
        </w:rPr>
        <w:t xml:space="preserve"> ambiguo porque una misma producción puede derivarse desde izquierda o derecha.</w:t>
      </w:r>
    </w:p>
    <w:p w:rsidR="00000000" w:rsidDel="00000000" w:rsidP="00000000" w:rsidRDefault="00000000" w:rsidRPr="00000000" w14:paraId="0000011A">
      <w:pPr>
        <w:pStyle w:val="Heading1"/>
        <w:rPr/>
      </w:pPr>
      <w:bookmarkStart w:colFirst="0" w:colLast="0" w:name="_h77rdnqtq3uc" w:id="24"/>
      <w:bookmarkEnd w:id="24"/>
      <w:r w:rsidDel="00000000" w:rsidR="00000000" w:rsidRPr="00000000">
        <w:rPr>
          <w:rtl w:val="0"/>
        </w:rPr>
        <w:t xml:space="preserve">Ejercicio 12: Realice en EBNF la gramática para la definición de un tag div en html 5. (Puede ayudarse con el siguiente enlace (https://developer.mozilla.org/es/docs/Web/HTML/Elemento/div)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G= ( N, T, S, P)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N = {&lt;div&gt;, &lt;style&gt;, &lt;class&gt;, &lt;cadena&gt;, &lt;carácter&gt;, &lt;tag&gt;}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T = {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a, …, z, A, …, Z, </w:t>
      </w:r>
      <w:r w:rsidDel="00000000" w:rsidR="00000000" w:rsidRPr="00000000">
        <w:rPr>
          <w:rtl w:val="0"/>
        </w:rPr>
        <w:t xml:space="preserve">0, 1, 2, 3, 4, 5, 6, 7, 8, 9, “+”, “-”, “/”, “*”, “&lt;”, “&gt;”, “;”, “‘“, “.”, “{“, “}”, “[“, “]”, “_”, “ “}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S = &lt;div&gt;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 xml:space="preserve">&lt;div&gt; ::= &lt;div {(&lt;style&gt; | &lt;class&gt;)}* {&lt;cadena&gt; | &lt;div&gt; | &lt;tag&gt;}* /div&gt;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 xml:space="preserve">&lt;style&gt; ::= style=”[&lt;cadena&gt;]”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  <w:t xml:space="preserve">&lt;class&gt; ::= class=”[&lt;cadena&gt;]”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 xml:space="preserve">&lt;cadena&gt; ::= {&lt;carácter&gt;}+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  <w:t xml:space="preserve">&lt;caracter&gt; ::= (a | … | z | A | … | Z | 1 | … | 9 |   | &lt; | &gt; | ; | ‘ | . | { | } | [ | ] | - | _ | + | - | / | *)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Nota: En esta implementación de div asumí que las otras tags ya existían.</w:t>
      </w:r>
    </w:p>
    <w:p w:rsidR="00000000" w:rsidDel="00000000" w:rsidP="00000000" w:rsidRDefault="00000000" w:rsidRPr="00000000" w14:paraId="00000127">
      <w:pPr>
        <w:pStyle w:val="Heading1"/>
        <w:rPr/>
      </w:pPr>
      <w:bookmarkStart w:colFirst="0" w:colLast="0" w:name="_c25njyosb2d9" w:id="25"/>
      <w:bookmarkEnd w:id="25"/>
      <w:r w:rsidDel="00000000" w:rsidR="00000000" w:rsidRPr="00000000">
        <w:rPr>
          <w:rtl w:val="0"/>
        </w:rPr>
        <w:t xml:space="preserve">Ejercicio 13: Defina en EBNF una gramática para la construcción de números primos.¿Qué debería agregar a la gramática para completar el ejercicio?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Faltaría una forma de chequear que el número no sea divisible más que por 1 y el mismo. </w:t>
      </w:r>
    </w:p>
    <w:p w:rsidR="00000000" w:rsidDel="00000000" w:rsidP="00000000" w:rsidRDefault="00000000" w:rsidRPr="00000000" w14:paraId="00000129">
      <w:pPr>
        <w:pStyle w:val="Heading1"/>
        <w:rPr/>
      </w:pPr>
      <w:bookmarkStart w:colFirst="0" w:colLast="0" w:name="_68kbhvxl302r" w:id="26"/>
      <w:bookmarkEnd w:id="26"/>
      <w:r w:rsidDel="00000000" w:rsidR="00000000" w:rsidRPr="00000000">
        <w:rPr>
          <w:rtl w:val="0"/>
        </w:rPr>
        <w:t xml:space="preserve">Ejercicio 14: Sobre un lenguaje de su preferencia escriba en EBNF la gramática para la definición de funciones o métodos o procedimientos (considere los parámetros en caso de ser necesario)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G= ( N, T, S, P)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N = {&lt;div&gt;, &lt;style&gt;, &lt;class&gt;, &lt;cadena&gt;, &lt;carácter&gt;}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T = {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a, …, z, A, …, Z, </w:t>
      </w:r>
      <w:r w:rsidDel="00000000" w:rsidR="00000000" w:rsidRPr="00000000">
        <w:rPr>
          <w:rtl w:val="0"/>
        </w:rPr>
        <w:t xml:space="preserve">0, 1, 2, 3, 4, 5, 6, 7, 8, 9, “(“, “)”, ”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” }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S = &lt;funcion&gt;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P = 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&lt;funcion&gt; ::= def &lt;nombre&gt; &lt;parámetro&gt;: {&lt;sentencia&gt;}* [&lt;return&gt;]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&lt;parámetros&gt; ::= ({nombre,}*)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&lt;nombre&gt; ::= &lt;letra&gt;{(&lt;dígito&gt; | &lt;letra&gt;)}*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&lt;dígito&gt; ::= ( 1 | … | 9 )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&lt;letra&gt; ::= (a | … | z | A | … | Z)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Nota: Asumo la existencia de &lt;sentencia&gt; y return.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en">
    <w:embedRegular w:fontKey="{00000000-0000-0000-0000-000000000000}" r:id="rId1" w:subsetted="0"/>
    <w:embedBold w:fontKey="{00000000-0000-0000-0000-000000000000}" r:id="rId2" w:subsetted="0"/>
  </w:font>
  <w:font w:name="Comfortaa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en" w:cs="Sen" w:eastAsia="Sen" w:hAnsi="Sen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Comfortaa" w:cs="Comfortaa" w:eastAsia="Comfortaa" w:hAnsi="Comfortaa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Comfortaa" w:cs="Comfortaa" w:eastAsia="Comfortaa" w:hAnsi="Comfortaa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en-regular.ttf"/><Relationship Id="rId2" Type="http://schemas.openxmlformats.org/officeDocument/2006/relationships/font" Target="fonts/Sen-bold.ttf"/><Relationship Id="rId3" Type="http://schemas.openxmlformats.org/officeDocument/2006/relationships/font" Target="fonts/Comfortaa-regular.ttf"/><Relationship Id="rId4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