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ox6kp6a3hko" w:id="0"/>
      <w:bookmarkEnd w:id="0"/>
      <w:r w:rsidDel="00000000" w:rsidR="00000000" w:rsidRPr="00000000">
        <w:rPr>
          <w:rtl w:val="0"/>
        </w:rPr>
        <w:t xml:space="preserve">Practica 7 redes y comunicaciones</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4p5jb48wh45">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Introduccion</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uxlpogdewg">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1. ¿Qué servicios presta la capa de red? ¿Cuál es la PDU en esta capa? ¿Qué dispositivo es considerado sólo de la capa de red?</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9rucef6d32">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2. ¿Por qué se lo considera un protocolo de mejor esfuerzo?</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z68qhynlt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3. ¿Cuántas redes clase A, B y C hay? ¿Cuántos hosts como máximo pueden tener cada una?</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0hruj3broy">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4. ¿Qué son las subredes? ¿Por qué es importante siempre especificar la máscara de subred asociada?</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458hdoaapa">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5. ¿Cuál es la finalidad del campo Protocol en la cabecera IP? ¿A qué campos de la capa de transporte se asemeja en su funcionalidad?</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8zuakvoasr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Similitud con la capa de transporte</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498n8bplnnf">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División en subredes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w2mbavsh27">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6. Para cada una de las siguientes direcciones IP (172.16.58.223/26, 163.10.5.49/27, 128.10.1.0/23, 10.1.0.0/24, 8.40.11.179/12) determine: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3tlo6260pqr">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¿De qué clase de red es la dirección dada (Clase A, B o C)?</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ex59wq0xbn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¿Cuál es la dirección de subred?</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uis8xxl2o09">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¿Cuál es la cantidad máxima de hosts que pueden estar en esa subred?</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hc8nt010a9">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¿Cuál es la dirección de broadcast de esa subred? La dirección de broadcast se obtiene estableciendo todos los bits de la porción de host de la dirección de subred en 1.</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tkz19ucr1e">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e. ¿Cuál es el rango de direcciones IP válidas dentro de la subred?</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gl6zl0um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Su organización cuenta con la dirección 128.50.10.0. Indique:</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i2s241p2c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¿Es una dirección de red o de host?</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kjf5lrjd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Clase a la que pertenece y máscara de clase.</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g2nsaof23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Cantidad de hosts posibles.</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vn8cdk5q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Se necesitan crear, al menos, 513 subredes. Indique:</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4skh1qz4k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Máscara necesaria.</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a49ubtp1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Cantidad de redes asignables.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uy30sla7r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Cantidad de hosts por subred.</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yvam8i5cf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Dirección de la subred 710.</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rhcxryw13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Dirección de broadcast de la subred 710.</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eokdxoc41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Si usted estuviese a cargo de la administración del bloque IP 195.200.45.0/24</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6dx76m28q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¿Qué máscara utilizaría si necesita definir al menos 9 subredes?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j2iric4wv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Indique la dirección de subred de las primeras 9 subredes.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x4lo8lg3b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Seleccione una e indique dirección de broadcast y rango de direcciones asignables en esa subred.</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3y1ycewgz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Dado el siguiente gráfico:</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5h7ynxl3u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Verifique si es correcta la asignación de direcciones IP y, en caso de no serlo, modifique la misma para que lo sea.</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nbzkeci8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¿Cuántos bits se tomaron para hacer subredes en la red 10.0.10.0/24? ¿Cuántas subredes se podrían generar?</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13g0l3am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Para cada una de las redes utilizadas indique si son públicas o privadas.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jccvw7dgo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Rango de Direcciones Privadas:</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xn10h5yuz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las direcciones en tus ejemplos: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voo6ohmt0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s95id2ai8f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CIDR</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3sepjcne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¿Qué es CIDR (Class Interdomain routing)? ¿Por qué resulta útil?</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h6l0dqrr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¿Cómo publicaría un router las siguientes redes si se aplica CIDR?</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wcovgrch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198.10.1.0/24</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di9frjezt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198.10.0.0/24</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va3at9no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198.10.3.0/24</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v0a6qkn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198.10.2.0/24</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6xu5xhf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Listar las redes involucradas en los siguientes bloques CIDR:</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k525c7pgn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200.56.168.0/21</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25miyf9u6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195.24.0.0/13</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dijjofuu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195.24/13</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v0ggx236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El bloque CIDR 128.0.0.0/2 o 128/2, ¿Equivale a listar todas las direcciones de red de clase B? ¿Cuál sería el bloque CIDR que agrupa todas las redes de clase A?</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t6nuv3zzaf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VLSM</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6frb1qjg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¿Qué es y para qué se usa VLSM?</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361ou00a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Describa, con sus palabras, el mecanismo para dividir subredes utilizando VLSM.</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hru5rfrce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Suponga que trabaja en una organización que tiene la red que se ve en el gráfico y debe armar el direccionamiento para la misma, minimizando el desperdicio de direcciones IP. Dicha organización posee la red 205.10.192.0/19, que es la que usted deberá utilizar.</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godtbsy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¿Es posible asignar las subredes correspondientes a la topología utilizando subnetting sin VLSM? Indique la cantidad de hosts que se desperdicia en cada subred.</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gxzinrkli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Asigne direcciones a todas las redes de la topología. Tome siempre en cada paso la primera dirección de red posible.</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4fjd8wwdj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 C requiere 1532 direcciones</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bomesbh3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Para mantener el orden y el inventario de direcciones disponibles, haga un listado de todas las direcciones libres que le quedaron, agrupándolas utilizando CIDR.</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zpnty5ygg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Asigne direcciones IP a todas las interfaces de la topología que sea posible.</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2abmyvv9b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Utilizando la siguiente topología y el bloque asignado, arme el plan de direccionamiento IPv4 teniendo en cuenta las siguientes restricciones:</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07kpf62s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Utilizar el bloque IPv4 200.100.8.0/22.</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86gw117rv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La red A tiene 125 hosts y se espera un crecimiento máximo de 20 hosts.</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n8a0jlmig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La red X tiene 63 hosts.</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7nbytv1cv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La red B cuenta con 60 hosts</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x6ue8voc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 red Y tiene 46 hosts y se espera un crecimiento máximo de 18 hosts.</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7tnxqm7om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En cada red, se debe desperdiciar la menor cantidad de direcciones IP posibles. En este sentido, las redes utilizadas para conectar los routers deberán utilizar segmentos de red /30 de modo de desperdiciar la menor cantidad posible de direcciones IP.</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ovo4fqrx7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Asigne direcciones IP en los equipos de la topología según el plan anterior.</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rr7timazid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ICMP y Configuraciones IP</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vjzgbg9o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Describa qué es y para qué sirve el protocolo ICMP.</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hz58iiiqi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principal: Informes de Error</w:t>
              <w:tab/>
              <w:t xml:space="preserve">23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64uados9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los mensajes ICMP</w:t>
              <w:tab/>
              <w:t xml:space="preserve">24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qbnkgym72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Mensajes ICMP</w:t>
              <w:tab/>
              <w:t xml:space="preserve">24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1ekfje1xy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ICMP en IPv6</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1x47rs0m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Importancia de ICMP</w:t>
              <w:tab/>
              <w:t xml:space="preserve">24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zpv72dmrk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Analice cómo funciona el comando ping.</w:t>
              <w:tab/>
              <w:t xml:space="preserve">24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hxq1glugy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Indique el tipo y código ICMP que usa el ping.</w:t>
              <w:tab/>
              <w:t xml:space="preserve">25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s8ajhwm11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Indique el tipo y código ICMP que usa la respuesta de un ping.</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jq3al79d4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Analice cómo funcionan comandos como traceroute/tracert de Linux/Windows y cómo manipulan el campo TTL de los paquetes IP.</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rhb6cellb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 de traceroute/tracert:</w:t>
              <w:tab/>
              <w:t xml:space="preserve">25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5hoc24a71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Manipulación del campo TTL:</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e16jgyvm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Indique la cantidad de saltos realizados desde su computadora hasta el sitio www.nasa.gov. Analice:</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hc8jybhiy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Cómo hacer para que no muestre el nombre del dominio asociado a la IP de cada salto.</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72qgq14u4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La razón de la aparición de * en parte o toda la respuesta de un salto.</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9cjn8i3v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Verifique el recorrido hacia los servidores de nombre del dominio unlp.edu.ar. En base al recorrido realizado, ¿podría confirmar cuál de ellos toma un camino distinto?</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i1qddhqj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¿Para que se usa el bloque 127.0.0.0/8? ¿Qué PC responde a los siguientes comandos?</w:t>
              <w:tab/>
              <w:t xml:space="preserve">30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v2u96ide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ping 127.0.0.1</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vertiil64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ping 127.0.54.43</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q3buytio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Investigue para qué sirven los comandos ifconfig y route. ¿Qué comandos podría utilizar en su reemplazo?</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ak2akoomo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Comando ifconfig</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q9be2o1h9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a ifconfig</w:t>
              <w:tab/>
              <w:t xml:space="preserve">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b58jtje6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Comando route</w:t>
              <w:tab/>
              <w:t xml:space="preserve">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as8noa9ay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a route</w:t>
              <w:tab/>
              <w:t xml:space="preserve">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ugahhpyy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Práctica en CORE</w:t>
              <w:tab/>
              <w:t xml:space="preserve">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fuml0akl1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de uso:</w:t>
              <w:tab/>
              <w:t xml:space="preserve">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1daadk7j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Inicie una topología con CORE, cree una máquina y utilice en ella los comandos anteriores para practicar sus diferentes opciones, mínimamente:</w:t>
              <w:tab/>
              <w:t xml:space="preserve">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o5ufqfva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Configurar y quitar una dirección IP en una interfaz.</w:t>
              <w:tab/>
              <w:t xml:space="preserve">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m5z7gnjj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 la tabla de ruteo de la máquina.</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Style w:val="Heading1"/>
        <w:rPr/>
      </w:pPr>
      <w:bookmarkStart w:colFirst="0" w:colLast="0" w:name="_u4p5jb48wh45" w:id="1"/>
      <w:bookmarkEnd w:id="1"/>
      <w:r w:rsidDel="00000000" w:rsidR="00000000" w:rsidRPr="00000000">
        <w:rPr>
          <w:rtl w:val="0"/>
        </w:rPr>
        <w:t xml:space="preserve">Introduccion</w:t>
      </w:r>
    </w:p>
    <w:p w:rsidR="00000000" w:rsidDel="00000000" w:rsidP="00000000" w:rsidRDefault="00000000" w:rsidRPr="00000000" w14:paraId="00000061">
      <w:pPr>
        <w:pStyle w:val="Heading2"/>
        <w:numPr>
          <w:ilvl w:val="0"/>
          <w:numId w:val="11"/>
        </w:numPr>
        <w:spacing w:after="0" w:afterAutospacing="0"/>
        <w:rPr>
          <w:b w:val="1"/>
        </w:rPr>
      </w:pPr>
      <w:bookmarkStart w:colFirst="0" w:colLast="0" w:name="_4fuxlpogdewg" w:id="2"/>
      <w:bookmarkEnd w:id="2"/>
      <w:r w:rsidDel="00000000" w:rsidR="00000000" w:rsidRPr="00000000">
        <w:rPr>
          <w:rtl w:val="0"/>
        </w:rPr>
        <w:t xml:space="preserve">¿Qué servicios presta la capa de red? ¿Cuál es la PDU en esta capa? ¿Qué dispositivo es considerado sólo de la capa de red? </w:t>
      </w:r>
      <w:r w:rsidDel="00000000" w:rsidR="00000000" w:rsidRPr="00000000">
        <w:rPr>
          <w:rtl w:val="0"/>
        </w:rPr>
      </w:r>
    </w:p>
    <w:p w:rsidR="00000000" w:rsidDel="00000000" w:rsidP="00000000" w:rsidRDefault="00000000" w:rsidRPr="00000000" w14:paraId="00000062">
      <w:pPr>
        <w:numPr>
          <w:ilvl w:val="0"/>
          <w:numId w:val="13"/>
        </w:numPr>
        <w:spacing w:after="0" w:afterAutospacing="0" w:before="0" w:beforeAutospacing="0" w:lineRule="auto"/>
        <w:ind w:left="720" w:hanging="360"/>
      </w:pPr>
      <w:r w:rsidDel="00000000" w:rsidR="00000000" w:rsidRPr="00000000">
        <w:rPr>
          <w:rtl w:val="0"/>
        </w:rPr>
        <w:t xml:space="preserve">La capa de red de Internet proporciona enrutamiento y reenvío de paquetes solo con </w:t>
      </w:r>
      <w:r w:rsidDel="00000000" w:rsidR="00000000" w:rsidRPr="00000000">
        <w:rPr>
          <w:b w:val="1"/>
          <w:rtl w:val="0"/>
        </w:rPr>
        <w:t xml:space="preserve">mejor esfuerzo</w:t>
      </w:r>
      <w:r w:rsidDel="00000000" w:rsidR="00000000" w:rsidRPr="00000000">
        <w:rPr>
          <w:rtl w:val="0"/>
        </w:rPr>
        <w:t xml:space="preserve">. Esto significa que no hay garantías con respecto al tiempo, el orden o la entrega de los paquetes.</w:t>
      </w:r>
    </w:p>
    <w:p w:rsidR="00000000" w:rsidDel="00000000" w:rsidP="00000000" w:rsidRDefault="00000000" w:rsidRPr="00000000" w14:paraId="00000063">
      <w:pPr>
        <w:numPr>
          <w:ilvl w:val="0"/>
          <w:numId w:val="13"/>
        </w:numPr>
        <w:spacing w:after="0" w:afterAutospacing="0" w:before="0" w:beforeAutospacing="0" w:lineRule="auto"/>
        <w:ind w:left="720" w:hanging="360"/>
      </w:pPr>
      <w:r w:rsidDel="00000000" w:rsidR="00000000" w:rsidRPr="00000000">
        <w:rPr>
          <w:rtl w:val="0"/>
        </w:rPr>
        <w:t xml:space="preserve">La PDU (Unidad de Datos de Protocolo) en la capa de red se llama </w:t>
      </w:r>
      <w:r w:rsidDel="00000000" w:rsidR="00000000" w:rsidRPr="00000000">
        <w:rPr>
          <w:b w:val="1"/>
          <w:rtl w:val="0"/>
        </w:rPr>
        <w:t xml:space="preserve">datagrama</w:t>
      </w:r>
      <w:r w:rsidDel="00000000" w:rsidR="00000000" w:rsidRPr="00000000">
        <w:rPr>
          <w:rtl w:val="0"/>
        </w:rPr>
        <w:t xml:space="preserve">.</w:t>
      </w:r>
    </w:p>
    <w:p w:rsidR="00000000" w:rsidDel="00000000" w:rsidP="00000000" w:rsidRDefault="00000000" w:rsidRPr="00000000" w14:paraId="00000064">
      <w:pPr>
        <w:numPr>
          <w:ilvl w:val="0"/>
          <w:numId w:val="13"/>
        </w:numPr>
        <w:spacing w:after="0" w:afterAutospacing="0" w:before="0" w:beforeAutospacing="0" w:lineRule="auto"/>
        <w:ind w:left="720" w:hanging="360"/>
      </w:pPr>
      <w:r w:rsidDel="00000000" w:rsidR="00000000" w:rsidRPr="00000000">
        <w:rPr>
          <w:rtl w:val="0"/>
        </w:rPr>
        <w:t xml:space="preserve">El dispositivo considerado sólo de la capa de red es el </w:t>
      </w:r>
      <w:r w:rsidDel="00000000" w:rsidR="00000000" w:rsidRPr="00000000">
        <w:rPr>
          <w:b w:val="1"/>
          <w:rtl w:val="0"/>
        </w:rPr>
        <w:t xml:space="preserve">router</w:t>
      </w:r>
      <w:r w:rsidDel="00000000" w:rsidR="00000000" w:rsidRPr="00000000">
        <w:rPr>
          <w:rtl w:val="0"/>
        </w:rPr>
        <w:t xml:space="preserve">.</w:t>
      </w:r>
    </w:p>
    <w:p w:rsidR="00000000" w:rsidDel="00000000" w:rsidP="00000000" w:rsidRDefault="00000000" w:rsidRPr="00000000" w14:paraId="00000065">
      <w:pPr>
        <w:pStyle w:val="Heading2"/>
        <w:numPr>
          <w:ilvl w:val="0"/>
          <w:numId w:val="11"/>
        </w:numPr>
        <w:spacing w:after="240" w:before="0" w:beforeAutospacing="0" w:lineRule="auto"/>
        <w:ind w:left="-90" w:firstLine="360"/>
        <w:rPr/>
      </w:pPr>
      <w:bookmarkStart w:colFirst="0" w:colLast="0" w:name="_bl9rucef6d32" w:id="3"/>
      <w:bookmarkEnd w:id="3"/>
      <w:r w:rsidDel="00000000" w:rsidR="00000000" w:rsidRPr="00000000">
        <w:rPr>
          <w:rtl w:val="0"/>
        </w:rPr>
        <w:t xml:space="preserve">¿Por qué se lo considera un protocolo de mejor esfuerzo?</w:t>
      </w:r>
    </w:p>
    <w:p w:rsidR="00000000" w:rsidDel="00000000" w:rsidP="00000000" w:rsidRDefault="00000000" w:rsidRPr="00000000" w14:paraId="00000066">
      <w:pPr>
        <w:spacing w:after="240" w:before="240" w:lineRule="auto"/>
        <w:ind w:left="0" w:firstLine="0"/>
        <w:rPr/>
      </w:pPr>
      <w:r w:rsidDel="00000000" w:rsidR="00000000" w:rsidRPr="00000000">
        <w:rPr>
          <w:rtl w:val="0"/>
        </w:rPr>
        <w:t xml:space="preserve">Esto significa que no hay garantías con respecto al tiempo, el orden o la entrega de los paquetes pero hace todo lo posible para lograrlo.</w:t>
      </w:r>
    </w:p>
    <w:p w:rsidR="00000000" w:rsidDel="00000000" w:rsidP="00000000" w:rsidRDefault="00000000" w:rsidRPr="00000000" w14:paraId="00000067">
      <w:pPr>
        <w:pStyle w:val="Heading2"/>
        <w:numPr>
          <w:ilvl w:val="0"/>
          <w:numId w:val="11"/>
        </w:numPr>
        <w:ind w:left="-90" w:firstLine="360"/>
      </w:pPr>
      <w:bookmarkStart w:colFirst="0" w:colLast="0" w:name="_rvz68qhynlto" w:id="4"/>
      <w:bookmarkEnd w:id="4"/>
      <w:r w:rsidDel="00000000" w:rsidR="00000000" w:rsidRPr="00000000">
        <w:rPr>
          <w:rtl w:val="0"/>
        </w:rPr>
        <w:t xml:space="preserve"> ¿Cuántas redes clase A, B y C hay? ¿Cuántos hosts como máximo pueden tener cada una?</w:t>
      </w:r>
    </w:p>
    <w:tbl>
      <w:tblPr>
        <w:tblStyle w:val="Table1"/>
        <w:tblW w:w="9600.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040"/>
        <w:gridCol w:w="3525"/>
        <w:gridCol w:w="4035"/>
        <w:tblGridChange w:id="0">
          <w:tblGrid>
            <w:gridCol w:w="2040"/>
            <w:gridCol w:w="3525"/>
            <w:gridCol w:w="4035"/>
          </w:tblGrid>
        </w:tblGridChange>
      </w:tblGrid>
      <w:tr>
        <w:trPr>
          <w:cantSplit w:val="0"/>
          <w:trHeight w:val="694.390625"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ind w:left="720" w:hanging="360"/>
              <w:jc w:val="center"/>
              <w:rPr/>
            </w:pPr>
            <w:r w:rsidDel="00000000" w:rsidR="00000000" w:rsidRPr="00000000">
              <w:rPr>
                <w:b w:val="1"/>
                <w:rtl w:val="0"/>
              </w:rPr>
              <w:t xml:space="preserve">Clase de Red</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ind w:left="720" w:hanging="360"/>
              <w:jc w:val="center"/>
              <w:rPr/>
            </w:pPr>
            <w:r w:rsidDel="00000000" w:rsidR="00000000" w:rsidRPr="00000000">
              <w:rPr>
                <w:b w:val="1"/>
                <w:rtl w:val="0"/>
              </w:rPr>
              <w:t xml:space="preserve">Cantidad Máxima de Redes</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ind w:left="720" w:hanging="360"/>
              <w:jc w:val="center"/>
              <w:rPr/>
            </w:pPr>
            <w:r w:rsidDel="00000000" w:rsidR="00000000" w:rsidRPr="00000000">
              <w:rPr>
                <w:b w:val="1"/>
                <w:rtl w:val="0"/>
              </w:rPr>
              <w:t xml:space="preserve">Cantidad Máxima de Hosts</w:t>
            </w:r>
            <w:r w:rsidDel="00000000" w:rsidR="00000000" w:rsidRPr="00000000">
              <w:rPr>
                <w:rtl w:val="0"/>
              </w:rPr>
            </w:r>
          </w:p>
        </w:tc>
      </w:tr>
      <w:tr>
        <w:trPr>
          <w:cantSplit w:val="0"/>
          <w:trHeight w:val="364.39062500000006"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ind w:left="720" w:hanging="360"/>
              <w:rPr/>
            </w:pPr>
            <w:r w:rsidDel="00000000" w:rsidR="00000000" w:rsidRPr="00000000">
              <w:rPr>
                <w:rtl w:val="0"/>
              </w:rPr>
              <w:t xml:space="preserve">A</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ind w:left="720" w:hanging="360"/>
              <w:rPr/>
            </w:pPr>
            <w:r w:rsidDel="00000000" w:rsidR="00000000" w:rsidRPr="00000000">
              <w:rPr>
                <w:rtl w:val="0"/>
              </w:rPr>
              <w:t xml:space="preserve">128</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ind w:left="720" w:hanging="360"/>
              <w:rPr/>
            </w:pPr>
            <w:r w:rsidDel="00000000" w:rsidR="00000000" w:rsidRPr="00000000">
              <w:rPr>
                <w:rtl w:val="0"/>
              </w:rPr>
              <w:t xml:space="preserve">16,777,214</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ind w:left="720" w:hanging="360"/>
              <w:rPr/>
            </w:pPr>
            <w:r w:rsidDel="00000000" w:rsidR="00000000" w:rsidRPr="00000000">
              <w:rPr>
                <w:rtl w:val="0"/>
              </w:rPr>
              <w:t xml:space="preserve">B</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ind w:left="720" w:hanging="360"/>
              <w:rPr/>
            </w:pPr>
            <w:r w:rsidDel="00000000" w:rsidR="00000000" w:rsidRPr="00000000">
              <w:rPr>
                <w:rtl w:val="0"/>
              </w:rPr>
              <w:t xml:space="preserve">16,384</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ind w:left="720" w:hanging="360"/>
              <w:rPr/>
            </w:pPr>
            <w:r w:rsidDel="00000000" w:rsidR="00000000" w:rsidRPr="00000000">
              <w:rPr>
                <w:rtl w:val="0"/>
              </w:rPr>
              <w:t xml:space="preserve">65,534</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ind w:left="720" w:hanging="360"/>
              <w:rPr/>
            </w:pPr>
            <w:r w:rsidDel="00000000" w:rsidR="00000000" w:rsidRPr="00000000">
              <w:rPr>
                <w:rtl w:val="0"/>
              </w:rPr>
              <w:t xml:space="preserve">C</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ind w:left="720" w:hanging="360"/>
              <w:rPr/>
            </w:pPr>
            <w:r w:rsidDel="00000000" w:rsidR="00000000" w:rsidRPr="00000000">
              <w:rPr>
                <w:rtl w:val="0"/>
              </w:rPr>
              <w:t xml:space="preserve">2,097,152</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ind w:left="720" w:hanging="360"/>
              <w:rPr/>
            </w:pPr>
            <w:r w:rsidDel="00000000" w:rsidR="00000000" w:rsidRPr="00000000">
              <w:rPr>
                <w:rtl w:val="0"/>
              </w:rPr>
              <w:t xml:space="preserve">254</w:t>
            </w:r>
          </w:p>
        </w:tc>
      </w:tr>
    </w:tbl>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75">
      <w:pPr>
        <w:numPr>
          <w:ilvl w:val="0"/>
          <w:numId w:val="45"/>
        </w:numPr>
        <w:spacing w:after="0" w:afterAutospacing="0" w:before="240" w:lineRule="auto"/>
        <w:ind w:left="720" w:hanging="360"/>
      </w:pPr>
      <w:r w:rsidDel="00000000" w:rsidR="00000000" w:rsidRPr="00000000">
        <w:rPr>
          <w:b w:val="1"/>
          <w:rtl w:val="0"/>
        </w:rPr>
        <w:t xml:space="preserve">Clase A:</w:t>
      </w:r>
      <w:r w:rsidDel="00000000" w:rsidR="00000000" w:rsidRPr="00000000">
        <w:rPr>
          <w:rtl w:val="0"/>
        </w:rPr>
        <w:t xml:space="preserve"> Utiliza 8 bits para la dirección de red y 24 bits para la dirección de host.</w:t>
      </w:r>
    </w:p>
    <w:p w:rsidR="00000000" w:rsidDel="00000000" w:rsidP="00000000" w:rsidRDefault="00000000" w:rsidRPr="00000000" w14:paraId="00000076">
      <w:pPr>
        <w:numPr>
          <w:ilvl w:val="0"/>
          <w:numId w:val="45"/>
        </w:numPr>
        <w:spacing w:after="0" w:afterAutospacing="0" w:before="0" w:beforeAutospacing="0" w:lineRule="auto"/>
        <w:ind w:left="720" w:hanging="360"/>
      </w:pPr>
      <w:r w:rsidDel="00000000" w:rsidR="00000000" w:rsidRPr="00000000">
        <w:rPr>
          <w:b w:val="1"/>
          <w:rtl w:val="0"/>
        </w:rPr>
        <w:t xml:space="preserve">Clase B:</w:t>
      </w:r>
      <w:r w:rsidDel="00000000" w:rsidR="00000000" w:rsidRPr="00000000">
        <w:rPr>
          <w:rtl w:val="0"/>
        </w:rPr>
        <w:t xml:space="preserve"> Utiliza 16 bits para la dirección de red y 16 bits para la dirección de host.</w:t>
      </w:r>
    </w:p>
    <w:p w:rsidR="00000000" w:rsidDel="00000000" w:rsidP="00000000" w:rsidRDefault="00000000" w:rsidRPr="00000000" w14:paraId="00000077">
      <w:pPr>
        <w:numPr>
          <w:ilvl w:val="0"/>
          <w:numId w:val="45"/>
        </w:numPr>
        <w:spacing w:after="0" w:afterAutospacing="0" w:before="0" w:beforeAutospacing="0" w:lineRule="auto"/>
        <w:ind w:left="720" w:hanging="360"/>
      </w:pPr>
      <w:r w:rsidDel="00000000" w:rsidR="00000000" w:rsidRPr="00000000">
        <w:rPr>
          <w:b w:val="1"/>
          <w:rtl w:val="0"/>
        </w:rPr>
        <w:t xml:space="preserve">Clase C:</w:t>
      </w:r>
      <w:r w:rsidDel="00000000" w:rsidR="00000000" w:rsidRPr="00000000">
        <w:rPr>
          <w:rtl w:val="0"/>
        </w:rPr>
        <w:t xml:space="preserve"> Utiliza 24 bits para la dirección de red y 8 bits para la dirección de host.</w:t>
      </w:r>
    </w:p>
    <w:p w:rsidR="00000000" w:rsidDel="00000000" w:rsidP="00000000" w:rsidRDefault="00000000" w:rsidRPr="00000000" w14:paraId="00000078">
      <w:pPr>
        <w:pStyle w:val="Heading2"/>
        <w:numPr>
          <w:ilvl w:val="0"/>
          <w:numId w:val="11"/>
        </w:numPr>
        <w:spacing w:after="0" w:afterAutospacing="0" w:before="0" w:beforeAutospacing="0" w:lineRule="auto"/>
        <w:ind w:left="-90" w:firstLine="360"/>
        <w:rPr/>
      </w:pPr>
      <w:bookmarkStart w:colFirst="0" w:colLast="0" w:name="_2a0hruj3broy" w:id="5"/>
      <w:bookmarkEnd w:id="5"/>
      <w:r w:rsidDel="00000000" w:rsidR="00000000" w:rsidRPr="00000000">
        <w:rPr>
          <w:rtl w:val="0"/>
        </w:rPr>
        <w:t xml:space="preserve"> ¿Qué son las subredes? ¿Por qué es importante siempre especificar la máscara de subred asociada?</w:t>
      </w:r>
    </w:p>
    <w:p w:rsidR="00000000" w:rsidDel="00000000" w:rsidP="00000000" w:rsidRDefault="00000000" w:rsidRPr="00000000" w14:paraId="00000079">
      <w:pPr>
        <w:numPr>
          <w:ilvl w:val="0"/>
          <w:numId w:val="22"/>
        </w:numPr>
        <w:spacing w:after="0" w:afterAutospacing="0" w:before="0" w:beforeAutospacing="0" w:lineRule="auto"/>
        <w:ind w:left="720" w:hanging="360"/>
      </w:pPr>
      <w:r w:rsidDel="00000000" w:rsidR="00000000" w:rsidRPr="00000000">
        <w:rPr>
          <w:rtl w:val="0"/>
        </w:rPr>
        <w:t xml:space="preserve">Una </w:t>
      </w:r>
      <w:r w:rsidDel="00000000" w:rsidR="00000000" w:rsidRPr="00000000">
        <w:rPr>
          <w:b w:val="1"/>
          <w:rtl w:val="0"/>
        </w:rPr>
        <w:t xml:space="preserve">subred</w:t>
      </w:r>
      <w:r w:rsidDel="00000000" w:rsidR="00000000" w:rsidRPr="00000000">
        <w:rPr>
          <w:rtl w:val="0"/>
        </w:rPr>
        <w:t xml:space="preserve"> es una subdivisión lógica de una red IP. Se utiliza para dividir una red grande en redes más pequeñas y manejables. Todos los dispositivos dentro de una subred comparten la misma dirección de subred. Para determinar las subredes, se desconecta cada interfaz de su host o router, creando islas de redes aisladas. Cada una de estas islas se considera una subred.</w:t>
        <w:br w:type="textWrapping"/>
      </w:r>
    </w:p>
    <w:p w:rsidR="00000000" w:rsidDel="00000000" w:rsidP="00000000" w:rsidRDefault="00000000" w:rsidRPr="00000000" w14:paraId="0000007A">
      <w:pPr>
        <w:numPr>
          <w:ilvl w:val="0"/>
          <w:numId w:val="22"/>
        </w:numPr>
        <w:spacing w:after="0" w:afterAutospacing="0" w:before="0" w:beforeAutospacing="0" w:lineRule="auto"/>
        <w:ind w:left="720" w:hanging="360"/>
      </w:pPr>
      <w:r w:rsidDel="00000000" w:rsidR="00000000" w:rsidRPr="00000000">
        <w:rPr>
          <w:rtl w:val="0"/>
        </w:rPr>
        <w:t xml:space="preserve">La </w:t>
      </w:r>
      <w:r w:rsidDel="00000000" w:rsidR="00000000" w:rsidRPr="00000000">
        <w:rPr>
          <w:b w:val="1"/>
          <w:rtl w:val="0"/>
        </w:rPr>
        <w:t xml:space="preserve">máscara de subred</w:t>
      </w:r>
      <w:r w:rsidDel="00000000" w:rsidR="00000000" w:rsidRPr="00000000">
        <w:rPr>
          <w:rtl w:val="0"/>
        </w:rPr>
        <w:t xml:space="preserve"> es un valor que se usa para determinar qué parte de una dirección IP identifica la red y qué parte identifica el host. Es esencial especificar la máscara de subred asociada porque:</w:t>
        <w:br w:type="textWrapping"/>
      </w:r>
    </w:p>
    <w:p w:rsidR="00000000" w:rsidDel="00000000" w:rsidP="00000000" w:rsidRDefault="00000000" w:rsidRPr="00000000" w14:paraId="0000007B">
      <w:pPr>
        <w:numPr>
          <w:ilvl w:val="1"/>
          <w:numId w:val="22"/>
        </w:numPr>
        <w:spacing w:after="0" w:afterAutospacing="0" w:before="0" w:beforeAutospacing="0" w:lineRule="auto"/>
        <w:ind w:left="1440" w:hanging="360"/>
      </w:pPr>
      <w:r w:rsidDel="00000000" w:rsidR="00000000" w:rsidRPr="00000000">
        <w:rPr>
          <w:rtl w:val="0"/>
        </w:rPr>
        <w:t xml:space="preserve">Permite a los dispositivos de la red determinar si un destino está dentro de la misma subred o en una subred diferente.</w:t>
      </w:r>
    </w:p>
    <w:p w:rsidR="00000000" w:rsidDel="00000000" w:rsidP="00000000" w:rsidRDefault="00000000" w:rsidRPr="00000000" w14:paraId="0000007C">
      <w:pPr>
        <w:numPr>
          <w:ilvl w:val="1"/>
          <w:numId w:val="22"/>
        </w:numPr>
        <w:spacing w:after="0" w:afterAutospacing="0" w:before="0" w:beforeAutospacing="0" w:lineRule="auto"/>
        <w:ind w:left="1440" w:hanging="360"/>
      </w:pPr>
      <w:r w:rsidDel="00000000" w:rsidR="00000000" w:rsidRPr="00000000">
        <w:rPr>
          <w:rtl w:val="0"/>
        </w:rPr>
        <w:t xml:space="preserve">Define el tamaño de la subred, es decir, la cantidad de hosts que puede contener.</w:t>
      </w:r>
    </w:p>
    <w:p w:rsidR="00000000" w:rsidDel="00000000" w:rsidP="00000000" w:rsidRDefault="00000000" w:rsidRPr="00000000" w14:paraId="0000007D">
      <w:pPr>
        <w:numPr>
          <w:ilvl w:val="1"/>
          <w:numId w:val="22"/>
        </w:numPr>
        <w:spacing w:after="0" w:afterAutospacing="0" w:before="0" w:beforeAutospacing="0" w:lineRule="auto"/>
        <w:ind w:left="1440" w:hanging="360"/>
      </w:pPr>
      <w:r w:rsidDel="00000000" w:rsidR="00000000" w:rsidRPr="00000000">
        <w:rPr>
          <w:rtl w:val="0"/>
        </w:rPr>
        <w:t xml:space="preserve">Facilita el enrutamiento, ya que los routers pueden usar la máscara de subred para determinar la mejor ruta para un paquete.</w:t>
      </w:r>
    </w:p>
    <w:p w:rsidR="00000000" w:rsidDel="00000000" w:rsidP="00000000" w:rsidRDefault="00000000" w:rsidRPr="00000000" w14:paraId="0000007E">
      <w:pPr>
        <w:numPr>
          <w:ilvl w:val="0"/>
          <w:numId w:val="22"/>
        </w:numPr>
        <w:spacing w:after="0" w:afterAutospacing="0" w:before="0" w:beforeAutospacing="0" w:lineRule="auto"/>
        <w:ind w:left="720" w:hanging="360"/>
      </w:pPr>
      <w:r w:rsidDel="00000000" w:rsidR="00000000" w:rsidRPr="00000000">
        <w:rPr>
          <w:b w:val="1"/>
          <w:rtl w:val="0"/>
        </w:rPr>
        <w:t xml:space="preserve">Ejemplo:</w:t>
        <w:br w:type="textWrapping"/>
      </w:r>
    </w:p>
    <w:p w:rsidR="00000000" w:rsidDel="00000000" w:rsidP="00000000" w:rsidRDefault="00000000" w:rsidRPr="00000000" w14:paraId="0000007F">
      <w:pPr>
        <w:numPr>
          <w:ilvl w:val="1"/>
          <w:numId w:val="22"/>
        </w:numPr>
        <w:spacing w:after="0" w:afterAutospacing="0" w:before="0" w:beforeAutospacing="0" w:lineRule="auto"/>
        <w:ind w:left="1440" w:hanging="360"/>
      </w:pPr>
      <w:r w:rsidDel="00000000" w:rsidR="00000000" w:rsidRPr="00000000">
        <w:rPr>
          <w:rtl w:val="0"/>
        </w:rPr>
        <w:t xml:space="preserve">Una dirección IP: 192.168.1.100</w:t>
      </w:r>
    </w:p>
    <w:p w:rsidR="00000000" w:rsidDel="00000000" w:rsidP="00000000" w:rsidRDefault="00000000" w:rsidRPr="00000000" w14:paraId="00000080">
      <w:pPr>
        <w:numPr>
          <w:ilvl w:val="1"/>
          <w:numId w:val="22"/>
        </w:numPr>
        <w:spacing w:after="0" w:afterAutospacing="0" w:before="0" w:beforeAutospacing="0" w:lineRule="auto"/>
        <w:ind w:left="1440" w:hanging="360"/>
      </w:pPr>
      <w:r w:rsidDel="00000000" w:rsidR="00000000" w:rsidRPr="00000000">
        <w:rPr>
          <w:rtl w:val="0"/>
        </w:rPr>
        <w:t xml:space="preserve">Una máscara de subred: 255.255.255.0</w:t>
      </w:r>
    </w:p>
    <w:p w:rsidR="00000000" w:rsidDel="00000000" w:rsidP="00000000" w:rsidRDefault="00000000" w:rsidRPr="00000000" w14:paraId="00000081">
      <w:pPr>
        <w:numPr>
          <w:ilvl w:val="0"/>
          <w:numId w:val="22"/>
        </w:numPr>
        <w:spacing w:after="0" w:afterAutospacing="0" w:before="0" w:beforeAutospacing="0" w:lineRule="auto"/>
        <w:ind w:left="720" w:hanging="360"/>
      </w:pPr>
      <w:r w:rsidDel="00000000" w:rsidR="00000000" w:rsidRPr="00000000">
        <w:rPr>
          <w:rtl w:val="0"/>
        </w:rPr>
        <w:t xml:space="preserve">En este caso, los primeros 24 bits de la máscara de subred (que corresponden a los tres octetos 255) indican la parte de red de la dirección IP, mientras que los últimos 8 bits (correspondientes al octeto 0) indican la parte de host. Por lo tanto, la dirección de subred sería 192.168.1.0 y la dirección de host sería 100.</w:t>
      </w:r>
    </w:p>
    <w:p w:rsidR="00000000" w:rsidDel="00000000" w:rsidP="00000000" w:rsidRDefault="00000000" w:rsidRPr="00000000" w14:paraId="00000082">
      <w:pPr>
        <w:pStyle w:val="Heading2"/>
        <w:numPr>
          <w:ilvl w:val="0"/>
          <w:numId w:val="11"/>
        </w:numPr>
        <w:spacing w:after="240" w:before="0" w:beforeAutospacing="0" w:lineRule="auto"/>
        <w:ind w:left="-90" w:firstLine="360"/>
        <w:rPr/>
      </w:pPr>
      <w:bookmarkStart w:colFirst="0" w:colLast="0" w:name="_l4458hdoaapa" w:id="6"/>
      <w:bookmarkEnd w:id="6"/>
      <w:r w:rsidDel="00000000" w:rsidR="00000000" w:rsidRPr="00000000">
        <w:rPr>
          <w:rtl w:val="0"/>
        </w:rPr>
        <w:t xml:space="preserve">¿Cuál es la finalidad del campo Protocol en la cabecera IP? ¿A qué campos de la capa de transporte se asemeja en su funcionalidad? </w:t>
      </w:r>
    </w:p>
    <w:p w:rsidR="00000000" w:rsidDel="00000000" w:rsidP="00000000" w:rsidRDefault="00000000" w:rsidRPr="00000000" w14:paraId="00000083">
      <w:pPr>
        <w:spacing w:after="240" w:before="240" w:lineRule="auto"/>
        <w:rPr/>
      </w:pPr>
      <w:r w:rsidDel="00000000" w:rsidR="00000000" w:rsidRPr="00000000">
        <w:rPr>
          <w:rtl w:val="0"/>
        </w:rPr>
        <w:t xml:space="preserve">El campo "Protocol" en la cabecera de un datagrama IP se utiliza para indicar el </w:t>
      </w:r>
      <w:r w:rsidDel="00000000" w:rsidR="00000000" w:rsidRPr="00000000">
        <w:rPr>
          <w:b w:val="1"/>
          <w:rtl w:val="0"/>
        </w:rPr>
        <w:t xml:space="preserve">protocolo específico de la capa de transporte</w:t>
      </w:r>
      <w:r w:rsidDel="00000000" w:rsidR="00000000" w:rsidRPr="00000000">
        <w:rPr>
          <w:rtl w:val="0"/>
        </w:rPr>
        <w:t xml:space="preserve"> al que se deben entregar los datos contenidos en ese datagrama. Este campo solo se utiliza cuando el datagrama llega a su destino final.</w:t>
      </w:r>
    </w:p>
    <w:p w:rsidR="00000000" w:rsidDel="00000000" w:rsidP="00000000" w:rsidRDefault="00000000" w:rsidRPr="00000000" w14:paraId="00000084">
      <w:pPr>
        <w:spacing w:after="240" w:before="240" w:lineRule="auto"/>
        <w:rPr/>
      </w:pPr>
      <w:r w:rsidDel="00000000" w:rsidR="00000000" w:rsidRPr="00000000">
        <w:rPr>
          <w:rtl w:val="0"/>
        </w:rPr>
        <w:t xml:space="preserve">Existe una lista completa de valores y sus correspondientes protocolos en el documento "IANA Protocol Numbers".</w:t>
      </w:r>
    </w:p>
    <w:p w:rsidR="00000000" w:rsidDel="00000000" w:rsidP="00000000" w:rsidRDefault="00000000" w:rsidRPr="00000000" w14:paraId="00000085">
      <w:pPr>
        <w:pStyle w:val="Heading3"/>
        <w:keepNext w:val="0"/>
        <w:keepLines w:val="0"/>
        <w:spacing w:before="280" w:lineRule="auto"/>
        <w:ind w:left="-90" w:firstLine="0"/>
        <w:rPr>
          <w:b w:val="1"/>
          <w:color w:val="000000"/>
          <w:sz w:val="26"/>
          <w:szCs w:val="26"/>
        </w:rPr>
      </w:pPr>
      <w:bookmarkStart w:colFirst="0" w:colLast="0" w:name="_n8zuakvoasrx" w:id="7"/>
      <w:bookmarkEnd w:id="7"/>
      <w:r w:rsidDel="00000000" w:rsidR="00000000" w:rsidRPr="00000000">
        <w:rPr>
          <w:b w:val="1"/>
          <w:color w:val="000000"/>
          <w:sz w:val="26"/>
          <w:szCs w:val="26"/>
          <w:rtl w:val="0"/>
        </w:rPr>
        <w:t xml:space="preserve">Similitud con la capa de transporte</w:t>
      </w:r>
    </w:p>
    <w:p w:rsidR="00000000" w:rsidDel="00000000" w:rsidP="00000000" w:rsidRDefault="00000000" w:rsidRPr="00000000" w14:paraId="00000086">
      <w:pPr>
        <w:spacing w:after="240" w:before="240" w:lineRule="auto"/>
        <w:rPr/>
      </w:pPr>
      <w:r w:rsidDel="00000000" w:rsidR="00000000" w:rsidRPr="00000000">
        <w:rPr>
          <w:rtl w:val="0"/>
        </w:rPr>
        <w:t xml:space="preserve">El campo "Protocol" en la cabecera IP es </w:t>
      </w:r>
      <w:r w:rsidDel="00000000" w:rsidR="00000000" w:rsidRPr="00000000">
        <w:rPr>
          <w:b w:val="1"/>
          <w:rtl w:val="0"/>
        </w:rPr>
        <w:t xml:space="preserve">análogo al campo que almacena el número de puerto</w:t>
      </w:r>
      <w:r w:rsidDel="00000000" w:rsidR="00000000" w:rsidRPr="00000000">
        <w:rPr>
          <w:rtl w:val="0"/>
        </w:rPr>
        <w:t xml:space="preserve"> en un segmento de la capa de transporte. Ambos campos sirven para </w:t>
      </w:r>
      <w:r w:rsidDel="00000000" w:rsidR="00000000" w:rsidRPr="00000000">
        <w:rPr>
          <w:b w:val="1"/>
          <w:rtl w:val="0"/>
        </w:rPr>
        <w:t xml:space="preserve">enlazar dos capas adyacentes en el modelo de red</w:t>
      </w:r>
      <w:r w:rsidDel="00000000" w:rsidR="00000000" w:rsidRPr="00000000">
        <w:rPr>
          <w:rtl w:val="0"/>
        </w:rPr>
        <w:t xml:space="preserve">.</w:t>
      </w:r>
    </w:p>
    <w:p w:rsidR="00000000" w:rsidDel="00000000" w:rsidP="00000000" w:rsidRDefault="00000000" w:rsidRPr="00000000" w14:paraId="00000087">
      <w:pPr>
        <w:pStyle w:val="Heading1"/>
        <w:spacing w:after="240" w:before="240" w:lineRule="auto"/>
        <w:rPr/>
      </w:pPr>
      <w:bookmarkStart w:colFirst="0" w:colLast="0" w:name="_p498n8bplnnf" w:id="8"/>
      <w:bookmarkEnd w:id="8"/>
      <w:r w:rsidDel="00000000" w:rsidR="00000000" w:rsidRPr="00000000">
        <w:rPr>
          <w:rtl w:val="0"/>
        </w:rPr>
        <w:t xml:space="preserve">División en subredes </w:t>
      </w:r>
    </w:p>
    <w:p w:rsidR="00000000" w:rsidDel="00000000" w:rsidP="00000000" w:rsidRDefault="00000000" w:rsidRPr="00000000" w14:paraId="00000088">
      <w:pPr>
        <w:pStyle w:val="Heading2"/>
        <w:numPr>
          <w:ilvl w:val="0"/>
          <w:numId w:val="11"/>
        </w:numPr>
        <w:ind w:left="-90" w:firstLine="360"/>
        <w:rPr/>
      </w:pPr>
      <w:bookmarkStart w:colFirst="0" w:colLast="0" w:name="_67w2mbavsh27" w:id="9"/>
      <w:bookmarkEnd w:id="9"/>
      <w:r w:rsidDel="00000000" w:rsidR="00000000" w:rsidRPr="00000000">
        <w:rPr>
          <w:rtl w:val="0"/>
        </w:rPr>
        <w:t xml:space="preserve"> Para cada una de las siguientes direcciones IP (172.16.58.223/26, 163.10.5.49/27, 128.10.1.0/23, 10.1.0.0/24, 8.40.11.179/12) determine: </w:t>
      </w:r>
    </w:p>
    <w:p w:rsidR="00000000" w:rsidDel="00000000" w:rsidP="00000000" w:rsidRDefault="00000000" w:rsidRPr="00000000" w14:paraId="00000089">
      <w:pPr>
        <w:pStyle w:val="Heading3"/>
        <w:ind w:left="-90" w:firstLine="0"/>
        <w:rPr/>
      </w:pPr>
      <w:bookmarkStart w:colFirst="0" w:colLast="0" w:name="_w3tlo6260pqr" w:id="10"/>
      <w:bookmarkEnd w:id="10"/>
      <w:r w:rsidDel="00000000" w:rsidR="00000000" w:rsidRPr="00000000">
        <w:rPr>
          <w:rtl w:val="0"/>
        </w:rPr>
        <w:t xml:space="preserve">a. ¿De qué clase de red es la dirección dada (Clase A, B o C)?</w:t>
      </w:r>
    </w:p>
    <w:p w:rsidR="00000000" w:rsidDel="00000000" w:rsidP="00000000" w:rsidRDefault="00000000" w:rsidRPr="00000000" w14:paraId="0000008A">
      <w:pPr>
        <w:spacing w:after="240" w:before="240" w:lineRule="auto"/>
        <w:rPr/>
      </w:pPr>
      <w:r w:rsidDel="00000000" w:rsidR="00000000" w:rsidRPr="00000000">
        <w:rPr>
          <w:rtl w:val="0"/>
        </w:rPr>
        <w:t xml:space="preserve">Para determinar la clase de red a la que pertenece una dirección IP, es necesario observar el valor del primer octeto (los primeros 8 bits) de la dirección.</w:t>
      </w:r>
    </w:p>
    <w:p w:rsidR="00000000" w:rsidDel="00000000" w:rsidP="00000000" w:rsidRDefault="00000000" w:rsidRPr="00000000" w14:paraId="0000008B">
      <w:pPr>
        <w:spacing w:after="240" w:before="240" w:lineRule="auto"/>
        <w:rPr/>
      </w:pPr>
      <w:r w:rsidDel="00000000" w:rsidR="00000000" w:rsidRPr="00000000">
        <w:rPr>
          <w:rtl w:val="0"/>
        </w:rPr>
        <w:t xml:space="preserve">Tabla de Clases de Red</w:t>
      </w:r>
    </w:p>
    <w:tbl>
      <w:tblPr>
        <w:tblStyle w:val="Table2"/>
        <w:tblW w:w="9330.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1305"/>
        <w:gridCol w:w="3390"/>
        <w:gridCol w:w="2520"/>
        <w:gridCol w:w="2115"/>
        <w:tblGridChange w:id="0">
          <w:tblGrid>
            <w:gridCol w:w="1305"/>
            <w:gridCol w:w="3390"/>
            <w:gridCol w:w="2520"/>
            <w:gridCol w:w="2115"/>
          </w:tblGrid>
        </w:tblGridChange>
      </w:tblGrid>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C">
            <w:pPr>
              <w:ind w:left="-90" w:firstLine="0"/>
              <w:jc w:val="center"/>
              <w:rPr/>
            </w:pPr>
            <w:r w:rsidDel="00000000" w:rsidR="00000000" w:rsidRPr="00000000">
              <w:rPr>
                <w:rtl w:val="0"/>
              </w:rPr>
              <w:t xml:space="preserve">Clase</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D">
            <w:pPr>
              <w:ind w:left="-90" w:firstLine="0"/>
              <w:jc w:val="center"/>
              <w:rPr/>
            </w:pPr>
            <w:r w:rsidDel="00000000" w:rsidR="00000000" w:rsidRPr="00000000">
              <w:rPr>
                <w:rtl w:val="0"/>
              </w:rPr>
              <w:t xml:space="preserve">Primer octeto (decimal)</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E">
            <w:pPr>
              <w:ind w:left="-90" w:firstLine="0"/>
              <w:jc w:val="center"/>
              <w:rPr/>
            </w:pPr>
            <w:r w:rsidDel="00000000" w:rsidR="00000000" w:rsidRPr="00000000">
              <w:rPr>
                <w:rtl w:val="0"/>
              </w:rPr>
              <w:t xml:space="preserve">Bits para red</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F">
            <w:pPr>
              <w:ind w:left="-90" w:firstLine="0"/>
              <w:jc w:val="center"/>
              <w:rPr/>
            </w:pPr>
            <w:r w:rsidDel="00000000" w:rsidR="00000000" w:rsidRPr="00000000">
              <w:rPr>
                <w:rtl w:val="0"/>
              </w:rPr>
              <w:t xml:space="preserve">Bits para host</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0">
            <w:pPr>
              <w:ind w:left="-90" w:firstLine="0"/>
              <w:jc w:val="center"/>
              <w:rPr/>
            </w:pPr>
            <w:r w:rsidDel="00000000" w:rsidR="00000000" w:rsidRPr="00000000">
              <w:rPr>
                <w:rtl w:val="0"/>
              </w:rPr>
              <w:t xml:space="preserve">A</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1">
            <w:pPr>
              <w:ind w:left="-90" w:firstLine="0"/>
              <w:jc w:val="center"/>
              <w:rPr/>
            </w:pPr>
            <w:r w:rsidDel="00000000" w:rsidR="00000000" w:rsidRPr="00000000">
              <w:rPr>
                <w:rtl w:val="0"/>
              </w:rPr>
              <w:t xml:space="preserve">1-126</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2">
            <w:pPr>
              <w:ind w:left="-90" w:firstLine="0"/>
              <w:jc w:val="center"/>
              <w:rPr/>
            </w:pPr>
            <w:r w:rsidDel="00000000" w:rsidR="00000000" w:rsidRPr="00000000">
              <w:rPr>
                <w:rtl w:val="0"/>
              </w:rPr>
              <w:t xml:space="preserve">8</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3">
            <w:pPr>
              <w:ind w:left="-90" w:firstLine="0"/>
              <w:jc w:val="center"/>
              <w:rPr/>
            </w:pPr>
            <w:r w:rsidDel="00000000" w:rsidR="00000000" w:rsidRPr="00000000">
              <w:rPr>
                <w:rtl w:val="0"/>
              </w:rPr>
              <w:t xml:space="preserve">24</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4">
            <w:pPr>
              <w:ind w:left="-90" w:firstLine="0"/>
              <w:jc w:val="center"/>
              <w:rPr/>
            </w:pPr>
            <w:r w:rsidDel="00000000" w:rsidR="00000000" w:rsidRPr="00000000">
              <w:rPr>
                <w:rtl w:val="0"/>
              </w:rPr>
              <w:t xml:space="preserve">B</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5">
            <w:pPr>
              <w:ind w:left="-90" w:firstLine="0"/>
              <w:jc w:val="center"/>
              <w:rPr/>
            </w:pPr>
            <w:r w:rsidDel="00000000" w:rsidR="00000000" w:rsidRPr="00000000">
              <w:rPr>
                <w:rtl w:val="0"/>
              </w:rPr>
              <w:t xml:space="preserve">128-191</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6">
            <w:pPr>
              <w:ind w:left="-90" w:firstLine="0"/>
              <w:jc w:val="center"/>
              <w:rPr/>
            </w:pPr>
            <w:r w:rsidDel="00000000" w:rsidR="00000000" w:rsidRPr="00000000">
              <w:rPr>
                <w:rtl w:val="0"/>
              </w:rPr>
              <w:t xml:space="preserve">16</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ind w:left="-90" w:firstLine="0"/>
              <w:jc w:val="center"/>
              <w:rPr/>
            </w:pPr>
            <w:r w:rsidDel="00000000" w:rsidR="00000000" w:rsidRPr="00000000">
              <w:rPr>
                <w:rtl w:val="0"/>
              </w:rPr>
              <w:t xml:space="preserve">16</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ind w:left="-90" w:firstLine="0"/>
              <w:jc w:val="center"/>
              <w:rPr/>
            </w:pPr>
            <w:r w:rsidDel="00000000" w:rsidR="00000000" w:rsidRPr="00000000">
              <w:rPr>
                <w:rtl w:val="0"/>
              </w:rPr>
              <w:t xml:space="preserve">C</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ind w:left="-90" w:firstLine="0"/>
              <w:jc w:val="center"/>
              <w:rPr/>
            </w:pPr>
            <w:r w:rsidDel="00000000" w:rsidR="00000000" w:rsidRPr="00000000">
              <w:rPr>
                <w:rtl w:val="0"/>
              </w:rPr>
              <w:t xml:space="preserve">192-223</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A">
            <w:pPr>
              <w:ind w:left="-90" w:firstLine="0"/>
              <w:jc w:val="center"/>
              <w:rPr/>
            </w:pPr>
            <w:r w:rsidDel="00000000" w:rsidR="00000000" w:rsidRPr="00000000">
              <w:rPr>
                <w:rtl w:val="0"/>
              </w:rPr>
              <w:t xml:space="preserve">24</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B">
            <w:pPr>
              <w:ind w:left="-90" w:firstLine="0"/>
              <w:jc w:val="center"/>
              <w:rPr/>
            </w:pPr>
            <w:r w:rsidDel="00000000" w:rsidR="00000000" w:rsidRPr="00000000">
              <w:rPr>
                <w:rtl w:val="0"/>
              </w:rPr>
              <w:t xml:space="preserve">8</w:t>
            </w:r>
          </w:p>
        </w:tc>
      </w:tr>
    </w:tbl>
    <w:p w:rsidR="00000000" w:rsidDel="00000000" w:rsidP="00000000" w:rsidRDefault="00000000" w:rsidRPr="00000000" w14:paraId="0000009C">
      <w:pPr>
        <w:numPr>
          <w:ilvl w:val="0"/>
          <w:numId w:val="9"/>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w:t>
      </w:r>
      <w:r w:rsidDel="00000000" w:rsidR="00000000" w:rsidRPr="00000000">
        <w:rPr>
          <w:b w:val="1"/>
          <w:rtl w:val="0"/>
        </w:rPr>
        <w:t xml:space="preserve">Clase B</w:t>
      </w:r>
      <w:r w:rsidDel="00000000" w:rsidR="00000000" w:rsidRPr="00000000">
        <w:rPr>
          <w:rtl w:val="0"/>
        </w:rPr>
        <w:t xml:space="preserve">. El primer octeto es 172, lo que cae dentro del rango de las direcciones de clase B.</w:t>
      </w:r>
    </w:p>
    <w:p w:rsidR="00000000" w:rsidDel="00000000" w:rsidP="00000000" w:rsidRDefault="00000000" w:rsidRPr="00000000" w14:paraId="0000009D">
      <w:pPr>
        <w:numPr>
          <w:ilvl w:val="0"/>
          <w:numId w:val="9"/>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w:t>
      </w:r>
      <w:r w:rsidDel="00000000" w:rsidR="00000000" w:rsidRPr="00000000">
        <w:rPr>
          <w:b w:val="1"/>
          <w:rtl w:val="0"/>
        </w:rPr>
        <w:t xml:space="preserve">Clase B</w:t>
      </w:r>
      <w:r w:rsidDel="00000000" w:rsidR="00000000" w:rsidRPr="00000000">
        <w:rPr>
          <w:rtl w:val="0"/>
        </w:rPr>
        <w:t xml:space="preserve">. Similar al caso anterior, el primer octeto (163) indica que pertenece a la clase B.</w:t>
      </w:r>
    </w:p>
    <w:p w:rsidR="00000000" w:rsidDel="00000000" w:rsidP="00000000" w:rsidRDefault="00000000" w:rsidRPr="00000000" w14:paraId="0000009E">
      <w:pPr>
        <w:numPr>
          <w:ilvl w:val="0"/>
          <w:numId w:val="9"/>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w:t>
      </w:r>
      <w:r w:rsidDel="00000000" w:rsidR="00000000" w:rsidRPr="00000000">
        <w:rPr>
          <w:b w:val="1"/>
          <w:rtl w:val="0"/>
        </w:rPr>
        <w:t xml:space="preserve">Clase B</w:t>
      </w:r>
      <w:r w:rsidDel="00000000" w:rsidR="00000000" w:rsidRPr="00000000">
        <w:rPr>
          <w:rtl w:val="0"/>
        </w:rPr>
        <w:t xml:space="preserve">. El primer octeto es 128, que corresponde al inicio del rango de direcciones de clase B.</w:t>
      </w:r>
    </w:p>
    <w:p w:rsidR="00000000" w:rsidDel="00000000" w:rsidP="00000000" w:rsidRDefault="00000000" w:rsidRPr="00000000" w14:paraId="0000009F">
      <w:pPr>
        <w:numPr>
          <w:ilvl w:val="0"/>
          <w:numId w:val="9"/>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w:t>
      </w:r>
      <w:r w:rsidDel="00000000" w:rsidR="00000000" w:rsidRPr="00000000">
        <w:rPr>
          <w:b w:val="1"/>
          <w:rtl w:val="0"/>
        </w:rPr>
        <w:t xml:space="preserve">Clase A</w:t>
      </w:r>
      <w:r w:rsidDel="00000000" w:rsidR="00000000" w:rsidRPr="00000000">
        <w:rPr>
          <w:rtl w:val="0"/>
        </w:rPr>
        <w:t xml:space="preserve">. El primer octeto es 10, lo que la ubica dentro del rango de direcciones de clase A.</w:t>
      </w:r>
    </w:p>
    <w:p w:rsidR="00000000" w:rsidDel="00000000" w:rsidP="00000000" w:rsidRDefault="00000000" w:rsidRPr="00000000" w14:paraId="000000A0">
      <w:pPr>
        <w:numPr>
          <w:ilvl w:val="0"/>
          <w:numId w:val="9"/>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w:t>
      </w:r>
      <w:r w:rsidDel="00000000" w:rsidR="00000000" w:rsidRPr="00000000">
        <w:rPr>
          <w:b w:val="1"/>
          <w:rtl w:val="0"/>
        </w:rPr>
        <w:t xml:space="preserve">Clase A</w:t>
      </w:r>
      <w:r w:rsidDel="00000000" w:rsidR="00000000" w:rsidRPr="00000000">
        <w:rPr>
          <w:rtl w:val="0"/>
        </w:rPr>
        <w:t xml:space="preserve">. El primer octeto es 8, por lo que se clasifica como clase A.</w:t>
      </w:r>
    </w:p>
    <w:p w:rsidR="00000000" w:rsidDel="00000000" w:rsidP="00000000" w:rsidRDefault="00000000" w:rsidRPr="00000000" w14:paraId="000000A1">
      <w:pPr>
        <w:pStyle w:val="Heading3"/>
        <w:ind w:left="-90" w:firstLine="0"/>
        <w:rPr/>
      </w:pPr>
      <w:bookmarkStart w:colFirst="0" w:colLast="0" w:name="_jex59wq0xbno" w:id="11"/>
      <w:bookmarkEnd w:id="11"/>
      <w:r w:rsidDel="00000000" w:rsidR="00000000" w:rsidRPr="00000000">
        <w:rPr>
          <w:rtl w:val="0"/>
        </w:rPr>
        <w:t xml:space="preserve">b. ¿Cuál es la dirección de subred? </w:t>
      </w:r>
    </w:p>
    <w:p w:rsidR="00000000" w:rsidDel="00000000" w:rsidP="00000000" w:rsidRDefault="00000000" w:rsidRPr="00000000" w14:paraId="000000A2">
      <w:pPr>
        <w:spacing w:after="240" w:before="240" w:lineRule="auto"/>
        <w:rPr/>
      </w:pPr>
      <w:r w:rsidDel="00000000" w:rsidR="00000000" w:rsidRPr="00000000">
        <w:rPr>
          <w:rtl w:val="0"/>
        </w:rPr>
        <w:t xml:space="preserve">Para determinar la dirección de subred de una dirección IP con su máscara de subred, se realiza una operación AND bit a bit entre la dirección IP y la máscara.</w:t>
      </w:r>
    </w:p>
    <w:p w:rsidR="00000000" w:rsidDel="00000000" w:rsidP="00000000" w:rsidRDefault="00000000" w:rsidRPr="00000000" w14:paraId="000000A3">
      <w:pPr>
        <w:spacing w:after="240" w:before="240" w:lineRule="auto"/>
        <w:rPr>
          <w:b w:val="1"/>
        </w:rPr>
      </w:pPr>
      <w:r w:rsidDel="00000000" w:rsidR="00000000" w:rsidRPr="00000000">
        <w:rPr>
          <w:b w:val="1"/>
          <w:rtl w:val="0"/>
        </w:rPr>
        <w:t xml:space="preserve">Ejemplo:</w:t>
      </w:r>
    </w:p>
    <w:p w:rsidR="00000000" w:rsidDel="00000000" w:rsidP="00000000" w:rsidRDefault="00000000" w:rsidRPr="00000000" w14:paraId="000000A4">
      <w:pPr>
        <w:spacing w:after="240" w:before="240" w:lineRule="auto"/>
        <w:rPr/>
      </w:pPr>
      <w:r w:rsidDel="00000000" w:rsidR="00000000" w:rsidRPr="00000000">
        <w:rPr>
          <w:rtl w:val="0"/>
        </w:rPr>
        <w:t xml:space="preserve">Para la dirección IP 192.168.1.100 con máscara de subred 255.255.255.0:</w:t>
      </w:r>
    </w:p>
    <w:p w:rsidR="00000000" w:rsidDel="00000000" w:rsidP="00000000" w:rsidRDefault="00000000" w:rsidRPr="00000000" w14:paraId="000000A5">
      <w:pPr>
        <w:numPr>
          <w:ilvl w:val="0"/>
          <w:numId w:val="37"/>
        </w:numPr>
        <w:spacing w:after="0" w:afterAutospacing="0" w:before="240" w:lineRule="auto"/>
        <w:ind w:left="720" w:hanging="360"/>
      </w:pPr>
      <w:r w:rsidDel="00000000" w:rsidR="00000000" w:rsidRPr="00000000">
        <w:rPr>
          <w:rtl w:val="0"/>
        </w:rPr>
        <w:t xml:space="preserve">Convertimos las direcciones a binario:</w:t>
        <w:br w:type="textWrapping"/>
      </w:r>
    </w:p>
    <w:p w:rsidR="00000000" w:rsidDel="00000000" w:rsidP="00000000" w:rsidRDefault="00000000" w:rsidRPr="00000000" w14:paraId="000000A6">
      <w:pPr>
        <w:numPr>
          <w:ilvl w:val="1"/>
          <w:numId w:val="37"/>
        </w:numPr>
        <w:spacing w:after="0" w:afterAutospacing="0" w:before="0" w:beforeAutospacing="0" w:lineRule="auto"/>
        <w:ind w:left="1440" w:hanging="360"/>
      </w:pPr>
      <w:r w:rsidDel="00000000" w:rsidR="00000000" w:rsidRPr="00000000">
        <w:rPr>
          <w:rtl w:val="0"/>
        </w:rPr>
        <w:t xml:space="preserve">192.168.1.100 = 11000000.10101000.00000001.01100100</w:t>
      </w:r>
    </w:p>
    <w:p w:rsidR="00000000" w:rsidDel="00000000" w:rsidP="00000000" w:rsidRDefault="00000000" w:rsidRPr="00000000" w14:paraId="000000A7">
      <w:pPr>
        <w:numPr>
          <w:ilvl w:val="1"/>
          <w:numId w:val="37"/>
        </w:numPr>
        <w:spacing w:after="0" w:afterAutospacing="0" w:before="0" w:beforeAutospacing="0" w:lineRule="auto"/>
        <w:ind w:left="1440" w:hanging="360"/>
      </w:pPr>
      <w:r w:rsidDel="00000000" w:rsidR="00000000" w:rsidRPr="00000000">
        <w:rPr>
          <w:rtl w:val="0"/>
        </w:rPr>
        <w:t xml:space="preserve">255.255.255.0 = 11111111.11111111.11111111.00000000</w:t>
      </w:r>
    </w:p>
    <w:p w:rsidR="00000000" w:rsidDel="00000000" w:rsidP="00000000" w:rsidRDefault="00000000" w:rsidRPr="00000000" w14:paraId="000000A8">
      <w:pPr>
        <w:numPr>
          <w:ilvl w:val="0"/>
          <w:numId w:val="37"/>
        </w:numPr>
        <w:spacing w:after="240" w:before="0" w:beforeAutospacing="0" w:lineRule="auto"/>
        <w:ind w:left="720" w:hanging="360"/>
      </w:pPr>
      <w:r w:rsidDel="00000000" w:rsidR="00000000" w:rsidRPr="00000000">
        <w:rPr>
          <w:rtl w:val="0"/>
        </w:rPr>
        <w:t xml:space="preserve">Realizamos la operación AND bit a bit:</w:t>
        <w:br w:type="textWrapping"/>
      </w:r>
    </w:p>
    <w:p w:rsidR="00000000" w:rsidDel="00000000" w:rsidP="00000000" w:rsidRDefault="00000000" w:rsidRPr="00000000" w14:paraId="000000A9">
      <w:pPr>
        <w:rPr/>
      </w:pPr>
      <w:r w:rsidDel="00000000" w:rsidR="00000000" w:rsidRPr="00000000">
        <w:rPr>
          <w:rtl w:val="0"/>
        </w:rPr>
        <w:t xml:space="preserve">11000000.10101000.00000001.01100100 (Dirección IP)</w:t>
      </w:r>
    </w:p>
    <w:p w:rsidR="00000000" w:rsidDel="00000000" w:rsidP="00000000" w:rsidRDefault="00000000" w:rsidRPr="00000000" w14:paraId="000000AA">
      <w:pPr>
        <w:rPr/>
      </w:pPr>
      <w:r w:rsidDel="00000000" w:rsidR="00000000" w:rsidRPr="00000000">
        <w:rPr>
          <w:rtl w:val="0"/>
        </w:rPr>
        <w:t xml:space="preserve">11111111.11111111.11111111.00000000 (Máscara de subred)</w:t>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t xml:space="preserve">11000000.10101000.00000001.00000000 (Dirección de subred)</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33"/>
        </w:numPr>
        <w:spacing w:after="240" w:before="240" w:lineRule="auto"/>
        <w:ind w:left="720" w:hanging="360"/>
      </w:pPr>
      <w:r w:rsidDel="00000000" w:rsidR="00000000" w:rsidRPr="00000000">
        <w:rPr>
          <w:rtl w:val="0"/>
        </w:rPr>
        <w:t xml:space="preserve">Convertimos el resultado a decimal: 192.168.1.0</w:t>
      </w:r>
    </w:p>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Aplicando este proceso a las direcciones IP proporcionadas:</w:t>
      </w:r>
    </w:p>
    <w:p w:rsidR="00000000" w:rsidDel="00000000" w:rsidP="00000000" w:rsidRDefault="00000000" w:rsidRPr="00000000" w14:paraId="000000B0">
      <w:pPr>
        <w:spacing w:after="240" w:before="240" w:lineRule="auto"/>
        <w:rPr/>
      </w:pPr>
      <w:r w:rsidDel="00000000" w:rsidR="00000000" w:rsidRPr="00000000">
        <w:rPr>
          <w:rtl w:val="0"/>
        </w:rPr>
        <w:t xml:space="preserve">Primero, es necesario convertir la notación CIDR (/26, /27, etc.) a su representación en máscara de subred:</w:t>
      </w:r>
    </w:p>
    <w:p w:rsidR="00000000" w:rsidDel="00000000" w:rsidP="00000000" w:rsidRDefault="00000000" w:rsidRPr="00000000" w14:paraId="000000B1">
      <w:pPr>
        <w:numPr>
          <w:ilvl w:val="0"/>
          <w:numId w:val="12"/>
        </w:numPr>
        <w:spacing w:after="0" w:afterAutospacing="0" w:before="240" w:lineRule="auto"/>
        <w:ind w:left="720" w:hanging="360"/>
      </w:pPr>
      <w:r w:rsidDel="00000000" w:rsidR="00000000" w:rsidRPr="00000000">
        <w:rPr>
          <w:rtl w:val="0"/>
        </w:rPr>
        <w:t xml:space="preserve">172.16.58.223/26: Máscara de subred 255.255.255.192</w:t>
      </w:r>
    </w:p>
    <w:p w:rsidR="00000000" w:rsidDel="00000000" w:rsidP="00000000" w:rsidRDefault="00000000" w:rsidRPr="00000000" w14:paraId="000000B2">
      <w:pPr>
        <w:numPr>
          <w:ilvl w:val="0"/>
          <w:numId w:val="12"/>
        </w:numPr>
        <w:spacing w:after="0" w:afterAutospacing="0" w:before="0" w:beforeAutospacing="0" w:lineRule="auto"/>
        <w:ind w:left="720" w:hanging="360"/>
      </w:pPr>
      <w:r w:rsidDel="00000000" w:rsidR="00000000" w:rsidRPr="00000000">
        <w:rPr>
          <w:rtl w:val="0"/>
        </w:rPr>
        <w:t xml:space="preserve">163.10.5.49/27: Máscara de subred 255.255.255.224</w:t>
      </w:r>
    </w:p>
    <w:p w:rsidR="00000000" w:rsidDel="00000000" w:rsidP="00000000" w:rsidRDefault="00000000" w:rsidRPr="00000000" w14:paraId="000000B3">
      <w:pPr>
        <w:numPr>
          <w:ilvl w:val="0"/>
          <w:numId w:val="12"/>
        </w:numPr>
        <w:spacing w:after="0" w:afterAutospacing="0" w:before="0" w:beforeAutospacing="0" w:lineRule="auto"/>
        <w:ind w:left="720" w:hanging="360"/>
      </w:pPr>
      <w:r w:rsidDel="00000000" w:rsidR="00000000" w:rsidRPr="00000000">
        <w:rPr>
          <w:rtl w:val="0"/>
        </w:rPr>
        <w:t xml:space="preserve">128.10.1.0/23: Máscara de subred 255.255.254.0</w:t>
      </w:r>
    </w:p>
    <w:p w:rsidR="00000000" w:rsidDel="00000000" w:rsidP="00000000" w:rsidRDefault="00000000" w:rsidRPr="00000000" w14:paraId="000000B4">
      <w:pPr>
        <w:numPr>
          <w:ilvl w:val="0"/>
          <w:numId w:val="12"/>
        </w:numPr>
        <w:spacing w:after="0" w:afterAutospacing="0" w:before="0" w:beforeAutospacing="0" w:lineRule="auto"/>
        <w:ind w:left="720" w:hanging="360"/>
      </w:pPr>
      <w:r w:rsidDel="00000000" w:rsidR="00000000" w:rsidRPr="00000000">
        <w:rPr>
          <w:rtl w:val="0"/>
        </w:rPr>
        <w:t xml:space="preserve">10.1.0.0/24: Máscara de subred 255.255.255.0</w:t>
      </w:r>
    </w:p>
    <w:p w:rsidR="00000000" w:rsidDel="00000000" w:rsidP="00000000" w:rsidRDefault="00000000" w:rsidRPr="00000000" w14:paraId="000000B5">
      <w:pPr>
        <w:numPr>
          <w:ilvl w:val="0"/>
          <w:numId w:val="12"/>
        </w:numPr>
        <w:spacing w:after="240" w:before="0" w:beforeAutospacing="0" w:lineRule="auto"/>
        <w:ind w:left="720" w:hanging="360"/>
      </w:pPr>
      <w:r w:rsidDel="00000000" w:rsidR="00000000" w:rsidRPr="00000000">
        <w:rPr>
          <w:rtl w:val="0"/>
        </w:rPr>
        <w:t xml:space="preserve">8.40.11.179/12: Máscara de subred 255.240.0.0</w:t>
      </w:r>
    </w:p>
    <w:p w:rsidR="00000000" w:rsidDel="00000000" w:rsidP="00000000" w:rsidRDefault="00000000" w:rsidRPr="00000000" w14:paraId="000000B6">
      <w:pPr>
        <w:spacing w:after="240" w:before="240" w:lineRule="auto"/>
        <w:rPr/>
      </w:pPr>
      <w:r w:rsidDel="00000000" w:rsidR="00000000" w:rsidRPr="00000000">
        <w:rPr>
          <w:rtl w:val="0"/>
        </w:rPr>
        <w:t xml:space="preserve">Ahora, realizamos la operación AND bit a bit para cada dirección IP y su máscara de subred para obtener las direcciones de subred:</w:t>
      </w:r>
    </w:p>
    <w:p w:rsidR="00000000" w:rsidDel="00000000" w:rsidP="00000000" w:rsidRDefault="00000000" w:rsidRPr="00000000" w14:paraId="000000B7">
      <w:pPr>
        <w:numPr>
          <w:ilvl w:val="0"/>
          <w:numId w:val="38"/>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w:t>
      </w:r>
      <w:r w:rsidDel="00000000" w:rsidR="00000000" w:rsidRPr="00000000">
        <w:rPr>
          <w:b w:val="1"/>
          <w:rtl w:val="0"/>
        </w:rPr>
        <w:t xml:space="preserve">172.16.58.192</w:t>
      </w:r>
    </w:p>
    <w:p w:rsidR="00000000" w:rsidDel="00000000" w:rsidP="00000000" w:rsidRDefault="00000000" w:rsidRPr="00000000" w14:paraId="000000B8">
      <w:pPr>
        <w:numPr>
          <w:ilvl w:val="0"/>
          <w:numId w:val="38"/>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w:t>
      </w:r>
      <w:r w:rsidDel="00000000" w:rsidR="00000000" w:rsidRPr="00000000">
        <w:rPr>
          <w:b w:val="1"/>
          <w:rtl w:val="0"/>
        </w:rPr>
        <w:t xml:space="preserve">163.10.5.32</w:t>
      </w:r>
    </w:p>
    <w:p w:rsidR="00000000" w:rsidDel="00000000" w:rsidP="00000000" w:rsidRDefault="00000000" w:rsidRPr="00000000" w14:paraId="000000B9">
      <w:pPr>
        <w:numPr>
          <w:ilvl w:val="0"/>
          <w:numId w:val="38"/>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w:t>
      </w:r>
      <w:r w:rsidDel="00000000" w:rsidR="00000000" w:rsidRPr="00000000">
        <w:rPr>
          <w:b w:val="1"/>
          <w:rtl w:val="0"/>
        </w:rPr>
        <w:t xml:space="preserve">128.10.0.0</w:t>
      </w:r>
    </w:p>
    <w:p w:rsidR="00000000" w:rsidDel="00000000" w:rsidP="00000000" w:rsidRDefault="00000000" w:rsidRPr="00000000" w14:paraId="000000BA">
      <w:pPr>
        <w:numPr>
          <w:ilvl w:val="0"/>
          <w:numId w:val="38"/>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w:t>
      </w:r>
      <w:r w:rsidDel="00000000" w:rsidR="00000000" w:rsidRPr="00000000">
        <w:rPr>
          <w:b w:val="1"/>
          <w:rtl w:val="0"/>
        </w:rPr>
        <w:t xml:space="preserve">10.1.0.0</w:t>
      </w:r>
    </w:p>
    <w:p w:rsidR="00000000" w:rsidDel="00000000" w:rsidP="00000000" w:rsidRDefault="00000000" w:rsidRPr="00000000" w14:paraId="000000BB">
      <w:pPr>
        <w:numPr>
          <w:ilvl w:val="0"/>
          <w:numId w:val="38"/>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w:t>
      </w:r>
      <w:r w:rsidDel="00000000" w:rsidR="00000000" w:rsidRPr="00000000">
        <w:rPr>
          <w:b w:val="1"/>
          <w:rtl w:val="0"/>
        </w:rPr>
        <w:t xml:space="preserve">8.32.0.0</w:t>
      </w:r>
      <w:r w:rsidDel="00000000" w:rsidR="00000000" w:rsidRPr="00000000">
        <w:rPr>
          <w:rtl w:val="0"/>
        </w:rPr>
      </w:r>
    </w:p>
    <w:p w:rsidR="00000000" w:rsidDel="00000000" w:rsidP="00000000" w:rsidRDefault="00000000" w:rsidRPr="00000000" w14:paraId="000000BC">
      <w:pPr>
        <w:pStyle w:val="Heading3"/>
        <w:ind w:left="-90" w:firstLine="0"/>
        <w:rPr/>
      </w:pPr>
      <w:bookmarkStart w:colFirst="0" w:colLast="0" w:name="_cuis8xxl2o09" w:id="12"/>
      <w:bookmarkEnd w:id="12"/>
      <w:r w:rsidDel="00000000" w:rsidR="00000000" w:rsidRPr="00000000">
        <w:rPr>
          <w:rtl w:val="0"/>
        </w:rPr>
        <w:t xml:space="preserve">c. ¿Cuál es la cantidad máxima de hosts que pueden estar en esa subred? </w:t>
      </w:r>
    </w:p>
    <w:p w:rsidR="00000000" w:rsidDel="00000000" w:rsidP="00000000" w:rsidRDefault="00000000" w:rsidRPr="00000000" w14:paraId="000000BD">
      <w:pPr>
        <w:spacing w:after="240" w:before="240" w:lineRule="auto"/>
        <w:rPr>
          <w:b w:val="1"/>
        </w:rPr>
      </w:pPr>
      <w:r w:rsidDel="00000000" w:rsidR="00000000" w:rsidRPr="00000000">
        <w:rPr>
          <w:b w:val="1"/>
          <w:rtl w:val="0"/>
        </w:rPr>
        <w:t xml:space="preserve">Fórmula general:</w:t>
      </w:r>
    </w:p>
    <w:p w:rsidR="00000000" w:rsidDel="00000000" w:rsidP="00000000" w:rsidRDefault="00000000" w:rsidRPr="00000000" w14:paraId="000000BE">
      <w:pPr>
        <w:spacing w:after="240" w:before="240" w:lineRule="auto"/>
        <w:rPr/>
      </w:pPr>
      <w:r w:rsidDel="00000000" w:rsidR="00000000" w:rsidRPr="00000000">
        <w:rPr>
          <w:rtl w:val="0"/>
        </w:rPr>
        <w:t xml:space="preserve">Cantidad máxima de hosts = 2^(número de bits de host) - 2</w:t>
      </w:r>
    </w:p>
    <w:p w:rsidR="00000000" w:rsidDel="00000000" w:rsidP="00000000" w:rsidRDefault="00000000" w:rsidRPr="00000000" w14:paraId="000000BF">
      <w:pPr>
        <w:spacing w:after="240" w:before="240" w:lineRule="auto"/>
        <w:rPr/>
      </w:pPr>
      <w:r w:rsidDel="00000000" w:rsidR="00000000" w:rsidRPr="00000000">
        <w:rPr>
          <w:rtl w:val="0"/>
        </w:rPr>
        <w:t xml:space="preserve">Se restan 2 direcciones porque:</w:t>
      </w:r>
    </w:p>
    <w:p w:rsidR="00000000" w:rsidDel="00000000" w:rsidP="00000000" w:rsidRDefault="00000000" w:rsidRPr="00000000" w14:paraId="000000C0">
      <w:pPr>
        <w:numPr>
          <w:ilvl w:val="0"/>
          <w:numId w:val="44"/>
        </w:numPr>
        <w:spacing w:after="0" w:afterAutospacing="0" w:before="240" w:lineRule="auto"/>
        <w:ind w:left="720" w:hanging="360"/>
      </w:pPr>
      <w:r w:rsidDel="00000000" w:rsidR="00000000" w:rsidRPr="00000000">
        <w:rPr>
          <w:rtl w:val="0"/>
        </w:rPr>
        <w:t xml:space="preserve">La dirección con todos los bits de host en 0 se utiliza para identificar la propia subred.</w:t>
      </w:r>
    </w:p>
    <w:p w:rsidR="00000000" w:rsidDel="00000000" w:rsidP="00000000" w:rsidRDefault="00000000" w:rsidRPr="00000000" w14:paraId="000000C1">
      <w:pPr>
        <w:numPr>
          <w:ilvl w:val="0"/>
          <w:numId w:val="44"/>
        </w:numPr>
        <w:spacing w:after="240" w:before="0" w:beforeAutospacing="0" w:lineRule="auto"/>
        <w:ind w:left="720" w:hanging="360"/>
      </w:pPr>
      <w:r w:rsidDel="00000000" w:rsidR="00000000" w:rsidRPr="00000000">
        <w:rPr>
          <w:rtl w:val="0"/>
        </w:rPr>
        <w:t xml:space="preserve">La dirección con todos los bits de host en 1 se utiliza como dirección de broadcast para la subred.</w:t>
      </w:r>
    </w:p>
    <w:p w:rsidR="00000000" w:rsidDel="00000000" w:rsidP="00000000" w:rsidRDefault="00000000" w:rsidRPr="00000000" w14:paraId="000000C2">
      <w:pPr>
        <w:spacing w:after="240" w:before="240" w:lineRule="auto"/>
        <w:rPr>
          <w:b w:val="1"/>
        </w:rPr>
      </w:pPr>
      <w:r w:rsidDel="00000000" w:rsidR="00000000" w:rsidRPr="00000000">
        <w:rPr>
          <w:b w:val="1"/>
          <w:rtl w:val="0"/>
        </w:rPr>
        <w:t xml:space="preserve">Aplicando la fórmula a las direcciones IP proporcionadas:</w:t>
      </w:r>
    </w:p>
    <w:p w:rsidR="00000000" w:rsidDel="00000000" w:rsidP="00000000" w:rsidRDefault="00000000" w:rsidRPr="00000000" w14:paraId="000000C3">
      <w:pPr>
        <w:spacing w:after="240" w:before="240" w:lineRule="auto"/>
        <w:rPr/>
      </w:pPr>
      <w:r w:rsidDel="00000000" w:rsidR="00000000" w:rsidRPr="00000000">
        <w:rPr>
          <w:rtl w:val="0"/>
        </w:rPr>
        <w:t xml:space="preserve">Primero, identificamos el número de bits de host a partir de la notación CIDR (/26, /27, etc.):</w:t>
      </w:r>
    </w:p>
    <w:p w:rsidR="00000000" w:rsidDel="00000000" w:rsidP="00000000" w:rsidRDefault="00000000" w:rsidRPr="00000000" w14:paraId="000000C4">
      <w:pPr>
        <w:numPr>
          <w:ilvl w:val="0"/>
          <w:numId w:val="35"/>
        </w:numPr>
        <w:spacing w:after="0" w:afterAutospacing="0" w:before="240" w:lineRule="auto"/>
        <w:ind w:left="720" w:hanging="360"/>
      </w:pPr>
      <w:r w:rsidDel="00000000" w:rsidR="00000000" w:rsidRPr="00000000">
        <w:rPr>
          <w:rtl w:val="0"/>
        </w:rPr>
        <w:t xml:space="preserve">172.16.58.223/26: 32 - 26 = 6 bits para host</w:t>
      </w:r>
    </w:p>
    <w:p w:rsidR="00000000" w:rsidDel="00000000" w:rsidP="00000000" w:rsidRDefault="00000000" w:rsidRPr="00000000" w14:paraId="000000C5">
      <w:pPr>
        <w:numPr>
          <w:ilvl w:val="0"/>
          <w:numId w:val="35"/>
        </w:numPr>
        <w:spacing w:after="0" w:afterAutospacing="0" w:before="0" w:beforeAutospacing="0" w:lineRule="auto"/>
        <w:ind w:left="720" w:hanging="360"/>
      </w:pPr>
      <w:r w:rsidDel="00000000" w:rsidR="00000000" w:rsidRPr="00000000">
        <w:rPr>
          <w:rtl w:val="0"/>
        </w:rPr>
        <w:t xml:space="preserve">163.10.5.49/27: 32 - 27 = 5 bits para host</w:t>
      </w:r>
    </w:p>
    <w:p w:rsidR="00000000" w:rsidDel="00000000" w:rsidP="00000000" w:rsidRDefault="00000000" w:rsidRPr="00000000" w14:paraId="000000C6">
      <w:pPr>
        <w:numPr>
          <w:ilvl w:val="0"/>
          <w:numId w:val="35"/>
        </w:numPr>
        <w:spacing w:after="0" w:afterAutospacing="0" w:before="0" w:beforeAutospacing="0" w:lineRule="auto"/>
        <w:ind w:left="720" w:hanging="360"/>
      </w:pPr>
      <w:r w:rsidDel="00000000" w:rsidR="00000000" w:rsidRPr="00000000">
        <w:rPr>
          <w:rtl w:val="0"/>
        </w:rPr>
        <w:t xml:space="preserve">128.10.1.0/23: 32 - 23 = 9 bits para host</w:t>
      </w:r>
    </w:p>
    <w:p w:rsidR="00000000" w:rsidDel="00000000" w:rsidP="00000000" w:rsidRDefault="00000000" w:rsidRPr="00000000" w14:paraId="000000C7">
      <w:pPr>
        <w:numPr>
          <w:ilvl w:val="0"/>
          <w:numId w:val="35"/>
        </w:numPr>
        <w:spacing w:after="0" w:afterAutospacing="0" w:before="0" w:beforeAutospacing="0" w:lineRule="auto"/>
        <w:ind w:left="720" w:hanging="360"/>
      </w:pPr>
      <w:r w:rsidDel="00000000" w:rsidR="00000000" w:rsidRPr="00000000">
        <w:rPr>
          <w:rtl w:val="0"/>
        </w:rPr>
        <w:t xml:space="preserve">10.1.0.0/24: 32 - 24 = 8 bits para host</w:t>
      </w:r>
    </w:p>
    <w:p w:rsidR="00000000" w:rsidDel="00000000" w:rsidP="00000000" w:rsidRDefault="00000000" w:rsidRPr="00000000" w14:paraId="000000C8">
      <w:pPr>
        <w:numPr>
          <w:ilvl w:val="0"/>
          <w:numId w:val="35"/>
        </w:numPr>
        <w:spacing w:after="240" w:before="0" w:beforeAutospacing="0" w:lineRule="auto"/>
        <w:ind w:left="720" w:hanging="360"/>
      </w:pPr>
      <w:r w:rsidDel="00000000" w:rsidR="00000000" w:rsidRPr="00000000">
        <w:rPr>
          <w:rtl w:val="0"/>
        </w:rPr>
        <w:t xml:space="preserve">8.40.11.179/12: 32 - 12 = 20 bits para host</w:t>
      </w:r>
    </w:p>
    <w:p w:rsidR="00000000" w:rsidDel="00000000" w:rsidP="00000000" w:rsidRDefault="00000000" w:rsidRPr="00000000" w14:paraId="000000C9">
      <w:pPr>
        <w:spacing w:after="240" w:before="240" w:lineRule="auto"/>
        <w:rPr/>
      </w:pPr>
      <w:r w:rsidDel="00000000" w:rsidR="00000000" w:rsidRPr="00000000">
        <w:rPr>
          <w:rtl w:val="0"/>
        </w:rPr>
        <w:t xml:space="preserve">Ahora, calculamos la cantidad máxima de hosts para cada subred:</w:t>
      </w:r>
    </w:p>
    <w:p w:rsidR="00000000" w:rsidDel="00000000" w:rsidP="00000000" w:rsidRDefault="00000000" w:rsidRPr="00000000" w14:paraId="000000CA">
      <w:pPr>
        <w:numPr>
          <w:ilvl w:val="0"/>
          <w:numId w:val="6"/>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2^6 - 2 = </w:t>
      </w:r>
      <w:r w:rsidDel="00000000" w:rsidR="00000000" w:rsidRPr="00000000">
        <w:rPr>
          <w:b w:val="1"/>
          <w:rtl w:val="0"/>
        </w:rPr>
        <w:t xml:space="preserve">62 hosts</w:t>
      </w:r>
    </w:p>
    <w:p w:rsidR="00000000" w:rsidDel="00000000" w:rsidP="00000000" w:rsidRDefault="00000000" w:rsidRPr="00000000" w14:paraId="000000CB">
      <w:pPr>
        <w:numPr>
          <w:ilvl w:val="0"/>
          <w:numId w:val="6"/>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2^5 - 2 = </w:t>
      </w:r>
      <w:r w:rsidDel="00000000" w:rsidR="00000000" w:rsidRPr="00000000">
        <w:rPr>
          <w:b w:val="1"/>
          <w:rtl w:val="0"/>
        </w:rPr>
        <w:t xml:space="preserve">30 hosts</w:t>
      </w:r>
    </w:p>
    <w:p w:rsidR="00000000" w:rsidDel="00000000" w:rsidP="00000000" w:rsidRDefault="00000000" w:rsidRPr="00000000" w14:paraId="000000CC">
      <w:pPr>
        <w:numPr>
          <w:ilvl w:val="0"/>
          <w:numId w:val="6"/>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2^9 - 2 = </w:t>
      </w:r>
      <w:r w:rsidDel="00000000" w:rsidR="00000000" w:rsidRPr="00000000">
        <w:rPr>
          <w:b w:val="1"/>
          <w:rtl w:val="0"/>
        </w:rPr>
        <w:t xml:space="preserve">510 hosts</w:t>
      </w:r>
    </w:p>
    <w:p w:rsidR="00000000" w:rsidDel="00000000" w:rsidP="00000000" w:rsidRDefault="00000000" w:rsidRPr="00000000" w14:paraId="000000CD">
      <w:pPr>
        <w:numPr>
          <w:ilvl w:val="0"/>
          <w:numId w:val="6"/>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2^8 - 2 = </w:t>
      </w:r>
      <w:r w:rsidDel="00000000" w:rsidR="00000000" w:rsidRPr="00000000">
        <w:rPr>
          <w:b w:val="1"/>
          <w:rtl w:val="0"/>
        </w:rPr>
        <w:t xml:space="preserve">254 hosts</w:t>
      </w:r>
    </w:p>
    <w:p w:rsidR="00000000" w:rsidDel="00000000" w:rsidP="00000000" w:rsidRDefault="00000000" w:rsidRPr="00000000" w14:paraId="000000CE">
      <w:pPr>
        <w:numPr>
          <w:ilvl w:val="0"/>
          <w:numId w:val="6"/>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2^20 - 2 = </w:t>
      </w:r>
      <w:r w:rsidDel="00000000" w:rsidR="00000000" w:rsidRPr="00000000">
        <w:rPr>
          <w:b w:val="1"/>
          <w:rtl w:val="0"/>
        </w:rPr>
        <w:t xml:space="preserve">1,048,574 hosts</w:t>
      </w:r>
    </w:p>
    <w:p w:rsidR="00000000" w:rsidDel="00000000" w:rsidP="00000000" w:rsidRDefault="00000000" w:rsidRPr="00000000" w14:paraId="000000CF">
      <w:pPr>
        <w:pStyle w:val="Heading3"/>
        <w:ind w:left="-90" w:firstLine="0"/>
        <w:rPr/>
      </w:pPr>
      <w:bookmarkStart w:colFirst="0" w:colLast="0" w:name="_m0hc8nt010a9" w:id="13"/>
      <w:bookmarkEnd w:id="13"/>
      <w:r w:rsidDel="00000000" w:rsidR="00000000" w:rsidRPr="00000000">
        <w:rPr>
          <w:rtl w:val="0"/>
        </w:rPr>
        <w:t xml:space="preserve">d. ¿Cuál es la dirección de broadcast de esa subred? La dirección de broadcast se obtiene estableciendo todos los bits de la porción de host de la dirección de subred en 1.</w:t>
      </w:r>
    </w:p>
    <w:p w:rsidR="00000000" w:rsidDel="00000000" w:rsidP="00000000" w:rsidRDefault="00000000" w:rsidRPr="00000000" w14:paraId="000000D0">
      <w:pPr>
        <w:numPr>
          <w:ilvl w:val="0"/>
          <w:numId w:val="27"/>
        </w:numPr>
        <w:spacing w:after="240" w:before="240" w:lineRule="auto"/>
        <w:ind w:left="720" w:hanging="360"/>
      </w:pPr>
      <w:r w:rsidDel="00000000" w:rsidR="00000000" w:rsidRPr="00000000">
        <w:rPr>
          <w:b w:val="1"/>
          <w:rtl w:val="0"/>
        </w:rPr>
        <w:t xml:space="preserve">Ejemplo:</w:t>
      </w:r>
    </w:p>
    <w:p w:rsidR="00000000" w:rsidDel="00000000" w:rsidP="00000000" w:rsidRDefault="00000000" w:rsidRPr="00000000" w14:paraId="000000D1">
      <w:pPr>
        <w:spacing w:after="240" w:before="240" w:lineRule="auto"/>
        <w:rPr/>
      </w:pPr>
      <w:r w:rsidDel="00000000" w:rsidR="00000000" w:rsidRPr="00000000">
        <w:rPr>
          <w:rtl w:val="0"/>
        </w:rPr>
        <w:t xml:space="preserve">Para la subred 192.168.1.0 con máscara de subred 255.255.255.0:</w:t>
      </w:r>
    </w:p>
    <w:p w:rsidR="00000000" w:rsidDel="00000000" w:rsidP="00000000" w:rsidRDefault="00000000" w:rsidRPr="00000000" w14:paraId="000000D2">
      <w:pPr>
        <w:numPr>
          <w:ilvl w:val="0"/>
          <w:numId w:val="4"/>
        </w:numPr>
        <w:spacing w:after="0" w:afterAutospacing="0" w:before="240" w:lineRule="auto"/>
        <w:ind w:left="720" w:hanging="360"/>
      </w:pPr>
      <w:r w:rsidDel="00000000" w:rsidR="00000000" w:rsidRPr="00000000">
        <w:rPr>
          <w:rtl w:val="0"/>
        </w:rPr>
        <w:t xml:space="preserve">La dirección de subred en binario es: 11000000.10101000.00000001.00000000</w:t>
      </w:r>
    </w:p>
    <w:p w:rsidR="00000000" w:rsidDel="00000000" w:rsidP="00000000" w:rsidRDefault="00000000" w:rsidRPr="00000000" w14:paraId="000000D3">
      <w:pPr>
        <w:numPr>
          <w:ilvl w:val="0"/>
          <w:numId w:val="4"/>
        </w:numPr>
        <w:spacing w:after="0" w:afterAutospacing="0" w:before="0" w:beforeAutospacing="0" w:lineRule="auto"/>
        <w:ind w:left="720" w:hanging="360"/>
      </w:pPr>
      <w:r w:rsidDel="00000000" w:rsidR="00000000" w:rsidRPr="00000000">
        <w:rPr>
          <w:rtl w:val="0"/>
        </w:rPr>
        <w:t xml:space="preserve">Establecemos los bits de host en 1: 11000000.10101000.00000001.11111111</w:t>
      </w:r>
    </w:p>
    <w:p w:rsidR="00000000" w:rsidDel="00000000" w:rsidP="00000000" w:rsidRDefault="00000000" w:rsidRPr="00000000" w14:paraId="000000D4">
      <w:pPr>
        <w:numPr>
          <w:ilvl w:val="0"/>
          <w:numId w:val="4"/>
        </w:numPr>
        <w:spacing w:after="240" w:before="0" w:beforeAutospacing="0" w:lineRule="auto"/>
        <w:ind w:left="720" w:hanging="360"/>
      </w:pPr>
      <w:r w:rsidDel="00000000" w:rsidR="00000000" w:rsidRPr="00000000">
        <w:rPr>
          <w:rtl w:val="0"/>
        </w:rPr>
        <w:t xml:space="preserve">La dirección de broadcast en decimal es: 192.168.1.255</w:t>
      </w:r>
    </w:p>
    <w:p w:rsidR="00000000" w:rsidDel="00000000" w:rsidP="00000000" w:rsidRDefault="00000000" w:rsidRPr="00000000" w14:paraId="000000D5">
      <w:pPr>
        <w:spacing w:after="240" w:before="240" w:lineRule="auto"/>
        <w:rPr>
          <w:b w:val="1"/>
        </w:rPr>
      </w:pPr>
      <w:r w:rsidDel="00000000" w:rsidR="00000000" w:rsidRPr="00000000">
        <w:rPr>
          <w:b w:val="1"/>
          <w:rtl w:val="0"/>
        </w:rPr>
        <w:t xml:space="preserve">Aplicando este proceso a las direcciones IP proporcionadas:</w:t>
      </w:r>
    </w:p>
    <w:p w:rsidR="00000000" w:rsidDel="00000000" w:rsidP="00000000" w:rsidRDefault="00000000" w:rsidRPr="00000000" w14:paraId="000000D6">
      <w:pPr>
        <w:numPr>
          <w:ilvl w:val="0"/>
          <w:numId w:val="26"/>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Dirección de broadcast: </w:t>
      </w:r>
      <w:r w:rsidDel="00000000" w:rsidR="00000000" w:rsidRPr="00000000">
        <w:rPr>
          <w:b w:val="1"/>
          <w:rtl w:val="0"/>
        </w:rPr>
        <w:t xml:space="preserve">172.16.58.255</w:t>
      </w:r>
    </w:p>
    <w:p w:rsidR="00000000" w:rsidDel="00000000" w:rsidP="00000000" w:rsidRDefault="00000000" w:rsidRPr="00000000" w14:paraId="000000D7">
      <w:pPr>
        <w:numPr>
          <w:ilvl w:val="0"/>
          <w:numId w:val="26"/>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Dirección de broadcast: </w:t>
      </w:r>
      <w:r w:rsidDel="00000000" w:rsidR="00000000" w:rsidRPr="00000000">
        <w:rPr>
          <w:b w:val="1"/>
          <w:rtl w:val="0"/>
        </w:rPr>
        <w:t xml:space="preserve">163.10.5.63</w:t>
      </w:r>
    </w:p>
    <w:p w:rsidR="00000000" w:rsidDel="00000000" w:rsidP="00000000" w:rsidRDefault="00000000" w:rsidRPr="00000000" w14:paraId="000000D8">
      <w:pPr>
        <w:numPr>
          <w:ilvl w:val="0"/>
          <w:numId w:val="26"/>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Dirección de broadcast: </w:t>
      </w:r>
      <w:r w:rsidDel="00000000" w:rsidR="00000000" w:rsidRPr="00000000">
        <w:rPr>
          <w:b w:val="1"/>
          <w:rtl w:val="0"/>
        </w:rPr>
        <w:t xml:space="preserve">128.10.1.255</w:t>
      </w:r>
    </w:p>
    <w:p w:rsidR="00000000" w:rsidDel="00000000" w:rsidP="00000000" w:rsidRDefault="00000000" w:rsidRPr="00000000" w14:paraId="000000D9">
      <w:pPr>
        <w:numPr>
          <w:ilvl w:val="0"/>
          <w:numId w:val="26"/>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Dirección de broadcast: </w:t>
      </w:r>
      <w:r w:rsidDel="00000000" w:rsidR="00000000" w:rsidRPr="00000000">
        <w:rPr>
          <w:b w:val="1"/>
          <w:rtl w:val="0"/>
        </w:rPr>
        <w:t xml:space="preserve">10.1.0.255</w:t>
      </w:r>
    </w:p>
    <w:p w:rsidR="00000000" w:rsidDel="00000000" w:rsidP="00000000" w:rsidRDefault="00000000" w:rsidRPr="00000000" w14:paraId="000000DA">
      <w:pPr>
        <w:numPr>
          <w:ilvl w:val="0"/>
          <w:numId w:val="26"/>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Dirección de broadcast: </w:t>
      </w:r>
      <w:r w:rsidDel="00000000" w:rsidR="00000000" w:rsidRPr="00000000">
        <w:rPr>
          <w:b w:val="1"/>
          <w:rtl w:val="0"/>
        </w:rPr>
        <w:t xml:space="preserve">8.47.255.255</w:t>
      </w:r>
    </w:p>
    <w:p w:rsidR="00000000" w:rsidDel="00000000" w:rsidP="00000000" w:rsidRDefault="00000000" w:rsidRPr="00000000" w14:paraId="000000DB">
      <w:pPr>
        <w:pStyle w:val="Heading3"/>
        <w:ind w:left="-90" w:firstLine="0"/>
        <w:rPr/>
      </w:pPr>
      <w:bookmarkStart w:colFirst="0" w:colLast="0" w:name="_itkz19ucr1e" w:id="14"/>
      <w:bookmarkEnd w:id="14"/>
      <w:r w:rsidDel="00000000" w:rsidR="00000000" w:rsidRPr="00000000">
        <w:rPr>
          <w:rtl w:val="0"/>
        </w:rPr>
        <w:t xml:space="preserve">e. ¿Cuál es el rango de direcciones IP válidas dentro de la subred?</w:t>
      </w:r>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rPr>
          <w:rtl w:val="0"/>
        </w:rPr>
        <w:t xml:space="preserve">El rango de direcciones IP válidas dentro de una subred excluye la dirección de subred y la dirección de broadcast. Se define como todas las direcciones entre la dirección de subred + 1 y la dirección de broadcast - 1.</w:t>
      </w:r>
    </w:p>
    <w:p w:rsidR="00000000" w:rsidDel="00000000" w:rsidP="00000000" w:rsidRDefault="00000000" w:rsidRPr="00000000" w14:paraId="000000DD">
      <w:pPr>
        <w:spacing w:after="240" w:before="240" w:lineRule="auto"/>
        <w:rPr>
          <w:b w:val="1"/>
        </w:rPr>
      </w:pPr>
      <w:r w:rsidDel="00000000" w:rsidR="00000000" w:rsidRPr="00000000">
        <w:rPr>
          <w:b w:val="1"/>
          <w:rtl w:val="0"/>
        </w:rPr>
        <w:t xml:space="preserve">Ejemplo:</w:t>
      </w:r>
    </w:p>
    <w:p w:rsidR="00000000" w:rsidDel="00000000" w:rsidP="00000000" w:rsidRDefault="00000000" w:rsidRPr="00000000" w14:paraId="000000DE">
      <w:pPr>
        <w:spacing w:after="240" w:before="240" w:lineRule="auto"/>
        <w:rPr/>
      </w:pPr>
      <w:r w:rsidDel="00000000" w:rsidR="00000000" w:rsidRPr="00000000">
        <w:rPr>
          <w:rtl w:val="0"/>
        </w:rPr>
        <w:t xml:space="preserve">Para la subred 192.168.1.0 con máscara de subred 255.255.255.0:</w:t>
      </w:r>
    </w:p>
    <w:p w:rsidR="00000000" w:rsidDel="00000000" w:rsidP="00000000" w:rsidRDefault="00000000" w:rsidRPr="00000000" w14:paraId="000000DF">
      <w:pPr>
        <w:numPr>
          <w:ilvl w:val="0"/>
          <w:numId w:val="20"/>
        </w:numPr>
        <w:spacing w:after="240" w:before="240" w:lineRule="auto"/>
        <w:ind w:left="720" w:hanging="360"/>
      </w:pPr>
      <w:r w:rsidDel="00000000" w:rsidR="00000000" w:rsidRPr="00000000">
        <w:rPr>
          <w:rtl w:val="0"/>
        </w:rPr>
        <w:t xml:space="preserve">Rango válido: </w:t>
      </w:r>
      <w:r w:rsidDel="00000000" w:rsidR="00000000" w:rsidRPr="00000000">
        <w:rPr>
          <w:b w:val="1"/>
          <w:rtl w:val="0"/>
        </w:rPr>
        <w:t xml:space="preserve">192.168.1.1</w:t>
      </w:r>
      <w:r w:rsidDel="00000000" w:rsidR="00000000" w:rsidRPr="00000000">
        <w:rPr>
          <w:rtl w:val="0"/>
        </w:rPr>
        <w:t xml:space="preserve"> a </w:t>
      </w:r>
      <w:r w:rsidDel="00000000" w:rsidR="00000000" w:rsidRPr="00000000">
        <w:rPr>
          <w:b w:val="1"/>
          <w:rtl w:val="0"/>
        </w:rPr>
        <w:t xml:space="preserve">192.168.1.254</w:t>
      </w:r>
    </w:p>
    <w:p w:rsidR="00000000" w:rsidDel="00000000" w:rsidP="00000000" w:rsidRDefault="00000000" w:rsidRPr="00000000" w14:paraId="000000E0">
      <w:pPr>
        <w:spacing w:after="240" w:before="240" w:lineRule="auto"/>
        <w:rPr>
          <w:b w:val="1"/>
        </w:rPr>
      </w:pPr>
      <w:r w:rsidDel="00000000" w:rsidR="00000000" w:rsidRPr="00000000">
        <w:rPr>
          <w:b w:val="1"/>
          <w:rtl w:val="0"/>
        </w:rPr>
        <w:t xml:space="preserve">Aplicando este proceso a las direcciones IP proporcionadas:</w:t>
      </w:r>
    </w:p>
    <w:p w:rsidR="00000000" w:rsidDel="00000000" w:rsidP="00000000" w:rsidRDefault="00000000" w:rsidRPr="00000000" w14:paraId="000000E1">
      <w:pPr>
        <w:numPr>
          <w:ilvl w:val="0"/>
          <w:numId w:val="29"/>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Rango válido: </w:t>
      </w:r>
      <w:r w:rsidDel="00000000" w:rsidR="00000000" w:rsidRPr="00000000">
        <w:rPr>
          <w:b w:val="1"/>
          <w:rtl w:val="0"/>
        </w:rPr>
        <w:t xml:space="preserve">172.16.58.193</w:t>
      </w:r>
      <w:r w:rsidDel="00000000" w:rsidR="00000000" w:rsidRPr="00000000">
        <w:rPr>
          <w:rtl w:val="0"/>
        </w:rPr>
        <w:t xml:space="preserve"> a </w:t>
      </w:r>
      <w:r w:rsidDel="00000000" w:rsidR="00000000" w:rsidRPr="00000000">
        <w:rPr>
          <w:b w:val="1"/>
          <w:rtl w:val="0"/>
        </w:rPr>
        <w:t xml:space="preserve">172.16.58.254</w:t>
      </w:r>
    </w:p>
    <w:p w:rsidR="00000000" w:rsidDel="00000000" w:rsidP="00000000" w:rsidRDefault="00000000" w:rsidRPr="00000000" w14:paraId="000000E2">
      <w:pPr>
        <w:numPr>
          <w:ilvl w:val="0"/>
          <w:numId w:val="29"/>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Rango válido: </w:t>
      </w:r>
      <w:r w:rsidDel="00000000" w:rsidR="00000000" w:rsidRPr="00000000">
        <w:rPr>
          <w:b w:val="1"/>
          <w:rtl w:val="0"/>
        </w:rPr>
        <w:t xml:space="preserve">163.10.5.33</w:t>
      </w:r>
      <w:r w:rsidDel="00000000" w:rsidR="00000000" w:rsidRPr="00000000">
        <w:rPr>
          <w:rtl w:val="0"/>
        </w:rPr>
        <w:t xml:space="preserve"> a </w:t>
      </w:r>
      <w:r w:rsidDel="00000000" w:rsidR="00000000" w:rsidRPr="00000000">
        <w:rPr>
          <w:b w:val="1"/>
          <w:rtl w:val="0"/>
        </w:rPr>
        <w:t xml:space="preserve">163.10.5.62</w:t>
      </w:r>
    </w:p>
    <w:p w:rsidR="00000000" w:rsidDel="00000000" w:rsidP="00000000" w:rsidRDefault="00000000" w:rsidRPr="00000000" w14:paraId="000000E3">
      <w:pPr>
        <w:numPr>
          <w:ilvl w:val="0"/>
          <w:numId w:val="29"/>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Rango válido: </w:t>
      </w:r>
      <w:r w:rsidDel="00000000" w:rsidR="00000000" w:rsidRPr="00000000">
        <w:rPr>
          <w:b w:val="1"/>
          <w:rtl w:val="0"/>
        </w:rPr>
        <w:t xml:space="preserve">128.10.0.1</w:t>
      </w:r>
      <w:r w:rsidDel="00000000" w:rsidR="00000000" w:rsidRPr="00000000">
        <w:rPr>
          <w:rtl w:val="0"/>
        </w:rPr>
        <w:t xml:space="preserve"> a </w:t>
      </w:r>
      <w:r w:rsidDel="00000000" w:rsidR="00000000" w:rsidRPr="00000000">
        <w:rPr>
          <w:b w:val="1"/>
          <w:rtl w:val="0"/>
        </w:rPr>
        <w:t xml:space="preserve">128.10.1.254</w:t>
      </w:r>
    </w:p>
    <w:p w:rsidR="00000000" w:rsidDel="00000000" w:rsidP="00000000" w:rsidRDefault="00000000" w:rsidRPr="00000000" w14:paraId="000000E4">
      <w:pPr>
        <w:numPr>
          <w:ilvl w:val="0"/>
          <w:numId w:val="29"/>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Rango válido: </w:t>
      </w:r>
      <w:r w:rsidDel="00000000" w:rsidR="00000000" w:rsidRPr="00000000">
        <w:rPr>
          <w:b w:val="1"/>
          <w:rtl w:val="0"/>
        </w:rPr>
        <w:t xml:space="preserve">10.1.0.1</w:t>
      </w:r>
      <w:r w:rsidDel="00000000" w:rsidR="00000000" w:rsidRPr="00000000">
        <w:rPr>
          <w:rtl w:val="0"/>
        </w:rPr>
        <w:t xml:space="preserve"> a </w:t>
      </w:r>
      <w:r w:rsidDel="00000000" w:rsidR="00000000" w:rsidRPr="00000000">
        <w:rPr>
          <w:b w:val="1"/>
          <w:rtl w:val="0"/>
        </w:rPr>
        <w:t xml:space="preserve">10.1.0.254</w:t>
      </w:r>
    </w:p>
    <w:p w:rsidR="00000000" w:rsidDel="00000000" w:rsidP="00000000" w:rsidRDefault="00000000" w:rsidRPr="00000000" w14:paraId="000000E5">
      <w:pPr>
        <w:numPr>
          <w:ilvl w:val="0"/>
          <w:numId w:val="29"/>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Rango válido: </w:t>
      </w:r>
      <w:r w:rsidDel="00000000" w:rsidR="00000000" w:rsidRPr="00000000">
        <w:rPr>
          <w:b w:val="1"/>
          <w:rtl w:val="0"/>
        </w:rPr>
        <w:t xml:space="preserve">8.32.0.1</w:t>
      </w:r>
      <w:r w:rsidDel="00000000" w:rsidR="00000000" w:rsidRPr="00000000">
        <w:rPr>
          <w:rtl w:val="0"/>
        </w:rPr>
        <w:t xml:space="preserve"> a </w:t>
      </w:r>
      <w:r w:rsidDel="00000000" w:rsidR="00000000" w:rsidRPr="00000000">
        <w:rPr>
          <w:b w:val="1"/>
          <w:rtl w:val="0"/>
        </w:rPr>
        <w:t xml:space="preserve">8.47.255.254</w:t>
      </w:r>
      <w:r w:rsidDel="00000000" w:rsidR="00000000" w:rsidRPr="00000000">
        <w:rPr>
          <w:rtl w:val="0"/>
        </w:rPr>
      </w:r>
    </w:p>
    <w:p w:rsidR="00000000" w:rsidDel="00000000" w:rsidP="00000000" w:rsidRDefault="00000000" w:rsidRPr="00000000" w14:paraId="000000E6">
      <w:pPr>
        <w:pStyle w:val="Heading2"/>
        <w:rPr/>
      </w:pPr>
      <w:bookmarkStart w:colFirst="0" w:colLast="0" w:name="_3wgl6zl0umyf" w:id="15"/>
      <w:bookmarkEnd w:id="15"/>
      <w:r w:rsidDel="00000000" w:rsidR="00000000" w:rsidRPr="00000000">
        <w:rPr>
          <w:rtl w:val="0"/>
        </w:rPr>
        <w:t xml:space="preserve">7. Su organización cuenta con la dirección 128.50.10.0. Indique: </w:t>
      </w:r>
    </w:p>
    <w:p w:rsidR="00000000" w:rsidDel="00000000" w:rsidP="00000000" w:rsidRDefault="00000000" w:rsidRPr="00000000" w14:paraId="000000E7">
      <w:pPr>
        <w:pStyle w:val="Heading3"/>
        <w:rPr/>
      </w:pPr>
      <w:bookmarkStart w:colFirst="0" w:colLast="0" w:name="_ti2s241p2cv1" w:id="16"/>
      <w:bookmarkEnd w:id="16"/>
      <w:r w:rsidDel="00000000" w:rsidR="00000000" w:rsidRPr="00000000">
        <w:rPr>
          <w:rtl w:val="0"/>
        </w:rPr>
        <w:t xml:space="preserve">a. ¿Es una dirección de red o de host? </w:t>
      </w:r>
    </w:p>
    <w:p w:rsidR="00000000" w:rsidDel="00000000" w:rsidP="00000000" w:rsidRDefault="00000000" w:rsidRPr="00000000" w14:paraId="000000E8">
      <w:pPr>
        <w:rPr/>
      </w:pPr>
      <w:r w:rsidDel="00000000" w:rsidR="00000000" w:rsidRPr="00000000">
        <w:rPr>
          <w:rtl w:val="0"/>
        </w:rPr>
        <w:t xml:space="preserve">Al ser una dirección B con máscara por defecto (11111111 11111111 00000000 00000000) algunos números de host no están en 0 entonces es de host.</w:t>
      </w:r>
    </w:p>
    <w:p w:rsidR="00000000" w:rsidDel="00000000" w:rsidP="00000000" w:rsidRDefault="00000000" w:rsidRPr="00000000" w14:paraId="000000E9">
      <w:pPr>
        <w:pStyle w:val="Heading3"/>
        <w:rPr/>
      </w:pPr>
      <w:bookmarkStart w:colFirst="0" w:colLast="0" w:name="_rkjf5lrjd3z" w:id="17"/>
      <w:bookmarkEnd w:id="17"/>
      <w:r w:rsidDel="00000000" w:rsidR="00000000" w:rsidRPr="00000000">
        <w:rPr>
          <w:rtl w:val="0"/>
        </w:rPr>
        <w:t xml:space="preserve">b. Clase a la que pertenece y máscara de clase. </w:t>
      </w:r>
    </w:p>
    <w:p w:rsidR="00000000" w:rsidDel="00000000" w:rsidP="00000000" w:rsidRDefault="00000000" w:rsidRPr="00000000" w14:paraId="000000EA">
      <w:pPr>
        <w:rPr/>
      </w:pPr>
      <w:r w:rsidDel="00000000" w:rsidR="00000000" w:rsidRPr="00000000">
        <w:rPr>
          <w:rtl w:val="0"/>
        </w:rPr>
        <w:t xml:space="preserve">B  y clase 255.255.0.0</w:t>
      </w:r>
    </w:p>
    <w:p w:rsidR="00000000" w:rsidDel="00000000" w:rsidP="00000000" w:rsidRDefault="00000000" w:rsidRPr="00000000" w14:paraId="000000EB">
      <w:pPr>
        <w:pStyle w:val="Heading3"/>
        <w:rPr/>
      </w:pPr>
      <w:bookmarkStart w:colFirst="0" w:colLast="0" w:name="_zg2nsaof23x5" w:id="18"/>
      <w:bookmarkEnd w:id="18"/>
      <w:r w:rsidDel="00000000" w:rsidR="00000000" w:rsidRPr="00000000">
        <w:rPr>
          <w:rtl w:val="0"/>
        </w:rPr>
        <w:t xml:space="preserve">c. Cantidad de hosts posibles. </w:t>
      </w:r>
    </w:p>
    <w:p w:rsidR="00000000" w:rsidDel="00000000" w:rsidP="00000000" w:rsidRDefault="00000000" w:rsidRPr="00000000" w14:paraId="000000EC">
      <w:pPr>
        <w:rPr/>
      </w:pPr>
      <w:r w:rsidDel="00000000" w:rsidR="00000000" w:rsidRPr="00000000">
        <w:rPr>
          <w:rtl w:val="0"/>
        </w:rPr>
        <w:t xml:space="preserve">2^16-2</w:t>
      </w:r>
    </w:p>
    <w:p w:rsidR="00000000" w:rsidDel="00000000" w:rsidP="00000000" w:rsidRDefault="00000000" w:rsidRPr="00000000" w14:paraId="000000ED">
      <w:pPr>
        <w:pStyle w:val="Heading3"/>
        <w:rPr/>
      </w:pPr>
      <w:bookmarkStart w:colFirst="0" w:colLast="0" w:name="_m2vn8cdk5qkl" w:id="19"/>
      <w:bookmarkEnd w:id="19"/>
      <w:r w:rsidDel="00000000" w:rsidR="00000000" w:rsidRPr="00000000">
        <w:rPr>
          <w:rtl w:val="0"/>
        </w:rPr>
        <w:t xml:space="preserve">d. Se necesitan crear, al menos, 513 subredes. Indique: </w:t>
      </w:r>
    </w:p>
    <w:p w:rsidR="00000000" w:rsidDel="00000000" w:rsidP="00000000" w:rsidRDefault="00000000" w:rsidRPr="00000000" w14:paraId="000000EE">
      <w:pPr>
        <w:pStyle w:val="Heading4"/>
        <w:spacing w:after="240" w:before="240" w:lineRule="auto"/>
        <w:ind w:left="720" w:firstLine="0"/>
        <w:rPr/>
      </w:pPr>
      <w:bookmarkStart w:colFirst="0" w:colLast="0" w:name="_f4skh1qz4kb9" w:id="20"/>
      <w:bookmarkEnd w:id="20"/>
      <w:r w:rsidDel="00000000" w:rsidR="00000000" w:rsidRPr="00000000">
        <w:rPr>
          <w:rtl w:val="0"/>
        </w:rPr>
        <w:t xml:space="preserve">i. Máscara necesaria.</w:t>
      </w:r>
    </w:p>
    <w:p w:rsidR="00000000" w:rsidDel="00000000" w:rsidP="00000000" w:rsidRDefault="00000000" w:rsidRPr="00000000" w14:paraId="000000EF">
      <w:pPr>
        <w:ind w:left="720" w:firstLine="0"/>
        <w:rPr/>
      </w:pPr>
      <w:r w:rsidDel="00000000" w:rsidR="00000000" w:rsidRPr="00000000">
        <w:rPr>
          <w:rtl w:val="0"/>
        </w:rPr>
        <w:t xml:space="preserve">513 subredes requieren al menos log⁡2(513)≈ 9 bits para identificarlas.</w:t>
      </w:r>
    </w:p>
    <w:p w:rsidR="00000000" w:rsidDel="00000000" w:rsidP="00000000" w:rsidRDefault="00000000" w:rsidRPr="00000000" w14:paraId="000000F0">
      <w:pPr>
        <w:ind w:left="720" w:firstLine="0"/>
        <w:rPr/>
      </w:pPr>
      <w:r w:rsidDel="00000000" w:rsidR="00000000" w:rsidRPr="00000000">
        <w:rPr>
          <w:rtl w:val="0"/>
        </w:rPr>
        <w:t xml:space="preserve">Una dirección IPv4 tiene 32 bits. Si usamos 9 bits para subredes, nos quedan 32−9=23 bits.</w:t>
      </w:r>
    </w:p>
    <w:p w:rsidR="00000000" w:rsidDel="00000000" w:rsidP="00000000" w:rsidRDefault="00000000" w:rsidRPr="00000000" w14:paraId="000000F1">
      <w:pPr>
        <w:ind w:left="720" w:firstLine="0"/>
        <w:rPr/>
      </w:pPr>
      <w:r w:rsidDel="00000000" w:rsidR="00000000" w:rsidRPr="00000000">
        <w:rPr>
          <w:rtl w:val="0"/>
        </w:rPr>
        <w:t xml:space="preserve"> Esto corresponde a una máscara 255.255.255.192 o notación CIDR </w:t>
      </w:r>
      <w:r w:rsidDel="00000000" w:rsidR="00000000" w:rsidRPr="00000000">
        <w:rPr>
          <w:rFonts w:ascii="Roboto Mono" w:cs="Roboto Mono" w:eastAsia="Roboto Mono" w:hAnsi="Roboto Mono"/>
          <w:color w:val="188038"/>
          <w:rtl w:val="0"/>
        </w:rPr>
        <w:t xml:space="preserve">/26.</w:t>
      </w:r>
      <w:r w:rsidDel="00000000" w:rsidR="00000000" w:rsidRPr="00000000">
        <w:rPr>
          <w:rtl w:val="0"/>
        </w:rPr>
      </w:r>
    </w:p>
    <w:p w:rsidR="00000000" w:rsidDel="00000000" w:rsidP="00000000" w:rsidRDefault="00000000" w:rsidRPr="00000000" w14:paraId="000000F2">
      <w:pPr>
        <w:pStyle w:val="Heading4"/>
        <w:spacing w:after="240" w:before="240" w:lineRule="auto"/>
        <w:ind w:left="720" w:firstLine="0"/>
        <w:rPr/>
      </w:pPr>
      <w:bookmarkStart w:colFirst="0" w:colLast="0" w:name="_8a49ubtp1qc" w:id="21"/>
      <w:bookmarkEnd w:id="21"/>
      <w:r w:rsidDel="00000000" w:rsidR="00000000" w:rsidRPr="00000000">
        <w:rPr>
          <w:rtl w:val="0"/>
        </w:rPr>
        <w:t xml:space="preserve">ii. Cantidad de redes asignables. </w:t>
      </w:r>
    </w:p>
    <w:p w:rsidR="00000000" w:rsidDel="00000000" w:rsidP="00000000" w:rsidRDefault="00000000" w:rsidRPr="00000000" w14:paraId="000000F3">
      <w:pPr>
        <w:rPr/>
      </w:pPr>
      <w:r w:rsidDel="00000000" w:rsidR="00000000" w:rsidRPr="00000000">
        <w:rPr>
          <w:rtl w:val="0"/>
        </w:rPr>
        <w:tab/>
        <w:t xml:space="preserve">1024</w:t>
      </w:r>
    </w:p>
    <w:p w:rsidR="00000000" w:rsidDel="00000000" w:rsidP="00000000" w:rsidRDefault="00000000" w:rsidRPr="00000000" w14:paraId="000000F4">
      <w:pPr>
        <w:pStyle w:val="Heading4"/>
        <w:spacing w:after="240" w:before="240" w:lineRule="auto"/>
        <w:ind w:left="720" w:firstLine="0"/>
        <w:rPr/>
      </w:pPr>
      <w:bookmarkStart w:colFirst="0" w:colLast="0" w:name="_2uy30sla7rkb" w:id="22"/>
      <w:bookmarkEnd w:id="22"/>
      <w:r w:rsidDel="00000000" w:rsidR="00000000" w:rsidRPr="00000000">
        <w:rPr>
          <w:rtl w:val="0"/>
        </w:rPr>
        <w:t xml:space="preserve">iii. Cantidad de hosts por subred. </w:t>
      </w:r>
    </w:p>
    <w:p w:rsidR="00000000" w:rsidDel="00000000" w:rsidP="00000000" w:rsidRDefault="00000000" w:rsidRPr="00000000" w14:paraId="000000F5">
      <w:pPr>
        <w:spacing w:after="240" w:before="240" w:lineRule="auto"/>
        <w:ind w:left="720" w:firstLine="0"/>
        <w:rPr/>
      </w:pPr>
      <w:r w:rsidDel="00000000" w:rsidR="00000000" w:rsidRPr="00000000">
        <w:rPr>
          <w:rtl w:val="0"/>
        </w:rPr>
        <w:t xml:space="preserve">Con una máscara </w:t>
      </w:r>
      <w:r w:rsidDel="00000000" w:rsidR="00000000" w:rsidRPr="00000000">
        <w:rPr>
          <w:rFonts w:ascii="Roboto Mono" w:cs="Roboto Mono" w:eastAsia="Roboto Mono" w:hAnsi="Roboto Mono"/>
          <w:color w:val="188038"/>
          <w:rtl w:val="0"/>
        </w:rPr>
        <w:t xml:space="preserve">/26</w:t>
      </w:r>
      <w:r w:rsidDel="00000000" w:rsidR="00000000" w:rsidRPr="00000000">
        <w:rPr>
          <w:rtl w:val="0"/>
        </w:rPr>
        <w:t xml:space="preserve">:</w:t>
      </w:r>
    </w:p>
    <w:p w:rsidR="00000000" w:rsidDel="00000000" w:rsidP="00000000" w:rsidRDefault="00000000" w:rsidRPr="00000000" w14:paraId="000000F6">
      <w:pPr>
        <w:numPr>
          <w:ilvl w:val="0"/>
          <w:numId w:val="19"/>
        </w:numPr>
        <w:spacing w:after="0" w:afterAutospacing="0" w:before="240" w:lineRule="auto"/>
        <w:ind w:left="1440" w:hanging="360"/>
      </w:pPr>
      <w:r w:rsidDel="00000000" w:rsidR="00000000" w:rsidRPr="00000000">
        <w:rPr>
          <w:rtl w:val="0"/>
        </w:rPr>
        <w:t xml:space="preserve">Los bits restantes para los hosts son 32−26=632 - 26 = 632−26=6.</w:t>
      </w:r>
    </w:p>
    <w:p w:rsidR="00000000" w:rsidDel="00000000" w:rsidP="00000000" w:rsidRDefault="00000000" w:rsidRPr="00000000" w14:paraId="000000F7">
      <w:pPr>
        <w:numPr>
          <w:ilvl w:val="0"/>
          <w:numId w:val="19"/>
        </w:numPr>
        <w:spacing w:after="0" w:afterAutospacing="0" w:before="0" w:beforeAutospacing="0" w:lineRule="auto"/>
        <w:ind w:left="1440" w:hanging="360"/>
      </w:pPr>
      <w:r w:rsidDel="00000000" w:rsidR="00000000" w:rsidRPr="00000000">
        <w:rPr>
          <w:rtl w:val="0"/>
        </w:rPr>
        <w:t xml:space="preserve">Cada subred puede tener 26=642^6 = 6426=64 direcciones en total, pero se restan 2 (una para la dirección de red y otra para el broadcast).</w:t>
      </w:r>
    </w:p>
    <w:p w:rsidR="00000000" w:rsidDel="00000000" w:rsidP="00000000" w:rsidRDefault="00000000" w:rsidRPr="00000000" w14:paraId="000000F8">
      <w:pPr>
        <w:numPr>
          <w:ilvl w:val="0"/>
          <w:numId w:val="19"/>
        </w:numPr>
        <w:spacing w:after="240" w:before="0" w:beforeAutospacing="0" w:lineRule="auto"/>
        <w:ind w:left="1440" w:hanging="360"/>
      </w:pPr>
      <w:r w:rsidDel="00000000" w:rsidR="00000000" w:rsidRPr="00000000">
        <w:rPr>
          <w:rtl w:val="0"/>
        </w:rPr>
        <w:t xml:space="preserve">Por lo tanto, cada subred tiene 64−2=6264 - 2 = 6264−2=62 hosts utilizables.</w:t>
      </w:r>
    </w:p>
    <w:p w:rsidR="00000000" w:rsidDel="00000000" w:rsidP="00000000" w:rsidRDefault="00000000" w:rsidRPr="00000000" w14:paraId="000000F9">
      <w:pPr>
        <w:spacing w:after="240" w:before="240" w:lineRule="auto"/>
        <w:ind w:left="720" w:firstLine="0"/>
        <w:rPr/>
      </w:pPr>
      <w:r w:rsidDel="00000000" w:rsidR="00000000" w:rsidRPr="00000000">
        <w:rPr>
          <w:rtl w:val="0"/>
        </w:rPr>
        <w:t xml:space="preserve">Por lo tanto, la cantidad de hosts por subred es </w:t>
      </w:r>
      <w:r w:rsidDel="00000000" w:rsidR="00000000" w:rsidRPr="00000000">
        <w:rPr>
          <w:b w:val="1"/>
          <w:rtl w:val="0"/>
        </w:rPr>
        <w:t xml:space="preserve">62</w:t>
      </w:r>
      <w:r w:rsidDel="00000000" w:rsidR="00000000" w:rsidRPr="00000000">
        <w:rPr>
          <w:rtl w:val="0"/>
        </w:rPr>
        <w:t xml:space="preserve">.</w:t>
      </w:r>
    </w:p>
    <w:p w:rsidR="00000000" w:rsidDel="00000000" w:rsidP="00000000" w:rsidRDefault="00000000" w:rsidRPr="00000000" w14:paraId="000000FA">
      <w:pPr>
        <w:pStyle w:val="Heading4"/>
        <w:spacing w:after="240" w:before="240" w:lineRule="auto"/>
        <w:ind w:left="720" w:firstLine="0"/>
        <w:rPr/>
      </w:pPr>
      <w:bookmarkStart w:colFirst="0" w:colLast="0" w:name="_hyvam8i5cfex" w:id="23"/>
      <w:bookmarkEnd w:id="23"/>
      <w:r w:rsidDel="00000000" w:rsidR="00000000" w:rsidRPr="00000000">
        <w:rPr>
          <w:rtl w:val="0"/>
        </w:rPr>
        <w:t xml:space="preserve">iv. Dirección de la subred 710. </w:t>
      </w:r>
    </w:p>
    <w:p w:rsidR="00000000" w:rsidDel="00000000" w:rsidP="00000000" w:rsidRDefault="00000000" w:rsidRPr="00000000" w14:paraId="000000FB">
      <w:pPr>
        <w:spacing w:after="240" w:before="240" w:lineRule="auto"/>
        <w:ind w:left="720" w:firstLine="0"/>
        <w:rPr/>
      </w:pPr>
      <w:r w:rsidDel="00000000" w:rsidR="00000000" w:rsidRPr="00000000">
        <w:rPr>
          <w:rtl w:val="0"/>
        </w:rPr>
        <w:t xml:space="preserve">La subred 710-1 = 709 (inicia en 0).</w:t>
      </w:r>
    </w:p>
    <w:p w:rsidR="00000000" w:rsidDel="00000000" w:rsidP="00000000" w:rsidRDefault="00000000" w:rsidRPr="00000000" w14:paraId="000000FC">
      <w:pPr>
        <w:spacing w:after="240" w:before="240" w:lineRule="auto"/>
        <w:ind w:left="720" w:firstLine="0"/>
        <w:rPr/>
      </w:pPr>
      <w:r w:rsidDel="00000000" w:rsidR="00000000" w:rsidRPr="00000000">
        <w:rPr/>
        <w:drawing>
          <wp:inline distB="114300" distT="114300" distL="114300" distR="114300">
            <wp:extent cx="5514975" cy="1638300"/>
            <wp:effectExtent b="0" l="0" r="0" t="0"/>
            <wp:docPr id="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5149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Rule="auto"/>
        <w:ind w:left="720" w:firstLine="0"/>
        <w:rPr/>
      </w:pPr>
      <w:r w:rsidDel="00000000" w:rsidR="00000000" w:rsidRPr="00000000">
        <w:rPr>
          <w:rtl w:val="0"/>
        </w:rPr>
        <w:t xml:space="preserve">(NO HACE UN OR, SIMPLEMENTE AGREGA EL BINARIO 709 EN PARTE DE SUBRED DE LA MÁSCARA).</w:t>
      </w:r>
    </w:p>
    <w:p w:rsidR="00000000" w:rsidDel="00000000" w:rsidP="00000000" w:rsidRDefault="00000000" w:rsidRPr="00000000" w14:paraId="000000FE">
      <w:pPr>
        <w:spacing w:after="240" w:before="240" w:lineRule="auto"/>
        <w:ind w:left="720" w:firstLine="0"/>
        <w:rPr/>
      </w:pPr>
      <w:r w:rsidDel="00000000" w:rsidR="00000000" w:rsidRPr="00000000">
        <w:rPr>
          <w:rtl w:val="0"/>
        </w:rPr>
        <w:t xml:space="preserve">Por lo tanto, la dirección de la subred 710 es </w:t>
      </w:r>
      <w:r w:rsidDel="00000000" w:rsidR="00000000" w:rsidRPr="00000000">
        <w:rPr>
          <w:b w:val="1"/>
          <w:rtl w:val="0"/>
        </w:rPr>
        <w:t xml:space="preserve">128.50.177.64</w:t>
      </w:r>
      <w:r w:rsidDel="00000000" w:rsidR="00000000" w:rsidRPr="00000000">
        <w:rPr>
          <w:rtl w:val="0"/>
        </w:rPr>
        <w:t xml:space="preserve">.</w:t>
      </w:r>
    </w:p>
    <w:p w:rsidR="00000000" w:rsidDel="00000000" w:rsidP="00000000" w:rsidRDefault="00000000" w:rsidRPr="00000000" w14:paraId="000000FF">
      <w:pPr>
        <w:pStyle w:val="Heading4"/>
        <w:spacing w:after="240" w:before="240" w:lineRule="auto"/>
        <w:ind w:left="720" w:firstLine="0"/>
        <w:rPr/>
      </w:pPr>
      <w:bookmarkStart w:colFirst="0" w:colLast="0" w:name="_6rhcxryw136r" w:id="24"/>
      <w:bookmarkEnd w:id="24"/>
      <w:r w:rsidDel="00000000" w:rsidR="00000000" w:rsidRPr="00000000">
        <w:rPr>
          <w:rtl w:val="0"/>
        </w:rPr>
        <w:t xml:space="preserve">v. Dirección de broadcast de la subred 710.</w:t>
      </w:r>
    </w:p>
    <w:p w:rsidR="00000000" w:rsidDel="00000000" w:rsidP="00000000" w:rsidRDefault="00000000" w:rsidRPr="00000000" w14:paraId="00000100">
      <w:pPr>
        <w:spacing w:after="240" w:before="240" w:lineRule="auto"/>
        <w:ind w:left="720" w:firstLine="0"/>
        <w:rPr/>
      </w:pPr>
      <w:r w:rsidDel="00000000" w:rsidR="00000000" w:rsidRPr="00000000">
        <w:rPr>
          <w:rtl w:val="0"/>
        </w:rPr>
        <w:t xml:space="preserve">La dirección de broadcast de una subred es la última dirección válida dentro de esa subred:</w:t>
      </w:r>
    </w:p>
    <w:p w:rsidR="00000000" w:rsidDel="00000000" w:rsidP="00000000" w:rsidRDefault="00000000" w:rsidRPr="00000000" w14:paraId="00000101">
      <w:pPr>
        <w:numPr>
          <w:ilvl w:val="0"/>
          <w:numId w:val="36"/>
        </w:numPr>
        <w:spacing w:after="0" w:afterAutospacing="0" w:before="240" w:lineRule="auto"/>
        <w:ind w:left="1440" w:hanging="360"/>
      </w:pPr>
      <w:r w:rsidDel="00000000" w:rsidR="00000000" w:rsidRPr="00000000">
        <w:rPr>
          <w:rtl w:val="0"/>
        </w:rPr>
        <w:t xml:space="preserve">Para la subred que comienza en 128.50.177.64, el siguiente bloque comenzará en 128.50.177.128.</w:t>
      </w:r>
    </w:p>
    <w:p w:rsidR="00000000" w:rsidDel="00000000" w:rsidP="00000000" w:rsidRDefault="00000000" w:rsidRPr="00000000" w14:paraId="00000102">
      <w:pPr>
        <w:numPr>
          <w:ilvl w:val="0"/>
          <w:numId w:val="36"/>
        </w:numPr>
        <w:spacing w:after="240" w:before="0" w:beforeAutospacing="0" w:lineRule="auto"/>
        <w:ind w:left="1440" w:hanging="360"/>
      </w:pPr>
      <w:r w:rsidDel="00000000" w:rsidR="00000000" w:rsidRPr="00000000">
        <w:rPr>
          <w:rtl w:val="0"/>
        </w:rPr>
        <w:t xml:space="preserve">La dirección de broadcast es una menos que el inicio del siguiente bloque:</w:t>
        <w:br w:type="textWrapping"/>
        <w:t xml:space="preserve">128.50.177.128−1 = 128.50.177.127.</w:t>
      </w:r>
    </w:p>
    <w:p w:rsidR="00000000" w:rsidDel="00000000" w:rsidP="00000000" w:rsidRDefault="00000000" w:rsidRPr="00000000" w14:paraId="00000103">
      <w:pPr>
        <w:spacing w:after="240" w:before="240" w:lineRule="auto"/>
        <w:ind w:left="720" w:firstLine="0"/>
        <w:rPr/>
      </w:pPr>
      <w:r w:rsidDel="00000000" w:rsidR="00000000" w:rsidRPr="00000000">
        <w:rPr>
          <w:rtl w:val="0"/>
        </w:rPr>
        <w:t xml:space="preserve">Por lo tanto, la dirección de broadcast es </w:t>
      </w:r>
      <w:r w:rsidDel="00000000" w:rsidR="00000000" w:rsidRPr="00000000">
        <w:rPr>
          <w:b w:val="1"/>
          <w:rtl w:val="0"/>
        </w:rPr>
        <w:t xml:space="preserve">128.50.177.127</w:t>
      </w:r>
      <w:r w:rsidDel="00000000" w:rsidR="00000000" w:rsidRPr="00000000">
        <w:rPr>
          <w:rtl w:val="0"/>
        </w:rPr>
        <w:t xml:space="preserve">.</w:t>
      </w:r>
    </w:p>
    <w:p w:rsidR="00000000" w:rsidDel="00000000" w:rsidP="00000000" w:rsidRDefault="00000000" w:rsidRPr="00000000" w14:paraId="00000104">
      <w:pPr>
        <w:pStyle w:val="Heading2"/>
        <w:spacing w:after="240" w:before="240" w:lineRule="auto"/>
        <w:rPr/>
      </w:pPr>
      <w:bookmarkStart w:colFirst="0" w:colLast="0" w:name="_deokdxoc41gc" w:id="25"/>
      <w:bookmarkEnd w:id="25"/>
      <w:r w:rsidDel="00000000" w:rsidR="00000000" w:rsidRPr="00000000">
        <w:rPr>
          <w:rtl w:val="0"/>
        </w:rPr>
        <w:t xml:space="preserve">8. Si usted estuviese a cargo de la administración del bloque IP 195.200.45.0/24 </w:t>
      </w:r>
    </w:p>
    <w:p w:rsidR="00000000" w:rsidDel="00000000" w:rsidP="00000000" w:rsidRDefault="00000000" w:rsidRPr="00000000" w14:paraId="00000105">
      <w:pPr>
        <w:pStyle w:val="Heading3"/>
        <w:rPr/>
      </w:pPr>
      <w:bookmarkStart w:colFirst="0" w:colLast="0" w:name="_f6dx76m28qsp" w:id="26"/>
      <w:bookmarkEnd w:id="26"/>
      <w:r w:rsidDel="00000000" w:rsidR="00000000" w:rsidRPr="00000000">
        <w:rPr>
          <w:rtl w:val="0"/>
        </w:rPr>
        <w:t xml:space="preserve">a. ¿Qué máscara utilizaría si necesita definir al menos 9 subredes? </w:t>
      </w:r>
    </w:p>
    <w:p w:rsidR="00000000" w:rsidDel="00000000" w:rsidP="00000000" w:rsidRDefault="00000000" w:rsidRPr="00000000" w14:paraId="00000106">
      <w:pPr>
        <w:spacing w:after="240" w:before="240" w:lineRule="auto"/>
        <w:ind w:left="0" w:firstLine="0"/>
        <w:rPr/>
      </w:pPr>
      <w:r w:rsidDel="00000000" w:rsidR="00000000" w:rsidRPr="00000000">
        <w:rPr>
          <w:rtl w:val="0"/>
        </w:rPr>
        <w:t xml:space="preserve">255.255.255.240 -&gt; La cantidad de bits para definir al menos 9 redes dan un máximo de 16, por eso sacamos eso a número final de la máscara, en este caso 2^4. /28</w:t>
      </w:r>
    </w:p>
    <w:p w:rsidR="00000000" w:rsidDel="00000000" w:rsidP="00000000" w:rsidRDefault="00000000" w:rsidRPr="00000000" w14:paraId="00000107">
      <w:pPr>
        <w:pStyle w:val="Heading3"/>
        <w:spacing w:after="240" w:before="240" w:lineRule="auto"/>
        <w:rPr/>
      </w:pPr>
      <w:bookmarkStart w:colFirst="0" w:colLast="0" w:name="_nj2iric4wvoc" w:id="27"/>
      <w:bookmarkEnd w:id="27"/>
      <w:r w:rsidDel="00000000" w:rsidR="00000000" w:rsidRPr="00000000">
        <w:rPr>
          <w:rtl w:val="0"/>
        </w:rPr>
        <w:t xml:space="preserve">b. Indique la dirección de subred de las primeras 9 subredes.</w:t>
      </w:r>
    </w:p>
    <w:p w:rsidR="00000000" w:rsidDel="00000000" w:rsidP="00000000" w:rsidRDefault="00000000" w:rsidRPr="00000000" w14:paraId="00000108">
      <w:pPr>
        <w:spacing w:after="240" w:before="240" w:lineRule="auto"/>
        <w:rPr/>
      </w:pPr>
      <w:r w:rsidDel="00000000" w:rsidR="00000000" w:rsidRPr="00000000">
        <w:rPr>
          <w:rtl w:val="0"/>
        </w:rPr>
        <w:t xml:space="preserve">Son múltiplos de 16 porque tenemos máximo de 16 redes: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195.200.45.0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195.20.45.16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195.20.45.32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195.20.45.48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195.20.45.64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195.20.45.80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195.20.45.96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195.20.45.112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195.20.45.128</w:t>
            </w:r>
          </w:p>
        </w:tc>
      </w:tr>
    </w:tbl>
    <w:p w:rsidR="00000000" w:rsidDel="00000000" w:rsidP="00000000" w:rsidRDefault="00000000" w:rsidRPr="00000000" w14:paraId="00000112">
      <w:pPr>
        <w:pStyle w:val="Heading3"/>
        <w:rPr/>
      </w:pPr>
      <w:bookmarkStart w:colFirst="0" w:colLast="0" w:name="_rx4lo8lg3bf6" w:id="28"/>
      <w:bookmarkEnd w:id="28"/>
      <w:r w:rsidDel="00000000" w:rsidR="00000000" w:rsidRPr="00000000">
        <w:rPr>
          <w:rtl w:val="0"/>
        </w:rPr>
        <w:t xml:space="preserve">c. Seleccione una e indique dirección de broadcast y rango de direcciones asignables en esa subred.</w:t>
      </w:r>
    </w:p>
    <w:p w:rsidR="00000000" w:rsidDel="00000000" w:rsidP="00000000" w:rsidRDefault="00000000" w:rsidRPr="00000000" w14:paraId="00000113">
      <w:pPr>
        <w:rPr/>
      </w:pPr>
      <w:r w:rsidDel="00000000" w:rsidR="00000000" w:rsidRPr="00000000">
        <w:rPr>
          <w:rtl w:val="0"/>
        </w:rPr>
        <w:t xml:space="preserve">Si elegimos 195.20.45.48, para sacar broadcast podemos calcularlo así:</w:t>
      </w:r>
    </w:p>
    <w:p w:rsidR="00000000" w:rsidDel="00000000" w:rsidP="00000000" w:rsidRDefault="00000000" w:rsidRPr="00000000" w14:paraId="00000114">
      <w:pPr>
        <w:spacing w:after="240" w:before="240" w:lineRule="auto"/>
        <w:rPr/>
      </w:pPr>
      <w:r w:rsidDel="00000000" w:rsidR="00000000" w:rsidRPr="00000000">
        <w:rPr>
          <w:rtl w:val="0"/>
        </w:rPr>
        <w:t xml:space="preserve">La dirección de broadcast es la última dirección del rango de la subred. Para calcularla, sumamos 16−1= 15 al valor de la dirección de red:</w:t>
      </w:r>
    </w:p>
    <w:p w:rsidR="00000000" w:rsidDel="00000000" w:rsidP="00000000" w:rsidRDefault="00000000" w:rsidRPr="00000000" w14:paraId="00000115">
      <w:pPr>
        <w:rPr/>
      </w:pPr>
      <w:r w:rsidDel="00000000" w:rsidR="00000000" w:rsidRPr="00000000">
        <w:rPr>
          <w:rtl w:val="0"/>
        </w:rPr>
        <w:t xml:space="preserve">195.200.45.48+15=195.200.45.63</w:t>
      </w:r>
    </w:p>
    <w:p w:rsidR="00000000" w:rsidDel="00000000" w:rsidP="00000000" w:rsidRDefault="00000000" w:rsidRPr="00000000" w14:paraId="00000116">
      <w:pPr>
        <w:spacing w:after="240" w:before="240" w:lineRule="auto"/>
        <w:rPr/>
      </w:pPr>
      <w:r w:rsidDel="00000000" w:rsidR="00000000" w:rsidRPr="00000000">
        <w:rPr>
          <w:b w:val="1"/>
          <w:rtl w:val="0"/>
        </w:rPr>
        <w:t xml:space="preserve">Dirección de broadcast: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195.200.45.63</w:t>
      </w: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t xml:space="preserve">El rango sería entonces de 195.200.45.49 a 195.200.45.62.</w:t>
      </w:r>
    </w:p>
    <w:p w:rsidR="00000000" w:rsidDel="00000000" w:rsidP="00000000" w:rsidRDefault="00000000" w:rsidRPr="00000000" w14:paraId="00000118">
      <w:pPr>
        <w:pStyle w:val="Heading2"/>
        <w:rPr/>
      </w:pPr>
      <w:bookmarkStart w:colFirst="0" w:colLast="0" w:name="_o3y1ycewgzk0" w:id="29"/>
      <w:bookmarkEnd w:id="29"/>
      <w:r w:rsidDel="00000000" w:rsidR="00000000" w:rsidRPr="00000000">
        <w:rPr>
          <w:rtl w:val="0"/>
        </w:rPr>
        <w:t xml:space="preserve">9. Dado el siguiente gráfico: </w:t>
      </w:r>
    </w:p>
    <w:p w:rsidR="00000000" w:rsidDel="00000000" w:rsidP="00000000" w:rsidRDefault="00000000" w:rsidRPr="00000000" w14:paraId="00000119">
      <w:pPr>
        <w:rPr/>
      </w:pPr>
      <w:r w:rsidDel="00000000" w:rsidR="00000000" w:rsidRPr="00000000">
        <w:rPr>
          <w:rFonts w:ascii="Arial" w:cs="Arial" w:eastAsia="Arial" w:hAnsi="Arial"/>
        </w:rPr>
        <w:drawing>
          <wp:inline distB="114300" distT="114300" distL="114300" distR="114300">
            <wp:extent cx="5943600" cy="3162300"/>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3"/>
        <w:rPr/>
      </w:pPr>
      <w:bookmarkStart w:colFirst="0" w:colLast="0" w:name="_s5h7ynxl3uyg" w:id="30"/>
      <w:bookmarkEnd w:id="30"/>
      <w:r w:rsidDel="00000000" w:rsidR="00000000" w:rsidRPr="00000000">
        <w:rPr>
          <w:rtl w:val="0"/>
        </w:rPr>
        <w:t xml:space="preserve">a. Verifique si es correcta la asignación de direcciones IP y, en caso de no serlo, modifique la misma para que lo sea. </w:t>
      </w:r>
    </w:p>
    <w:p w:rsidR="00000000" w:rsidDel="00000000" w:rsidP="00000000" w:rsidRDefault="00000000" w:rsidRPr="00000000" w14:paraId="0000011B">
      <w:pPr>
        <w:rPr/>
      </w:pPr>
      <w:r w:rsidDel="00000000" w:rsidR="00000000" w:rsidRPr="00000000">
        <w:rPr>
          <w:rtl w:val="0"/>
        </w:rPr>
        <w:t xml:space="preserve">191.26.145.0/24  -&gt; </w:t>
      </w:r>
    </w:p>
    <w:p w:rsidR="00000000" w:rsidDel="00000000" w:rsidP="00000000" w:rsidRDefault="00000000" w:rsidRPr="00000000" w14:paraId="0000011C">
      <w:pPr>
        <w:rPr/>
      </w:pPr>
      <w:r w:rsidDel="00000000" w:rsidR="00000000" w:rsidRPr="00000000">
        <w:rPr>
          <w:rtl w:val="0"/>
        </w:rPr>
        <w:t xml:space="preserve">Mascara: 1111 1111 1111 1111 1111 1111 0000 0000 </w:t>
      </w:r>
    </w:p>
    <w:p w:rsidR="00000000" w:rsidDel="00000000" w:rsidP="00000000" w:rsidRDefault="00000000" w:rsidRPr="00000000" w14:paraId="0000011D">
      <w:pPr>
        <w:rPr>
          <w:b w:val="1"/>
        </w:rPr>
      </w:pPr>
      <w:r w:rsidDel="00000000" w:rsidR="00000000" w:rsidRPr="00000000">
        <w:rPr>
          <w:rtl w:val="0"/>
        </w:rPr>
        <w:t xml:space="preserve">Rango de direcciones asignables: </w:t>
      </w:r>
      <w:r w:rsidDel="00000000" w:rsidR="00000000" w:rsidRPr="00000000">
        <w:rPr>
          <w:b w:val="1"/>
          <w:rtl w:val="0"/>
        </w:rPr>
        <w:t xml:space="preserve">191.26.145.1 - 191.26.145.254 </w:t>
      </w:r>
    </w:p>
    <w:p w:rsidR="00000000" w:rsidDel="00000000" w:rsidP="00000000" w:rsidRDefault="00000000" w:rsidRPr="00000000" w14:paraId="0000011E">
      <w:pPr>
        <w:rPr/>
      </w:pPr>
      <w:r w:rsidDel="00000000" w:rsidR="00000000" w:rsidRPr="00000000">
        <w:rPr>
          <w:rtl w:val="0"/>
        </w:rPr>
        <w:t xml:space="preserve">Por tanto </w:t>
      </w:r>
      <w:r w:rsidDel="00000000" w:rsidR="00000000" w:rsidRPr="00000000">
        <w:rPr>
          <w:b w:val="1"/>
          <w:rtl w:val="0"/>
        </w:rPr>
        <w:t xml:space="preserve">191.26.145.1</w:t>
      </w:r>
      <w:r w:rsidDel="00000000" w:rsidR="00000000" w:rsidRPr="00000000">
        <w:rPr>
          <w:rtl w:val="0"/>
        </w:rPr>
        <w:t xml:space="preserve"> es correcto</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191.168.5.0/24  -&gt; </w:t>
      </w:r>
    </w:p>
    <w:p w:rsidR="00000000" w:rsidDel="00000000" w:rsidP="00000000" w:rsidRDefault="00000000" w:rsidRPr="00000000" w14:paraId="00000121">
      <w:pPr>
        <w:rPr/>
      </w:pPr>
      <w:r w:rsidDel="00000000" w:rsidR="00000000" w:rsidRPr="00000000">
        <w:rPr>
          <w:rtl w:val="0"/>
        </w:rPr>
        <w:t xml:space="preserve">Máscara: 1111 1111 1111 1111 1111 1111 0000 0000 </w:t>
      </w:r>
    </w:p>
    <w:p w:rsidR="00000000" w:rsidDel="00000000" w:rsidP="00000000" w:rsidRDefault="00000000" w:rsidRPr="00000000" w14:paraId="00000122">
      <w:pPr>
        <w:rPr>
          <w:b w:val="1"/>
        </w:rPr>
      </w:pPr>
      <w:r w:rsidDel="00000000" w:rsidR="00000000" w:rsidRPr="00000000">
        <w:rPr>
          <w:rtl w:val="0"/>
        </w:rPr>
        <w:t xml:space="preserve">Rango de direcciones asignables: </w:t>
      </w:r>
      <w:r w:rsidDel="00000000" w:rsidR="00000000" w:rsidRPr="00000000">
        <w:rPr>
          <w:b w:val="1"/>
          <w:rtl w:val="0"/>
        </w:rPr>
        <w:t xml:space="preserve">191.168.5.1 - 191.168.5.254</w:t>
      </w:r>
    </w:p>
    <w:p w:rsidR="00000000" w:rsidDel="00000000" w:rsidP="00000000" w:rsidRDefault="00000000" w:rsidRPr="00000000" w14:paraId="00000123">
      <w:pPr>
        <w:rPr/>
      </w:pPr>
      <w:r w:rsidDel="00000000" w:rsidR="00000000" w:rsidRPr="00000000">
        <w:rPr>
          <w:rtl w:val="0"/>
        </w:rPr>
        <w:t xml:space="preserve">Por tanto </w:t>
      </w:r>
      <w:r w:rsidDel="00000000" w:rsidR="00000000" w:rsidRPr="00000000">
        <w:rPr>
          <w:b w:val="1"/>
          <w:rtl w:val="0"/>
        </w:rPr>
        <w:t xml:space="preserve">191.168.5.1</w:t>
      </w:r>
      <w:r w:rsidDel="00000000" w:rsidR="00000000" w:rsidRPr="00000000">
        <w:rPr>
          <w:rtl w:val="0"/>
        </w:rPr>
        <w:t xml:space="preserve"> es correcto</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172.26.22.0/30 -&gt;</w:t>
      </w:r>
    </w:p>
    <w:p w:rsidR="00000000" w:rsidDel="00000000" w:rsidP="00000000" w:rsidRDefault="00000000" w:rsidRPr="00000000" w14:paraId="00000126">
      <w:pPr>
        <w:rPr/>
      </w:pPr>
      <w:r w:rsidDel="00000000" w:rsidR="00000000" w:rsidRPr="00000000">
        <w:rPr>
          <w:rtl w:val="0"/>
        </w:rPr>
        <w:t xml:space="preserve">Mascara: 1111 1111 1111 1111 1111 1111 1111 1100</w:t>
      </w:r>
    </w:p>
    <w:p w:rsidR="00000000" w:rsidDel="00000000" w:rsidP="00000000" w:rsidRDefault="00000000" w:rsidRPr="00000000" w14:paraId="00000127">
      <w:pPr>
        <w:rPr>
          <w:b w:val="1"/>
        </w:rPr>
      </w:pPr>
      <w:r w:rsidDel="00000000" w:rsidR="00000000" w:rsidRPr="00000000">
        <w:rPr>
          <w:rtl w:val="0"/>
        </w:rPr>
        <w:t xml:space="preserve">Rango de direcciones asignables: </w:t>
      </w:r>
      <w:r w:rsidDel="00000000" w:rsidR="00000000" w:rsidRPr="00000000">
        <w:rPr>
          <w:b w:val="1"/>
          <w:rtl w:val="0"/>
        </w:rPr>
        <w:t xml:space="preserve">172.26.22.1 - 172.26.22.2</w:t>
      </w:r>
    </w:p>
    <w:p w:rsidR="00000000" w:rsidDel="00000000" w:rsidP="00000000" w:rsidRDefault="00000000" w:rsidRPr="00000000" w14:paraId="00000128">
      <w:pPr>
        <w:rPr/>
      </w:pPr>
      <w:r w:rsidDel="00000000" w:rsidR="00000000" w:rsidRPr="00000000">
        <w:rPr>
          <w:rtl w:val="0"/>
        </w:rPr>
        <w:t xml:space="preserve">Por tanto </w:t>
      </w:r>
      <w:r w:rsidDel="00000000" w:rsidR="00000000" w:rsidRPr="00000000">
        <w:rPr>
          <w:b w:val="1"/>
          <w:rtl w:val="0"/>
        </w:rPr>
        <w:t xml:space="preserve">172.26.22.3</w:t>
      </w:r>
      <w:r w:rsidDel="00000000" w:rsidR="00000000" w:rsidRPr="00000000">
        <w:rPr>
          <w:rtl w:val="0"/>
        </w:rPr>
        <w:t xml:space="preserve"> esta mal ya que esl dirección broadcast, </w:t>
      </w:r>
      <w:r w:rsidDel="00000000" w:rsidR="00000000" w:rsidRPr="00000000">
        <w:rPr>
          <w:b w:val="1"/>
          <w:rtl w:val="0"/>
        </w:rPr>
        <w:t xml:space="preserve">172.17.22.1</w:t>
      </w:r>
      <w:r w:rsidDel="00000000" w:rsidR="00000000" w:rsidRPr="00000000">
        <w:rPr>
          <w:rtl w:val="0"/>
        </w:rPr>
        <w:t xml:space="preserve"> si es correcta</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172.17.10.0/28 -&gt;</w:t>
      </w:r>
    </w:p>
    <w:p w:rsidR="00000000" w:rsidDel="00000000" w:rsidP="00000000" w:rsidRDefault="00000000" w:rsidRPr="00000000" w14:paraId="0000012B">
      <w:pPr>
        <w:rPr/>
      </w:pPr>
      <w:r w:rsidDel="00000000" w:rsidR="00000000" w:rsidRPr="00000000">
        <w:rPr>
          <w:rtl w:val="0"/>
        </w:rPr>
        <w:t xml:space="preserve">Mascara: 1111 1111 1111 1111 1111 1111 1111 0000</w:t>
      </w:r>
    </w:p>
    <w:p w:rsidR="00000000" w:rsidDel="00000000" w:rsidP="00000000" w:rsidRDefault="00000000" w:rsidRPr="00000000" w14:paraId="0000012C">
      <w:pPr>
        <w:rPr>
          <w:b w:val="1"/>
        </w:rPr>
      </w:pPr>
      <w:r w:rsidDel="00000000" w:rsidR="00000000" w:rsidRPr="00000000">
        <w:rPr>
          <w:rtl w:val="0"/>
        </w:rPr>
        <w:t xml:space="preserve">Rango de direcciones asignables: </w:t>
      </w:r>
      <w:r w:rsidDel="00000000" w:rsidR="00000000" w:rsidRPr="00000000">
        <w:rPr>
          <w:b w:val="1"/>
          <w:rtl w:val="0"/>
        </w:rPr>
        <w:t xml:space="preserve">172.17.10.1 - 172.17.10.14 </w:t>
      </w:r>
    </w:p>
    <w:p w:rsidR="00000000" w:rsidDel="00000000" w:rsidP="00000000" w:rsidRDefault="00000000" w:rsidRPr="00000000" w14:paraId="0000012D">
      <w:pPr>
        <w:rPr/>
      </w:pPr>
      <w:r w:rsidDel="00000000" w:rsidR="00000000" w:rsidRPr="00000000">
        <w:rPr>
          <w:rtl w:val="0"/>
        </w:rPr>
        <w:t xml:space="preserve">Por tanto </w:t>
      </w:r>
      <w:r w:rsidDel="00000000" w:rsidR="00000000" w:rsidRPr="00000000">
        <w:rPr>
          <w:b w:val="1"/>
          <w:rtl w:val="0"/>
        </w:rPr>
        <w:t xml:space="preserve">172.17.10.17</w:t>
      </w:r>
      <w:r w:rsidDel="00000000" w:rsidR="00000000" w:rsidRPr="00000000">
        <w:rPr>
          <w:rtl w:val="0"/>
        </w:rPr>
        <w:t xml:space="preserve"> no es correcta, está fuera del rango, </w:t>
      </w:r>
      <w:r w:rsidDel="00000000" w:rsidR="00000000" w:rsidRPr="00000000">
        <w:rPr>
          <w:b w:val="1"/>
          <w:rtl w:val="0"/>
        </w:rPr>
        <w:t xml:space="preserve">172.17.10.14</w:t>
      </w:r>
      <w:r w:rsidDel="00000000" w:rsidR="00000000" w:rsidRPr="00000000">
        <w:rPr>
          <w:rtl w:val="0"/>
        </w:rPr>
        <w:t xml:space="preserve"> si es correcta.</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10.0.10.0/25 -&gt;</w:t>
      </w:r>
    </w:p>
    <w:p w:rsidR="00000000" w:rsidDel="00000000" w:rsidP="00000000" w:rsidRDefault="00000000" w:rsidRPr="00000000" w14:paraId="00000130">
      <w:pPr>
        <w:rPr/>
      </w:pPr>
      <w:r w:rsidDel="00000000" w:rsidR="00000000" w:rsidRPr="00000000">
        <w:rPr>
          <w:rtl w:val="0"/>
        </w:rPr>
        <w:t xml:space="preserve">Mascara: 1111 1111 1111 1111 1111 1111 0000 0000 </w:t>
      </w:r>
    </w:p>
    <w:p w:rsidR="00000000" w:rsidDel="00000000" w:rsidP="00000000" w:rsidRDefault="00000000" w:rsidRPr="00000000" w14:paraId="00000131">
      <w:pPr>
        <w:rPr>
          <w:b w:val="1"/>
        </w:rPr>
      </w:pPr>
      <w:r w:rsidDel="00000000" w:rsidR="00000000" w:rsidRPr="00000000">
        <w:rPr>
          <w:rtl w:val="0"/>
        </w:rPr>
        <w:t xml:space="preserve">Rango de direccion asignables: </w:t>
      </w:r>
      <w:r w:rsidDel="00000000" w:rsidR="00000000" w:rsidRPr="00000000">
        <w:rPr>
          <w:b w:val="1"/>
          <w:rtl w:val="0"/>
        </w:rPr>
        <w:t xml:space="preserve">10.0.10.1 - 10.0.10.254</w:t>
      </w:r>
    </w:p>
    <w:p w:rsidR="00000000" w:rsidDel="00000000" w:rsidP="00000000" w:rsidRDefault="00000000" w:rsidRPr="00000000" w14:paraId="00000132">
      <w:pPr>
        <w:rPr/>
      </w:pPr>
      <w:r w:rsidDel="00000000" w:rsidR="00000000" w:rsidRPr="00000000">
        <w:rPr>
          <w:rtl w:val="0"/>
        </w:rPr>
        <w:t xml:space="preserve">Por tanto </w:t>
      </w:r>
      <w:r w:rsidDel="00000000" w:rsidR="00000000" w:rsidRPr="00000000">
        <w:rPr>
          <w:b w:val="1"/>
          <w:rtl w:val="0"/>
        </w:rPr>
        <w:t xml:space="preserve">10.0.10.1 </w:t>
      </w:r>
      <w:r w:rsidDel="00000000" w:rsidR="00000000" w:rsidRPr="00000000">
        <w:rPr>
          <w:rtl w:val="0"/>
        </w:rPr>
        <w:t xml:space="preserve">es correcta</w:t>
      </w:r>
    </w:p>
    <w:p w:rsidR="00000000" w:rsidDel="00000000" w:rsidP="00000000" w:rsidRDefault="00000000" w:rsidRPr="00000000" w14:paraId="00000133">
      <w:pPr>
        <w:pStyle w:val="Heading3"/>
        <w:rPr/>
      </w:pPr>
      <w:bookmarkStart w:colFirst="0" w:colLast="0" w:name="_amnbzkeci8j8" w:id="31"/>
      <w:bookmarkEnd w:id="31"/>
      <w:r w:rsidDel="00000000" w:rsidR="00000000" w:rsidRPr="00000000">
        <w:rPr>
          <w:rtl w:val="0"/>
        </w:rPr>
        <w:t xml:space="preserve">b. ¿Cuántos bits se tomaron para hacer subredes en la red 10.0.10.0/24? ¿Cuántas subredes se podrían generar? </w:t>
      </w:r>
    </w:p>
    <w:p w:rsidR="00000000" w:rsidDel="00000000" w:rsidP="00000000" w:rsidRDefault="00000000" w:rsidRPr="00000000" w14:paraId="00000134">
      <w:pPr>
        <w:rPr/>
      </w:pPr>
      <w:r w:rsidDel="00000000" w:rsidR="00000000" w:rsidRPr="00000000">
        <w:rPr>
          <w:rtl w:val="0"/>
        </w:rPr>
        <w:t xml:space="preserve">Al ser una dirección del rango 0.0.0.0 a 127.255.255.255, es de clase A por tanto la máscara tiene 16 bits extra (la máscara por defecto es 255.0.0.0) en este caso se pueden generar 2^16 subredes.</w:t>
      </w:r>
    </w:p>
    <w:p w:rsidR="00000000" w:rsidDel="00000000" w:rsidP="00000000" w:rsidRDefault="00000000" w:rsidRPr="00000000" w14:paraId="00000135">
      <w:pPr>
        <w:pStyle w:val="Heading3"/>
        <w:rPr/>
      </w:pPr>
      <w:bookmarkStart w:colFirst="0" w:colLast="0" w:name="_dy13g0l3amhl" w:id="32"/>
      <w:bookmarkEnd w:id="32"/>
      <w:r w:rsidDel="00000000" w:rsidR="00000000" w:rsidRPr="00000000">
        <w:rPr>
          <w:rtl w:val="0"/>
        </w:rPr>
        <w:t xml:space="preserve">c. Para cada una de las redes utilizadas indique si son públicas o privadas. </w:t>
      </w:r>
    </w:p>
    <w:p w:rsidR="00000000" w:rsidDel="00000000" w:rsidP="00000000" w:rsidRDefault="00000000" w:rsidRPr="00000000" w14:paraId="00000136">
      <w:pPr>
        <w:pStyle w:val="Heading3"/>
        <w:keepNext w:val="0"/>
        <w:keepLines w:val="0"/>
        <w:spacing w:before="280" w:lineRule="auto"/>
        <w:rPr>
          <w:b w:val="1"/>
          <w:color w:val="000000"/>
          <w:sz w:val="26"/>
          <w:szCs w:val="26"/>
        </w:rPr>
      </w:pPr>
      <w:bookmarkStart w:colFirst="0" w:colLast="0" w:name="_ljccvw7dgosc" w:id="33"/>
      <w:bookmarkEnd w:id="33"/>
      <w:r w:rsidDel="00000000" w:rsidR="00000000" w:rsidRPr="00000000">
        <w:rPr>
          <w:b w:val="1"/>
          <w:color w:val="000000"/>
          <w:sz w:val="26"/>
          <w:szCs w:val="26"/>
          <w:rtl w:val="0"/>
        </w:rPr>
        <w:t xml:space="preserve">Rango de Direcciones Privadas:</w:t>
      </w:r>
    </w:p>
    <w:p w:rsidR="00000000" w:rsidDel="00000000" w:rsidP="00000000" w:rsidRDefault="00000000" w:rsidRPr="00000000" w14:paraId="00000137">
      <w:pPr>
        <w:numPr>
          <w:ilvl w:val="0"/>
          <w:numId w:val="3"/>
        </w:numPr>
        <w:spacing w:after="0" w:afterAutospacing="0" w:before="240" w:lineRule="auto"/>
        <w:ind w:left="720" w:hanging="360"/>
      </w:pPr>
      <w:r w:rsidDel="00000000" w:rsidR="00000000" w:rsidRPr="00000000">
        <w:rPr>
          <w:b w:val="1"/>
          <w:rtl w:val="0"/>
        </w:rPr>
        <w:t xml:space="preserve">Clase A:</w:t>
      </w:r>
      <w:r w:rsidDel="00000000" w:rsidR="00000000" w:rsidRPr="00000000">
        <w:rPr>
          <w:rtl w:val="0"/>
        </w:rPr>
        <w:t xml:space="preserve"> 10.0.0.0 - 10.255.255.255</w:t>
      </w:r>
    </w:p>
    <w:p w:rsidR="00000000" w:rsidDel="00000000" w:rsidP="00000000" w:rsidRDefault="00000000" w:rsidRPr="00000000" w14:paraId="00000138">
      <w:pPr>
        <w:numPr>
          <w:ilvl w:val="0"/>
          <w:numId w:val="3"/>
        </w:numPr>
        <w:spacing w:after="0" w:afterAutospacing="0" w:before="0" w:beforeAutospacing="0" w:lineRule="auto"/>
        <w:ind w:left="720" w:hanging="360"/>
      </w:pPr>
      <w:r w:rsidDel="00000000" w:rsidR="00000000" w:rsidRPr="00000000">
        <w:rPr>
          <w:b w:val="1"/>
          <w:rtl w:val="0"/>
        </w:rPr>
        <w:t xml:space="preserve">Clase B:</w:t>
      </w:r>
      <w:r w:rsidDel="00000000" w:rsidR="00000000" w:rsidRPr="00000000">
        <w:rPr>
          <w:rtl w:val="0"/>
        </w:rPr>
        <w:t xml:space="preserve"> 172.16.0.0 - 172.31.255.255</w:t>
      </w:r>
    </w:p>
    <w:p w:rsidR="00000000" w:rsidDel="00000000" w:rsidP="00000000" w:rsidRDefault="00000000" w:rsidRPr="00000000" w14:paraId="00000139">
      <w:pPr>
        <w:numPr>
          <w:ilvl w:val="0"/>
          <w:numId w:val="3"/>
        </w:numPr>
        <w:spacing w:after="240" w:before="0" w:beforeAutospacing="0" w:lineRule="auto"/>
        <w:ind w:left="720" w:hanging="360"/>
      </w:pPr>
      <w:r w:rsidDel="00000000" w:rsidR="00000000" w:rsidRPr="00000000">
        <w:rPr>
          <w:b w:val="1"/>
          <w:rtl w:val="0"/>
        </w:rPr>
        <w:t xml:space="preserve">Clase C:</w:t>
      </w:r>
      <w:r w:rsidDel="00000000" w:rsidR="00000000" w:rsidRPr="00000000">
        <w:rPr>
          <w:rtl w:val="0"/>
        </w:rPr>
        <w:t xml:space="preserve"> 192.168.0.0 - 192.168.255.255</w:t>
      </w:r>
    </w:p>
    <w:p w:rsidR="00000000" w:rsidDel="00000000" w:rsidP="00000000" w:rsidRDefault="00000000" w:rsidRPr="00000000" w14:paraId="0000013A">
      <w:pPr>
        <w:pStyle w:val="Heading3"/>
        <w:keepNext w:val="0"/>
        <w:keepLines w:val="0"/>
        <w:spacing w:before="280" w:lineRule="auto"/>
        <w:rPr>
          <w:b w:val="1"/>
          <w:color w:val="000000"/>
          <w:sz w:val="26"/>
          <w:szCs w:val="26"/>
        </w:rPr>
      </w:pPr>
      <w:bookmarkStart w:colFirst="0" w:colLast="0" w:name="_4xn10h5yuz1q" w:id="34"/>
      <w:bookmarkEnd w:id="34"/>
      <w:r w:rsidDel="00000000" w:rsidR="00000000" w:rsidRPr="00000000">
        <w:rPr>
          <w:b w:val="1"/>
          <w:color w:val="000000"/>
          <w:sz w:val="26"/>
          <w:szCs w:val="26"/>
          <w:rtl w:val="0"/>
        </w:rPr>
        <w:t xml:space="preserve">Análisis de las direcciones en tus ejemplos:</w:t>
      </w:r>
    </w:p>
    <w:p w:rsidR="00000000" w:rsidDel="00000000" w:rsidP="00000000" w:rsidRDefault="00000000" w:rsidRPr="00000000" w14:paraId="0000013B">
      <w:pPr>
        <w:numPr>
          <w:ilvl w:val="0"/>
          <w:numId w:val="28"/>
        </w:numPr>
        <w:spacing w:after="0" w:afterAutospacing="0" w:before="240" w:lineRule="auto"/>
        <w:ind w:left="720" w:hanging="360"/>
      </w:pPr>
      <w:r w:rsidDel="00000000" w:rsidR="00000000" w:rsidRPr="00000000">
        <w:rPr>
          <w:b w:val="1"/>
          <w:rtl w:val="0"/>
        </w:rPr>
        <w:t xml:space="preserve">191.26.145.0/24</w:t>
      </w:r>
    </w:p>
    <w:p w:rsidR="00000000" w:rsidDel="00000000" w:rsidP="00000000" w:rsidRDefault="00000000" w:rsidRPr="00000000" w14:paraId="0000013C">
      <w:pPr>
        <w:numPr>
          <w:ilvl w:val="1"/>
          <w:numId w:val="28"/>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191.26.145.0</w:t>
      </w:r>
    </w:p>
    <w:p w:rsidR="00000000" w:rsidDel="00000000" w:rsidP="00000000" w:rsidRDefault="00000000" w:rsidRPr="00000000" w14:paraId="0000013D">
      <w:pPr>
        <w:numPr>
          <w:ilvl w:val="1"/>
          <w:numId w:val="28"/>
        </w:numPr>
        <w:spacing w:after="0" w:afterAutospacing="0" w:before="0" w:beforeAutospacing="0" w:lineRule="auto"/>
        <w:ind w:left="1440" w:hanging="360"/>
      </w:pPr>
      <w:r w:rsidDel="00000000" w:rsidR="00000000" w:rsidRPr="00000000">
        <w:rPr>
          <w:rtl w:val="0"/>
        </w:rPr>
        <w:t xml:space="preserve">Este rango no está dentro de los rangos de direcciones privadas, por lo tanto, </w:t>
      </w:r>
      <w:r w:rsidDel="00000000" w:rsidR="00000000" w:rsidRPr="00000000">
        <w:rPr>
          <w:b w:val="1"/>
          <w:rtl w:val="0"/>
        </w:rPr>
        <w:t xml:space="preserve">es una dirección pública</w:t>
      </w:r>
      <w:r w:rsidDel="00000000" w:rsidR="00000000" w:rsidRPr="00000000">
        <w:rPr>
          <w:rtl w:val="0"/>
        </w:rPr>
        <w:t xml:space="preserve">.</w:t>
      </w:r>
    </w:p>
    <w:p w:rsidR="00000000" w:rsidDel="00000000" w:rsidP="00000000" w:rsidRDefault="00000000" w:rsidRPr="00000000" w14:paraId="0000013E">
      <w:pPr>
        <w:numPr>
          <w:ilvl w:val="0"/>
          <w:numId w:val="28"/>
        </w:numPr>
        <w:spacing w:after="0" w:afterAutospacing="0" w:before="0" w:beforeAutospacing="0" w:lineRule="auto"/>
        <w:ind w:left="720" w:hanging="360"/>
      </w:pPr>
      <w:r w:rsidDel="00000000" w:rsidR="00000000" w:rsidRPr="00000000">
        <w:rPr>
          <w:b w:val="1"/>
          <w:rtl w:val="0"/>
        </w:rPr>
        <w:t xml:space="preserve">191.168.5.0/24</w:t>
      </w:r>
    </w:p>
    <w:p w:rsidR="00000000" w:rsidDel="00000000" w:rsidP="00000000" w:rsidRDefault="00000000" w:rsidRPr="00000000" w14:paraId="0000013F">
      <w:pPr>
        <w:numPr>
          <w:ilvl w:val="1"/>
          <w:numId w:val="28"/>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191.168.5.0</w:t>
      </w:r>
    </w:p>
    <w:p w:rsidR="00000000" w:rsidDel="00000000" w:rsidP="00000000" w:rsidRDefault="00000000" w:rsidRPr="00000000" w14:paraId="00000140">
      <w:pPr>
        <w:numPr>
          <w:ilvl w:val="1"/>
          <w:numId w:val="28"/>
        </w:numPr>
        <w:spacing w:after="0" w:afterAutospacing="0" w:before="0" w:beforeAutospacing="0" w:lineRule="auto"/>
        <w:ind w:left="1440" w:hanging="360"/>
      </w:pPr>
      <w:r w:rsidDel="00000000" w:rsidR="00000000" w:rsidRPr="00000000">
        <w:rPr>
          <w:rtl w:val="0"/>
        </w:rPr>
        <w:t xml:space="preserve">Aunque comienza con 191, este rango no pertenece a direcciones privadas, ya que está fuera de los rangos privados definidos. Entonces, </w:t>
      </w:r>
      <w:r w:rsidDel="00000000" w:rsidR="00000000" w:rsidRPr="00000000">
        <w:rPr>
          <w:b w:val="1"/>
          <w:rtl w:val="0"/>
        </w:rPr>
        <w:t xml:space="preserve">es una dirección pública</w:t>
      </w:r>
      <w:r w:rsidDel="00000000" w:rsidR="00000000" w:rsidRPr="00000000">
        <w:rPr>
          <w:rtl w:val="0"/>
        </w:rPr>
        <w:t xml:space="preserve">.</w:t>
      </w:r>
    </w:p>
    <w:p w:rsidR="00000000" w:rsidDel="00000000" w:rsidP="00000000" w:rsidRDefault="00000000" w:rsidRPr="00000000" w14:paraId="00000141">
      <w:pPr>
        <w:numPr>
          <w:ilvl w:val="0"/>
          <w:numId w:val="28"/>
        </w:numPr>
        <w:spacing w:after="0" w:afterAutospacing="0" w:before="0" w:beforeAutospacing="0" w:lineRule="auto"/>
        <w:ind w:left="720" w:hanging="360"/>
      </w:pPr>
      <w:r w:rsidDel="00000000" w:rsidR="00000000" w:rsidRPr="00000000">
        <w:rPr>
          <w:b w:val="1"/>
          <w:rtl w:val="0"/>
        </w:rPr>
        <w:t xml:space="preserve">172.26.22.0/30</w:t>
      </w:r>
    </w:p>
    <w:p w:rsidR="00000000" w:rsidDel="00000000" w:rsidP="00000000" w:rsidRDefault="00000000" w:rsidRPr="00000000" w14:paraId="00000142">
      <w:pPr>
        <w:numPr>
          <w:ilvl w:val="1"/>
          <w:numId w:val="28"/>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172.26.22.0</w:t>
      </w:r>
    </w:p>
    <w:p w:rsidR="00000000" w:rsidDel="00000000" w:rsidP="00000000" w:rsidRDefault="00000000" w:rsidRPr="00000000" w14:paraId="00000143">
      <w:pPr>
        <w:numPr>
          <w:ilvl w:val="1"/>
          <w:numId w:val="28"/>
        </w:numPr>
        <w:spacing w:after="0" w:afterAutospacing="0" w:before="0" w:beforeAutospacing="0" w:lineRule="auto"/>
        <w:ind w:left="1440" w:hanging="360"/>
      </w:pPr>
      <w:r w:rsidDel="00000000" w:rsidR="00000000" w:rsidRPr="00000000">
        <w:rPr>
          <w:rtl w:val="0"/>
        </w:rPr>
        <w:t xml:space="preserve">El rango </w:t>
      </w:r>
      <w:r w:rsidDel="00000000" w:rsidR="00000000" w:rsidRPr="00000000">
        <w:rPr>
          <w:b w:val="1"/>
          <w:rtl w:val="0"/>
        </w:rPr>
        <w:t xml:space="preserve">172.16.0.0 - 172.31.255.255</w:t>
      </w:r>
      <w:r w:rsidDel="00000000" w:rsidR="00000000" w:rsidRPr="00000000">
        <w:rPr>
          <w:rtl w:val="0"/>
        </w:rPr>
        <w:t xml:space="preserve"> pertenece a direcciones privadas, y 172.26.22.0 está dentro de este rango. Por lo tanto, </w:t>
      </w:r>
      <w:r w:rsidDel="00000000" w:rsidR="00000000" w:rsidRPr="00000000">
        <w:rPr>
          <w:b w:val="1"/>
          <w:rtl w:val="0"/>
        </w:rPr>
        <w:t xml:space="preserve">es una dirección privada</w:t>
      </w:r>
      <w:r w:rsidDel="00000000" w:rsidR="00000000" w:rsidRPr="00000000">
        <w:rPr>
          <w:rtl w:val="0"/>
        </w:rPr>
        <w:t xml:space="preserve">.</w:t>
      </w:r>
    </w:p>
    <w:p w:rsidR="00000000" w:rsidDel="00000000" w:rsidP="00000000" w:rsidRDefault="00000000" w:rsidRPr="00000000" w14:paraId="00000144">
      <w:pPr>
        <w:numPr>
          <w:ilvl w:val="0"/>
          <w:numId w:val="28"/>
        </w:numPr>
        <w:spacing w:after="0" w:afterAutospacing="0" w:before="0" w:beforeAutospacing="0" w:lineRule="auto"/>
        <w:ind w:left="720" w:hanging="360"/>
      </w:pPr>
      <w:r w:rsidDel="00000000" w:rsidR="00000000" w:rsidRPr="00000000">
        <w:rPr>
          <w:b w:val="1"/>
          <w:rtl w:val="0"/>
        </w:rPr>
        <w:t xml:space="preserve">172.17.10.0/28</w:t>
      </w:r>
    </w:p>
    <w:p w:rsidR="00000000" w:rsidDel="00000000" w:rsidP="00000000" w:rsidRDefault="00000000" w:rsidRPr="00000000" w14:paraId="00000145">
      <w:pPr>
        <w:numPr>
          <w:ilvl w:val="1"/>
          <w:numId w:val="28"/>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172.17.10.0</w:t>
      </w:r>
    </w:p>
    <w:p w:rsidR="00000000" w:rsidDel="00000000" w:rsidP="00000000" w:rsidRDefault="00000000" w:rsidRPr="00000000" w14:paraId="00000146">
      <w:pPr>
        <w:numPr>
          <w:ilvl w:val="1"/>
          <w:numId w:val="28"/>
        </w:numPr>
        <w:spacing w:after="0" w:afterAutospacing="0" w:before="0" w:beforeAutospacing="0" w:lineRule="auto"/>
        <w:ind w:left="1440" w:hanging="360"/>
      </w:pPr>
      <w:r w:rsidDel="00000000" w:rsidR="00000000" w:rsidRPr="00000000">
        <w:rPr>
          <w:rtl w:val="0"/>
        </w:rPr>
        <w:t xml:space="preserve">Como mencioné antes, el rango </w:t>
      </w:r>
      <w:r w:rsidDel="00000000" w:rsidR="00000000" w:rsidRPr="00000000">
        <w:rPr>
          <w:b w:val="1"/>
          <w:rtl w:val="0"/>
        </w:rPr>
        <w:t xml:space="preserve">172.16.0.0 - 172.31.255.255</w:t>
      </w:r>
      <w:r w:rsidDel="00000000" w:rsidR="00000000" w:rsidRPr="00000000">
        <w:rPr>
          <w:rtl w:val="0"/>
        </w:rPr>
        <w:t xml:space="preserve"> es privado, y 172.17.10.0 está dentro de ese rango. Por lo tanto, </w:t>
      </w:r>
      <w:r w:rsidDel="00000000" w:rsidR="00000000" w:rsidRPr="00000000">
        <w:rPr>
          <w:b w:val="1"/>
          <w:rtl w:val="0"/>
        </w:rPr>
        <w:t xml:space="preserve">es una dirección privada</w:t>
      </w:r>
      <w:r w:rsidDel="00000000" w:rsidR="00000000" w:rsidRPr="00000000">
        <w:rPr>
          <w:rtl w:val="0"/>
        </w:rPr>
        <w:t xml:space="preserve">.</w:t>
      </w:r>
    </w:p>
    <w:p w:rsidR="00000000" w:rsidDel="00000000" w:rsidP="00000000" w:rsidRDefault="00000000" w:rsidRPr="00000000" w14:paraId="00000147">
      <w:pPr>
        <w:numPr>
          <w:ilvl w:val="0"/>
          <w:numId w:val="28"/>
        </w:numPr>
        <w:spacing w:after="0" w:afterAutospacing="0" w:before="0" w:beforeAutospacing="0" w:lineRule="auto"/>
        <w:ind w:left="720" w:hanging="360"/>
      </w:pPr>
      <w:r w:rsidDel="00000000" w:rsidR="00000000" w:rsidRPr="00000000">
        <w:rPr>
          <w:b w:val="1"/>
          <w:rtl w:val="0"/>
        </w:rPr>
        <w:t xml:space="preserve">10.0.10.0/25</w:t>
      </w:r>
    </w:p>
    <w:p w:rsidR="00000000" w:rsidDel="00000000" w:rsidP="00000000" w:rsidRDefault="00000000" w:rsidRPr="00000000" w14:paraId="00000148">
      <w:pPr>
        <w:numPr>
          <w:ilvl w:val="1"/>
          <w:numId w:val="28"/>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10.0.10.0</w:t>
      </w:r>
    </w:p>
    <w:p w:rsidR="00000000" w:rsidDel="00000000" w:rsidP="00000000" w:rsidRDefault="00000000" w:rsidRPr="00000000" w14:paraId="00000149">
      <w:pPr>
        <w:numPr>
          <w:ilvl w:val="1"/>
          <w:numId w:val="28"/>
        </w:numPr>
        <w:spacing w:after="240" w:before="0" w:beforeAutospacing="0" w:lineRule="auto"/>
        <w:ind w:left="1440" w:hanging="360"/>
      </w:pPr>
      <w:r w:rsidDel="00000000" w:rsidR="00000000" w:rsidRPr="00000000">
        <w:rPr>
          <w:rtl w:val="0"/>
        </w:rPr>
        <w:t xml:space="preserve">El rango </w:t>
      </w:r>
      <w:r w:rsidDel="00000000" w:rsidR="00000000" w:rsidRPr="00000000">
        <w:rPr>
          <w:b w:val="1"/>
          <w:rtl w:val="0"/>
        </w:rPr>
        <w:t xml:space="preserve">10.0.0.0 - 10.255.255.255</w:t>
      </w:r>
      <w:r w:rsidDel="00000000" w:rsidR="00000000" w:rsidRPr="00000000">
        <w:rPr>
          <w:rtl w:val="0"/>
        </w:rPr>
        <w:t xml:space="preserve"> es privado, por lo que esta dirección </w:t>
      </w:r>
      <w:r w:rsidDel="00000000" w:rsidR="00000000" w:rsidRPr="00000000">
        <w:rPr>
          <w:b w:val="1"/>
          <w:rtl w:val="0"/>
        </w:rPr>
        <w:t xml:space="preserve">es privada</w:t>
      </w:r>
      <w:r w:rsidDel="00000000" w:rsidR="00000000" w:rsidRPr="00000000">
        <w:rPr>
          <w:rtl w:val="0"/>
        </w:rPr>
        <w:t xml:space="preserve">.</w:t>
      </w:r>
    </w:p>
    <w:p w:rsidR="00000000" w:rsidDel="00000000" w:rsidP="00000000" w:rsidRDefault="00000000" w:rsidRPr="00000000" w14:paraId="0000014A">
      <w:pPr>
        <w:pStyle w:val="Heading3"/>
        <w:keepNext w:val="0"/>
        <w:keepLines w:val="0"/>
        <w:spacing w:before="280" w:lineRule="auto"/>
        <w:rPr>
          <w:b w:val="1"/>
          <w:color w:val="000000"/>
          <w:sz w:val="26"/>
          <w:szCs w:val="26"/>
        </w:rPr>
      </w:pPr>
      <w:bookmarkStart w:colFirst="0" w:colLast="0" w:name="_dvoo6ohmt0b5" w:id="35"/>
      <w:bookmarkEnd w:id="35"/>
      <w:r w:rsidDel="00000000" w:rsidR="00000000" w:rsidRPr="00000000">
        <w:rPr>
          <w:b w:val="1"/>
          <w:color w:val="000000"/>
          <w:sz w:val="26"/>
          <w:szCs w:val="26"/>
          <w:rtl w:val="0"/>
        </w:rPr>
        <w:t xml:space="preserve">Resumen:</w:t>
      </w:r>
    </w:p>
    <w:p w:rsidR="00000000" w:rsidDel="00000000" w:rsidP="00000000" w:rsidRDefault="00000000" w:rsidRPr="00000000" w14:paraId="0000014B">
      <w:pPr>
        <w:numPr>
          <w:ilvl w:val="0"/>
          <w:numId w:val="7"/>
        </w:numPr>
        <w:spacing w:after="0" w:afterAutospacing="0" w:before="240" w:lineRule="auto"/>
        <w:ind w:left="720" w:hanging="360"/>
      </w:pPr>
      <w:r w:rsidDel="00000000" w:rsidR="00000000" w:rsidRPr="00000000">
        <w:rPr>
          <w:b w:val="1"/>
          <w:rtl w:val="0"/>
        </w:rPr>
        <w:t xml:space="preserve">Públicas:</w:t>
      </w:r>
    </w:p>
    <w:p w:rsidR="00000000" w:rsidDel="00000000" w:rsidP="00000000" w:rsidRDefault="00000000" w:rsidRPr="00000000" w14:paraId="0000014C">
      <w:pPr>
        <w:numPr>
          <w:ilvl w:val="1"/>
          <w:numId w:val="7"/>
        </w:numPr>
        <w:spacing w:after="0" w:afterAutospacing="0" w:before="0" w:beforeAutospacing="0" w:lineRule="auto"/>
        <w:ind w:left="1440" w:hanging="360"/>
      </w:pPr>
      <w:r w:rsidDel="00000000" w:rsidR="00000000" w:rsidRPr="00000000">
        <w:rPr>
          <w:rtl w:val="0"/>
        </w:rPr>
        <w:t xml:space="preserve">191.26.145.0/24</w:t>
      </w:r>
    </w:p>
    <w:p w:rsidR="00000000" w:rsidDel="00000000" w:rsidP="00000000" w:rsidRDefault="00000000" w:rsidRPr="00000000" w14:paraId="0000014D">
      <w:pPr>
        <w:numPr>
          <w:ilvl w:val="1"/>
          <w:numId w:val="7"/>
        </w:numPr>
        <w:spacing w:after="0" w:afterAutospacing="0" w:before="0" w:beforeAutospacing="0" w:lineRule="auto"/>
        <w:ind w:left="1440" w:hanging="360"/>
      </w:pPr>
      <w:r w:rsidDel="00000000" w:rsidR="00000000" w:rsidRPr="00000000">
        <w:rPr>
          <w:rtl w:val="0"/>
        </w:rPr>
        <w:t xml:space="preserve">191.168.5.0/24</w:t>
      </w:r>
    </w:p>
    <w:p w:rsidR="00000000" w:rsidDel="00000000" w:rsidP="00000000" w:rsidRDefault="00000000" w:rsidRPr="00000000" w14:paraId="0000014E">
      <w:pPr>
        <w:numPr>
          <w:ilvl w:val="0"/>
          <w:numId w:val="7"/>
        </w:numPr>
        <w:spacing w:after="0" w:afterAutospacing="0" w:before="0" w:beforeAutospacing="0" w:lineRule="auto"/>
        <w:ind w:left="720" w:hanging="360"/>
      </w:pPr>
      <w:r w:rsidDel="00000000" w:rsidR="00000000" w:rsidRPr="00000000">
        <w:rPr>
          <w:b w:val="1"/>
          <w:rtl w:val="0"/>
        </w:rPr>
        <w:t xml:space="preserve">Privadas:</w:t>
      </w:r>
    </w:p>
    <w:p w:rsidR="00000000" w:rsidDel="00000000" w:rsidP="00000000" w:rsidRDefault="00000000" w:rsidRPr="00000000" w14:paraId="0000014F">
      <w:pPr>
        <w:numPr>
          <w:ilvl w:val="1"/>
          <w:numId w:val="7"/>
        </w:numPr>
        <w:spacing w:after="0" w:afterAutospacing="0" w:before="0" w:beforeAutospacing="0" w:lineRule="auto"/>
        <w:ind w:left="1440" w:hanging="360"/>
      </w:pPr>
      <w:r w:rsidDel="00000000" w:rsidR="00000000" w:rsidRPr="00000000">
        <w:rPr>
          <w:rtl w:val="0"/>
        </w:rPr>
        <w:t xml:space="preserve">172.26.22.0/30</w:t>
      </w:r>
    </w:p>
    <w:p w:rsidR="00000000" w:rsidDel="00000000" w:rsidP="00000000" w:rsidRDefault="00000000" w:rsidRPr="00000000" w14:paraId="00000150">
      <w:pPr>
        <w:numPr>
          <w:ilvl w:val="1"/>
          <w:numId w:val="7"/>
        </w:numPr>
        <w:spacing w:after="0" w:afterAutospacing="0" w:before="0" w:beforeAutospacing="0" w:lineRule="auto"/>
        <w:ind w:left="1440" w:hanging="360"/>
      </w:pPr>
      <w:r w:rsidDel="00000000" w:rsidR="00000000" w:rsidRPr="00000000">
        <w:rPr>
          <w:rtl w:val="0"/>
        </w:rPr>
        <w:t xml:space="preserve">172.17.10.0/28</w:t>
      </w:r>
    </w:p>
    <w:p w:rsidR="00000000" w:rsidDel="00000000" w:rsidP="00000000" w:rsidRDefault="00000000" w:rsidRPr="00000000" w14:paraId="00000151">
      <w:pPr>
        <w:numPr>
          <w:ilvl w:val="1"/>
          <w:numId w:val="7"/>
        </w:numPr>
        <w:spacing w:after="240" w:before="0" w:beforeAutospacing="0" w:lineRule="auto"/>
        <w:ind w:left="1440" w:hanging="360"/>
      </w:pPr>
      <w:r w:rsidDel="00000000" w:rsidR="00000000" w:rsidRPr="00000000">
        <w:rPr>
          <w:rtl w:val="0"/>
        </w:rPr>
        <w:t xml:space="preserve">10.0.10.0/25</w:t>
      </w:r>
    </w:p>
    <w:p w:rsidR="00000000" w:rsidDel="00000000" w:rsidP="00000000" w:rsidRDefault="00000000" w:rsidRPr="00000000" w14:paraId="00000152">
      <w:pPr>
        <w:pStyle w:val="Heading1"/>
        <w:rPr/>
      </w:pPr>
      <w:bookmarkStart w:colFirst="0" w:colLast="0" w:name="_rs95id2ai8fy" w:id="36"/>
      <w:bookmarkEnd w:id="36"/>
      <w:r w:rsidDel="00000000" w:rsidR="00000000" w:rsidRPr="00000000">
        <w:rPr>
          <w:rtl w:val="0"/>
        </w:rPr>
        <w:t xml:space="preserve">CIDR</w:t>
      </w:r>
    </w:p>
    <w:p w:rsidR="00000000" w:rsidDel="00000000" w:rsidP="00000000" w:rsidRDefault="00000000" w:rsidRPr="00000000" w14:paraId="00000153">
      <w:pPr>
        <w:pStyle w:val="Heading2"/>
        <w:rPr/>
      </w:pPr>
      <w:bookmarkStart w:colFirst="0" w:colLast="0" w:name="_p13sepjcne5k" w:id="37"/>
      <w:bookmarkEnd w:id="37"/>
      <w:r w:rsidDel="00000000" w:rsidR="00000000" w:rsidRPr="00000000">
        <w:rPr>
          <w:rtl w:val="0"/>
        </w:rPr>
        <w:t xml:space="preserve">10. ¿Qué es CIDR (Class Interdomain routing)? ¿Por qué resulta útil? </w:t>
      </w:r>
    </w:p>
    <w:p w:rsidR="00000000" w:rsidDel="00000000" w:rsidP="00000000" w:rsidRDefault="00000000" w:rsidRPr="00000000" w14:paraId="00000154">
      <w:pPr>
        <w:spacing w:after="240" w:before="240" w:lineRule="auto"/>
        <w:rPr/>
      </w:pPr>
      <w:r w:rsidDel="00000000" w:rsidR="00000000" w:rsidRPr="00000000">
        <w:rPr>
          <w:rtl w:val="0"/>
        </w:rPr>
        <w:t xml:space="preserve">CIDR (Classless Interdomain Routing), o Enrutamiento entre dominios sin clase, es la estrategia actual de asignación de direcciones en Internet. Generaliza la noción de direccionamiento de subred, dividiendo la dirección IP de 32 bits en dos partes: una parte de red y una parte de host. La notación utilizada es a.b.c.d/x, donde "x" indica la cantidad de bits de la primera parte, que corresponde a la red.</w:t>
      </w:r>
    </w:p>
    <w:p w:rsidR="00000000" w:rsidDel="00000000" w:rsidP="00000000" w:rsidRDefault="00000000" w:rsidRPr="00000000" w14:paraId="00000155">
      <w:pPr>
        <w:spacing w:after="240" w:before="240" w:lineRule="auto"/>
        <w:rPr>
          <w:b w:val="1"/>
        </w:rPr>
      </w:pPr>
      <w:r w:rsidDel="00000000" w:rsidR="00000000" w:rsidRPr="00000000">
        <w:rPr>
          <w:b w:val="1"/>
          <w:rtl w:val="0"/>
        </w:rPr>
        <w:t xml:space="preserve">Beneficios de CIDR</w:t>
      </w:r>
    </w:p>
    <w:p w:rsidR="00000000" w:rsidDel="00000000" w:rsidP="00000000" w:rsidRDefault="00000000" w:rsidRPr="00000000" w14:paraId="00000156">
      <w:pPr>
        <w:spacing w:after="240" w:before="240" w:lineRule="auto"/>
        <w:rPr>
          <w:b w:val="1"/>
        </w:rPr>
      </w:pPr>
      <w:r w:rsidDel="00000000" w:rsidR="00000000" w:rsidRPr="00000000">
        <w:rPr>
          <w:rtl w:val="0"/>
        </w:rPr>
        <w:t xml:space="preserve">CIDR resulta </w:t>
      </w:r>
      <w:r w:rsidDel="00000000" w:rsidR="00000000" w:rsidRPr="00000000">
        <w:rPr>
          <w:b w:val="1"/>
          <w:rtl w:val="0"/>
        </w:rPr>
        <w:t xml:space="preserve">útil por varias razones:</w:t>
      </w:r>
    </w:p>
    <w:p w:rsidR="00000000" w:rsidDel="00000000" w:rsidP="00000000" w:rsidRDefault="00000000" w:rsidRPr="00000000" w14:paraId="00000157">
      <w:pPr>
        <w:numPr>
          <w:ilvl w:val="0"/>
          <w:numId w:val="14"/>
        </w:numPr>
        <w:spacing w:after="0" w:afterAutospacing="0" w:before="240" w:lineRule="auto"/>
        <w:ind w:left="720" w:hanging="360"/>
      </w:pPr>
      <w:r w:rsidDel="00000000" w:rsidR="00000000" w:rsidRPr="00000000">
        <w:rPr>
          <w:b w:val="1"/>
          <w:rtl w:val="0"/>
        </w:rPr>
        <w:t xml:space="preserve">Uso eficiente del espacio de direcciones:</w:t>
      </w:r>
      <w:r w:rsidDel="00000000" w:rsidR="00000000" w:rsidRPr="00000000">
        <w:rPr>
          <w:rtl w:val="0"/>
        </w:rPr>
        <w:t xml:space="preserve"> Antes de CIDR, se utilizaba un sistema de direccionamiento con clases (clase A, B y C), que asignaba bloques de direcciones con tamaños fijos. Esto llevaba a una mala utilización del espacio de direcciones, ya que muchas organizaciones recibían bloques de direcciones demasiado grandes para sus necesidades.</w:t>
        <w:br w:type="textWrapping"/>
      </w:r>
    </w:p>
    <w:p w:rsidR="00000000" w:rsidDel="00000000" w:rsidP="00000000" w:rsidRDefault="00000000" w:rsidRPr="00000000" w14:paraId="00000158">
      <w:pPr>
        <w:numPr>
          <w:ilvl w:val="0"/>
          <w:numId w:val="14"/>
        </w:numPr>
        <w:spacing w:after="0" w:afterAutospacing="0" w:before="0" w:beforeAutospacing="0" w:lineRule="auto"/>
        <w:ind w:left="720" w:hanging="360"/>
      </w:pPr>
      <w:r w:rsidDel="00000000" w:rsidR="00000000" w:rsidRPr="00000000">
        <w:rPr>
          <w:b w:val="1"/>
          <w:rtl w:val="0"/>
        </w:rPr>
        <w:t xml:space="preserve">Agregación de rutas:</w:t>
      </w:r>
      <w:r w:rsidDel="00000000" w:rsidR="00000000" w:rsidRPr="00000000">
        <w:rPr>
          <w:rtl w:val="0"/>
        </w:rPr>
        <w:t xml:space="preserve"> Los routers externos a una organización solo necesitan considerar la parte de red de la dirección (los "x" bits del prefijo) para enrutar paquetes hacia ella. Esto permite </w:t>
      </w:r>
      <w:r w:rsidDel="00000000" w:rsidR="00000000" w:rsidRPr="00000000">
        <w:rPr>
          <w:b w:val="1"/>
          <w:rtl w:val="0"/>
        </w:rPr>
        <w:t xml:space="preserve">agregar múltiples rutas en una sola entrada en las tablas de enrutamiento</w:t>
      </w:r>
      <w:r w:rsidDel="00000000" w:rsidR="00000000" w:rsidRPr="00000000">
        <w:rPr>
          <w:rtl w:val="0"/>
        </w:rPr>
        <w:t xml:space="preserve">, lo que reduce significativamente el tamaño de las tablas y la complejidad del proceso de enrutamiento.</w:t>
        <w:br w:type="textWrapping"/>
      </w:r>
    </w:p>
    <w:p w:rsidR="00000000" w:rsidDel="00000000" w:rsidP="00000000" w:rsidRDefault="00000000" w:rsidRPr="00000000" w14:paraId="00000159">
      <w:pPr>
        <w:numPr>
          <w:ilvl w:val="0"/>
          <w:numId w:val="14"/>
        </w:numPr>
        <w:spacing w:after="240" w:before="0" w:beforeAutospacing="0" w:lineRule="auto"/>
        <w:ind w:left="720" w:hanging="360"/>
      </w:pPr>
      <w:r w:rsidDel="00000000" w:rsidR="00000000" w:rsidRPr="00000000">
        <w:rPr>
          <w:b w:val="1"/>
          <w:rtl w:val="0"/>
        </w:rPr>
        <w:t xml:space="preserve">Flexibilidad:</w:t>
      </w:r>
      <w:r w:rsidDel="00000000" w:rsidR="00000000" w:rsidRPr="00000000">
        <w:rPr>
          <w:rtl w:val="0"/>
        </w:rPr>
        <w:t xml:space="preserve"> CIDR ofrece mayor flexibilidad al permitir a las organizaciones subdividir sus bloques de direcciones en subredes internas según sus necesidades, adaptando la estructura de la red a su topología y requerimientos específicos.</w:t>
      </w:r>
    </w:p>
    <w:p w:rsidR="00000000" w:rsidDel="00000000" w:rsidP="00000000" w:rsidRDefault="00000000" w:rsidRPr="00000000" w14:paraId="0000015A">
      <w:pPr>
        <w:pStyle w:val="Heading2"/>
        <w:spacing w:after="240" w:before="240" w:lineRule="auto"/>
        <w:rPr/>
      </w:pPr>
      <w:bookmarkStart w:colFirst="0" w:colLast="0" w:name="_s1h6l0dqrr91" w:id="38"/>
      <w:bookmarkEnd w:id="38"/>
      <w:r w:rsidDel="00000000" w:rsidR="00000000" w:rsidRPr="00000000">
        <w:rPr>
          <w:rtl w:val="0"/>
        </w:rPr>
        <w:t xml:space="preserve">11. ¿Cómo publicaría un router las siguientes redes si se aplica CIDR? </w:t>
      </w:r>
    </w:p>
    <w:p w:rsidR="00000000" w:rsidDel="00000000" w:rsidP="00000000" w:rsidRDefault="00000000" w:rsidRPr="00000000" w14:paraId="0000015B">
      <w:pPr>
        <w:pStyle w:val="Heading3"/>
        <w:spacing w:after="240" w:before="240" w:lineRule="auto"/>
        <w:rPr/>
      </w:pPr>
      <w:bookmarkStart w:colFirst="0" w:colLast="0" w:name="_mmwcovgrchs1" w:id="39"/>
      <w:bookmarkEnd w:id="39"/>
      <w:r w:rsidDel="00000000" w:rsidR="00000000" w:rsidRPr="00000000">
        <w:rPr>
          <w:rtl w:val="0"/>
        </w:rPr>
        <w:t xml:space="preserve">a. 198.10.1.0/24 </w:t>
      </w:r>
    </w:p>
    <w:p w:rsidR="00000000" w:rsidDel="00000000" w:rsidP="00000000" w:rsidRDefault="00000000" w:rsidRPr="00000000" w14:paraId="0000015C">
      <w:pPr>
        <w:pStyle w:val="Heading3"/>
        <w:spacing w:after="240" w:before="240" w:lineRule="auto"/>
        <w:rPr/>
      </w:pPr>
      <w:bookmarkStart w:colFirst="0" w:colLast="0" w:name="_7di9frjeztc8" w:id="40"/>
      <w:bookmarkEnd w:id="40"/>
      <w:r w:rsidDel="00000000" w:rsidR="00000000" w:rsidRPr="00000000">
        <w:rPr>
          <w:rtl w:val="0"/>
        </w:rPr>
        <w:t xml:space="preserve">b. 198.10.0.0/24 </w:t>
      </w:r>
    </w:p>
    <w:p w:rsidR="00000000" w:rsidDel="00000000" w:rsidP="00000000" w:rsidRDefault="00000000" w:rsidRPr="00000000" w14:paraId="0000015D">
      <w:pPr>
        <w:pStyle w:val="Heading3"/>
        <w:spacing w:after="240" w:before="240" w:lineRule="auto"/>
        <w:rPr/>
      </w:pPr>
      <w:bookmarkStart w:colFirst="0" w:colLast="0" w:name="_qsva3at9nok6" w:id="41"/>
      <w:bookmarkEnd w:id="41"/>
      <w:r w:rsidDel="00000000" w:rsidR="00000000" w:rsidRPr="00000000">
        <w:rPr>
          <w:rtl w:val="0"/>
        </w:rPr>
        <w:t xml:space="preserve">c. 198.10.3.0/24 </w:t>
      </w:r>
    </w:p>
    <w:p w:rsidR="00000000" w:rsidDel="00000000" w:rsidP="00000000" w:rsidRDefault="00000000" w:rsidRPr="00000000" w14:paraId="0000015E">
      <w:pPr>
        <w:pStyle w:val="Heading3"/>
        <w:spacing w:after="240" w:before="240" w:lineRule="auto"/>
        <w:rPr/>
      </w:pPr>
      <w:bookmarkStart w:colFirst="0" w:colLast="0" w:name="_2zv0a6qkn71" w:id="42"/>
      <w:bookmarkEnd w:id="42"/>
      <w:r w:rsidDel="00000000" w:rsidR="00000000" w:rsidRPr="00000000">
        <w:rPr>
          <w:rtl w:val="0"/>
        </w:rPr>
        <w:t xml:space="preserve">d. 198.10.2.0/24 </w:t>
      </w:r>
    </w:p>
    <w:p w:rsidR="00000000" w:rsidDel="00000000" w:rsidP="00000000" w:rsidRDefault="00000000" w:rsidRPr="00000000" w14:paraId="0000015F">
      <w:pPr>
        <w:rPr/>
      </w:pPr>
      <w:r w:rsidDel="00000000" w:rsidR="00000000" w:rsidRPr="00000000">
        <w:rPr>
          <w:rtl w:val="0"/>
        </w:rPr>
        <w:t xml:space="preserve">Es todo lo mismo:</w:t>
      </w:r>
    </w:p>
    <w:p w:rsidR="00000000" w:rsidDel="00000000" w:rsidP="00000000" w:rsidRDefault="00000000" w:rsidRPr="00000000" w14:paraId="00000160">
      <w:pPr>
        <w:rPr/>
      </w:pPr>
      <w:r w:rsidDel="00000000" w:rsidR="00000000" w:rsidRPr="00000000">
        <w:rPr>
          <w:rtl w:val="0"/>
        </w:rPr>
        <w:t xml:space="preserve">198.10.0.0/22: Esta única entrada en la tabla de enrutamiento del router representaría las cuatro subredes proporcionadas (a, b, c y d).</w:t>
      </w:r>
    </w:p>
    <w:p w:rsidR="00000000" w:rsidDel="00000000" w:rsidP="00000000" w:rsidRDefault="00000000" w:rsidRPr="00000000" w14:paraId="00000161">
      <w:pPr>
        <w:rPr/>
      </w:pPr>
      <w:r w:rsidDel="00000000" w:rsidR="00000000" w:rsidRPr="00000000">
        <w:rPr>
          <w:rtl w:val="0"/>
        </w:rPr>
        <w:t xml:space="preserve">CIDR permite agregar múltiples rutas en una sola entrada en la tabla de enrutamiento utilizando un prefijo común. En este caso, las cuatro subredes comparten el prefijo 198.10. Al tomar 22 bits para la parte de red, se crea un bloque de direcciones que abarca las cuatro subredes:</w:t>
      </w:r>
    </w:p>
    <w:p w:rsidR="00000000" w:rsidDel="00000000" w:rsidP="00000000" w:rsidRDefault="00000000" w:rsidRPr="00000000" w14:paraId="00000162">
      <w:pPr>
        <w:numPr>
          <w:ilvl w:val="0"/>
          <w:numId w:val="18"/>
        </w:numPr>
        <w:ind w:left="720" w:hanging="360"/>
        <w:rPr>
          <w:u w:val="none"/>
        </w:rPr>
      </w:pPr>
      <w:r w:rsidDel="00000000" w:rsidR="00000000" w:rsidRPr="00000000">
        <w:rPr>
          <w:rtl w:val="0"/>
        </w:rPr>
        <w:t xml:space="preserve">198.10.0.0/24</w:t>
      </w:r>
    </w:p>
    <w:p w:rsidR="00000000" w:rsidDel="00000000" w:rsidP="00000000" w:rsidRDefault="00000000" w:rsidRPr="00000000" w14:paraId="00000163">
      <w:pPr>
        <w:numPr>
          <w:ilvl w:val="0"/>
          <w:numId w:val="18"/>
        </w:numPr>
        <w:ind w:left="720" w:hanging="360"/>
        <w:rPr>
          <w:u w:val="none"/>
        </w:rPr>
      </w:pPr>
      <w:r w:rsidDel="00000000" w:rsidR="00000000" w:rsidRPr="00000000">
        <w:rPr>
          <w:rtl w:val="0"/>
        </w:rPr>
        <w:t xml:space="preserve">198.10.1.0/24</w:t>
      </w:r>
    </w:p>
    <w:p w:rsidR="00000000" w:rsidDel="00000000" w:rsidP="00000000" w:rsidRDefault="00000000" w:rsidRPr="00000000" w14:paraId="00000164">
      <w:pPr>
        <w:numPr>
          <w:ilvl w:val="0"/>
          <w:numId w:val="18"/>
        </w:numPr>
        <w:ind w:left="720" w:hanging="360"/>
        <w:rPr>
          <w:u w:val="none"/>
        </w:rPr>
      </w:pPr>
      <w:r w:rsidDel="00000000" w:rsidR="00000000" w:rsidRPr="00000000">
        <w:rPr>
          <w:rtl w:val="0"/>
        </w:rPr>
        <w:t xml:space="preserve">198.10.2.0/24</w:t>
      </w:r>
    </w:p>
    <w:p w:rsidR="00000000" w:rsidDel="00000000" w:rsidP="00000000" w:rsidRDefault="00000000" w:rsidRPr="00000000" w14:paraId="00000165">
      <w:pPr>
        <w:numPr>
          <w:ilvl w:val="0"/>
          <w:numId w:val="18"/>
        </w:numPr>
        <w:ind w:left="720" w:hanging="360"/>
        <w:rPr>
          <w:u w:val="none"/>
        </w:rPr>
      </w:pPr>
      <w:r w:rsidDel="00000000" w:rsidR="00000000" w:rsidRPr="00000000">
        <w:rPr>
          <w:rtl w:val="0"/>
        </w:rPr>
        <w:t xml:space="preserve">198.10.3.0/24</w:t>
      </w:r>
    </w:p>
    <w:p w:rsidR="00000000" w:rsidDel="00000000" w:rsidP="00000000" w:rsidRDefault="00000000" w:rsidRPr="00000000" w14:paraId="00000166">
      <w:pPr>
        <w:pStyle w:val="Heading2"/>
        <w:rPr/>
      </w:pPr>
      <w:bookmarkStart w:colFirst="0" w:colLast="0" w:name="_j4e6xu5xhf8j" w:id="43"/>
      <w:bookmarkEnd w:id="43"/>
      <w:r w:rsidDel="00000000" w:rsidR="00000000" w:rsidRPr="00000000">
        <w:rPr>
          <w:rtl w:val="0"/>
        </w:rPr>
        <w:t xml:space="preserve">12. Listar las redes involucradas en los siguientes bloques CIDR: </w:t>
      </w:r>
    </w:p>
    <w:p w:rsidR="00000000" w:rsidDel="00000000" w:rsidP="00000000" w:rsidRDefault="00000000" w:rsidRPr="00000000" w14:paraId="00000167">
      <w:pPr>
        <w:pStyle w:val="Heading2"/>
        <w:numPr>
          <w:ilvl w:val="0"/>
          <w:numId w:val="32"/>
        </w:numPr>
        <w:ind w:left="720" w:hanging="360"/>
        <w:rPr>
          <w:u w:val="none"/>
        </w:rPr>
      </w:pPr>
      <w:bookmarkStart w:colFirst="0" w:colLast="0" w:name="_nk525c7pgnda" w:id="44"/>
      <w:bookmarkEnd w:id="44"/>
      <w:r w:rsidDel="00000000" w:rsidR="00000000" w:rsidRPr="00000000">
        <w:rPr>
          <w:rtl w:val="0"/>
        </w:rPr>
        <w:t xml:space="preserve">200.56.168.0/21 </w:t>
      </w:r>
    </w:p>
    <w:p w:rsidR="00000000" w:rsidDel="00000000" w:rsidP="00000000" w:rsidRDefault="00000000" w:rsidRPr="00000000" w14:paraId="00000168">
      <w:pPr>
        <w:ind w:left="720" w:firstLine="0"/>
        <w:rPr/>
      </w:pPr>
      <w:r w:rsidDel="00000000" w:rsidR="00000000" w:rsidRPr="00000000">
        <w:rPr>
          <w:rtl w:val="0"/>
        </w:rPr>
        <w:t xml:space="preserve">No contabilizando las subredes, sino solo las redes, va desde:</w:t>
        <w:br w:type="textWrapping"/>
      </w:r>
      <w:r w:rsidDel="00000000" w:rsidR="00000000" w:rsidRPr="00000000">
        <w:rPr>
          <w:b w:val="1"/>
          <w:rtl w:val="0"/>
        </w:rPr>
        <w:t xml:space="preserve">200.56.168.0/24 - 200.56.175.0/24</w:t>
      </w:r>
      <w:r w:rsidDel="00000000" w:rsidR="00000000" w:rsidRPr="00000000">
        <w:rPr>
          <w:rtl w:val="0"/>
        </w:rPr>
        <w:t xml:space="preserve">, debido a la máscara de red /21.</w:t>
      </w:r>
    </w:p>
    <w:p w:rsidR="00000000" w:rsidDel="00000000" w:rsidP="00000000" w:rsidRDefault="00000000" w:rsidRPr="00000000" w14:paraId="00000169">
      <w:pPr>
        <w:pStyle w:val="Heading2"/>
        <w:numPr>
          <w:ilvl w:val="0"/>
          <w:numId w:val="32"/>
        </w:numPr>
        <w:ind w:left="720" w:hanging="360"/>
        <w:rPr>
          <w:u w:val="none"/>
        </w:rPr>
      </w:pPr>
      <w:bookmarkStart w:colFirst="0" w:colLast="0" w:name="_j25miyf9u6n8" w:id="45"/>
      <w:bookmarkEnd w:id="45"/>
      <w:r w:rsidDel="00000000" w:rsidR="00000000" w:rsidRPr="00000000">
        <w:rPr>
          <w:rtl w:val="0"/>
        </w:rPr>
        <w:t xml:space="preserve">195.24.0.0/13 </w:t>
      </w:r>
    </w:p>
    <w:p w:rsidR="00000000" w:rsidDel="00000000" w:rsidP="00000000" w:rsidRDefault="00000000" w:rsidRPr="00000000" w14:paraId="0000016A">
      <w:pPr>
        <w:ind w:left="720" w:firstLine="0"/>
        <w:rPr>
          <w:b w:val="1"/>
        </w:rPr>
      </w:pPr>
      <w:r w:rsidDel="00000000" w:rsidR="00000000" w:rsidRPr="00000000">
        <w:rPr>
          <w:b w:val="1"/>
          <w:rtl w:val="0"/>
        </w:rPr>
        <w:t xml:space="preserve">195.24.0.0/24 - 195.31.255.0/24 </w:t>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pStyle w:val="Heading2"/>
        <w:numPr>
          <w:ilvl w:val="0"/>
          <w:numId w:val="32"/>
        </w:numPr>
        <w:ind w:left="720" w:hanging="360"/>
        <w:rPr>
          <w:u w:val="none"/>
        </w:rPr>
      </w:pPr>
      <w:bookmarkStart w:colFirst="0" w:colLast="0" w:name="_i2dijjofuul7" w:id="46"/>
      <w:bookmarkEnd w:id="46"/>
      <w:r w:rsidDel="00000000" w:rsidR="00000000" w:rsidRPr="00000000">
        <w:rPr>
          <w:rtl w:val="0"/>
        </w:rPr>
        <w:t xml:space="preserve">195.24/13 </w:t>
      </w:r>
    </w:p>
    <w:p w:rsidR="00000000" w:rsidDel="00000000" w:rsidP="00000000" w:rsidRDefault="00000000" w:rsidRPr="00000000" w14:paraId="0000016D">
      <w:pPr>
        <w:ind w:left="720" w:firstLine="0"/>
        <w:rPr>
          <w:b w:val="1"/>
        </w:rPr>
      </w:pPr>
      <w:r w:rsidDel="00000000" w:rsidR="00000000" w:rsidRPr="00000000">
        <w:rPr>
          <w:b w:val="1"/>
          <w:rtl w:val="0"/>
        </w:rPr>
        <w:t xml:space="preserve">195.24.0.0/24 – 195.31.255.0/24 </w:t>
      </w:r>
    </w:p>
    <w:p w:rsidR="00000000" w:rsidDel="00000000" w:rsidP="00000000" w:rsidRDefault="00000000" w:rsidRPr="00000000" w14:paraId="0000016E">
      <w:pPr>
        <w:pStyle w:val="Heading2"/>
        <w:rPr/>
      </w:pPr>
      <w:bookmarkStart w:colFirst="0" w:colLast="0" w:name="_kfv0ggx236sr" w:id="47"/>
      <w:bookmarkEnd w:id="47"/>
      <w:r w:rsidDel="00000000" w:rsidR="00000000" w:rsidRPr="00000000">
        <w:rPr>
          <w:rtl w:val="0"/>
        </w:rPr>
        <w:t xml:space="preserve">13. El bloque CIDR 128.0.0.0/2 o 128/2, ¿Equivale a listar todas las direcciones de red de clase B? ¿Cuál sería el bloque CIDR que agrupa todas las redes de clase A?</w:t>
      </w:r>
    </w:p>
    <w:p w:rsidR="00000000" w:rsidDel="00000000" w:rsidP="00000000" w:rsidRDefault="00000000" w:rsidRPr="00000000" w14:paraId="0000016F">
      <w:pPr>
        <w:ind w:left="0" w:firstLine="0"/>
        <w:rPr/>
      </w:pPr>
      <w:r w:rsidDel="00000000" w:rsidR="00000000" w:rsidRPr="00000000">
        <w:rPr>
          <w:rtl w:val="0"/>
        </w:rPr>
        <w:t xml:space="preserve">Si, equivale, el rango de direcciones del bloque es: </w:t>
      </w:r>
    </w:p>
    <w:p w:rsidR="00000000" w:rsidDel="00000000" w:rsidP="00000000" w:rsidRDefault="00000000" w:rsidRPr="00000000" w14:paraId="00000170">
      <w:pPr>
        <w:rPr/>
      </w:pPr>
      <w:r w:rsidDel="00000000" w:rsidR="00000000" w:rsidRPr="00000000">
        <w:rPr>
          <w:b w:val="1"/>
          <w:rtl w:val="0"/>
        </w:rPr>
        <w:t xml:space="preserve">Dirección de red</w:t>
      </w:r>
      <w:r w:rsidDel="00000000" w:rsidR="00000000" w:rsidRPr="00000000">
        <w:rPr>
          <w:rtl w:val="0"/>
        </w:rPr>
        <w:t xml:space="preserve">: 128.0.0.0 (10000000 00000000 00000000 00000000)</w:t>
      </w:r>
    </w:p>
    <w:p w:rsidR="00000000" w:rsidDel="00000000" w:rsidP="00000000" w:rsidRDefault="00000000" w:rsidRPr="00000000" w14:paraId="00000171">
      <w:pPr>
        <w:rPr/>
      </w:pPr>
      <w:r w:rsidDel="00000000" w:rsidR="00000000" w:rsidRPr="00000000">
        <w:rPr>
          <w:b w:val="1"/>
          <w:rtl w:val="0"/>
        </w:rPr>
        <w:t xml:space="preserve">Primera dirección utilizable</w:t>
      </w:r>
      <w:r w:rsidDel="00000000" w:rsidR="00000000" w:rsidRPr="00000000">
        <w:rPr>
          <w:rtl w:val="0"/>
        </w:rPr>
        <w:t xml:space="preserve">: 128.0.0.1 </w:t>
      </w:r>
    </w:p>
    <w:p w:rsidR="00000000" w:rsidDel="00000000" w:rsidP="00000000" w:rsidRDefault="00000000" w:rsidRPr="00000000" w14:paraId="00000172">
      <w:pPr>
        <w:rPr/>
      </w:pPr>
      <w:r w:rsidDel="00000000" w:rsidR="00000000" w:rsidRPr="00000000">
        <w:rPr>
          <w:b w:val="1"/>
          <w:rtl w:val="0"/>
        </w:rPr>
        <w:t xml:space="preserve">Última dirección utilizable</w:t>
      </w:r>
      <w:r w:rsidDel="00000000" w:rsidR="00000000" w:rsidRPr="00000000">
        <w:rPr>
          <w:rtl w:val="0"/>
        </w:rPr>
        <w:t xml:space="preserve">: 191.255.255.254 (10111111 11111111 11111111 11111110) </w:t>
      </w:r>
    </w:p>
    <w:p w:rsidR="00000000" w:rsidDel="00000000" w:rsidP="00000000" w:rsidRDefault="00000000" w:rsidRPr="00000000" w14:paraId="00000173">
      <w:pPr>
        <w:rPr/>
      </w:pPr>
      <w:r w:rsidDel="00000000" w:rsidR="00000000" w:rsidRPr="00000000">
        <w:rPr>
          <w:b w:val="1"/>
          <w:rtl w:val="0"/>
        </w:rPr>
        <w:t xml:space="preserve">Broadcast</w:t>
      </w:r>
      <w:r w:rsidDel="00000000" w:rsidR="00000000" w:rsidRPr="00000000">
        <w:rPr>
          <w:rtl w:val="0"/>
        </w:rPr>
        <w:t xml:space="preserve">: 191.255.255.255 (10111111 11111111 11111111 11111111)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Y por tanto el rango de direcciones una clase B es:</w:t>
      </w:r>
    </w:p>
    <w:p w:rsidR="00000000" w:rsidDel="00000000" w:rsidP="00000000" w:rsidRDefault="00000000" w:rsidRPr="00000000" w14:paraId="00000176">
      <w:pPr>
        <w:rPr/>
      </w:pPr>
      <w:r w:rsidDel="00000000" w:rsidR="00000000" w:rsidRPr="00000000">
        <w:rPr>
          <w:rtl w:val="0"/>
        </w:rPr>
        <w:t xml:space="preserve">128.0.0.0 - 191.255.255.255 que es exactamente lo nuestro.</w:t>
      </w:r>
    </w:p>
    <w:p w:rsidR="00000000" w:rsidDel="00000000" w:rsidP="00000000" w:rsidRDefault="00000000" w:rsidRPr="00000000" w14:paraId="00000177">
      <w:pPr>
        <w:pStyle w:val="Heading1"/>
        <w:rPr/>
      </w:pPr>
      <w:bookmarkStart w:colFirst="0" w:colLast="0" w:name="_6t6nuv3zzafe" w:id="48"/>
      <w:bookmarkEnd w:id="48"/>
      <w:r w:rsidDel="00000000" w:rsidR="00000000" w:rsidRPr="00000000">
        <w:rPr>
          <w:rtl w:val="0"/>
        </w:rPr>
        <w:t xml:space="preserve">VLSM</w:t>
      </w:r>
    </w:p>
    <w:p w:rsidR="00000000" w:rsidDel="00000000" w:rsidP="00000000" w:rsidRDefault="00000000" w:rsidRPr="00000000" w14:paraId="00000178">
      <w:pPr>
        <w:pStyle w:val="Heading2"/>
        <w:rPr/>
      </w:pPr>
      <w:bookmarkStart w:colFirst="0" w:colLast="0" w:name="_jy6frb1qjgd8" w:id="49"/>
      <w:bookmarkEnd w:id="49"/>
      <w:r w:rsidDel="00000000" w:rsidR="00000000" w:rsidRPr="00000000">
        <w:rPr>
          <w:rtl w:val="0"/>
        </w:rPr>
        <w:t xml:space="preserve">14. ¿Qué es y para qué se usa VLSM? </w:t>
      </w:r>
    </w:p>
    <w:p w:rsidR="00000000" w:rsidDel="00000000" w:rsidP="00000000" w:rsidRDefault="00000000" w:rsidRPr="00000000" w14:paraId="00000179">
      <w:pPr>
        <w:spacing w:after="240" w:before="240" w:lineRule="auto"/>
        <w:rPr/>
      </w:pPr>
      <w:r w:rsidDel="00000000" w:rsidR="00000000" w:rsidRPr="00000000">
        <w:rPr>
          <w:rtl w:val="0"/>
        </w:rPr>
        <w:t xml:space="preserve">VLSM es una técnica que permite utilizar diferentes máscaras de subred dentro de la misma red. Esto contrasta con el enfoque tradicional donde se usa una sola máscara de subred para toda la red.</w:t>
      </w:r>
    </w:p>
    <w:p w:rsidR="00000000" w:rsidDel="00000000" w:rsidP="00000000" w:rsidRDefault="00000000" w:rsidRPr="00000000" w14:paraId="0000017A">
      <w:pPr>
        <w:keepNext w:val="0"/>
        <w:keepLines w:val="0"/>
        <w:spacing w:before="280" w:lineRule="auto"/>
        <w:rPr>
          <w:b w:val="1"/>
          <w:sz w:val="26"/>
          <w:szCs w:val="26"/>
        </w:rPr>
      </w:pPr>
      <w:r w:rsidDel="00000000" w:rsidR="00000000" w:rsidRPr="00000000">
        <w:rPr>
          <w:b w:val="1"/>
          <w:sz w:val="26"/>
          <w:szCs w:val="26"/>
          <w:rtl w:val="0"/>
        </w:rPr>
        <w:t xml:space="preserve">Beneficios y uso de VLSM</w:t>
      </w:r>
    </w:p>
    <w:p w:rsidR="00000000" w:rsidDel="00000000" w:rsidP="00000000" w:rsidRDefault="00000000" w:rsidRPr="00000000" w14:paraId="0000017B">
      <w:pPr>
        <w:numPr>
          <w:ilvl w:val="0"/>
          <w:numId w:val="21"/>
        </w:numPr>
        <w:spacing w:after="0" w:afterAutospacing="0" w:before="240" w:lineRule="auto"/>
        <w:ind w:left="720" w:hanging="360"/>
      </w:pPr>
      <w:r w:rsidDel="00000000" w:rsidR="00000000" w:rsidRPr="00000000">
        <w:rPr>
          <w:b w:val="1"/>
          <w:rtl w:val="0"/>
        </w:rPr>
        <w:t xml:space="preserve">Uso eficiente del espacio de direcciones:</w:t>
      </w:r>
      <w:r w:rsidDel="00000000" w:rsidR="00000000" w:rsidRPr="00000000">
        <w:rPr>
          <w:rtl w:val="0"/>
        </w:rPr>
        <w:t xml:space="preserve"> VLSM optimiza la asignación de direcciones IP al dividir una red en subredes de distintos tamaños. Esto evita el desperdicio de direcciones que ocurre cuando se utiliza una sola máscara de subred.</w:t>
      </w:r>
    </w:p>
    <w:p w:rsidR="00000000" w:rsidDel="00000000" w:rsidP="00000000" w:rsidRDefault="00000000" w:rsidRPr="00000000" w14:paraId="0000017C">
      <w:pPr>
        <w:numPr>
          <w:ilvl w:val="0"/>
          <w:numId w:val="21"/>
        </w:numPr>
        <w:spacing w:after="0" w:afterAutospacing="0" w:before="0" w:beforeAutospacing="0" w:lineRule="auto"/>
        <w:ind w:left="720" w:hanging="360"/>
      </w:pPr>
      <w:r w:rsidDel="00000000" w:rsidR="00000000" w:rsidRPr="00000000">
        <w:rPr>
          <w:b w:val="1"/>
          <w:rtl w:val="0"/>
        </w:rPr>
        <w:t xml:space="preserve">Flexibilidad:</w:t>
      </w:r>
      <w:r w:rsidDel="00000000" w:rsidR="00000000" w:rsidRPr="00000000">
        <w:rPr>
          <w:rtl w:val="0"/>
        </w:rPr>
        <w:t xml:space="preserve"> VLSM se adapta a las necesidades específicas de cada segmento de la red, permitiendo crear subredes con el número exacto de hosts necesarios.</w:t>
      </w:r>
    </w:p>
    <w:p w:rsidR="00000000" w:rsidDel="00000000" w:rsidP="00000000" w:rsidRDefault="00000000" w:rsidRPr="00000000" w14:paraId="0000017D">
      <w:pPr>
        <w:numPr>
          <w:ilvl w:val="0"/>
          <w:numId w:val="21"/>
        </w:numPr>
        <w:spacing w:after="240" w:before="0" w:beforeAutospacing="0" w:lineRule="auto"/>
        <w:ind w:left="720" w:hanging="360"/>
      </w:pPr>
      <w:r w:rsidDel="00000000" w:rsidR="00000000" w:rsidRPr="00000000">
        <w:rPr>
          <w:b w:val="1"/>
          <w:rtl w:val="0"/>
        </w:rPr>
        <w:t xml:space="preserve">Enrutamiento más preciso:</w:t>
      </w:r>
      <w:r w:rsidDel="00000000" w:rsidR="00000000" w:rsidRPr="00000000">
        <w:rPr>
          <w:rtl w:val="0"/>
        </w:rPr>
        <w:t xml:space="preserve"> Facilita la creación de rutas de enrutamiento más específicas y eficientes.</w:t>
      </w:r>
    </w:p>
    <w:p w:rsidR="00000000" w:rsidDel="00000000" w:rsidP="00000000" w:rsidRDefault="00000000" w:rsidRPr="00000000" w14:paraId="0000017E">
      <w:pPr>
        <w:keepNext w:val="0"/>
        <w:keepLines w:val="0"/>
        <w:spacing w:before="280" w:lineRule="auto"/>
        <w:rPr>
          <w:b w:val="1"/>
        </w:rPr>
      </w:pPr>
      <w:r w:rsidDel="00000000" w:rsidR="00000000" w:rsidRPr="00000000">
        <w:rPr>
          <w:b w:val="1"/>
          <w:rtl w:val="0"/>
        </w:rPr>
        <w:t xml:space="preserve">Ejemplo de VLSM</w:t>
      </w:r>
    </w:p>
    <w:p w:rsidR="00000000" w:rsidDel="00000000" w:rsidP="00000000" w:rsidRDefault="00000000" w:rsidRPr="00000000" w14:paraId="0000017F">
      <w:pPr>
        <w:spacing w:after="240" w:before="240" w:lineRule="auto"/>
        <w:rPr/>
      </w:pPr>
      <w:r w:rsidDel="00000000" w:rsidR="00000000" w:rsidRPr="00000000">
        <w:rPr>
          <w:rtl w:val="0"/>
        </w:rPr>
        <w:t xml:space="preserve">Una empresa con una red /24 (256 direcciones) puede utilizar VLSM para crear diferentes subredes:</w:t>
      </w:r>
    </w:p>
    <w:p w:rsidR="00000000" w:rsidDel="00000000" w:rsidP="00000000" w:rsidRDefault="00000000" w:rsidRPr="00000000" w14:paraId="00000180">
      <w:pPr>
        <w:numPr>
          <w:ilvl w:val="0"/>
          <w:numId w:val="40"/>
        </w:numPr>
        <w:spacing w:after="0" w:afterAutospacing="0" w:before="240" w:lineRule="auto"/>
        <w:ind w:left="720" w:hanging="360"/>
      </w:pPr>
      <w:r w:rsidDel="00000000" w:rsidR="00000000" w:rsidRPr="00000000">
        <w:rPr>
          <w:rtl w:val="0"/>
        </w:rPr>
        <w:t xml:space="preserve">Subred A: /26 (64 direcciones) para un departamento con muchos hosts.</w:t>
      </w:r>
    </w:p>
    <w:p w:rsidR="00000000" w:rsidDel="00000000" w:rsidP="00000000" w:rsidRDefault="00000000" w:rsidRPr="00000000" w14:paraId="00000181">
      <w:pPr>
        <w:numPr>
          <w:ilvl w:val="0"/>
          <w:numId w:val="40"/>
        </w:numPr>
        <w:spacing w:after="0" w:afterAutospacing="0" w:before="0" w:beforeAutospacing="0" w:lineRule="auto"/>
        <w:ind w:left="720" w:hanging="360"/>
      </w:pPr>
      <w:r w:rsidDel="00000000" w:rsidR="00000000" w:rsidRPr="00000000">
        <w:rPr>
          <w:rtl w:val="0"/>
        </w:rPr>
        <w:t xml:space="preserve">Subred B: /28 (16 direcciones) para un departamento pequeño.</w:t>
      </w:r>
    </w:p>
    <w:p w:rsidR="00000000" w:rsidDel="00000000" w:rsidP="00000000" w:rsidRDefault="00000000" w:rsidRPr="00000000" w14:paraId="00000182">
      <w:pPr>
        <w:numPr>
          <w:ilvl w:val="0"/>
          <w:numId w:val="40"/>
        </w:numPr>
        <w:spacing w:after="240" w:before="0" w:beforeAutospacing="0" w:lineRule="auto"/>
        <w:ind w:left="720" w:hanging="360"/>
      </w:pPr>
      <w:r w:rsidDel="00000000" w:rsidR="00000000" w:rsidRPr="00000000">
        <w:rPr>
          <w:rtl w:val="0"/>
        </w:rPr>
        <w:t xml:space="preserve">Subred C: /29 (8 direcciones) para conectar dos routers.</w:t>
      </w:r>
    </w:p>
    <w:p w:rsidR="00000000" w:rsidDel="00000000" w:rsidP="00000000" w:rsidRDefault="00000000" w:rsidRPr="00000000" w14:paraId="00000183">
      <w:pPr>
        <w:spacing w:after="240" w:before="240" w:lineRule="auto"/>
        <w:rPr/>
      </w:pPr>
      <w:r w:rsidDel="00000000" w:rsidR="00000000" w:rsidRPr="00000000">
        <w:rPr>
          <w:rtl w:val="0"/>
        </w:rPr>
        <w:t xml:space="preserve">VLSM permite asignar sólo las direcciones necesarias a cada subred, evitando el desperdicio de direcciones IP.</w:t>
      </w:r>
    </w:p>
    <w:p w:rsidR="00000000" w:rsidDel="00000000" w:rsidP="00000000" w:rsidRDefault="00000000" w:rsidRPr="00000000" w14:paraId="00000184">
      <w:pPr>
        <w:pStyle w:val="Heading2"/>
        <w:spacing w:after="240" w:before="240" w:lineRule="auto"/>
        <w:rPr/>
      </w:pPr>
      <w:bookmarkStart w:colFirst="0" w:colLast="0" w:name="_sk361ou00a3v" w:id="50"/>
      <w:bookmarkEnd w:id="50"/>
      <w:r w:rsidDel="00000000" w:rsidR="00000000" w:rsidRPr="00000000">
        <w:rPr>
          <w:rtl w:val="0"/>
        </w:rPr>
        <w:t xml:space="preserve">15. Describa, con sus palabras, el mecanismo para dividir subredes utilizando VLSM.</w:t>
      </w:r>
    </w:p>
    <w:p w:rsidR="00000000" w:rsidDel="00000000" w:rsidP="00000000" w:rsidRDefault="00000000" w:rsidRPr="00000000" w14:paraId="00000185">
      <w:pPr>
        <w:rPr/>
      </w:pPr>
      <w:r w:rsidDel="00000000" w:rsidR="00000000" w:rsidRPr="00000000">
        <w:rPr>
          <w:rtl w:val="0"/>
        </w:rPr>
        <w:t xml:space="preserve">1) Subnetear para la red con mayor cantidad de hosts. </w:t>
      </w:r>
    </w:p>
    <w:p w:rsidR="00000000" w:rsidDel="00000000" w:rsidP="00000000" w:rsidRDefault="00000000" w:rsidRPr="00000000" w14:paraId="00000186">
      <w:pPr>
        <w:rPr/>
      </w:pPr>
      <w:r w:rsidDel="00000000" w:rsidR="00000000" w:rsidRPr="00000000">
        <w:rPr>
          <w:rtl w:val="0"/>
        </w:rPr>
        <w:t xml:space="preserve">2) De las subredes obtenidas, asignar todas las que se puedan con el menor desperdicio posible. </w:t>
      </w:r>
    </w:p>
    <w:p w:rsidR="00000000" w:rsidDel="00000000" w:rsidP="00000000" w:rsidRDefault="00000000" w:rsidRPr="00000000" w14:paraId="00000187">
      <w:pPr>
        <w:rPr/>
      </w:pPr>
      <w:r w:rsidDel="00000000" w:rsidR="00000000" w:rsidRPr="00000000">
        <w:rPr>
          <w:rtl w:val="0"/>
        </w:rPr>
        <w:t xml:space="preserve">3) Si quedan segmentos de red sin una subred asignada volver al paso 1.</w:t>
      </w:r>
    </w:p>
    <w:p w:rsidR="00000000" w:rsidDel="00000000" w:rsidP="00000000" w:rsidRDefault="00000000" w:rsidRPr="00000000" w14:paraId="00000188">
      <w:pPr>
        <w:pStyle w:val="Heading2"/>
        <w:rPr/>
      </w:pPr>
      <w:bookmarkStart w:colFirst="0" w:colLast="0" w:name="_khru5rfrcenf" w:id="51"/>
      <w:bookmarkEnd w:id="51"/>
      <w:r w:rsidDel="00000000" w:rsidR="00000000" w:rsidRPr="00000000">
        <w:rPr>
          <w:rtl w:val="0"/>
        </w:rPr>
        <w:t xml:space="preserve">16. Suponga que trabaja en una organización que tiene la red que se ve en el gráfico y debe armar el direccionamiento para la misma, minimizando el desperdicio de direcciones IP. Dicha organización posee la red 205.10.192.0/19, que es la que usted deberá utilizar.</w:t>
      </w:r>
    </w:p>
    <w:p w:rsidR="00000000" w:rsidDel="00000000" w:rsidP="00000000" w:rsidRDefault="00000000" w:rsidRPr="00000000" w14:paraId="00000189">
      <w:pPr>
        <w:rPr/>
      </w:pPr>
      <w:r w:rsidDel="00000000" w:rsidR="00000000" w:rsidRPr="00000000">
        <w:rPr/>
        <w:drawing>
          <wp:inline distB="114300" distT="114300" distL="114300" distR="114300">
            <wp:extent cx="5943600" cy="2501900"/>
            <wp:effectExtent b="0" l="0" r="0" t="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3"/>
        <w:rPr/>
      </w:pPr>
      <w:bookmarkStart w:colFirst="0" w:colLast="0" w:name="_fhgodtbsyk8" w:id="52"/>
      <w:bookmarkEnd w:id="52"/>
      <w:r w:rsidDel="00000000" w:rsidR="00000000" w:rsidRPr="00000000">
        <w:rPr>
          <w:rtl w:val="0"/>
        </w:rPr>
        <w:t xml:space="preserve">a. ¿Es posible asignar las subredes correspondientes a la topología utilizando subnetting </w:t>
      </w:r>
      <w:r w:rsidDel="00000000" w:rsidR="00000000" w:rsidRPr="00000000">
        <w:rPr>
          <w:rtl w:val="0"/>
        </w:rPr>
        <w:t xml:space="preserve">sin</w:t>
      </w:r>
      <w:r w:rsidDel="00000000" w:rsidR="00000000" w:rsidRPr="00000000">
        <w:rPr>
          <w:rtl w:val="0"/>
        </w:rPr>
        <w:t xml:space="preserve"> VLSM? Indique la cantidad de hosts que se desperdicia en cada subred. </w:t>
      </w:r>
    </w:p>
    <w:p w:rsidR="00000000" w:rsidDel="00000000" w:rsidP="00000000" w:rsidRDefault="00000000" w:rsidRPr="00000000" w14:paraId="0000018B">
      <w:pPr>
        <w:rPr/>
      </w:pPr>
      <w:r w:rsidDel="00000000" w:rsidR="00000000" w:rsidRPr="00000000">
        <w:rPr>
          <w:rtl w:val="0"/>
        </w:rPr>
        <w:t xml:space="preserve">Como tal no es posible, necesitamos 6 subredes y 3 bits para ello.</w:t>
      </w:r>
    </w:p>
    <w:p w:rsidR="00000000" w:rsidDel="00000000" w:rsidP="00000000" w:rsidRDefault="00000000" w:rsidRPr="00000000" w14:paraId="0000018C">
      <w:pPr>
        <w:numPr>
          <w:ilvl w:val="0"/>
          <w:numId w:val="23"/>
        </w:numPr>
        <w:ind w:left="720" w:hanging="360"/>
        <w:rPr>
          <w:u w:val="none"/>
        </w:rPr>
      </w:pPr>
      <w:r w:rsidDel="00000000" w:rsidR="00000000" w:rsidRPr="00000000">
        <w:rPr>
          <w:rtl w:val="0"/>
        </w:rPr>
        <w:t xml:space="preserve">La red 205.10.192.0/19 (11001101 00001010 11000000 00000000), con máscara de red 1111 1111 1111 1111 11100000 00000000.</w:t>
      </w:r>
    </w:p>
    <w:p w:rsidR="00000000" w:rsidDel="00000000" w:rsidP="00000000" w:rsidRDefault="00000000" w:rsidRPr="00000000" w14:paraId="0000018D">
      <w:pPr>
        <w:numPr>
          <w:ilvl w:val="0"/>
          <w:numId w:val="23"/>
        </w:numPr>
        <w:ind w:left="720" w:hanging="360"/>
        <w:rPr>
          <w:u w:val="none"/>
        </w:rPr>
      </w:pPr>
      <w:r w:rsidDel="00000000" w:rsidR="00000000" w:rsidRPr="00000000">
        <w:rPr>
          <w:rtl w:val="0"/>
        </w:rPr>
        <w:t xml:space="preserve">La máscara de subred tendría 3 bits más: 1111 1111 1111 1111 11111100 00000000.</w:t>
      </w:r>
    </w:p>
    <w:p w:rsidR="00000000" w:rsidDel="00000000" w:rsidP="00000000" w:rsidRDefault="00000000" w:rsidRPr="00000000" w14:paraId="0000018E">
      <w:pPr>
        <w:numPr>
          <w:ilvl w:val="0"/>
          <w:numId w:val="23"/>
        </w:numPr>
        <w:ind w:left="720" w:hanging="360"/>
        <w:rPr>
          <w:u w:val="none"/>
        </w:rPr>
      </w:pPr>
      <w:r w:rsidDel="00000000" w:rsidR="00000000" w:rsidRPr="00000000">
        <w:rPr>
          <w:rtl w:val="0"/>
        </w:rPr>
        <w:t xml:space="preserve">La subred más grande necesita 11 bits de dirección para sus 1530 hosts, y ya </w:t>
      </w:r>
      <w:r w:rsidDel="00000000" w:rsidR="00000000" w:rsidRPr="00000000">
        <w:rPr>
          <w:b w:val="1"/>
          <w:rtl w:val="0"/>
        </w:rPr>
        <w:t xml:space="preserve">no alcanza con los bits restantes</w:t>
      </w:r>
      <w:r w:rsidDel="00000000" w:rsidR="00000000" w:rsidRPr="00000000">
        <w:rPr>
          <w:rtl w:val="0"/>
        </w:rPr>
        <w:t xml:space="preserve"> (nos quedaban 10 teniendo en cuenta máscara de subred). </w:t>
      </w:r>
    </w:p>
    <w:p w:rsidR="00000000" w:rsidDel="00000000" w:rsidP="00000000" w:rsidRDefault="00000000" w:rsidRPr="00000000" w14:paraId="0000018F">
      <w:pPr>
        <w:pStyle w:val="Heading3"/>
        <w:rPr/>
      </w:pPr>
      <w:bookmarkStart w:colFirst="0" w:colLast="0" w:name="_ggxzinrklic1" w:id="53"/>
      <w:bookmarkEnd w:id="53"/>
      <w:r w:rsidDel="00000000" w:rsidR="00000000" w:rsidRPr="00000000">
        <w:rPr>
          <w:rtl w:val="0"/>
        </w:rPr>
        <w:t xml:space="preserve">b. Asigne direcciones a todas las redes de la topología. Tome siempre en cada paso la primera dirección de red posible. </w:t>
      </w:r>
    </w:p>
    <w:p w:rsidR="00000000" w:rsidDel="00000000" w:rsidP="00000000" w:rsidRDefault="00000000" w:rsidRPr="00000000" w14:paraId="00000190">
      <w:pPr>
        <w:pStyle w:val="Heading3"/>
        <w:rPr/>
      </w:pPr>
      <w:bookmarkStart w:colFirst="0" w:colLast="0" w:name="_w20sulkqlbo1" w:id="54"/>
      <w:bookmarkEnd w:id="54"/>
      <w:r w:rsidDel="00000000" w:rsidR="00000000" w:rsidRPr="00000000">
        <w:rPr>
          <w:b w:val="1"/>
          <w:rtl w:val="0"/>
        </w:rPr>
        <w:t xml:space="preserve">Red C requiere 1532 direcciones</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Por tanto requiere 11 bits para direccionar todo eso (máscara de /21):</w:t>
      </w:r>
    </w:p>
    <w:p w:rsidR="00000000" w:rsidDel="00000000" w:rsidP="00000000" w:rsidRDefault="00000000" w:rsidRPr="00000000" w14:paraId="00000192">
      <w:pPr>
        <w:rPr/>
      </w:pPr>
      <w:r w:rsidDel="00000000" w:rsidR="00000000" w:rsidRPr="00000000">
        <w:rPr/>
        <w:drawing>
          <wp:inline distB="114300" distT="114300" distL="114300" distR="114300">
            <wp:extent cx="5943600" cy="3124200"/>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En resumen la estrategia es que, nosotros asignamos la dirección inicial a la red más grande,  hacemos que la direcciones de la siguiente red sea la anterior, pero con el bit en 1 donde termina la máscara de la red anterior, y en el medio quedan todas esas direcciones libres.</w:t>
      </w:r>
    </w:p>
    <w:p w:rsidR="00000000" w:rsidDel="00000000" w:rsidP="00000000" w:rsidRDefault="00000000" w:rsidRPr="00000000" w14:paraId="00000194">
      <w:pPr>
        <w:rPr/>
      </w:pPr>
      <w:r w:rsidDel="00000000" w:rsidR="00000000" w:rsidRPr="00000000">
        <w:rPr/>
        <w:drawing>
          <wp:inline distB="114300" distT="114300" distL="114300" distR="114300">
            <wp:extent cx="5943600" cy="26035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5943600" cy="27813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114300" distT="114300" distL="114300" distR="114300">
            <wp:extent cx="5943600" cy="9652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943600" cy="18034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3"/>
        <w:rPr/>
      </w:pPr>
      <w:bookmarkStart w:colFirst="0" w:colLast="0" w:name="_hobomesbh3ie" w:id="55"/>
      <w:bookmarkEnd w:id="55"/>
      <w:r w:rsidDel="00000000" w:rsidR="00000000" w:rsidRPr="00000000">
        <w:rPr>
          <w:rtl w:val="0"/>
        </w:rPr>
        <w:t xml:space="preserve">c. Para mantener el orden y el inventario de direcciones disponibles, haga un listado de todas las direcciones libres que le quedaron, agrupándolas utilizando CIDR. </w:t>
      </w:r>
    </w:p>
    <w:p w:rsidR="00000000" w:rsidDel="00000000" w:rsidP="00000000" w:rsidRDefault="00000000" w:rsidRPr="00000000" w14:paraId="00000199">
      <w:pPr>
        <w:rPr/>
      </w:pPr>
      <w:r w:rsidDel="00000000" w:rsidR="00000000" w:rsidRPr="00000000">
        <w:rPr>
          <w:b w:val="1"/>
          <w:rtl w:val="0"/>
        </w:rPr>
        <w:t xml:space="preserve">Libres del C</w:t>
      </w:r>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0"/>
        </w:rPr>
        <w:t xml:space="preserve">11001101 00001010 11010000 00000000 </w:t>
      </w:r>
    </w:p>
    <w:p w:rsidR="00000000" w:rsidDel="00000000" w:rsidP="00000000" w:rsidRDefault="00000000" w:rsidRPr="00000000" w14:paraId="0000019B">
      <w:pPr>
        <w:rPr/>
      </w:pPr>
      <w:r w:rsidDel="00000000" w:rsidR="00000000" w:rsidRPr="00000000">
        <w:rPr>
          <w:rtl w:val="0"/>
        </w:rPr>
        <w:t xml:space="preserve">11001101 00001010 11011000 00000000 </w:t>
      </w:r>
    </w:p>
    <w:p w:rsidR="00000000" w:rsidDel="00000000" w:rsidP="00000000" w:rsidRDefault="00000000" w:rsidRPr="00000000" w14:paraId="0000019C">
      <w:pPr>
        <w:rPr>
          <w:sz w:val="24"/>
          <w:szCs w:val="24"/>
        </w:rPr>
      </w:pPr>
      <w:r w:rsidDel="00000000" w:rsidR="00000000" w:rsidRPr="00000000">
        <w:rPr>
          <w:rtl w:val="0"/>
        </w:rPr>
        <w:t xml:space="preserve">CIDR: </w:t>
      </w:r>
      <w:r w:rsidDel="00000000" w:rsidR="00000000" w:rsidRPr="00000000">
        <w:rPr>
          <w:sz w:val="24"/>
          <w:szCs w:val="24"/>
          <w:rtl w:val="0"/>
        </w:rPr>
        <w:t xml:space="preserve">11001101 00001010 11010000 00000000/20</w:t>
      </w:r>
    </w:p>
    <w:p w:rsidR="00000000" w:rsidDel="00000000" w:rsidP="00000000" w:rsidRDefault="00000000" w:rsidRPr="00000000" w14:paraId="0000019D">
      <w:pPr>
        <w:rPr/>
      </w:pPr>
      <w:r w:rsidDel="00000000" w:rsidR="00000000" w:rsidRPr="00000000">
        <w:rPr>
          <w:b w:val="1"/>
          <w:rtl w:val="0"/>
        </w:rPr>
        <w:t xml:space="preserve">Libres del A</w:t>
      </w:r>
      <w:r w:rsidDel="00000000" w:rsidR="00000000" w:rsidRPr="00000000">
        <w:rPr>
          <w:rtl w:val="0"/>
        </w:rPr>
        <w:t xml:space="preserve">:</w:t>
        <w:br w:type="textWrapping"/>
      </w:r>
      <w:r w:rsidDel="00000000" w:rsidR="00000000" w:rsidRPr="00000000">
        <w:rPr/>
        <w:drawing>
          <wp:inline distB="114300" distT="114300" distL="114300" distR="114300">
            <wp:extent cx="2890838" cy="1071224"/>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90838" cy="1071224"/>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b w:val="1"/>
          <w:rtl w:val="0"/>
        </w:rPr>
        <w:t xml:space="preserve">CIDR</w:t>
      </w:r>
      <w:r w:rsidDel="00000000" w:rsidR="00000000" w:rsidRPr="00000000">
        <w:rPr>
          <w:rtl w:val="0"/>
        </w:rPr>
        <w:t xml:space="preserve">:</w:t>
      </w:r>
    </w:p>
    <w:p w:rsidR="00000000" w:rsidDel="00000000" w:rsidP="00000000" w:rsidRDefault="00000000" w:rsidRPr="00000000" w14:paraId="0000019F">
      <w:pPr>
        <w:rPr/>
      </w:pPr>
      <w:r w:rsidDel="00000000" w:rsidR="00000000" w:rsidRPr="00000000">
        <w:rPr>
          <w:rtl w:val="0"/>
        </w:rPr>
        <w:t xml:space="preserve">11001101 00001010 11001100 0000 0000/22</w:t>
      </w:r>
    </w:p>
    <w:p w:rsidR="00000000" w:rsidDel="00000000" w:rsidP="00000000" w:rsidRDefault="00000000" w:rsidRPr="00000000" w14:paraId="000001A0">
      <w:pPr>
        <w:rPr/>
      </w:pPr>
      <w:r w:rsidDel="00000000" w:rsidR="00000000" w:rsidRPr="00000000">
        <w:rPr>
          <w:rtl w:val="0"/>
        </w:rPr>
        <w:t xml:space="preserve">11001101 00001010 11001010 0000 0000/23</w:t>
      </w:r>
    </w:p>
    <w:p w:rsidR="00000000" w:rsidDel="00000000" w:rsidP="00000000" w:rsidRDefault="00000000" w:rsidRPr="00000000" w14:paraId="000001A1">
      <w:pPr>
        <w:rPr/>
      </w:pPr>
      <w:r w:rsidDel="00000000" w:rsidR="00000000" w:rsidRPr="00000000">
        <w:rPr>
          <w:b w:val="1"/>
          <w:rtl w:val="0"/>
        </w:rPr>
        <w:t xml:space="preserve">Libres del B</w:t>
      </w:r>
      <w:r w:rsidDel="00000000" w:rsidR="00000000" w:rsidRPr="00000000">
        <w:rPr>
          <w:rtl w:val="0"/>
        </w:rPr>
        <w:t xml:space="preserve">:</w:t>
        <w:br w:type="textWrapping"/>
      </w:r>
      <w:r w:rsidDel="00000000" w:rsidR="00000000" w:rsidRPr="00000000">
        <w:rPr/>
        <w:drawing>
          <wp:inline distB="114300" distT="114300" distL="114300" distR="114300">
            <wp:extent cx="3062288" cy="1437093"/>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062288" cy="1437093"/>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CIDR</w:t>
      </w:r>
      <w:r w:rsidDel="00000000" w:rsidR="00000000" w:rsidRPr="00000000">
        <w:rPr>
          <w:rtl w:val="0"/>
        </w:rPr>
        <w:t xml:space="preserve">:</w:t>
      </w:r>
    </w:p>
    <w:p w:rsidR="00000000" w:rsidDel="00000000" w:rsidP="00000000" w:rsidRDefault="00000000" w:rsidRPr="00000000" w14:paraId="000001A3">
      <w:pPr>
        <w:rPr/>
      </w:pPr>
      <w:r w:rsidDel="00000000" w:rsidR="00000000" w:rsidRPr="00000000">
        <w:rPr>
          <w:rtl w:val="0"/>
        </w:rPr>
        <w:t xml:space="preserve">11001101 00001010 11001001 10000000/25</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11001101 00001010 11001001 01000000/26</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b w:val="1"/>
          <w:rtl w:val="0"/>
        </w:rPr>
        <w:t xml:space="preserve">Libres del E</w:t>
      </w:r>
      <w:r w:rsidDel="00000000" w:rsidR="00000000" w:rsidRPr="00000000">
        <w:rPr>
          <w:rtl w:val="0"/>
        </w:rPr>
        <w:t xml:space="preserve">: 11001101 00001010 11001001 00111000</w:t>
      </w:r>
    </w:p>
    <w:p w:rsidR="00000000" w:rsidDel="00000000" w:rsidP="00000000" w:rsidRDefault="00000000" w:rsidRPr="00000000" w14:paraId="000001A7">
      <w:pPr>
        <w:rPr/>
      </w:pPr>
      <w:r w:rsidDel="00000000" w:rsidR="00000000" w:rsidRPr="00000000">
        <w:rPr>
          <w:rtl w:val="0"/>
        </w:rPr>
        <w:t xml:space="preserve">11001101 00001010 11001001 00110100</w:t>
      </w:r>
    </w:p>
    <w:p w:rsidR="00000000" w:rsidDel="00000000" w:rsidP="00000000" w:rsidRDefault="00000000" w:rsidRPr="00000000" w14:paraId="000001A8">
      <w:pPr>
        <w:rPr/>
      </w:pPr>
      <w:r w:rsidDel="00000000" w:rsidR="00000000" w:rsidRPr="00000000">
        <w:rPr>
          <w:rtl w:val="0"/>
        </w:rPr>
        <w:t xml:space="preserve">11001101 00001010 11001001 00110100/30</w:t>
      </w:r>
    </w:p>
    <w:p w:rsidR="00000000" w:rsidDel="00000000" w:rsidP="00000000" w:rsidRDefault="00000000" w:rsidRPr="00000000" w14:paraId="000001A9">
      <w:pPr>
        <w:rPr/>
      </w:pPr>
      <w:r w:rsidDel="00000000" w:rsidR="00000000" w:rsidRPr="00000000">
        <w:rPr>
          <w:rtl w:val="0"/>
        </w:rPr>
        <w:t xml:space="preserve">11001101 00001010 11001001 00111000/29</w:t>
      </w:r>
    </w:p>
    <w:p w:rsidR="00000000" w:rsidDel="00000000" w:rsidP="00000000" w:rsidRDefault="00000000" w:rsidRPr="00000000" w14:paraId="000001AA">
      <w:pPr>
        <w:pStyle w:val="Heading3"/>
        <w:rPr/>
      </w:pPr>
      <w:bookmarkStart w:colFirst="0" w:colLast="0" w:name="_yzpnty5ygga1" w:id="56"/>
      <w:bookmarkEnd w:id="56"/>
      <w:r w:rsidDel="00000000" w:rsidR="00000000" w:rsidRPr="00000000">
        <w:rPr>
          <w:rtl w:val="0"/>
        </w:rPr>
        <w:t xml:space="preserve">d. Asigne direcciones IP a todas las interfaces de la topología que sea posible. </w:t>
      </w:r>
    </w:p>
    <w:p w:rsidR="00000000" w:rsidDel="00000000" w:rsidP="00000000" w:rsidRDefault="00000000" w:rsidRPr="00000000" w14:paraId="000001AB">
      <w:pPr>
        <w:rPr/>
      </w:pPr>
      <w:r w:rsidDel="00000000" w:rsidR="00000000" w:rsidRPr="00000000">
        <w:rPr/>
        <w:drawing>
          <wp:inline distB="114300" distT="114300" distL="114300" distR="114300">
            <wp:extent cx="5943600" cy="2070100"/>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2"/>
        <w:rPr/>
      </w:pPr>
      <w:bookmarkStart w:colFirst="0" w:colLast="0" w:name="_a2abmyvv9b0q" w:id="57"/>
      <w:bookmarkEnd w:id="57"/>
      <w:r w:rsidDel="00000000" w:rsidR="00000000" w:rsidRPr="00000000">
        <w:rPr>
          <w:rtl w:val="0"/>
        </w:rPr>
        <w:t xml:space="preserve">17. Utilizando la siguiente topología y el bloque asignado, arme el plan de direccionamiento IPv4 teniendo en cuenta las siguientes restricciones: </w:t>
      </w:r>
    </w:p>
    <w:p w:rsidR="00000000" w:rsidDel="00000000" w:rsidP="00000000" w:rsidRDefault="00000000" w:rsidRPr="00000000" w14:paraId="000001AD">
      <w:pPr>
        <w:rPr/>
      </w:pPr>
      <w:r w:rsidDel="00000000" w:rsidR="00000000" w:rsidRPr="00000000">
        <w:rPr/>
        <w:drawing>
          <wp:inline distB="114300" distT="114300" distL="114300" distR="114300">
            <wp:extent cx="5943600" cy="40640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3"/>
        <w:rPr/>
      </w:pPr>
      <w:bookmarkStart w:colFirst="0" w:colLast="0" w:name="_9d07kpf62sxo" w:id="58"/>
      <w:bookmarkEnd w:id="58"/>
      <w:r w:rsidDel="00000000" w:rsidR="00000000" w:rsidRPr="00000000">
        <w:rPr>
          <w:rtl w:val="0"/>
        </w:rPr>
        <w:t xml:space="preserve">a. Utilizar el bloque IPv4 200.100.8.0/22. </w:t>
      </w:r>
    </w:p>
    <w:p w:rsidR="00000000" w:rsidDel="00000000" w:rsidP="00000000" w:rsidRDefault="00000000" w:rsidRPr="00000000" w14:paraId="000001AF">
      <w:pPr>
        <w:pStyle w:val="Heading3"/>
        <w:rPr/>
      </w:pPr>
      <w:bookmarkStart w:colFirst="0" w:colLast="0" w:name="_i86gw117rvao" w:id="59"/>
      <w:bookmarkEnd w:id="59"/>
      <w:r w:rsidDel="00000000" w:rsidR="00000000" w:rsidRPr="00000000">
        <w:rPr>
          <w:rtl w:val="0"/>
        </w:rPr>
        <w:t xml:space="preserve">b. La red A tiene 125 hosts y se espera un crecimiento máximo de 20 hosts. </w:t>
      </w:r>
    </w:p>
    <w:p w:rsidR="00000000" w:rsidDel="00000000" w:rsidP="00000000" w:rsidRDefault="00000000" w:rsidRPr="00000000" w14:paraId="000001B0">
      <w:pPr>
        <w:pStyle w:val="Heading3"/>
        <w:rPr/>
      </w:pPr>
      <w:bookmarkStart w:colFirst="0" w:colLast="0" w:name="_kn8a0jlmignl" w:id="60"/>
      <w:bookmarkEnd w:id="60"/>
      <w:r w:rsidDel="00000000" w:rsidR="00000000" w:rsidRPr="00000000">
        <w:rPr>
          <w:rtl w:val="0"/>
        </w:rPr>
        <w:t xml:space="preserve">c. La red X tiene 63 hosts. </w:t>
      </w:r>
    </w:p>
    <w:p w:rsidR="00000000" w:rsidDel="00000000" w:rsidP="00000000" w:rsidRDefault="00000000" w:rsidRPr="00000000" w14:paraId="000001B1">
      <w:pPr>
        <w:pStyle w:val="Heading3"/>
        <w:rPr/>
      </w:pPr>
      <w:bookmarkStart w:colFirst="0" w:colLast="0" w:name="_y7nbytv1cvvp" w:id="61"/>
      <w:bookmarkEnd w:id="61"/>
      <w:r w:rsidDel="00000000" w:rsidR="00000000" w:rsidRPr="00000000">
        <w:rPr>
          <w:rtl w:val="0"/>
        </w:rPr>
        <w:t xml:space="preserve">d. La red B cuenta con 60 hosts </w:t>
      </w:r>
    </w:p>
    <w:p w:rsidR="00000000" w:rsidDel="00000000" w:rsidP="00000000" w:rsidRDefault="00000000" w:rsidRPr="00000000" w14:paraId="000001B2">
      <w:pPr>
        <w:pStyle w:val="Heading3"/>
        <w:rPr/>
      </w:pPr>
      <w:bookmarkStart w:colFirst="0" w:colLast="0" w:name="_dsx6ue8vocvf" w:id="62"/>
      <w:bookmarkEnd w:id="62"/>
      <w:r w:rsidDel="00000000" w:rsidR="00000000" w:rsidRPr="00000000">
        <w:rPr>
          <w:rtl w:val="0"/>
        </w:rPr>
        <w:t xml:space="preserve">e. La red Y tiene 46 hosts y se espera un crecimiento máximo de 18 hosts. </w:t>
      </w:r>
    </w:p>
    <w:p w:rsidR="00000000" w:rsidDel="00000000" w:rsidP="00000000" w:rsidRDefault="00000000" w:rsidRPr="00000000" w14:paraId="000001B3">
      <w:pPr>
        <w:pStyle w:val="Heading3"/>
        <w:rPr/>
      </w:pPr>
      <w:bookmarkStart w:colFirst="0" w:colLast="0" w:name="_v7tnxqm7omvq" w:id="63"/>
      <w:bookmarkEnd w:id="63"/>
      <w:r w:rsidDel="00000000" w:rsidR="00000000" w:rsidRPr="00000000">
        <w:rPr>
          <w:rtl w:val="0"/>
        </w:rPr>
        <w:t xml:space="preserve">f. En cada red, se debe desperdiciar la menor cantidad de direcciones IP posibles. En este sentido, las redes utilizadas para conectar los routers deberán utilizar segmentos de red /30 de modo de desperdiciar la menor cantidad posible de direcciones IP. </w:t>
      </w:r>
    </w:p>
    <w:p w:rsidR="00000000" w:rsidDel="00000000" w:rsidP="00000000" w:rsidRDefault="00000000" w:rsidRPr="00000000" w14:paraId="000001B4">
      <w:pPr>
        <w:rPr/>
      </w:pPr>
      <w:r w:rsidDel="00000000" w:rsidR="00000000" w:rsidRPr="00000000">
        <w:rPr/>
        <w:drawing>
          <wp:inline distB="114300" distT="114300" distL="114300" distR="114300">
            <wp:extent cx="5943600" cy="6502400"/>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2"/>
        <w:rPr/>
      </w:pPr>
      <w:bookmarkStart w:colFirst="0" w:colLast="0" w:name="_novo4fqrx7al" w:id="64"/>
      <w:bookmarkEnd w:id="64"/>
      <w:r w:rsidDel="00000000" w:rsidR="00000000" w:rsidRPr="00000000">
        <w:rPr>
          <w:rtl w:val="0"/>
        </w:rPr>
        <w:t xml:space="preserve">18. Asigne direcciones IP en los equipos de la topología según el plan anterior. </w:t>
      </w:r>
    </w:p>
    <w:p w:rsidR="00000000" w:rsidDel="00000000" w:rsidP="00000000" w:rsidRDefault="00000000" w:rsidRPr="00000000" w14:paraId="000001B6">
      <w:pPr>
        <w:rPr/>
      </w:pPr>
      <w:r w:rsidDel="00000000" w:rsidR="00000000" w:rsidRPr="00000000">
        <w:rPr/>
        <w:drawing>
          <wp:inline distB="114300" distT="114300" distL="114300" distR="114300">
            <wp:extent cx="5943600" cy="41910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1"/>
        <w:rPr/>
      </w:pPr>
      <w:bookmarkStart w:colFirst="0" w:colLast="0" w:name="_mrr7timazidd" w:id="65"/>
      <w:bookmarkEnd w:id="65"/>
      <w:r w:rsidDel="00000000" w:rsidR="00000000" w:rsidRPr="00000000">
        <w:rPr>
          <w:rtl w:val="0"/>
        </w:rPr>
        <w:t xml:space="preserve">ICMP y Configuraciones IP</w:t>
      </w:r>
    </w:p>
    <w:p w:rsidR="00000000" w:rsidDel="00000000" w:rsidP="00000000" w:rsidRDefault="00000000" w:rsidRPr="00000000" w14:paraId="000001B8">
      <w:pPr>
        <w:pStyle w:val="Heading2"/>
        <w:rPr/>
      </w:pPr>
      <w:bookmarkStart w:colFirst="0" w:colLast="0" w:name="_lnvjzgbg9olv" w:id="66"/>
      <w:bookmarkEnd w:id="66"/>
      <w:r w:rsidDel="00000000" w:rsidR="00000000" w:rsidRPr="00000000">
        <w:rPr>
          <w:rtl w:val="0"/>
        </w:rPr>
        <w:t xml:space="preserve">19. Describa qué es y para qué sirve el protocolo ICMP. </w:t>
      </w:r>
    </w:p>
    <w:p w:rsidR="00000000" w:rsidDel="00000000" w:rsidP="00000000" w:rsidRDefault="00000000" w:rsidRPr="00000000" w14:paraId="000001B9">
      <w:pPr>
        <w:spacing w:after="240" w:before="240" w:lineRule="auto"/>
        <w:rPr/>
      </w:pPr>
      <w:r w:rsidDel="00000000" w:rsidR="00000000" w:rsidRPr="00000000">
        <w:rPr>
          <w:rtl w:val="0"/>
        </w:rPr>
        <w:t xml:space="preserve">El </w:t>
      </w:r>
      <w:r w:rsidDel="00000000" w:rsidR="00000000" w:rsidRPr="00000000">
        <w:rPr>
          <w:b w:val="1"/>
          <w:rtl w:val="0"/>
        </w:rPr>
        <w:t xml:space="preserve">Protocolo de Mensajes de Control de Internet (ICMP)</w:t>
      </w:r>
      <w:r w:rsidDel="00000000" w:rsidR="00000000" w:rsidRPr="00000000">
        <w:rPr>
          <w:rtl w:val="0"/>
        </w:rPr>
        <w:t xml:space="preserve"> es utilizado por los hosts y routers para intercambiar información sobre la capa de red. Aunque a menudo se considera parte de IP, el ICMP se encuentra </w:t>
      </w:r>
      <w:r w:rsidDel="00000000" w:rsidR="00000000" w:rsidRPr="00000000">
        <w:rPr>
          <w:b w:val="1"/>
          <w:rtl w:val="0"/>
        </w:rPr>
        <w:t xml:space="preserve">arquitectónicamente por encima de IP</w:t>
      </w:r>
      <w:r w:rsidDel="00000000" w:rsidR="00000000" w:rsidRPr="00000000">
        <w:rPr>
          <w:rtl w:val="0"/>
        </w:rPr>
        <w:t xml:space="preserve">, ya que sus mensajes se transportan dentro de los datagramas IP como carga útil.</w:t>
      </w:r>
    </w:p>
    <w:p w:rsidR="00000000" w:rsidDel="00000000" w:rsidP="00000000" w:rsidRDefault="00000000" w:rsidRPr="00000000" w14:paraId="000001BA">
      <w:pPr>
        <w:pStyle w:val="Heading3"/>
        <w:keepNext w:val="0"/>
        <w:keepLines w:val="0"/>
        <w:spacing w:before="280" w:lineRule="auto"/>
        <w:rPr>
          <w:b w:val="1"/>
          <w:color w:val="000000"/>
          <w:sz w:val="26"/>
          <w:szCs w:val="26"/>
        </w:rPr>
      </w:pPr>
      <w:bookmarkStart w:colFirst="0" w:colLast="0" w:name="_whz58iiiqikt" w:id="67"/>
      <w:bookmarkEnd w:id="67"/>
      <w:r w:rsidDel="00000000" w:rsidR="00000000" w:rsidRPr="00000000">
        <w:rPr>
          <w:b w:val="1"/>
          <w:color w:val="000000"/>
          <w:sz w:val="26"/>
          <w:szCs w:val="26"/>
          <w:rtl w:val="0"/>
        </w:rPr>
        <w:t xml:space="preserve">Función principal: Informes de Error</w:t>
      </w:r>
    </w:p>
    <w:p w:rsidR="00000000" w:rsidDel="00000000" w:rsidP="00000000" w:rsidRDefault="00000000" w:rsidRPr="00000000" w14:paraId="000001BB">
      <w:pPr>
        <w:spacing w:after="240" w:before="240" w:lineRule="auto"/>
        <w:rPr/>
      </w:pPr>
      <w:r w:rsidDel="00000000" w:rsidR="00000000" w:rsidRPr="00000000">
        <w:rPr>
          <w:rtl w:val="0"/>
        </w:rPr>
        <w:t xml:space="preserve">La función más común de ICMP es la </w:t>
      </w:r>
      <w:r w:rsidDel="00000000" w:rsidR="00000000" w:rsidRPr="00000000">
        <w:rPr>
          <w:b w:val="1"/>
          <w:rtl w:val="0"/>
        </w:rPr>
        <w:t xml:space="preserve">generación de informes de error</w:t>
      </w:r>
      <w:r w:rsidDel="00000000" w:rsidR="00000000" w:rsidRPr="00000000">
        <w:rPr>
          <w:rtl w:val="0"/>
        </w:rPr>
        <w:t xml:space="preserve">. Por ejemplo, cuando un router no encuentra una ruta hacia un host, genera un mensaje ICMP para informar del error "Red de destino inalcanzable".</w:t>
      </w:r>
    </w:p>
    <w:p w:rsidR="00000000" w:rsidDel="00000000" w:rsidP="00000000" w:rsidRDefault="00000000" w:rsidRPr="00000000" w14:paraId="000001BC">
      <w:pPr>
        <w:pStyle w:val="Heading3"/>
        <w:keepNext w:val="0"/>
        <w:keepLines w:val="0"/>
        <w:spacing w:before="280" w:lineRule="auto"/>
        <w:rPr>
          <w:b w:val="1"/>
          <w:color w:val="000000"/>
          <w:sz w:val="26"/>
          <w:szCs w:val="26"/>
        </w:rPr>
      </w:pPr>
      <w:bookmarkStart w:colFirst="0" w:colLast="0" w:name="_qn64uados9zd" w:id="68"/>
      <w:bookmarkEnd w:id="68"/>
      <w:r w:rsidDel="00000000" w:rsidR="00000000" w:rsidRPr="00000000">
        <w:rPr>
          <w:b w:val="1"/>
          <w:color w:val="000000"/>
          <w:sz w:val="26"/>
          <w:szCs w:val="26"/>
          <w:rtl w:val="0"/>
        </w:rPr>
        <w:t xml:space="preserve">Estructura de los mensajes ICMP</w:t>
      </w:r>
    </w:p>
    <w:p w:rsidR="00000000" w:rsidDel="00000000" w:rsidP="00000000" w:rsidRDefault="00000000" w:rsidRPr="00000000" w14:paraId="000001BD">
      <w:pPr>
        <w:spacing w:after="240" w:before="240" w:lineRule="auto"/>
        <w:rPr/>
      </w:pPr>
      <w:r w:rsidDel="00000000" w:rsidR="00000000" w:rsidRPr="00000000">
        <w:rPr>
          <w:rtl w:val="0"/>
        </w:rPr>
        <w:t xml:space="preserve">Los mensajes ICMP tienen:</w:t>
      </w:r>
    </w:p>
    <w:p w:rsidR="00000000" w:rsidDel="00000000" w:rsidP="00000000" w:rsidRDefault="00000000" w:rsidRPr="00000000" w14:paraId="000001BE">
      <w:pPr>
        <w:numPr>
          <w:ilvl w:val="0"/>
          <w:numId w:val="42"/>
        </w:numPr>
        <w:spacing w:after="0" w:afterAutospacing="0" w:before="240" w:lineRule="auto"/>
        <w:ind w:left="720" w:hanging="360"/>
      </w:pPr>
      <w:r w:rsidDel="00000000" w:rsidR="00000000" w:rsidRPr="00000000">
        <w:rPr>
          <w:rtl w:val="0"/>
        </w:rPr>
        <w:t xml:space="preserve">Campos de tipo y código que especifican la naturaleza del mensaje.</w:t>
      </w:r>
    </w:p>
    <w:p w:rsidR="00000000" w:rsidDel="00000000" w:rsidP="00000000" w:rsidRDefault="00000000" w:rsidRPr="00000000" w14:paraId="000001BF">
      <w:pPr>
        <w:numPr>
          <w:ilvl w:val="0"/>
          <w:numId w:val="42"/>
        </w:numPr>
        <w:spacing w:after="240" w:before="0" w:beforeAutospacing="0" w:lineRule="auto"/>
        <w:ind w:left="720" w:hanging="360"/>
      </w:pPr>
      <w:r w:rsidDel="00000000" w:rsidR="00000000" w:rsidRPr="00000000">
        <w:rPr>
          <w:rtl w:val="0"/>
        </w:rPr>
        <w:t xml:space="preserve">La cabecera y los primeros 8 bytes del datagrama IP que originó el mensaje, lo que permite al emisor identificar la causa del error.</w:t>
      </w:r>
    </w:p>
    <w:p w:rsidR="00000000" w:rsidDel="00000000" w:rsidP="00000000" w:rsidRDefault="00000000" w:rsidRPr="00000000" w14:paraId="000001C0">
      <w:pPr>
        <w:pStyle w:val="Heading3"/>
        <w:keepNext w:val="0"/>
        <w:keepLines w:val="0"/>
        <w:spacing w:before="280" w:lineRule="auto"/>
        <w:rPr>
          <w:b w:val="1"/>
          <w:color w:val="000000"/>
          <w:sz w:val="26"/>
          <w:szCs w:val="26"/>
        </w:rPr>
      </w:pPr>
      <w:bookmarkStart w:colFirst="0" w:colLast="0" w:name="_2qbnkgym72tt" w:id="69"/>
      <w:bookmarkEnd w:id="69"/>
      <w:r w:rsidDel="00000000" w:rsidR="00000000" w:rsidRPr="00000000">
        <w:rPr>
          <w:b w:val="1"/>
          <w:color w:val="000000"/>
          <w:sz w:val="26"/>
          <w:szCs w:val="26"/>
          <w:rtl w:val="0"/>
        </w:rPr>
        <w:t xml:space="preserve">Tipos de Mensajes ICMP</w:t>
      </w:r>
    </w:p>
    <w:p w:rsidR="00000000" w:rsidDel="00000000" w:rsidP="00000000" w:rsidRDefault="00000000" w:rsidRPr="00000000" w14:paraId="000001C1">
      <w:pPr>
        <w:spacing w:after="240" w:before="240" w:lineRule="auto"/>
        <w:rPr/>
      </w:pPr>
      <w:r w:rsidDel="00000000" w:rsidR="00000000" w:rsidRPr="00000000">
        <w:rPr>
          <w:rtl w:val="0"/>
        </w:rPr>
        <w:t xml:space="preserve">ICMP no solo se utiliza para informar errores, sino también para otras funciones. Algunos tipos de mensajes ICMP son:</w:t>
      </w:r>
    </w:p>
    <w:p w:rsidR="00000000" w:rsidDel="00000000" w:rsidP="00000000" w:rsidRDefault="00000000" w:rsidRPr="00000000" w14:paraId="000001C2">
      <w:pPr>
        <w:numPr>
          <w:ilvl w:val="0"/>
          <w:numId w:val="34"/>
        </w:numPr>
        <w:spacing w:after="0" w:afterAutospacing="0" w:before="240" w:lineRule="auto"/>
        <w:ind w:left="720" w:hanging="360"/>
      </w:pPr>
      <w:r w:rsidDel="00000000" w:rsidR="00000000" w:rsidRPr="00000000">
        <w:rPr>
          <w:b w:val="1"/>
          <w:rtl w:val="0"/>
        </w:rPr>
        <w:t xml:space="preserve">Solicitud de eco (tipo 8, código 0)</w:t>
      </w:r>
      <w:r w:rsidDel="00000000" w:rsidR="00000000" w:rsidRPr="00000000">
        <w:rPr>
          <w:rtl w:val="0"/>
        </w:rPr>
        <w:t xml:space="preserve"> y </w:t>
      </w:r>
      <w:r w:rsidDel="00000000" w:rsidR="00000000" w:rsidRPr="00000000">
        <w:rPr>
          <w:b w:val="1"/>
          <w:rtl w:val="0"/>
        </w:rPr>
        <w:t xml:space="preserve">respuesta de eco (tipo 0, código 0)</w:t>
      </w:r>
      <w:r w:rsidDel="00000000" w:rsidR="00000000" w:rsidRPr="00000000">
        <w:rPr>
          <w:rtl w:val="0"/>
        </w:rPr>
        <w:t xml:space="preserve">, utilizados por el programa </w:t>
      </w:r>
      <w:r w:rsidDel="00000000" w:rsidR="00000000" w:rsidRPr="00000000">
        <w:rPr>
          <w:b w:val="1"/>
          <w:rtl w:val="0"/>
        </w:rPr>
        <w:t xml:space="preserve">ping</w:t>
      </w:r>
      <w:r w:rsidDel="00000000" w:rsidR="00000000" w:rsidRPr="00000000">
        <w:rPr>
          <w:rtl w:val="0"/>
        </w:rPr>
        <w:t xml:space="preserve"> para comprobar la conectividad y medir la latencia.</w:t>
      </w:r>
    </w:p>
    <w:p w:rsidR="00000000" w:rsidDel="00000000" w:rsidP="00000000" w:rsidRDefault="00000000" w:rsidRPr="00000000" w14:paraId="000001C3">
      <w:pPr>
        <w:numPr>
          <w:ilvl w:val="0"/>
          <w:numId w:val="34"/>
        </w:numPr>
        <w:spacing w:after="0" w:afterAutospacing="0" w:before="0" w:beforeAutospacing="0" w:lineRule="auto"/>
        <w:ind w:left="720" w:hanging="360"/>
      </w:pPr>
      <w:r w:rsidDel="00000000" w:rsidR="00000000" w:rsidRPr="00000000">
        <w:rPr>
          <w:b w:val="1"/>
          <w:rtl w:val="0"/>
        </w:rPr>
        <w:t xml:space="preserve">Regulación del origen (tipo 4, código 0)</w:t>
      </w:r>
      <w:r w:rsidDel="00000000" w:rsidR="00000000" w:rsidRPr="00000000">
        <w:rPr>
          <w:rtl w:val="0"/>
        </w:rPr>
        <w:t xml:space="preserve">, utilizado en el pasado para el control de congestión, aunque hoy en día se usa con poca frecuencia.</w:t>
      </w:r>
    </w:p>
    <w:p w:rsidR="00000000" w:rsidDel="00000000" w:rsidP="00000000" w:rsidRDefault="00000000" w:rsidRPr="00000000" w14:paraId="000001C4">
      <w:pPr>
        <w:numPr>
          <w:ilvl w:val="0"/>
          <w:numId w:val="34"/>
        </w:numPr>
        <w:spacing w:after="240" w:before="0" w:beforeAutospacing="0" w:lineRule="auto"/>
        <w:ind w:left="720" w:hanging="360"/>
      </w:pPr>
      <w:r w:rsidDel="00000000" w:rsidR="00000000" w:rsidRPr="00000000">
        <w:rPr>
          <w:b w:val="1"/>
          <w:rtl w:val="0"/>
        </w:rPr>
        <w:t xml:space="preserve">TTL caducado (tipo 11, código 0)</w:t>
      </w:r>
      <w:r w:rsidDel="00000000" w:rsidR="00000000" w:rsidRPr="00000000">
        <w:rPr>
          <w:rtl w:val="0"/>
        </w:rPr>
        <w:t xml:space="preserve"> y </w:t>
      </w:r>
      <w:r w:rsidDel="00000000" w:rsidR="00000000" w:rsidRPr="00000000">
        <w:rPr>
          <w:b w:val="1"/>
          <w:rtl w:val="0"/>
        </w:rPr>
        <w:t xml:space="preserve">puerto inalcanzable (tipo 3, código 3)</w:t>
      </w:r>
      <w:r w:rsidDel="00000000" w:rsidR="00000000" w:rsidRPr="00000000">
        <w:rPr>
          <w:rtl w:val="0"/>
        </w:rPr>
        <w:t xml:space="preserve">, utilizados por el programa </w:t>
      </w:r>
      <w:r w:rsidDel="00000000" w:rsidR="00000000" w:rsidRPr="00000000">
        <w:rPr>
          <w:b w:val="1"/>
          <w:rtl w:val="0"/>
        </w:rPr>
        <w:t xml:space="preserve">Traceroute</w:t>
      </w:r>
      <w:r w:rsidDel="00000000" w:rsidR="00000000" w:rsidRPr="00000000">
        <w:rPr>
          <w:rtl w:val="0"/>
        </w:rPr>
        <w:t xml:space="preserve"> para rastrear la ruta de un datagrama.</w:t>
      </w:r>
    </w:p>
    <w:p w:rsidR="00000000" w:rsidDel="00000000" w:rsidP="00000000" w:rsidRDefault="00000000" w:rsidRPr="00000000" w14:paraId="000001C5">
      <w:pPr>
        <w:pStyle w:val="Heading3"/>
        <w:keepNext w:val="0"/>
        <w:keepLines w:val="0"/>
        <w:spacing w:before="280" w:lineRule="auto"/>
        <w:rPr>
          <w:b w:val="1"/>
          <w:color w:val="000000"/>
          <w:sz w:val="26"/>
          <w:szCs w:val="26"/>
        </w:rPr>
      </w:pPr>
      <w:bookmarkStart w:colFirst="0" w:colLast="0" w:name="_o1ekfje1xyya" w:id="70"/>
      <w:bookmarkEnd w:id="70"/>
      <w:r w:rsidDel="00000000" w:rsidR="00000000" w:rsidRPr="00000000">
        <w:rPr>
          <w:b w:val="1"/>
          <w:color w:val="000000"/>
          <w:sz w:val="26"/>
          <w:szCs w:val="26"/>
          <w:rtl w:val="0"/>
        </w:rPr>
        <w:t xml:space="preserve">ICMP en IPv6</w:t>
      </w:r>
    </w:p>
    <w:p w:rsidR="00000000" w:rsidDel="00000000" w:rsidP="00000000" w:rsidRDefault="00000000" w:rsidRPr="00000000" w14:paraId="000001C6">
      <w:pPr>
        <w:spacing w:after="240" w:before="240" w:lineRule="auto"/>
        <w:rPr/>
      </w:pPr>
      <w:r w:rsidDel="00000000" w:rsidR="00000000" w:rsidRPr="00000000">
        <w:rPr>
          <w:rtl w:val="0"/>
        </w:rPr>
        <w:t xml:space="preserve">En IPv6, se utiliza una nueva versión de ICMP (ICMPv6) que, además de reorganizar los tipos y códigos existentes, incluye:</w:t>
      </w:r>
    </w:p>
    <w:p w:rsidR="00000000" w:rsidDel="00000000" w:rsidP="00000000" w:rsidRDefault="00000000" w:rsidRPr="00000000" w14:paraId="000001C7">
      <w:pPr>
        <w:numPr>
          <w:ilvl w:val="0"/>
          <w:numId w:val="15"/>
        </w:numPr>
        <w:spacing w:after="0" w:afterAutospacing="0" w:before="240" w:lineRule="auto"/>
        <w:ind w:left="720" w:hanging="360"/>
      </w:pPr>
      <w:r w:rsidDel="00000000" w:rsidR="00000000" w:rsidRPr="00000000">
        <w:rPr>
          <w:rtl w:val="0"/>
        </w:rPr>
        <w:t xml:space="preserve">Nuevos tipos y códigos para la funcionalidad específica de IPv6.</w:t>
      </w:r>
    </w:p>
    <w:p w:rsidR="00000000" w:rsidDel="00000000" w:rsidP="00000000" w:rsidRDefault="00000000" w:rsidRPr="00000000" w14:paraId="000001C8">
      <w:pPr>
        <w:numPr>
          <w:ilvl w:val="0"/>
          <w:numId w:val="15"/>
        </w:numPr>
        <w:spacing w:after="240" w:before="0" w:beforeAutospacing="0" w:lineRule="auto"/>
        <w:ind w:left="720" w:hanging="360"/>
      </w:pPr>
      <w:r w:rsidDel="00000000" w:rsidR="00000000" w:rsidRPr="00000000">
        <w:rPr>
          <w:rtl w:val="0"/>
        </w:rPr>
        <w:t xml:space="preserve">La funcionalidad del Protocolo de gestión de grupos de Internet (IGMP).</w:t>
      </w:r>
    </w:p>
    <w:p w:rsidR="00000000" w:rsidDel="00000000" w:rsidP="00000000" w:rsidRDefault="00000000" w:rsidRPr="00000000" w14:paraId="000001C9">
      <w:pPr>
        <w:pStyle w:val="Heading3"/>
        <w:keepNext w:val="0"/>
        <w:keepLines w:val="0"/>
        <w:spacing w:before="280" w:lineRule="auto"/>
        <w:rPr>
          <w:b w:val="1"/>
          <w:color w:val="000000"/>
          <w:sz w:val="26"/>
          <w:szCs w:val="26"/>
        </w:rPr>
      </w:pPr>
      <w:bookmarkStart w:colFirst="0" w:colLast="0" w:name="_3g1x47rs0mu8" w:id="71"/>
      <w:bookmarkEnd w:id="71"/>
      <w:r w:rsidDel="00000000" w:rsidR="00000000" w:rsidRPr="00000000">
        <w:rPr>
          <w:b w:val="1"/>
          <w:color w:val="000000"/>
          <w:sz w:val="26"/>
          <w:szCs w:val="26"/>
          <w:rtl w:val="0"/>
        </w:rPr>
        <w:t xml:space="preserve">Importancia de ICMP</w:t>
      </w:r>
    </w:p>
    <w:p w:rsidR="00000000" w:rsidDel="00000000" w:rsidP="00000000" w:rsidRDefault="00000000" w:rsidRPr="00000000" w14:paraId="000001CA">
      <w:pPr>
        <w:spacing w:after="240" w:before="240" w:lineRule="auto"/>
        <w:rPr/>
      </w:pPr>
      <w:r w:rsidDel="00000000" w:rsidR="00000000" w:rsidRPr="00000000">
        <w:rPr>
          <w:rtl w:val="0"/>
        </w:rPr>
        <w:t xml:space="preserve">ICMP es una parte integral de la capa de red de Internet, ya que proporciona mecanismos esenciales para la </w:t>
      </w:r>
      <w:r w:rsidDel="00000000" w:rsidR="00000000" w:rsidRPr="00000000">
        <w:rPr>
          <w:b w:val="1"/>
          <w:rtl w:val="0"/>
        </w:rPr>
        <w:t xml:space="preserve">detección y notificación de errores</w:t>
      </w:r>
      <w:r w:rsidDel="00000000" w:rsidR="00000000" w:rsidRPr="00000000">
        <w:rPr>
          <w:rtl w:val="0"/>
        </w:rPr>
        <w:t xml:space="preserve">, así como para el </w:t>
      </w:r>
      <w:r w:rsidDel="00000000" w:rsidR="00000000" w:rsidRPr="00000000">
        <w:rPr>
          <w:b w:val="1"/>
          <w:rtl w:val="0"/>
        </w:rPr>
        <w:t xml:space="preserve">diagnóstico y la resolución de problemas de red</w:t>
      </w:r>
      <w:r w:rsidDel="00000000" w:rsidR="00000000" w:rsidRPr="00000000">
        <w:rPr>
          <w:rtl w:val="0"/>
        </w:rPr>
        <w:t xml:space="preserve">.</w:t>
      </w:r>
    </w:p>
    <w:p w:rsidR="00000000" w:rsidDel="00000000" w:rsidP="00000000" w:rsidRDefault="00000000" w:rsidRPr="00000000" w14:paraId="000001CB">
      <w:pPr>
        <w:pStyle w:val="Heading3"/>
        <w:rPr/>
      </w:pPr>
      <w:bookmarkStart w:colFirst="0" w:colLast="0" w:name="_yzpv72dmrk0e" w:id="72"/>
      <w:bookmarkEnd w:id="72"/>
      <w:r w:rsidDel="00000000" w:rsidR="00000000" w:rsidRPr="00000000">
        <w:rPr>
          <w:rtl w:val="0"/>
        </w:rPr>
        <w:t xml:space="preserve">a. Analice cómo funciona el comando ping.</w:t>
      </w:r>
    </w:p>
    <w:p w:rsidR="00000000" w:rsidDel="00000000" w:rsidP="00000000" w:rsidRDefault="00000000" w:rsidRPr="00000000" w14:paraId="000001CC">
      <w:pPr>
        <w:spacing w:after="240" w:before="240" w:lineRule="auto"/>
        <w:rPr/>
      </w:pPr>
      <w:r w:rsidDel="00000000" w:rsidR="00000000" w:rsidRPr="00000000">
        <w:rPr>
          <w:rtl w:val="0"/>
        </w:rPr>
        <w:t xml:space="preserve">El comando ping es una herramienta de diagnóstico de red que se utiliza para comprobar la conectividad entre un host de origen y un host de destino. Su funcionamiento se basa en el Protocolo de Mensajes de Control de Internet (ICMP).</w:t>
      </w:r>
    </w:p>
    <w:p w:rsidR="00000000" w:rsidDel="00000000" w:rsidP="00000000" w:rsidRDefault="00000000" w:rsidRPr="00000000" w14:paraId="000001CD">
      <w:pPr>
        <w:spacing w:after="240" w:before="240" w:lineRule="auto"/>
        <w:rPr>
          <w:b w:val="1"/>
        </w:rPr>
      </w:pPr>
      <w:r w:rsidDel="00000000" w:rsidR="00000000" w:rsidRPr="00000000">
        <w:rPr>
          <w:b w:val="1"/>
          <w:rtl w:val="0"/>
        </w:rPr>
        <w:t xml:space="preserve">El comando ping funciona de la siguiente manera:</w:t>
      </w:r>
    </w:p>
    <w:p w:rsidR="00000000" w:rsidDel="00000000" w:rsidP="00000000" w:rsidRDefault="00000000" w:rsidRPr="00000000" w14:paraId="000001CE">
      <w:pPr>
        <w:numPr>
          <w:ilvl w:val="0"/>
          <w:numId w:val="17"/>
        </w:numPr>
        <w:spacing w:after="0" w:afterAutospacing="0" w:before="240" w:lineRule="auto"/>
        <w:ind w:left="720" w:hanging="360"/>
      </w:pPr>
      <w:r w:rsidDel="00000000" w:rsidR="00000000" w:rsidRPr="00000000">
        <w:rPr>
          <w:rtl w:val="0"/>
        </w:rPr>
        <w:t xml:space="preserve">El host de origen envía un mensaje ICMP de </w:t>
      </w:r>
      <w:r w:rsidDel="00000000" w:rsidR="00000000" w:rsidRPr="00000000">
        <w:rPr>
          <w:b w:val="1"/>
          <w:rtl w:val="0"/>
        </w:rPr>
        <w:t xml:space="preserve">tipo 8, código 0</w:t>
      </w:r>
      <w:r w:rsidDel="00000000" w:rsidR="00000000" w:rsidRPr="00000000">
        <w:rPr>
          <w:rtl w:val="0"/>
        </w:rPr>
        <w:t xml:space="preserve">, conocido como </w:t>
      </w:r>
      <w:r w:rsidDel="00000000" w:rsidR="00000000" w:rsidRPr="00000000">
        <w:rPr>
          <w:b w:val="1"/>
          <w:rtl w:val="0"/>
        </w:rPr>
        <w:t xml:space="preserve">solicitud de eco</w:t>
      </w:r>
      <w:r w:rsidDel="00000000" w:rsidR="00000000" w:rsidRPr="00000000">
        <w:rPr>
          <w:rtl w:val="0"/>
        </w:rPr>
        <w:t xml:space="preserve">, al host de destino.</w:t>
      </w:r>
    </w:p>
    <w:p w:rsidR="00000000" w:rsidDel="00000000" w:rsidP="00000000" w:rsidRDefault="00000000" w:rsidRPr="00000000" w14:paraId="000001CF">
      <w:pPr>
        <w:numPr>
          <w:ilvl w:val="0"/>
          <w:numId w:val="17"/>
        </w:numPr>
        <w:spacing w:after="0" w:afterAutospacing="0" w:before="0" w:beforeAutospacing="0" w:lineRule="auto"/>
        <w:ind w:left="720" w:hanging="360"/>
      </w:pPr>
      <w:r w:rsidDel="00000000" w:rsidR="00000000" w:rsidRPr="00000000">
        <w:rPr>
          <w:rtl w:val="0"/>
        </w:rPr>
        <w:t xml:space="preserve">El host de destino, al recibir la solicitud de eco, genera un mensaje ICMP de </w:t>
      </w:r>
      <w:r w:rsidDel="00000000" w:rsidR="00000000" w:rsidRPr="00000000">
        <w:rPr>
          <w:b w:val="1"/>
          <w:rtl w:val="0"/>
        </w:rPr>
        <w:t xml:space="preserve">tipo 0, código 0</w:t>
      </w:r>
      <w:r w:rsidDel="00000000" w:rsidR="00000000" w:rsidRPr="00000000">
        <w:rPr>
          <w:rtl w:val="0"/>
        </w:rPr>
        <w:t xml:space="preserve">, conocido como </w:t>
      </w:r>
      <w:r w:rsidDel="00000000" w:rsidR="00000000" w:rsidRPr="00000000">
        <w:rPr>
          <w:b w:val="1"/>
          <w:rtl w:val="0"/>
        </w:rPr>
        <w:t xml:space="preserve">respuesta de eco</w:t>
      </w:r>
      <w:r w:rsidDel="00000000" w:rsidR="00000000" w:rsidRPr="00000000">
        <w:rPr>
          <w:rtl w:val="0"/>
        </w:rPr>
        <w:t xml:space="preserve">, y lo envía de vuelta al host de origen.</w:t>
      </w:r>
    </w:p>
    <w:p w:rsidR="00000000" w:rsidDel="00000000" w:rsidP="00000000" w:rsidRDefault="00000000" w:rsidRPr="00000000" w14:paraId="000001D0">
      <w:pPr>
        <w:numPr>
          <w:ilvl w:val="0"/>
          <w:numId w:val="17"/>
        </w:numPr>
        <w:spacing w:after="240" w:before="0" w:beforeAutospacing="0" w:lineRule="auto"/>
        <w:ind w:left="720" w:hanging="360"/>
      </w:pPr>
      <w:r w:rsidDel="00000000" w:rsidR="00000000" w:rsidRPr="00000000">
        <w:rPr>
          <w:rtl w:val="0"/>
        </w:rPr>
        <w:t xml:space="preserve">El host de origen, al recibir la respuesta de eco, calcula el </w:t>
      </w:r>
      <w:r w:rsidDel="00000000" w:rsidR="00000000" w:rsidRPr="00000000">
        <w:rPr>
          <w:b w:val="1"/>
          <w:rtl w:val="0"/>
        </w:rPr>
        <w:t xml:space="preserve">tiempo de ida y vuelta (RTT)</w:t>
      </w:r>
      <w:r w:rsidDel="00000000" w:rsidR="00000000" w:rsidRPr="00000000">
        <w:rPr>
          <w:rtl w:val="0"/>
        </w:rPr>
        <w:t xml:space="preserve">, que es el tiempo transcurrido entre el envío de la solicitud de eco y la recepción de la respuesta de eco.</w:t>
      </w:r>
    </w:p>
    <w:p w:rsidR="00000000" w:rsidDel="00000000" w:rsidP="00000000" w:rsidRDefault="00000000" w:rsidRPr="00000000" w14:paraId="000001D1">
      <w:pPr>
        <w:spacing w:after="240" w:before="240" w:lineRule="auto"/>
        <w:rPr>
          <w:b w:val="1"/>
        </w:rPr>
      </w:pPr>
      <w:r w:rsidDel="00000000" w:rsidR="00000000" w:rsidRPr="00000000">
        <w:rPr>
          <w:b w:val="1"/>
          <w:rtl w:val="0"/>
        </w:rPr>
        <w:t xml:space="preserve">La información obtenida a través del comando ping permite:</w:t>
      </w:r>
    </w:p>
    <w:p w:rsidR="00000000" w:rsidDel="00000000" w:rsidP="00000000" w:rsidRDefault="00000000" w:rsidRPr="00000000" w14:paraId="000001D2">
      <w:pPr>
        <w:numPr>
          <w:ilvl w:val="0"/>
          <w:numId w:val="10"/>
        </w:numPr>
        <w:spacing w:after="0" w:afterAutospacing="0" w:before="240" w:lineRule="auto"/>
        <w:ind w:left="720" w:hanging="360"/>
      </w:pPr>
      <w:r w:rsidDel="00000000" w:rsidR="00000000" w:rsidRPr="00000000">
        <w:rPr>
          <w:b w:val="1"/>
          <w:rtl w:val="0"/>
        </w:rPr>
        <w:t xml:space="preserve">Verificar si el host de destino está activo y alcanzable</w:t>
      </w:r>
      <w:r w:rsidDel="00000000" w:rsidR="00000000" w:rsidRPr="00000000">
        <w:rPr>
          <w:rtl w:val="0"/>
        </w:rPr>
        <w:t xml:space="preserve">. Si el host de origen recibe una respuesta de eco, significa que el host de destino está activo y que la ruta entre ambos hosts está funcionando correctamente.</w:t>
      </w:r>
    </w:p>
    <w:p w:rsidR="00000000" w:rsidDel="00000000" w:rsidP="00000000" w:rsidRDefault="00000000" w:rsidRPr="00000000" w14:paraId="000001D3">
      <w:pPr>
        <w:numPr>
          <w:ilvl w:val="0"/>
          <w:numId w:val="10"/>
        </w:numPr>
        <w:spacing w:after="0" w:afterAutospacing="0" w:before="0" w:beforeAutospacing="0" w:lineRule="auto"/>
        <w:ind w:left="720" w:hanging="360"/>
      </w:pPr>
      <w:r w:rsidDel="00000000" w:rsidR="00000000" w:rsidRPr="00000000">
        <w:rPr>
          <w:b w:val="1"/>
          <w:rtl w:val="0"/>
        </w:rPr>
        <w:t xml:space="preserve">Medir la latencia de la conexión</w:t>
      </w:r>
      <w:r w:rsidDel="00000000" w:rsidR="00000000" w:rsidRPr="00000000">
        <w:rPr>
          <w:rtl w:val="0"/>
        </w:rPr>
        <w:t xml:space="preserve">. El RTT indica el tiempo que tarda un paquete en viajar desde el host de origen al host de destino y viceversa. Un RTT alto puede indicar problemas de congestión o de rendimiento en la red.</w:t>
      </w:r>
    </w:p>
    <w:p w:rsidR="00000000" w:rsidDel="00000000" w:rsidP="00000000" w:rsidRDefault="00000000" w:rsidRPr="00000000" w14:paraId="000001D4">
      <w:pPr>
        <w:numPr>
          <w:ilvl w:val="0"/>
          <w:numId w:val="10"/>
        </w:numPr>
        <w:spacing w:after="240" w:before="0" w:beforeAutospacing="0" w:lineRule="auto"/>
        <w:ind w:left="720" w:hanging="360"/>
      </w:pPr>
      <w:r w:rsidDel="00000000" w:rsidR="00000000" w:rsidRPr="00000000">
        <w:rPr>
          <w:b w:val="1"/>
          <w:rtl w:val="0"/>
        </w:rPr>
        <w:t xml:space="preserve">Detectar la pérdida de paquetes</w:t>
      </w:r>
      <w:r w:rsidDel="00000000" w:rsidR="00000000" w:rsidRPr="00000000">
        <w:rPr>
          <w:rtl w:val="0"/>
        </w:rPr>
        <w:t xml:space="preserve">. Si el host de origen no recibe una respuesta de eco para algunas de las solicitudes de eco enviadas, significa que algunos paquetes se han perdido en la red.</w:t>
      </w:r>
    </w:p>
    <w:p w:rsidR="00000000" w:rsidDel="00000000" w:rsidP="00000000" w:rsidRDefault="00000000" w:rsidRPr="00000000" w14:paraId="000001D5">
      <w:pPr>
        <w:pStyle w:val="Heading4"/>
        <w:rPr/>
      </w:pPr>
      <w:bookmarkStart w:colFirst="0" w:colLast="0" w:name="_1hxq1glugyaw" w:id="73"/>
      <w:bookmarkEnd w:id="73"/>
      <w:r w:rsidDel="00000000" w:rsidR="00000000" w:rsidRPr="00000000">
        <w:rPr>
          <w:rtl w:val="0"/>
        </w:rPr>
        <w:t xml:space="preserve">I. Indique el tipo y código ICMP que usa el ping. </w:t>
      </w:r>
    </w:p>
    <w:p w:rsidR="00000000" w:rsidDel="00000000" w:rsidP="00000000" w:rsidRDefault="00000000" w:rsidRPr="00000000" w14:paraId="000001D6">
      <w:pPr>
        <w:spacing w:after="240" w:before="240" w:lineRule="auto"/>
        <w:rPr/>
      </w:pPr>
      <w:r w:rsidDel="00000000" w:rsidR="00000000" w:rsidRPr="00000000">
        <w:rPr>
          <w:b w:val="1"/>
          <w:rtl w:val="0"/>
        </w:rPr>
        <w:t xml:space="preserve">Solicitud de eco (tipo 8, código 0):</w:t>
      </w:r>
      <w:r w:rsidDel="00000000" w:rsidR="00000000" w:rsidRPr="00000000">
        <w:rPr>
          <w:rtl w:val="0"/>
        </w:rPr>
        <w:t xml:space="preserve"> Este mensaje se utiliza para solicitar una respuesta de eco al host de destino.</w:t>
      </w:r>
      <w:r w:rsidDel="00000000" w:rsidR="00000000" w:rsidRPr="00000000">
        <w:rPr>
          <w:rtl w:val="0"/>
        </w:rPr>
      </w:r>
    </w:p>
    <w:p w:rsidR="00000000" w:rsidDel="00000000" w:rsidP="00000000" w:rsidRDefault="00000000" w:rsidRPr="00000000" w14:paraId="000001D7">
      <w:pPr>
        <w:pStyle w:val="Heading4"/>
        <w:rPr/>
      </w:pPr>
      <w:bookmarkStart w:colFirst="0" w:colLast="0" w:name="_3s8ajhwm11mg" w:id="74"/>
      <w:bookmarkEnd w:id="74"/>
      <w:r w:rsidDel="00000000" w:rsidR="00000000" w:rsidRPr="00000000">
        <w:rPr>
          <w:rtl w:val="0"/>
        </w:rPr>
        <w:t xml:space="preserve">ii. Indique el tipo y código ICMP que usa la respuesta de un ping. </w:t>
      </w:r>
    </w:p>
    <w:p w:rsidR="00000000" w:rsidDel="00000000" w:rsidP="00000000" w:rsidRDefault="00000000" w:rsidRPr="00000000" w14:paraId="000001D8">
      <w:pPr>
        <w:spacing w:after="240" w:before="240" w:lineRule="auto"/>
        <w:rPr/>
      </w:pPr>
      <w:r w:rsidDel="00000000" w:rsidR="00000000" w:rsidRPr="00000000">
        <w:rPr>
          <w:b w:val="1"/>
          <w:rtl w:val="0"/>
        </w:rPr>
        <w:t xml:space="preserve">Respuesta de eco (tipo 0, código 0):</w:t>
      </w:r>
      <w:r w:rsidDel="00000000" w:rsidR="00000000" w:rsidRPr="00000000">
        <w:rPr>
          <w:rtl w:val="0"/>
        </w:rPr>
        <w:t xml:space="preserve"> Este mensaje se utiliza para responder a una solicitud de eco.</w:t>
      </w:r>
    </w:p>
    <w:p w:rsidR="00000000" w:rsidDel="00000000" w:rsidP="00000000" w:rsidRDefault="00000000" w:rsidRPr="00000000" w14:paraId="000001D9">
      <w:pPr>
        <w:pStyle w:val="Heading3"/>
        <w:rPr/>
      </w:pPr>
      <w:bookmarkStart w:colFirst="0" w:colLast="0" w:name="_cjq3al79d45q" w:id="75"/>
      <w:bookmarkEnd w:id="75"/>
      <w:r w:rsidDel="00000000" w:rsidR="00000000" w:rsidRPr="00000000">
        <w:rPr>
          <w:rtl w:val="0"/>
        </w:rPr>
        <w:t xml:space="preserve">b. Analice cómo funcionan comandos como traceroute/tracert de Linux/Windows y cómo manipulan el campo TTL de los paquetes IP. </w:t>
      </w:r>
    </w:p>
    <w:p w:rsidR="00000000" w:rsidDel="00000000" w:rsidP="00000000" w:rsidRDefault="00000000" w:rsidRPr="00000000" w14:paraId="000001DA">
      <w:pPr>
        <w:spacing w:after="240" w:before="240" w:lineRule="auto"/>
        <w:rPr/>
      </w:pPr>
      <w:r w:rsidDel="00000000" w:rsidR="00000000" w:rsidRPr="00000000">
        <w:rPr>
          <w:rtl w:val="0"/>
        </w:rPr>
        <w:t xml:space="preserve">Los comandos traceroute (en Linux) y tracert (en Windows) son herramientas de diagnóstico de red que permiten determinar la ruta que siguen los paquetes IP desde un host de origen hasta un host de destino. Su funcionamiento se basa en la manipulación del campo Tiempo de Vida (TTL) de los paquetes IP y en el uso del Protocolo de Mensajes de Control de Internet (ICMP).</w:t>
      </w:r>
    </w:p>
    <w:p w:rsidR="00000000" w:rsidDel="00000000" w:rsidP="00000000" w:rsidRDefault="00000000" w:rsidRPr="00000000" w14:paraId="000001DB">
      <w:pPr>
        <w:pStyle w:val="Heading3"/>
        <w:keepNext w:val="0"/>
        <w:keepLines w:val="0"/>
        <w:spacing w:before="280" w:lineRule="auto"/>
        <w:rPr>
          <w:b w:val="1"/>
          <w:color w:val="000000"/>
          <w:sz w:val="26"/>
          <w:szCs w:val="26"/>
        </w:rPr>
      </w:pPr>
      <w:bookmarkStart w:colFirst="0" w:colLast="0" w:name="_arhb6cellb0p" w:id="76"/>
      <w:bookmarkEnd w:id="76"/>
      <w:r w:rsidDel="00000000" w:rsidR="00000000" w:rsidRPr="00000000">
        <w:rPr>
          <w:b w:val="1"/>
          <w:color w:val="000000"/>
          <w:sz w:val="26"/>
          <w:szCs w:val="26"/>
          <w:rtl w:val="0"/>
        </w:rPr>
        <w:t xml:space="preserve">Funcionamiento de traceroute/tracert:</w:t>
      </w:r>
    </w:p>
    <w:p w:rsidR="00000000" w:rsidDel="00000000" w:rsidP="00000000" w:rsidRDefault="00000000" w:rsidRPr="00000000" w14:paraId="000001DC">
      <w:pPr>
        <w:numPr>
          <w:ilvl w:val="0"/>
          <w:numId w:val="41"/>
        </w:numPr>
        <w:spacing w:after="0" w:afterAutospacing="0" w:before="240" w:lineRule="auto"/>
        <w:ind w:left="720" w:hanging="360"/>
      </w:pPr>
      <w:r w:rsidDel="00000000" w:rsidR="00000000" w:rsidRPr="00000000">
        <w:rPr>
          <w:b w:val="1"/>
          <w:rtl w:val="0"/>
        </w:rPr>
        <w:t xml:space="preserve">Envío de paquetes UDP con TTL incremental:</w:t>
      </w:r>
      <w:r w:rsidDel="00000000" w:rsidR="00000000" w:rsidRPr="00000000">
        <w:rPr>
          <w:rtl w:val="0"/>
        </w:rPr>
        <w:t xml:space="preserve"> El comando traceroute/tracert envía una serie de datagramas IP al host de destino, cada uno con un segmento UDP que contiene un número de puerto UDP improbable. La característica clave es que cada datagrama se envía con un valor de TTL incremental, comenzando con TTL=1 para el primer datagrama, TTL=2 para el segundo, y así sucesivamente.</w:t>
      </w:r>
    </w:p>
    <w:p w:rsidR="00000000" w:rsidDel="00000000" w:rsidP="00000000" w:rsidRDefault="00000000" w:rsidRPr="00000000" w14:paraId="000001DD">
      <w:pPr>
        <w:numPr>
          <w:ilvl w:val="0"/>
          <w:numId w:val="41"/>
        </w:numPr>
        <w:spacing w:after="0" w:afterAutospacing="0" w:before="0" w:beforeAutospacing="0" w:lineRule="auto"/>
        <w:ind w:left="720" w:hanging="360"/>
      </w:pPr>
      <w:r w:rsidDel="00000000" w:rsidR="00000000" w:rsidRPr="00000000">
        <w:rPr>
          <w:b w:val="1"/>
          <w:rtl w:val="0"/>
        </w:rPr>
        <w:t xml:space="preserve">Caducidad del TTL y generación de mensajes ICMP:</w:t>
      </w:r>
      <w:r w:rsidDel="00000000" w:rsidR="00000000" w:rsidRPr="00000000">
        <w:rPr>
          <w:rtl w:val="0"/>
        </w:rPr>
        <w:t xml:space="preserve"> Cuando un datagrama IP llega a un router en la ruta, el router decrementa el valor del campo TTL en una unidad. Si el TTL llega a 0, el router descarta el datagrama y envía un mensaje ICMP de tipo 11, código 0 ("TTL caducado") al host de origen. Este mensaje ICMP incluye el nombre y la dirección IP del router que lo generó.</w:t>
      </w:r>
    </w:p>
    <w:p w:rsidR="00000000" w:rsidDel="00000000" w:rsidP="00000000" w:rsidRDefault="00000000" w:rsidRPr="00000000" w14:paraId="000001DE">
      <w:pPr>
        <w:numPr>
          <w:ilvl w:val="0"/>
          <w:numId w:val="41"/>
        </w:numPr>
        <w:spacing w:after="0" w:afterAutospacing="0" w:before="0" w:beforeAutospacing="0" w:lineRule="auto"/>
        <w:ind w:left="720" w:hanging="360"/>
      </w:pPr>
      <w:r w:rsidDel="00000000" w:rsidR="00000000" w:rsidRPr="00000000">
        <w:rPr>
          <w:b w:val="1"/>
          <w:rtl w:val="0"/>
        </w:rPr>
        <w:t xml:space="preserve">Recepción de mensajes ICMP y reconstrucción de la ruta:</w:t>
      </w:r>
      <w:r w:rsidDel="00000000" w:rsidR="00000000" w:rsidRPr="00000000">
        <w:rPr>
          <w:rtl w:val="0"/>
        </w:rPr>
        <w:t xml:space="preserve"> El host de origen recibe los mensajes ICMP "TTL caducado" y registra el tiempo de ida y vuelta (RTT) para cada router, junto con su nombre y dirección IP. De esta forma, puede reconstruir la ruta completa que siguen los paquetes desde el host de origen hasta el host de destino.</w:t>
      </w:r>
    </w:p>
    <w:p w:rsidR="00000000" w:rsidDel="00000000" w:rsidP="00000000" w:rsidRDefault="00000000" w:rsidRPr="00000000" w14:paraId="000001DF">
      <w:pPr>
        <w:numPr>
          <w:ilvl w:val="0"/>
          <w:numId w:val="41"/>
        </w:numPr>
        <w:spacing w:after="240" w:before="0" w:beforeAutospacing="0" w:lineRule="auto"/>
        <w:ind w:left="720" w:hanging="360"/>
      </w:pPr>
      <w:r w:rsidDel="00000000" w:rsidR="00000000" w:rsidRPr="00000000">
        <w:rPr>
          <w:b w:val="1"/>
          <w:rtl w:val="0"/>
        </w:rPr>
        <w:t xml:space="preserve">Finalización del rastreo:</w:t>
      </w:r>
      <w:r w:rsidDel="00000000" w:rsidR="00000000" w:rsidRPr="00000000">
        <w:rPr>
          <w:rtl w:val="0"/>
        </w:rPr>
        <w:t xml:space="preserve"> El proceso continúa hasta que un datagrama IP llega al host de destino con un TTL mayor que 0. En este caso, el host de destino, al recibir un segmento UDP con un puerto improbable, genera un mensaje ICMP de tipo 3, código 3 ("Puerto inalcanzable") y lo envía al host de origen. Al recibir este mensaje, traceroute/tracert finaliza el proceso de rastreo, ya que ha encontrado la ruta completa hasta el host de destino.</w:t>
      </w:r>
    </w:p>
    <w:p w:rsidR="00000000" w:rsidDel="00000000" w:rsidP="00000000" w:rsidRDefault="00000000" w:rsidRPr="00000000" w14:paraId="000001E0">
      <w:pPr>
        <w:pStyle w:val="Heading3"/>
        <w:keepNext w:val="0"/>
        <w:keepLines w:val="0"/>
        <w:spacing w:before="280" w:lineRule="auto"/>
        <w:rPr>
          <w:b w:val="1"/>
          <w:color w:val="000000"/>
          <w:sz w:val="26"/>
          <w:szCs w:val="26"/>
        </w:rPr>
      </w:pPr>
      <w:bookmarkStart w:colFirst="0" w:colLast="0" w:name="_95hoc24a71dz" w:id="77"/>
      <w:bookmarkEnd w:id="77"/>
      <w:r w:rsidDel="00000000" w:rsidR="00000000" w:rsidRPr="00000000">
        <w:rPr>
          <w:b w:val="1"/>
          <w:color w:val="000000"/>
          <w:sz w:val="26"/>
          <w:szCs w:val="26"/>
          <w:rtl w:val="0"/>
        </w:rPr>
        <w:t xml:space="preserve">Manipulación del campo TTL:</w:t>
      </w:r>
    </w:p>
    <w:p w:rsidR="00000000" w:rsidDel="00000000" w:rsidP="00000000" w:rsidRDefault="00000000" w:rsidRPr="00000000" w14:paraId="000001E1">
      <w:pPr>
        <w:spacing w:after="240" w:before="240" w:lineRule="auto"/>
        <w:rPr/>
      </w:pPr>
      <w:r w:rsidDel="00000000" w:rsidR="00000000" w:rsidRPr="00000000">
        <w:rPr>
          <w:rtl w:val="0"/>
        </w:rPr>
        <w:t xml:space="preserve">El campo TTL es fundamental para el funcionamiento de traceroute/tracert. Al enviar paquetes con un TTL incremental, se fuerza la caducidad del TTL en cada router de la ruta, lo que permite obtener información sobre cada router a través de los mensajes ICMP generados.</w:t>
      </w:r>
    </w:p>
    <w:p w:rsidR="00000000" w:rsidDel="00000000" w:rsidP="00000000" w:rsidRDefault="00000000" w:rsidRPr="00000000" w14:paraId="000001E2">
      <w:pPr>
        <w:pStyle w:val="Heading3"/>
        <w:rPr/>
      </w:pPr>
      <w:bookmarkStart w:colFirst="0" w:colLast="0" w:name="_5ve16jgyvm8b" w:id="78"/>
      <w:bookmarkEnd w:id="78"/>
      <w:r w:rsidDel="00000000" w:rsidR="00000000" w:rsidRPr="00000000">
        <w:rPr>
          <w:rtl w:val="0"/>
        </w:rPr>
        <w:t xml:space="preserve">c. Indique la cantidad de saltos realizados desde su computadora hasta el sitio www.nasa.gov. Analice: </w:t>
      </w:r>
    </w:p>
    <w:p w:rsidR="00000000" w:rsidDel="00000000" w:rsidP="00000000" w:rsidRDefault="00000000" w:rsidRPr="00000000" w14:paraId="000001E3">
      <w:pPr>
        <w:rPr/>
      </w:pPr>
      <w:r w:rsidDel="00000000" w:rsidR="00000000" w:rsidRPr="00000000">
        <w:rPr/>
        <w:drawing>
          <wp:inline distB="114300" distT="114300" distL="114300" distR="114300">
            <wp:extent cx="5676900" cy="5143500"/>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6769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4"/>
        <w:rPr/>
      </w:pPr>
      <w:bookmarkStart w:colFirst="0" w:colLast="0" w:name="_ghc8jybhiycq" w:id="79"/>
      <w:bookmarkEnd w:id="79"/>
      <w:r w:rsidDel="00000000" w:rsidR="00000000" w:rsidRPr="00000000">
        <w:rPr>
          <w:rtl w:val="0"/>
        </w:rPr>
        <w:t xml:space="preserve">i. Cómo hacer para que no muestre el nombre del dominio asociado a la IP de cada salto. </w:t>
      </w:r>
    </w:p>
    <w:p w:rsidR="00000000" w:rsidDel="00000000" w:rsidP="00000000" w:rsidRDefault="00000000" w:rsidRPr="00000000" w14:paraId="000001E5">
      <w:pPr>
        <w:rPr/>
      </w:pPr>
      <w:r w:rsidDel="00000000" w:rsidR="00000000" w:rsidRPr="00000000">
        <w:rPr>
          <w:rtl w:val="0"/>
        </w:rPr>
        <w:t xml:space="preserve">Traceroute, por defecto, intenta resolver las direcciones IP a nombres de dominio. Para evitar que muestre el nombre de dominio, se puede utilizar la opción -n en Linux o la opción -d en Windows. Esto le indicará a traceroute que solo muestre las direcciones IP numéricas.</w:t>
      </w:r>
    </w:p>
    <w:p w:rsidR="00000000" w:rsidDel="00000000" w:rsidP="00000000" w:rsidRDefault="00000000" w:rsidRPr="00000000" w14:paraId="000001E6">
      <w:pPr>
        <w:pStyle w:val="Heading4"/>
        <w:rPr/>
      </w:pPr>
      <w:bookmarkStart w:colFirst="0" w:colLast="0" w:name="_j72qgq14u4ay" w:id="80"/>
      <w:bookmarkEnd w:id="80"/>
      <w:r w:rsidDel="00000000" w:rsidR="00000000" w:rsidRPr="00000000">
        <w:rPr>
          <w:rtl w:val="0"/>
        </w:rPr>
        <w:t xml:space="preserve">ii. La razón de la aparición de * en parte o toda la respuesta de un salto. </w:t>
      </w:r>
    </w:p>
    <w:p w:rsidR="00000000" w:rsidDel="00000000" w:rsidP="00000000" w:rsidRDefault="00000000" w:rsidRPr="00000000" w14:paraId="000001E7">
      <w:pPr>
        <w:rPr/>
      </w:pPr>
      <w:r w:rsidDel="00000000" w:rsidR="00000000" w:rsidRPr="00000000">
        <w:rPr>
          <w:rtl w:val="0"/>
        </w:rPr>
        <w:t xml:space="preserve">La aparición de asteriscos (*) en la salida de traceroute indica que el router correspondiente no respondió a la solicitud de eco ICMP dentro de un tiempo determinado.</w:t>
      </w:r>
    </w:p>
    <w:p w:rsidR="00000000" w:rsidDel="00000000" w:rsidP="00000000" w:rsidRDefault="00000000" w:rsidRPr="00000000" w14:paraId="000001E8">
      <w:pPr>
        <w:numPr>
          <w:ilvl w:val="0"/>
          <w:numId w:val="2"/>
        </w:numPr>
        <w:ind w:left="720" w:hanging="360"/>
        <w:rPr>
          <w:u w:val="none"/>
        </w:rPr>
      </w:pPr>
      <w:r w:rsidDel="00000000" w:rsidR="00000000" w:rsidRPr="00000000">
        <w:rPr>
          <w:rtl w:val="0"/>
        </w:rPr>
        <w:t xml:space="preserve">Pérdida de paquetes: Esto puede deberse a la pérdida de paquetes en la red, lo que significa que los paquetes ICMP enviados por traceroute no llegaron al router o las respuestas del router no llegaron al host de origen.</w:t>
      </w:r>
    </w:p>
    <w:p w:rsidR="00000000" w:rsidDel="00000000" w:rsidP="00000000" w:rsidRDefault="00000000" w:rsidRPr="00000000" w14:paraId="000001E9">
      <w:pPr>
        <w:numPr>
          <w:ilvl w:val="0"/>
          <w:numId w:val="2"/>
        </w:numPr>
        <w:ind w:left="720" w:hanging="360"/>
        <w:rPr>
          <w:u w:val="none"/>
        </w:rPr>
      </w:pPr>
      <w:r w:rsidDel="00000000" w:rsidR="00000000" w:rsidRPr="00000000">
        <w:rPr>
          <w:rtl w:val="0"/>
        </w:rPr>
        <w:t xml:space="preserve">Filtrado de tráfico: Algunos routers pueden estar configurados para no responder a solicitudes ICMP, especialmente aquellas con valores TTL bajos utilizados por traceroute. Esto se hace por razones de seguridad, para evitar ataques de reconocimiento de red.</w:t>
      </w:r>
    </w:p>
    <w:p w:rsidR="00000000" w:rsidDel="00000000" w:rsidP="00000000" w:rsidRDefault="00000000" w:rsidRPr="00000000" w14:paraId="000001EA">
      <w:pPr>
        <w:numPr>
          <w:ilvl w:val="0"/>
          <w:numId w:val="2"/>
        </w:numPr>
        <w:ind w:left="720" w:hanging="360"/>
        <w:rPr>
          <w:u w:val="none"/>
        </w:rPr>
      </w:pPr>
      <w:r w:rsidDel="00000000" w:rsidR="00000000" w:rsidRPr="00000000">
        <w:rPr>
          <w:rtl w:val="0"/>
        </w:rPr>
        <w:t xml:space="preserve">Sobrecarga del router: Si un router está muy sobrecargado, puede que no tenga tiempo para procesar y responder a las solicitudes ICMP de traceroute.</w:t>
      </w:r>
    </w:p>
    <w:p w:rsidR="00000000" w:rsidDel="00000000" w:rsidP="00000000" w:rsidRDefault="00000000" w:rsidRPr="00000000" w14:paraId="000001EB">
      <w:pPr>
        <w:pStyle w:val="Heading3"/>
        <w:rPr/>
      </w:pPr>
      <w:bookmarkStart w:colFirst="0" w:colLast="0" w:name="_fp9cjn8i3vng" w:id="81"/>
      <w:bookmarkEnd w:id="81"/>
      <w:r w:rsidDel="00000000" w:rsidR="00000000" w:rsidRPr="00000000">
        <w:rPr>
          <w:rtl w:val="0"/>
        </w:rPr>
        <w:t xml:space="preserve">d. Verifique el recorrido hacia los servidores de nombre del dominio unlp.edu.ar. En base al recorrido realizado, ¿podría confirmar cuál de ellos toma un camino distinto?</w:t>
      </w:r>
    </w:p>
    <w:p w:rsidR="00000000" w:rsidDel="00000000" w:rsidP="00000000" w:rsidRDefault="00000000" w:rsidRPr="00000000" w14:paraId="000001EC">
      <w:pPr>
        <w:rPr/>
      </w:pPr>
      <w:r w:rsidDel="00000000" w:rsidR="00000000" w:rsidRPr="00000000">
        <w:rPr/>
        <w:drawing>
          <wp:inline distB="114300" distT="114300" distL="114300" distR="114300">
            <wp:extent cx="5343525" cy="5153025"/>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34352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before="240" w:lineRule="auto"/>
        <w:rPr>
          <w:b w:val="1"/>
        </w:rPr>
      </w:pPr>
      <w:r w:rsidDel="00000000" w:rsidR="00000000" w:rsidRPr="00000000">
        <w:rPr>
          <w:b w:val="1"/>
          <w:rtl w:val="0"/>
        </w:rPr>
        <w:t xml:space="preserve">Explicación de la salida:</w:t>
      </w:r>
    </w:p>
    <w:p w:rsidR="00000000" w:rsidDel="00000000" w:rsidP="00000000" w:rsidRDefault="00000000" w:rsidRPr="00000000" w14:paraId="000001EE">
      <w:pPr>
        <w:numPr>
          <w:ilvl w:val="0"/>
          <w:numId w:val="25"/>
        </w:numPr>
        <w:spacing w:after="0" w:afterAutospacing="0" w:before="240" w:lineRule="auto"/>
        <w:ind w:left="720" w:hanging="360"/>
      </w:pPr>
      <w:r w:rsidDel="00000000" w:rsidR="00000000" w:rsidRPr="00000000">
        <w:rPr>
          <w:b w:val="1"/>
          <w:rtl w:val="0"/>
        </w:rPr>
        <w:t xml:space="preserve">Línea 1:</w:t>
      </w:r>
      <w:r w:rsidDel="00000000" w:rsidR="00000000" w:rsidRPr="00000000">
        <w:rPr>
          <w:rtl w:val="0"/>
        </w:rPr>
        <w:t xml:space="preserve"> Muestra la dirección IP (163.10.0.135) del servidor de unlp.edu.ar. También indica que se permite un máximo de 30 saltos (routers intermedios) y que se utilizarán paquetes de 60 bytes.</w:t>
      </w:r>
    </w:p>
    <w:p w:rsidR="00000000" w:rsidDel="00000000" w:rsidP="00000000" w:rsidRDefault="00000000" w:rsidRPr="00000000" w14:paraId="000001EF">
      <w:pPr>
        <w:numPr>
          <w:ilvl w:val="0"/>
          <w:numId w:val="25"/>
        </w:numPr>
        <w:spacing w:after="0" w:afterAutospacing="0" w:before="0" w:beforeAutospacing="0" w:lineRule="auto"/>
        <w:ind w:left="720" w:hanging="360"/>
      </w:pPr>
      <w:r w:rsidDel="00000000" w:rsidR="00000000" w:rsidRPr="00000000">
        <w:rPr>
          <w:b w:val="1"/>
          <w:rtl w:val="0"/>
        </w:rPr>
        <w:t xml:space="preserve">Línea 2 a 31:</w:t>
      </w:r>
      <w:r w:rsidDel="00000000" w:rsidR="00000000" w:rsidRPr="00000000">
        <w:rPr>
          <w:rtl w:val="0"/>
        </w:rPr>
        <w:t xml:space="preserve"> Cada línea representa un salto o router en la ruta hacia unlp.edu.ar.</w:t>
      </w:r>
    </w:p>
    <w:p w:rsidR="00000000" w:rsidDel="00000000" w:rsidP="00000000" w:rsidRDefault="00000000" w:rsidRPr="00000000" w14:paraId="000001F0">
      <w:pPr>
        <w:numPr>
          <w:ilvl w:val="1"/>
          <w:numId w:val="25"/>
        </w:numPr>
        <w:spacing w:after="0" w:afterAutospacing="0" w:before="0" w:beforeAutospacing="0" w:lineRule="auto"/>
        <w:ind w:left="1440" w:hanging="360"/>
      </w:pPr>
      <w:r w:rsidDel="00000000" w:rsidR="00000000" w:rsidRPr="00000000">
        <w:rPr>
          <w:rtl w:val="0"/>
        </w:rPr>
        <w:t xml:space="preserve">El primer número (1, 2, 3, etc.) es el número de salto.</w:t>
      </w:r>
    </w:p>
    <w:p w:rsidR="00000000" w:rsidDel="00000000" w:rsidP="00000000" w:rsidRDefault="00000000" w:rsidRPr="00000000" w14:paraId="000001F1">
      <w:pPr>
        <w:numPr>
          <w:ilvl w:val="1"/>
          <w:numId w:val="25"/>
        </w:numPr>
        <w:spacing w:after="0" w:afterAutospacing="0" w:before="0" w:beforeAutospacing="0" w:lineRule="auto"/>
        <w:ind w:left="1440" w:hanging="360"/>
      </w:pPr>
      <w:r w:rsidDel="00000000" w:rsidR="00000000" w:rsidRPr="00000000">
        <w:rPr>
          <w:rtl w:val="0"/>
        </w:rPr>
        <w:t xml:space="preserve">El nombre de dominio y la dirección IP entre paréntesis corresponden al router en ese salto.</w:t>
      </w:r>
    </w:p>
    <w:p w:rsidR="00000000" w:rsidDel="00000000" w:rsidP="00000000" w:rsidRDefault="00000000" w:rsidRPr="00000000" w14:paraId="000001F2">
      <w:pPr>
        <w:numPr>
          <w:ilvl w:val="1"/>
          <w:numId w:val="25"/>
        </w:numPr>
        <w:spacing w:after="240" w:before="0" w:beforeAutospacing="0" w:lineRule="auto"/>
        <w:ind w:left="1440" w:hanging="360"/>
      </w:pPr>
      <w:r w:rsidDel="00000000" w:rsidR="00000000" w:rsidRPr="00000000">
        <w:rPr>
          <w:rtl w:val="0"/>
        </w:rPr>
        <w:t xml:space="preserve">Los tres valores en milisegundos (ms) son los tiempos de ida y vuelta (RTT) de tres paquetes enviados a ese router.</w:t>
      </w:r>
    </w:p>
    <w:p w:rsidR="00000000" w:rsidDel="00000000" w:rsidP="00000000" w:rsidRDefault="00000000" w:rsidRPr="00000000" w14:paraId="000001F3">
      <w:pPr>
        <w:spacing w:after="240" w:before="240" w:lineRule="auto"/>
        <w:rPr>
          <w:b w:val="1"/>
        </w:rPr>
      </w:pPr>
      <w:r w:rsidDel="00000000" w:rsidR="00000000" w:rsidRPr="00000000">
        <w:rPr>
          <w:b w:val="1"/>
          <w:rtl w:val="0"/>
        </w:rPr>
        <w:t xml:space="preserve">Análisis de los resultados:</w:t>
      </w:r>
    </w:p>
    <w:p w:rsidR="00000000" w:rsidDel="00000000" w:rsidP="00000000" w:rsidRDefault="00000000" w:rsidRPr="00000000" w14:paraId="000001F4">
      <w:pPr>
        <w:numPr>
          <w:ilvl w:val="0"/>
          <w:numId w:val="30"/>
        </w:numPr>
        <w:spacing w:after="0" w:afterAutospacing="0" w:before="240" w:lineRule="auto"/>
        <w:ind w:left="720" w:hanging="360"/>
      </w:pPr>
      <w:r w:rsidDel="00000000" w:rsidR="00000000" w:rsidRPr="00000000">
        <w:rPr>
          <w:b w:val="1"/>
          <w:rtl w:val="0"/>
        </w:rPr>
        <w:t xml:space="preserve">Saltos 1 a 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kelisei.mshome.net (172.18.160.1)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192.168.1.1 (192.168.1.1)</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LaPlata53-HdS1.velocom.net.ar (200.59.53.1)</w:t>
      </w:r>
      <w:r w:rsidDel="00000000" w:rsidR="00000000" w:rsidRPr="00000000">
        <w:rPr>
          <w:rtl w:val="0"/>
        </w:rPr>
        <w:t xml:space="preserve"> corresponden a tu red local y al proveedor de internet.</w:t>
      </w:r>
    </w:p>
    <w:p w:rsidR="00000000" w:rsidDel="00000000" w:rsidP="00000000" w:rsidRDefault="00000000" w:rsidRPr="00000000" w14:paraId="000001F5">
      <w:pPr>
        <w:numPr>
          <w:ilvl w:val="0"/>
          <w:numId w:val="30"/>
        </w:numPr>
        <w:spacing w:after="0" w:afterAutospacing="0" w:before="0" w:beforeAutospacing="0" w:lineRule="auto"/>
        <w:ind w:left="720" w:hanging="360"/>
      </w:pPr>
      <w:r w:rsidDel="00000000" w:rsidR="00000000" w:rsidRPr="00000000">
        <w:rPr>
          <w:b w:val="1"/>
          <w:rtl w:val="0"/>
        </w:rPr>
        <w:t xml:space="preserve">Salto 4:</w:t>
      </w:r>
      <w:r w:rsidDel="00000000" w:rsidR="00000000" w:rsidRPr="00000000">
        <w:rPr>
          <w:rtl w:val="0"/>
        </w:rPr>
        <w:t xml:space="preserve"> El asterisco (*) en el salto 4, junto con la dirección IP </w:t>
      </w:r>
      <w:r w:rsidDel="00000000" w:rsidR="00000000" w:rsidRPr="00000000">
        <w:rPr>
          <w:rFonts w:ascii="Roboto Mono" w:cs="Roboto Mono" w:eastAsia="Roboto Mono" w:hAnsi="Roboto Mono"/>
          <w:color w:val="188038"/>
          <w:rtl w:val="0"/>
        </w:rPr>
        <w:t xml:space="preserve">10.32.2.97</w:t>
      </w:r>
      <w:r w:rsidDel="00000000" w:rsidR="00000000" w:rsidRPr="00000000">
        <w:rPr>
          <w:rtl w:val="0"/>
        </w:rPr>
        <w:t xml:space="preserve">, indica que ese router no respondió a las solicitudes ICMP de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w:t>
      </w:r>
    </w:p>
    <w:p w:rsidR="00000000" w:rsidDel="00000000" w:rsidP="00000000" w:rsidRDefault="00000000" w:rsidRPr="00000000" w14:paraId="000001F6">
      <w:pPr>
        <w:numPr>
          <w:ilvl w:val="0"/>
          <w:numId w:val="30"/>
        </w:numPr>
        <w:spacing w:after="0" w:afterAutospacing="0" w:before="0" w:beforeAutospacing="0" w:lineRule="auto"/>
        <w:ind w:left="720" w:hanging="360"/>
      </w:pPr>
      <w:r w:rsidDel="00000000" w:rsidR="00000000" w:rsidRPr="00000000">
        <w:rPr>
          <w:b w:val="1"/>
          <w:rtl w:val="0"/>
        </w:rPr>
        <w:t xml:space="preserve">Salto 5:</w:t>
      </w:r>
      <w:r w:rsidDel="00000000" w:rsidR="00000000" w:rsidRPr="00000000">
        <w:rPr>
          <w:rtl w:val="0"/>
        </w:rPr>
        <w:t xml:space="preserve"> Los tres asteriscos (*) indican que no se recibió respuesta de ningún router en este salto.</w:t>
      </w:r>
    </w:p>
    <w:p w:rsidR="00000000" w:rsidDel="00000000" w:rsidP="00000000" w:rsidRDefault="00000000" w:rsidRPr="00000000" w14:paraId="000001F7">
      <w:pPr>
        <w:numPr>
          <w:ilvl w:val="0"/>
          <w:numId w:val="30"/>
        </w:numPr>
        <w:spacing w:after="0" w:afterAutospacing="0" w:before="0" w:beforeAutospacing="0" w:lineRule="auto"/>
        <w:ind w:left="720" w:hanging="360"/>
      </w:pPr>
      <w:r w:rsidDel="00000000" w:rsidR="00000000" w:rsidRPr="00000000">
        <w:rPr>
          <w:b w:val="1"/>
          <w:rtl w:val="0"/>
        </w:rPr>
        <w:t xml:space="preserve">Saltos 6 a 8:</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200.0.17.12 (200.0.17.12)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200.115.81.1 (200.115.81.1)</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163.10.199.203 (163.10.199.203)</w:t>
      </w:r>
      <w:r w:rsidDel="00000000" w:rsidR="00000000" w:rsidRPr="00000000">
        <w:rPr>
          <w:rtl w:val="0"/>
        </w:rPr>
        <w:t xml:space="preserve"> son routers dentro de la red de la Universidad Nacional de La Plata (UNLP).</w:t>
      </w:r>
    </w:p>
    <w:p w:rsidR="00000000" w:rsidDel="00000000" w:rsidP="00000000" w:rsidRDefault="00000000" w:rsidRPr="00000000" w14:paraId="000001F8">
      <w:pPr>
        <w:numPr>
          <w:ilvl w:val="0"/>
          <w:numId w:val="30"/>
        </w:numPr>
        <w:spacing w:after="240" w:before="0" w:beforeAutospacing="0" w:lineRule="auto"/>
        <w:ind w:left="720" w:hanging="360"/>
      </w:pPr>
      <w:r w:rsidDel="00000000" w:rsidR="00000000" w:rsidRPr="00000000">
        <w:rPr>
          <w:b w:val="1"/>
          <w:rtl w:val="0"/>
        </w:rPr>
        <w:t xml:space="preserve">Saltos 9 a 30:</w:t>
      </w:r>
      <w:r w:rsidDel="00000000" w:rsidR="00000000" w:rsidRPr="00000000">
        <w:rPr>
          <w:rtl w:val="0"/>
        </w:rPr>
        <w:t xml:space="preserve"> Todos los saltos restantes muestran asteriscos, lo que significa que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 no pudo obtener información sobre la ruta completa hasta el servidor final de unlp.edu.ar.</w:t>
      </w:r>
    </w:p>
    <w:p w:rsidR="00000000" w:rsidDel="00000000" w:rsidP="00000000" w:rsidRDefault="00000000" w:rsidRPr="00000000" w14:paraId="000001F9">
      <w:pPr>
        <w:spacing w:after="240" w:before="240" w:lineRule="auto"/>
        <w:rPr>
          <w:b w:val="1"/>
        </w:rPr>
      </w:pPr>
      <w:r w:rsidDel="00000000" w:rsidR="00000000" w:rsidRPr="00000000">
        <w:rPr>
          <w:b w:val="1"/>
          <w:rtl w:val="0"/>
        </w:rPr>
        <w:t xml:space="preserve">Conclusión:</w:t>
      </w:r>
    </w:p>
    <w:p w:rsidR="00000000" w:rsidDel="00000000" w:rsidP="00000000" w:rsidRDefault="00000000" w:rsidRPr="00000000" w14:paraId="000001FA">
      <w:pPr>
        <w:spacing w:after="240" w:before="240" w:lineRule="auto"/>
        <w:rPr/>
      </w:pPr>
      <w:r w:rsidDel="00000000" w:rsidR="00000000" w:rsidRPr="00000000">
        <w:rPr>
          <w:rtl w:val="0"/>
        </w:rPr>
        <w:t xml:space="preserve">En base al recorrido realizado, </w:t>
      </w:r>
      <w:r w:rsidDel="00000000" w:rsidR="00000000" w:rsidRPr="00000000">
        <w:rPr>
          <w:b w:val="1"/>
          <w:rtl w:val="0"/>
        </w:rPr>
        <w:t xml:space="preserve">no se puede confirmar</w:t>
      </w:r>
      <w:r w:rsidDel="00000000" w:rsidR="00000000" w:rsidRPr="00000000">
        <w:rPr>
          <w:rtl w:val="0"/>
        </w:rPr>
        <w:t xml:space="preserve"> si algún servidor de nombre del dominio unlp.edu.ar toma un camino distinto. La salida de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 solo llega hasta el router </w:t>
      </w:r>
      <w:r w:rsidDel="00000000" w:rsidR="00000000" w:rsidRPr="00000000">
        <w:rPr>
          <w:rFonts w:ascii="Roboto Mono" w:cs="Roboto Mono" w:eastAsia="Roboto Mono" w:hAnsi="Roboto Mono"/>
          <w:color w:val="188038"/>
          <w:rtl w:val="0"/>
        </w:rPr>
        <w:t xml:space="preserve">163.10.199.203</w:t>
      </w:r>
      <w:r w:rsidDel="00000000" w:rsidR="00000000" w:rsidRPr="00000000">
        <w:rPr>
          <w:rtl w:val="0"/>
        </w:rPr>
        <w:t xml:space="preserve"> dentro de la red de la UNLP, y a partir de ahí no se obtiene más información.</w:t>
      </w:r>
    </w:p>
    <w:p w:rsidR="00000000" w:rsidDel="00000000" w:rsidP="00000000" w:rsidRDefault="00000000" w:rsidRPr="00000000" w14:paraId="000001FB">
      <w:pPr>
        <w:spacing w:after="240" w:before="240" w:lineRule="auto"/>
        <w:rPr/>
      </w:pPr>
      <w:r w:rsidDel="00000000" w:rsidR="00000000" w:rsidRPr="00000000">
        <w:rPr>
          <w:rtl w:val="0"/>
        </w:rPr>
        <w:t xml:space="preserve">Es posible que los servidores de nombre se encuentren detrás de este router y que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 no pueda acceder a ellos. La falta de respuesta de los routers en los saltos posteriores podría deberse a configuraciones de seguridad que bloquean las solicitudes ICMP.</w:t>
      </w:r>
    </w:p>
    <w:p w:rsidR="00000000" w:rsidDel="00000000" w:rsidP="00000000" w:rsidRDefault="00000000" w:rsidRPr="00000000" w14:paraId="000001FC">
      <w:pPr>
        <w:pStyle w:val="Heading2"/>
        <w:spacing w:after="240" w:before="240" w:lineRule="auto"/>
        <w:rPr/>
      </w:pPr>
      <w:bookmarkStart w:colFirst="0" w:colLast="0" w:name="_yui1qddhqjks" w:id="82"/>
      <w:bookmarkEnd w:id="82"/>
      <w:r w:rsidDel="00000000" w:rsidR="00000000" w:rsidRPr="00000000">
        <w:rPr>
          <w:rtl w:val="0"/>
        </w:rPr>
        <w:t xml:space="preserve">20. ¿Para que se usa el bloque 127.0.0.0/8? ¿Qué PC responde a los siguientes comandos?</w:t>
      </w:r>
    </w:p>
    <w:p w:rsidR="00000000" w:rsidDel="00000000" w:rsidP="00000000" w:rsidRDefault="00000000" w:rsidRPr="00000000" w14:paraId="000001FD">
      <w:pPr>
        <w:rPr/>
      </w:pPr>
      <w:r w:rsidDel="00000000" w:rsidR="00000000" w:rsidRPr="00000000">
        <w:rPr>
          <w:rtl w:val="0"/>
        </w:rPr>
        <w:t xml:space="preserve">El bloque de direcciones 127.0.0.0/8 se utiliza para la comunicación de loopback, también conocida como localhost. Esta es una dirección especial que permite a una computadora enviarse paquetes a sí misma. Se utiliza principalmente para pruebas y depuración de aplicaciones y servicios de red.</w:t>
      </w:r>
    </w:p>
    <w:p w:rsidR="00000000" w:rsidDel="00000000" w:rsidP="00000000" w:rsidRDefault="00000000" w:rsidRPr="00000000" w14:paraId="000001FE">
      <w:pPr>
        <w:pStyle w:val="Heading3"/>
        <w:rPr/>
      </w:pPr>
      <w:bookmarkStart w:colFirst="0" w:colLast="0" w:name="_mmv2u96idepe" w:id="83"/>
      <w:bookmarkEnd w:id="83"/>
      <w:r w:rsidDel="00000000" w:rsidR="00000000" w:rsidRPr="00000000">
        <w:rPr>
          <w:rtl w:val="0"/>
        </w:rPr>
        <w:t xml:space="preserve">a. ping 127.0.0.1 </w:t>
      </w:r>
    </w:p>
    <w:p w:rsidR="00000000" w:rsidDel="00000000" w:rsidP="00000000" w:rsidRDefault="00000000" w:rsidRPr="00000000" w14:paraId="000001FF">
      <w:pPr>
        <w:rPr/>
      </w:pPr>
      <w:r w:rsidDel="00000000" w:rsidR="00000000" w:rsidRPr="00000000">
        <w:rPr>
          <w:rtl w:val="0"/>
        </w:rPr>
        <w:t xml:space="preserve">Este comando siempre será respondido por la misma PC donde se ejecuta. La dirección 127.0.0.1 es la dirección de loopback estándar y está reservada para este propósito.</w:t>
      </w:r>
    </w:p>
    <w:p w:rsidR="00000000" w:rsidDel="00000000" w:rsidP="00000000" w:rsidRDefault="00000000" w:rsidRPr="00000000" w14:paraId="00000200">
      <w:pPr>
        <w:pStyle w:val="Heading3"/>
        <w:rPr/>
      </w:pPr>
      <w:bookmarkStart w:colFirst="0" w:colLast="0" w:name="_8vertiil6438" w:id="84"/>
      <w:bookmarkEnd w:id="84"/>
      <w:r w:rsidDel="00000000" w:rsidR="00000000" w:rsidRPr="00000000">
        <w:rPr>
          <w:rtl w:val="0"/>
        </w:rPr>
        <w:t xml:space="preserve">b. ping 127.0.54.43 </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Al igual que con el comando anterior, este comando también será respondido por la misma PC donde se ejecuta. Todas las direcciones dentro del rango 127.0.0.0/8 se consideran direcciones de loopback y apuntan a la propia máquina.</w:t>
      </w:r>
    </w:p>
    <w:p w:rsidR="00000000" w:rsidDel="00000000" w:rsidP="00000000" w:rsidRDefault="00000000" w:rsidRPr="00000000" w14:paraId="00000203">
      <w:pPr>
        <w:rPr/>
      </w:pPr>
      <w:r w:rsidDel="00000000" w:rsidR="00000000" w:rsidRPr="00000000">
        <w:rPr>
          <w:rtl w:val="0"/>
        </w:rPr>
        <w:t xml:space="preserve">En resumen, cualquier dirección IP dentro del bloque 127.0.0.0/8 se referirá a la propia computadora, permitiendo la comunicación interna sin necesidad de acceder a una red externa.</w:t>
      </w:r>
    </w:p>
    <w:p w:rsidR="00000000" w:rsidDel="00000000" w:rsidP="00000000" w:rsidRDefault="00000000" w:rsidRPr="00000000" w14:paraId="00000204">
      <w:pPr>
        <w:pStyle w:val="Heading2"/>
        <w:rPr/>
      </w:pPr>
      <w:bookmarkStart w:colFirst="0" w:colLast="0" w:name="_6xq3buytiox5" w:id="85"/>
      <w:bookmarkEnd w:id="85"/>
      <w:r w:rsidDel="00000000" w:rsidR="00000000" w:rsidRPr="00000000">
        <w:rPr>
          <w:rtl w:val="0"/>
        </w:rPr>
        <w:t xml:space="preserve">21. Investigue para qué sirven los comandos ifconfig y route. ¿Qué comandos podría utilizar en su reemplazo? </w:t>
      </w:r>
    </w:p>
    <w:p w:rsidR="00000000" w:rsidDel="00000000" w:rsidP="00000000" w:rsidRDefault="00000000" w:rsidRPr="00000000" w14:paraId="00000205">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lak2akoomo0y" w:id="86"/>
      <w:bookmarkEnd w:id="86"/>
      <w:r w:rsidDel="00000000" w:rsidR="00000000" w:rsidRPr="00000000">
        <w:rPr>
          <w:b w:val="1"/>
          <w:color w:val="000000"/>
          <w:sz w:val="26"/>
          <w:szCs w:val="26"/>
          <w:rtl w:val="0"/>
        </w:rPr>
        <w:t xml:space="preserve">Comando </w:t>
      </w:r>
      <w:r w:rsidDel="00000000" w:rsidR="00000000" w:rsidRPr="00000000">
        <w:rPr>
          <w:rFonts w:ascii="Roboto Mono" w:cs="Roboto Mono" w:eastAsia="Roboto Mono" w:hAnsi="Roboto Mono"/>
          <w:b w:val="1"/>
          <w:color w:val="188038"/>
          <w:sz w:val="26"/>
          <w:szCs w:val="26"/>
          <w:rtl w:val="0"/>
        </w:rPr>
        <w:t xml:space="preserve">ifconfig</w:t>
      </w:r>
    </w:p>
    <w:p w:rsidR="00000000" w:rsidDel="00000000" w:rsidP="00000000" w:rsidRDefault="00000000" w:rsidRPr="00000000" w14:paraId="00000206">
      <w:pPr>
        <w:spacing w:after="240" w:before="240" w:lineRule="auto"/>
        <w:rPr/>
      </w:pPr>
      <w:r w:rsidDel="00000000" w:rsidR="00000000" w:rsidRPr="00000000">
        <w:rPr>
          <w:rtl w:val="0"/>
        </w:rPr>
        <w:t xml:space="preserve">El comando </w:t>
      </w:r>
      <w:r w:rsidDel="00000000" w:rsidR="00000000" w:rsidRPr="00000000">
        <w:rPr>
          <w:rFonts w:ascii="Roboto Mono" w:cs="Roboto Mono" w:eastAsia="Roboto Mono" w:hAnsi="Roboto Mono"/>
          <w:b w:val="1"/>
          <w:color w:val="188038"/>
          <w:rtl w:val="0"/>
        </w:rPr>
        <w:t xml:space="preserve">ifconfig</w:t>
      </w:r>
      <w:r w:rsidDel="00000000" w:rsidR="00000000" w:rsidRPr="00000000">
        <w:rPr>
          <w:rtl w:val="0"/>
        </w:rPr>
        <w:t xml:space="preserve"> se usa para </w:t>
      </w:r>
      <w:r w:rsidDel="00000000" w:rsidR="00000000" w:rsidRPr="00000000">
        <w:rPr>
          <w:b w:val="1"/>
          <w:rtl w:val="0"/>
        </w:rPr>
        <w:t xml:space="preserve">configurar los parámetros de una interfaz de red</w:t>
      </w:r>
      <w:r w:rsidDel="00000000" w:rsidR="00000000" w:rsidRPr="00000000">
        <w:rPr>
          <w:rtl w:val="0"/>
        </w:rPr>
        <w:t xml:space="preserve">. Si bien las fuentes proporcionadas no mencionan específicamente este comando, se puede inferir su utilidad a partir de la descripción de la </w:t>
      </w:r>
      <w:r w:rsidDel="00000000" w:rsidR="00000000" w:rsidRPr="00000000">
        <w:rPr>
          <w:b w:val="1"/>
          <w:rtl w:val="0"/>
        </w:rPr>
        <w:t xml:space="preserve">configuración de direcciones IP</w:t>
      </w:r>
      <w:r w:rsidDel="00000000" w:rsidR="00000000" w:rsidRPr="00000000">
        <w:rPr>
          <w:rtl w:val="0"/>
        </w:rPr>
        <w:t xml:space="preserve"> y la </w:t>
      </w:r>
      <w:r w:rsidDel="00000000" w:rsidR="00000000" w:rsidRPr="00000000">
        <w:rPr>
          <w:b w:val="1"/>
          <w:rtl w:val="0"/>
        </w:rPr>
        <w:t xml:space="preserve">administración de red</w:t>
      </w:r>
      <w:r w:rsidDel="00000000" w:rsidR="00000000" w:rsidRPr="00000000">
        <w:rPr>
          <w:rtl w:val="0"/>
        </w:rPr>
        <w:t xml:space="preserve">. Algunas de sus funciones incluyen:</w:t>
      </w:r>
    </w:p>
    <w:p w:rsidR="00000000" w:rsidDel="00000000" w:rsidP="00000000" w:rsidRDefault="00000000" w:rsidRPr="00000000" w14:paraId="00000207">
      <w:pPr>
        <w:numPr>
          <w:ilvl w:val="0"/>
          <w:numId w:val="24"/>
        </w:numPr>
        <w:spacing w:after="0" w:afterAutospacing="0" w:before="240" w:lineRule="auto"/>
        <w:ind w:left="720" w:hanging="360"/>
      </w:pPr>
      <w:r w:rsidDel="00000000" w:rsidR="00000000" w:rsidRPr="00000000">
        <w:rPr>
          <w:b w:val="1"/>
          <w:rtl w:val="0"/>
        </w:rPr>
        <w:t xml:space="preserve">Mostrar la configuración actual de las interfaces de red:</w:t>
      </w:r>
      <w:r w:rsidDel="00000000" w:rsidR="00000000" w:rsidRPr="00000000">
        <w:rPr>
          <w:rtl w:val="0"/>
        </w:rPr>
        <w:t xml:space="preserve"> Esto incluye la dirección IP, la máscara de subred, la dirección MAC, el estado de la interfaz (activa o inactiva) y estadísticas de la interfaz.</w:t>
      </w:r>
    </w:p>
    <w:p w:rsidR="00000000" w:rsidDel="00000000" w:rsidP="00000000" w:rsidRDefault="00000000" w:rsidRPr="00000000" w14:paraId="00000208">
      <w:pPr>
        <w:numPr>
          <w:ilvl w:val="0"/>
          <w:numId w:val="24"/>
        </w:numPr>
        <w:spacing w:after="0" w:afterAutospacing="0" w:before="0" w:beforeAutospacing="0" w:lineRule="auto"/>
        <w:ind w:left="720" w:hanging="360"/>
      </w:pPr>
      <w:r w:rsidDel="00000000" w:rsidR="00000000" w:rsidRPr="00000000">
        <w:rPr>
          <w:b w:val="1"/>
          <w:rtl w:val="0"/>
        </w:rPr>
        <w:t xml:space="preserve">Configurar una dirección IP en una interfaz:</w:t>
      </w:r>
      <w:r w:rsidDel="00000000" w:rsidR="00000000" w:rsidRPr="00000000">
        <w:rPr>
          <w:rtl w:val="0"/>
        </w:rPr>
        <w:t xml:space="preserve"> Permite asignar una dirección IP estática a una interfaz de red.</w:t>
      </w:r>
    </w:p>
    <w:p w:rsidR="00000000" w:rsidDel="00000000" w:rsidP="00000000" w:rsidRDefault="00000000" w:rsidRPr="00000000" w14:paraId="00000209">
      <w:pPr>
        <w:numPr>
          <w:ilvl w:val="0"/>
          <w:numId w:val="24"/>
        </w:numPr>
        <w:spacing w:after="0" w:afterAutospacing="0" w:before="0" w:beforeAutospacing="0" w:lineRule="auto"/>
        <w:ind w:left="720" w:hanging="360"/>
      </w:pPr>
      <w:r w:rsidDel="00000000" w:rsidR="00000000" w:rsidRPr="00000000">
        <w:rPr>
          <w:b w:val="1"/>
          <w:rtl w:val="0"/>
        </w:rPr>
        <w:t xml:space="preserve">Quitar una dirección IP de una interfaz:</w:t>
      </w:r>
      <w:r w:rsidDel="00000000" w:rsidR="00000000" w:rsidRPr="00000000">
        <w:rPr>
          <w:rtl w:val="0"/>
        </w:rPr>
        <w:t xml:space="preserve"> Permite eliminar la dirección IP asignada a una interfaz de red.</w:t>
      </w:r>
    </w:p>
    <w:p w:rsidR="00000000" w:rsidDel="00000000" w:rsidP="00000000" w:rsidRDefault="00000000" w:rsidRPr="00000000" w14:paraId="0000020A">
      <w:pPr>
        <w:numPr>
          <w:ilvl w:val="0"/>
          <w:numId w:val="24"/>
        </w:numPr>
        <w:spacing w:after="240" w:before="0" w:beforeAutospacing="0" w:lineRule="auto"/>
        <w:ind w:left="720" w:hanging="360"/>
      </w:pPr>
      <w:r w:rsidDel="00000000" w:rsidR="00000000" w:rsidRPr="00000000">
        <w:rPr>
          <w:b w:val="1"/>
          <w:rtl w:val="0"/>
        </w:rPr>
        <w:t xml:space="preserve">Activar o desactivar una interfaz de red:</w:t>
      </w:r>
      <w:r w:rsidDel="00000000" w:rsidR="00000000" w:rsidRPr="00000000">
        <w:rPr>
          <w:rtl w:val="0"/>
        </w:rPr>
        <w:t xml:space="preserve"> Permite cambiar el estado de una interfaz de red a activa o inactiva.</w:t>
      </w:r>
    </w:p>
    <w:p w:rsidR="00000000" w:rsidDel="00000000" w:rsidP="00000000" w:rsidRDefault="00000000" w:rsidRPr="00000000" w14:paraId="0000020B">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mq9be2o1h9iv" w:id="87"/>
      <w:bookmarkEnd w:id="87"/>
      <w:r w:rsidDel="00000000" w:rsidR="00000000" w:rsidRPr="00000000">
        <w:rPr>
          <w:rFonts w:ascii="Sen" w:cs="Sen" w:eastAsia="Sen" w:hAnsi="Sen"/>
          <w:b w:val="1"/>
          <w:color w:val="000000"/>
          <w:sz w:val="22"/>
          <w:szCs w:val="22"/>
          <w:rtl w:val="0"/>
        </w:rPr>
        <w:t xml:space="preserve">Alternativas a </w:t>
      </w:r>
      <w:r w:rsidDel="00000000" w:rsidR="00000000" w:rsidRPr="00000000">
        <w:rPr>
          <w:rFonts w:ascii="Roboto Mono" w:cs="Roboto Mono" w:eastAsia="Roboto Mono" w:hAnsi="Roboto Mono"/>
          <w:b w:val="1"/>
          <w:color w:val="188038"/>
          <w:sz w:val="22"/>
          <w:szCs w:val="22"/>
          <w:rtl w:val="0"/>
        </w:rPr>
        <w:t xml:space="preserve">ifconfig</w:t>
      </w:r>
    </w:p>
    <w:p w:rsidR="00000000" w:rsidDel="00000000" w:rsidP="00000000" w:rsidRDefault="00000000" w:rsidRPr="00000000" w14:paraId="0000020C">
      <w:pPr>
        <w:spacing w:after="240" w:before="240" w:lineRule="auto"/>
        <w:rPr/>
      </w:pPr>
      <w:r w:rsidDel="00000000" w:rsidR="00000000" w:rsidRPr="00000000">
        <w:rPr>
          <w:rtl w:val="0"/>
        </w:rPr>
        <w:t xml:space="preserve">En sistemas operativos modernos, el comando </w:t>
      </w:r>
      <w:r w:rsidDel="00000000" w:rsidR="00000000" w:rsidRPr="00000000">
        <w:rPr>
          <w:rFonts w:ascii="Roboto Mono" w:cs="Roboto Mono" w:eastAsia="Roboto Mono" w:hAnsi="Roboto Mono"/>
          <w:b w:val="1"/>
          <w:color w:val="188038"/>
          <w:rtl w:val="0"/>
        </w:rPr>
        <w:t xml:space="preserve">ip</w:t>
      </w:r>
      <w:r w:rsidDel="00000000" w:rsidR="00000000" w:rsidRPr="00000000">
        <w:rPr>
          <w:rtl w:val="0"/>
        </w:rPr>
        <w:t xml:space="preserve"> está reemplazando a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El comando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 es más versátil y potente, y ofrece una sintaxis más consistente. Algunas de las funciones de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pueden replicarse con los siguientes comandos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w:t>
      </w:r>
    </w:p>
    <w:p w:rsidR="00000000" w:rsidDel="00000000" w:rsidP="00000000" w:rsidRDefault="00000000" w:rsidRPr="00000000" w14:paraId="0000020D">
      <w:pPr>
        <w:numPr>
          <w:ilvl w:val="0"/>
          <w:numId w:val="3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ip addr show</w:t>
      </w:r>
      <w:r w:rsidDel="00000000" w:rsidR="00000000" w:rsidRPr="00000000">
        <w:rPr>
          <w:rtl w:val="0"/>
        </w:rPr>
        <w:t xml:space="preserve">: Muestra la configuración de las interfaces de red.</w:t>
      </w:r>
    </w:p>
    <w:p w:rsidR="00000000" w:rsidDel="00000000" w:rsidP="00000000" w:rsidRDefault="00000000" w:rsidRPr="00000000" w14:paraId="0000020E">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add &lt;dirección_IP&gt;/&lt;máscara_de_subred&gt; dev &lt;interfaz&gt;</w:t>
      </w:r>
      <w:r w:rsidDel="00000000" w:rsidR="00000000" w:rsidRPr="00000000">
        <w:rPr>
          <w:rtl w:val="0"/>
        </w:rPr>
        <w:t xml:space="preserve">: Configura una dirección IP en una interfaz.</w:t>
      </w:r>
    </w:p>
    <w:p w:rsidR="00000000" w:rsidDel="00000000" w:rsidP="00000000" w:rsidRDefault="00000000" w:rsidRPr="00000000" w14:paraId="0000020F">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del &lt;dirección_IP&gt;/&lt;máscara_de_subred&gt; dev &lt;interfaz&gt;</w:t>
      </w:r>
      <w:r w:rsidDel="00000000" w:rsidR="00000000" w:rsidRPr="00000000">
        <w:rPr>
          <w:rtl w:val="0"/>
        </w:rPr>
        <w:t xml:space="preserve">: Quita una dirección IP de una interfaz.</w:t>
      </w:r>
    </w:p>
    <w:p w:rsidR="00000000" w:rsidDel="00000000" w:rsidP="00000000" w:rsidRDefault="00000000" w:rsidRPr="00000000" w14:paraId="00000210">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link set &lt;interfaz&gt; up</w:t>
      </w:r>
      <w:r w:rsidDel="00000000" w:rsidR="00000000" w:rsidRPr="00000000">
        <w:rPr>
          <w:rtl w:val="0"/>
        </w:rPr>
        <w:t xml:space="preserve">: Activa una interfaz de red.</w:t>
      </w:r>
    </w:p>
    <w:p w:rsidR="00000000" w:rsidDel="00000000" w:rsidP="00000000" w:rsidRDefault="00000000" w:rsidRPr="00000000" w14:paraId="00000211">
      <w:pPr>
        <w:numPr>
          <w:ilvl w:val="0"/>
          <w:numId w:val="39"/>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link set &lt;interfaz&gt; down</w:t>
      </w:r>
      <w:r w:rsidDel="00000000" w:rsidR="00000000" w:rsidRPr="00000000">
        <w:rPr>
          <w:rtl w:val="0"/>
        </w:rPr>
        <w:t xml:space="preserve">: Desactiva una interfaz de red.</w:t>
      </w:r>
    </w:p>
    <w:p w:rsidR="00000000" w:rsidDel="00000000" w:rsidP="00000000" w:rsidRDefault="00000000" w:rsidRPr="00000000" w14:paraId="00000212">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6vb58jtje6jf" w:id="88"/>
      <w:bookmarkEnd w:id="88"/>
      <w:r w:rsidDel="00000000" w:rsidR="00000000" w:rsidRPr="00000000">
        <w:rPr>
          <w:b w:val="1"/>
          <w:color w:val="000000"/>
          <w:sz w:val="26"/>
          <w:szCs w:val="26"/>
          <w:rtl w:val="0"/>
        </w:rPr>
        <w:t xml:space="preserve">Comando </w:t>
      </w:r>
      <w:r w:rsidDel="00000000" w:rsidR="00000000" w:rsidRPr="00000000">
        <w:rPr>
          <w:rFonts w:ascii="Roboto Mono" w:cs="Roboto Mono" w:eastAsia="Roboto Mono" w:hAnsi="Roboto Mono"/>
          <w:b w:val="1"/>
          <w:color w:val="188038"/>
          <w:sz w:val="26"/>
          <w:szCs w:val="26"/>
          <w:rtl w:val="0"/>
        </w:rPr>
        <w:t xml:space="preserve">route</w:t>
      </w:r>
    </w:p>
    <w:p w:rsidR="00000000" w:rsidDel="00000000" w:rsidP="00000000" w:rsidRDefault="00000000" w:rsidRPr="00000000" w14:paraId="00000213">
      <w:pPr>
        <w:spacing w:after="240" w:before="240" w:lineRule="auto"/>
        <w:rPr/>
      </w:pPr>
      <w:r w:rsidDel="00000000" w:rsidR="00000000" w:rsidRPr="00000000">
        <w:rPr>
          <w:rtl w:val="0"/>
        </w:rPr>
        <w:t xml:space="preserve">El comando </w:t>
      </w:r>
      <w:r w:rsidDel="00000000" w:rsidR="00000000" w:rsidRPr="00000000">
        <w:rPr>
          <w:rFonts w:ascii="Roboto Mono" w:cs="Roboto Mono" w:eastAsia="Roboto Mono" w:hAnsi="Roboto Mono"/>
          <w:b w:val="1"/>
          <w:color w:val="188038"/>
          <w:rtl w:val="0"/>
        </w:rPr>
        <w:t xml:space="preserve">route</w:t>
      </w:r>
      <w:r w:rsidDel="00000000" w:rsidR="00000000" w:rsidRPr="00000000">
        <w:rPr>
          <w:rtl w:val="0"/>
        </w:rPr>
        <w:t xml:space="preserve"> se utiliza para </w:t>
      </w:r>
      <w:r w:rsidDel="00000000" w:rsidR="00000000" w:rsidRPr="00000000">
        <w:rPr>
          <w:b w:val="1"/>
          <w:rtl w:val="0"/>
        </w:rPr>
        <w:t xml:space="preserve">manipular la tabla de enrutamiento</w:t>
      </w:r>
      <w:r w:rsidDel="00000000" w:rsidR="00000000" w:rsidRPr="00000000">
        <w:rPr>
          <w:rtl w:val="0"/>
        </w:rPr>
        <w:t xml:space="preserve"> de un sistema. Las fuentes mencionan el </w:t>
      </w:r>
      <w:r w:rsidDel="00000000" w:rsidR="00000000" w:rsidRPr="00000000">
        <w:rPr>
          <w:b w:val="1"/>
          <w:rtl w:val="0"/>
        </w:rPr>
        <w:t xml:space="preserve">enrutamiento</w:t>
      </w:r>
      <w:r w:rsidDel="00000000" w:rsidR="00000000" w:rsidRPr="00000000">
        <w:rPr>
          <w:rtl w:val="0"/>
        </w:rPr>
        <w:t xml:space="preserve"> como una función esencial de la </w:t>
      </w:r>
      <w:r w:rsidDel="00000000" w:rsidR="00000000" w:rsidRPr="00000000">
        <w:rPr>
          <w:b w:val="1"/>
          <w:rtl w:val="0"/>
        </w:rPr>
        <w:t xml:space="preserve">capa de red</w:t>
      </w:r>
      <w:r w:rsidDel="00000000" w:rsidR="00000000" w:rsidRPr="00000000">
        <w:rPr>
          <w:rtl w:val="0"/>
        </w:rPr>
        <w:t xml:space="preserve">. La tabla de enrutamiento se utiliza para determinar la mejor ruta para enviar paquetes de red a un destino determinado.</w:t>
      </w:r>
    </w:p>
    <w:p w:rsidR="00000000" w:rsidDel="00000000" w:rsidP="00000000" w:rsidRDefault="00000000" w:rsidRPr="00000000" w14:paraId="00000214">
      <w:pPr>
        <w:spacing w:after="240" w:before="240" w:lineRule="auto"/>
        <w:rPr/>
      </w:pPr>
      <w:r w:rsidDel="00000000" w:rsidR="00000000" w:rsidRPr="00000000">
        <w:rPr>
          <w:rtl w:val="0"/>
        </w:rPr>
        <w:t xml:space="preserve">Algunas de las funciones del comando </w:t>
      </w:r>
      <w:r w:rsidDel="00000000" w:rsidR="00000000" w:rsidRPr="00000000">
        <w:rPr>
          <w:rFonts w:ascii="Roboto Mono" w:cs="Roboto Mono" w:eastAsia="Roboto Mono" w:hAnsi="Roboto Mono"/>
          <w:color w:val="188038"/>
          <w:rtl w:val="0"/>
        </w:rPr>
        <w:t xml:space="preserve">route</w:t>
      </w:r>
      <w:r w:rsidDel="00000000" w:rsidR="00000000" w:rsidRPr="00000000">
        <w:rPr>
          <w:rtl w:val="0"/>
        </w:rPr>
        <w:t xml:space="preserve"> son:</w:t>
      </w:r>
    </w:p>
    <w:p w:rsidR="00000000" w:rsidDel="00000000" w:rsidP="00000000" w:rsidRDefault="00000000" w:rsidRPr="00000000" w14:paraId="00000215">
      <w:pPr>
        <w:numPr>
          <w:ilvl w:val="0"/>
          <w:numId w:val="16"/>
        </w:numPr>
        <w:spacing w:after="0" w:afterAutospacing="0" w:before="240" w:lineRule="auto"/>
        <w:ind w:left="720" w:hanging="360"/>
      </w:pPr>
      <w:r w:rsidDel="00000000" w:rsidR="00000000" w:rsidRPr="00000000">
        <w:rPr>
          <w:b w:val="1"/>
          <w:rtl w:val="0"/>
        </w:rPr>
        <w:t xml:space="preserve">Mostrar la tabla de enrutamiento actual:</w:t>
      </w:r>
      <w:r w:rsidDel="00000000" w:rsidR="00000000" w:rsidRPr="00000000">
        <w:rPr>
          <w:rtl w:val="0"/>
        </w:rPr>
        <w:t xml:space="preserve"> Esto incluye las redes de destino, la puerta de enlace utilizada para llegar a cada red y la interfaz de red utilizada para enviar paquetes.</w:t>
      </w:r>
    </w:p>
    <w:p w:rsidR="00000000" w:rsidDel="00000000" w:rsidP="00000000" w:rsidRDefault="00000000" w:rsidRPr="00000000" w14:paraId="00000216">
      <w:pPr>
        <w:numPr>
          <w:ilvl w:val="0"/>
          <w:numId w:val="16"/>
        </w:numPr>
        <w:spacing w:after="0" w:afterAutospacing="0" w:before="0" w:beforeAutospacing="0" w:lineRule="auto"/>
        <w:ind w:left="720" w:hanging="360"/>
      </w:pPr>
      <w:r w:rsidDel="00000000" w:rsidR="00000000" w:rsidRPr="00000000">
        <w:rPr>
          <w:b w:val="1"/>
          <w:rtl w:val="0"/>
        </w:rPr>
        <w:t xml:space="preserve">Agregar una ruta estática:</w:t>
      </w:r>
      <w:r w:rsidDel="00000000" w:rsidR="00000000" w:rsidRPr="00000000">
        <w:rPr>
          <w:rtl w:val="0"/>
        </w:rPr>
        <w:t xml:space="preserve"> Permite agregar una ruta manual a la tabla de enrutamiento.</w:t>
      </w:r>
    </w:p>
    <w:p w:rsidR="00000000" w:rsidDel="00000000" w:rsidP="00000000" w:rsidRDefault="00000000" w:rsidRPr="00000000" w14:paraId="00000217">
      <w:pPr>
        <w:numPr>
          <w:ilvl w:val="0"/>
          <w:numId w:val="16"/>
        </w:numPr>
        <w:spacing w:after="240" w:before="0" w:beforeAutospacing="0" w:lineRule="auto"/>
        <w:ind w:left="720" w:hanging="360"/>
      </w:pPr>
      <w:r w:rsidDel="00000000" w:rsidR="00000000" w:rsidRPr="00000000">
        <w:rPr>
          <w:b w:val="1"/>
          <w:rtl w:val="0"/>
        </w:rPr>
        <w:t xml:space="preserve">Eliminar una ruta estática:</w:t>
      </w:r>
      <w:r w:rsidDel="00000000" w:rsidR="00000000" w:rsidRPr="00000000">
        <w:rPr>
          <w:rtl w:val="0"/>
        </w:rPr>
        <w:t xml:space="preserve"> Permite eliminar una ruta manual de la tabla de enrutamiento.</w:t>
      </w:r>
    </w:p>
    <w:p w:rsidR="00000000" w:rsidDel="00000000" w:rsidP="00000000" w:rsidRDefault="00000000" w:rsidRPr="00000000" w14:paraId="00000218">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jas8noa9ayeu" w:id="89"/>
      <w:bookmarkEnd w:id="89"/>
      <w:r w:rsidDel="00000000" w:rsidR="00000000" w:rsidRPr="00000000">
        <w:rPr>
          <w:rFonts w:ascii="Sen" w:cs="Sen" w:eastAsia="Sen" w:hAnsi="Sen"/>
          <w:b w:val="1"/>
          <w:color w:val="000000"/>
          <w:sz w:val="22"/>
          <w:szCs w:val="22"/>
          <w:rtl w:val="0"/>
        </w:rPr>
        <w:t xml:space="preserve">Alternativas a </w:t>
      </w:r>
      <w:r w:rsidDel="00000000" w:rsidR="00000000" w:rsidRPr="00000000">
        <w:rPr>
          <w:rFonts w:ascii="Roboto Mono" w:cs="Roboto Mono" w:eastAsia="Roboto Mono" w:hAnsi="Roboto Mono"/>
          <w:b w:val="1"/>
          <w:color w:val="188038"/>
          <w:sz w:val="22"/>
          <w:szCs w:val="22"/>
          <w:rtl w:val="0"/>
        </w:rPr>
        <w:t xml:space="preserve">route</w:t>
      </w:r>
    </w:p>
    <w:p w:rsidR="00000000" w:rsidDel="00000000" w:rsidP="00000000" w:rsidRDefault="00000000" w:rsidRPr="00000000" w14:paraId="00000219">
      <w:pPr>
        <w:spacing w:after="240" w:before="240" w:lineRule="auto"/>
        <w:rPr/>
      </w:pPr>
      <w:r w:rsidDel="00000000" w:rsidR="00000000" w:rsidRPr="00000000">
        <w:rPr>
          <w:rtl w:val="0"/>
        </w:rPr>
        <w:t xml:space="preserve">Al igual que con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el comando </w:t>
      </w:r>
      <w:r w:rsidDel="00000000" w:rsidR="00000000" w:rsidRPr="00000000">
        <w:rPr>
          <w:rFonts w:ascii="Roboto Mono" w:cs="Roboto Mono" w:eastAsia="Roboto Mono" w:hAnsi="Roboto Mono"/>
          <w:b w:val="1"/>
          <w:color w:val="188038"/>
          <w:rtl w:val="0"/>
        </w:rPr>
        <w:t xml:space="preserve">ip</w:t>
      </w:r>
      <w:r w:rsidDel="00000000" w:rsidR="00000000" w:rsidRPr="00000000">
        <w:rPr>
          <w:rtl w:val="0"/>
        </w:rPr>
        <w:t xml:space="preserve"> también puede utilizarse para manipular la tabla de enrutamiento. Algunas de las funciones del comando </w:t>
      </w:r>
      <w:r w:rsidDel="00000000" w:rsidR="00000000" w:rsidRPr="00000000">
        <w:rPr>
          <w:rFonts w:ascii="Roboto Mono" w:cs="Roboto Mono" w:eastAsia="Roboto Mono" w:hAnsi="Roboto Mono"/>
          <w:color w:val="188038"/>
          <w:rtl w:val="0"/>
        </w:rPr>
        <w:t xml:space="preserve">route</w:t>
      </w:r>
      <w:r w:rsidDel="00000000" w:rsidR="00000000" w:rsidRPr="00000000">
        <w:rPr>
          <w:rtl w:val="0"/>
        </w:rPr>
        <w:t xml:space="preserve"> pueden replicarse con los siguientes comandos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w:t>
      </w:r>
    </w:p>
    <w:p w:rsidR="00000000" w:rsidDel="00000000" w:rsidP="00000000" w:rsidRDefault="00000000" w:rsidRPr="00000000" w14:paraId="0000021A">
      <w:pPr>
        <w:numPr>
          <w:ilvl w:val="0"/>
          <w:numId w:val="8"/>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ip route show</w:t>
      </w:r>
      <w:r w:rsidDel="00000000" w:rsidR="00000000" w:rsidRPr="00000000">
        <w:rPr>
          <w:rtl w:val="0"/>
        </w:rPr>
        <w:t xml:space="preserve">: Muestra la tabla de enrutamiento actual.</w:t>
      </w:r>
    </w:p>
    <w:p w:rsidR="00000000" w:rsidDel="00000000" w:rsidP="00000000" w:rsidRDefault="00000000" w:rsidRPr="00000000" w14:paraId="0000021B">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route add &lt;red_de_destino&gt; via &lt;puerta_de_enlace&gt;</w:t>
      </w:r>
      <w:r w:rsidDel="00000000" w:rsidR="00000000" w:rsidRPr="00000000">
        <w:rPr>
          <w:rtl w:val="0"/>
        </w:rPr>
        <w:t xml:space="preserve">: Agrega una ruta estática.</w:t>
      </w:r>
    </w:p>
    <w:p w:rsidR="00000000" w:rsidDel="00000000" w:rsidP="00000000" w:rsidRDefault="00000000" w:rsidRPr="00000000" w14:paraId="0000021C">
      <w:pPr>
        <w:numPr>
          <w:ilvl w:val="0"/>
          <w:numId w:val="8"/>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route del &lt;red_de_destino&gt;</w:t>
      </w:r>
      <w:r w:rsidDel="00000000" w:rsidR="00000000" w:rsidRPr="00000000">
        <w:rPr>
          <w:rtl w:val="0"/>
        </w:rPr>
        <w:t xml:space="preserve">: Elimina una ruta estática.</w:t>
      </w:r>
    </w:p>
    <w:p w:rsidR="00000000" w:rsidDel="00000000" w:rsidP="00000000" w:rsidRDefault="00000000" w:rsidRPr="00000000" w14:paraId="0000021D">
      <w:pPr>
        <w:pStyle w:val="Heading3"/>
        <w:keepNext w:val="0"/>
        <w:keepLines w:val="0"/>
        <w:spacing w:before="280" w:lineRule="auto"/>
        <w:rPr>
          <w:b w:val="1"/>
          <w:color w:val="000000"/>
          <w:sz w:val="26"/>
          <w:szCs w:val="26"/>
        </w:rPr>
      </w:pPr>
      <w:bookmarkStart w:colFirst="0" w:colLast="0" w:name="_k5ugahhpyyyf" w:id="90"/>
      <w:bookmarkEnd w:id="90"/>
      <w:r w:rsidDel="00000000" w:rsidR="00000000" w:rsidRPr="00000000">
        <w:rPr>
          <w:b w:val="1"/>
          <w:color w:val="000000"/>
          <w:sz w:val="26"/>
          <w:szCs w:val="26"/>
          <w:rtl w:val="0"/>
        </w:rPr>
        <w:t xml:space="preserve">Práctica en CORE</w:t>
      </w:r>
    </w:p>
    <w:p w:rsidR="00000000" w:rsidDel="00000000" w:rsidP="00000000" w:rsidRDefault="00000000" w:rsidRPr="00000000" w14:paraId="0000021E">
      <w:pPr>
        <w:spacing w:after="240" w:before="240" w:lineRule="auto"/>
        <w:rPr/>
      </w:pPr>
      <w:r w:rsidDel="00000000" w:rsidR="00000000" w:rsidRPr="00000000">
        <w:rPr>
          <w:rtl w:val="0"/>
        </w:rPr>
        <w:t xml:space="preserve">Para practicar el uso de estos comandos en CORE, se puede seguir el siguiente procedimiento general:</w:t>
      </w:r>
    </w:p>
    <w:p w:rsidR="00000000" w:rsidDel="00000000" w:rsidP="00000000" w:rsidRDefault="00000000" w:rsidRPr="00000000" w14:paraId="0000021F">
      <w:pPr>
        <w:numPr>
          <w:ilvl w:val="0"/>
          <w:numId w:val="31"/>
        </w:numPr>
        <w:spacing w:after="0" w:afterAutospacing="0" w:before="240" w:lineRule="auto"/>
        <w:ind w:left="720" w:hanging="360"/>
      </w:pPr>
      <w:r w:rsidDel="00000000" w:rsidR="00000000" w:rsidRPr="00000000">
        <w:rPr>
          <w:b w:val="1"/>
          <w:rtl w:val="0"/>
        </w:rPr>
        <w:t xml:space="preserve">Iniciar una topología en CORE:</w:t>
      </w:r>
      <w:r w:rsidDel="00000000" w:rsidR="00000000" w:rsidRPr="00000000">
        <w:rPr>
          <w:rtl w:val="0"/>
        </w:rPr>
        <w:t xml:space="preserve"> Crea una nueva topología o utiliza una existente.</w:t>
      </w:r>
    </w:p>
    <w:p w:rsidR="00000000" w:rsidDel="00000000" w:rsidP="00000000" w:rsidRDefault="00000000" w:rsidRPr="00000000" w14:paraId="00000220">
      <w:pPr>
        <w:numPr>
          <w:ilvl w:val="0"/>
          <w:numId w:val="31"/>
        </w:numPr>
        <w:spacing w:after="0" w:afterAutospacing="0" w:before="0" w:beforeAutospacing="0" w:lineRule="auto"/>
        <w:ind w:left="720" w:hanging="360"/>
      </w:pPr>
      <w:r w:rsidDel="00000000" w:rsidR="00000000" w:rsidRPr="00000000">
        <w:rPr>
          <w:b w:val="1"/>
          <w:rtl w:val="0"/>
        </w:rPr>
        <w:t xml:space="preserve">Crear una máquina:</w:t>
      </w:r>
      <w:r w:rsidDel="00000000" w:rsidR="00000000" w:rsidRPr="00000000">
        <w:rPr>
          <w:rtl w:val="0"/>
        </w:rPr>
        <w:t xml:space="preserve"> Agrega una máquina virtual a la topología.</w:t>
      </w:r>
    </w:p>
    <w:p w:rsidR="00000000" w:rsidDel="00000000" w:rsidP="00000000" w:rsidRDefault="00000000" w:rsidRPr="00000000" w14:paraId="00000221">
      <w:pPr>
        <w:numPr>
          <w:ilvl w:val="0"/>
          <w:numId w:val="31"/>
        </w:numPr>
        <w:spacing w:after="0" w:afterAutospacing="0" w:before="0" w:beforeAutospacing="0" w:lineRule="auto"/>
        <w:ind w:left="720" w:hanging="360"/>
      </w:pPr>
      <w:r w:rsidDel="00000000" w:rsidR="00000000" w:rsidRPr="00000000">
        <w:rPr>
          <w:b w:val="1"/>
          <w:rtl w:val="0"/>
        </w:rPr>
        <w:t xml:space="preserve">Acceder a la máquina:</w:t>
      </w:r>
      <w:r w:rsidDel="00000000" w:rsidR="00000000" w:rsidRPr="00000000">
        <w:rPr>
          <w:rtl w:val="0"/>
        </w:rPr>
        <w:t xml:space="preserve"> Inicia sesión en la máquina virtual.</w:t>
      </w:r>
    </w:p>
    <w:p w:rsidR="00000000" w:rsidDel="00000000" w:rsidP="00000000" w:rsidRDefault="00000000" w:rsidRPr="00000000" w14:paraId="00000222">
      <w:pPr>
        <w:numPr>
          <w:ilvl w:val="0"/>
          <w:numId w:val="31"/>
        </w:numPr>
        <w:spacing w:after="240" w:before="0" w:beforeAutospacing="0" w:lineRule="auto"/>
        <w:ind w:left="720" w:hanging="360"/>
      </w:pPr>
      <w:r w:rsidDel="00000000" w:rsidR="00000000" w:rsidRPr="00000000">
        <w:rPr>
          <w:b w:val="1"/>
          <w:rtl w:val="0"/>
        </w:rPr>
        <w:t xml:space="preserve">Usar los comandos:</w:t>
      </w:r>
      <w:r w:rsidDel="00000000" w:rsidR="00000000" w:rsidRPr="00000000">
        <w:rPr>
          <w:rtl w:val="0"/>
        </w:rPr>
        <w:t xml:space="preserve"> Ejecuta los comandos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route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ip addr</w:t>
      </w:r>
      <w:r w:rsidDel="00000000" w:rsidR="00000000" w:rsidRPr="00000000">
        <w:rPr>
          <w:rtl w:val="0"/>
        </w:rPr>
        <w:t xml:space="preserve"> e </w:t>
      </w:r>
      <w:r w:rsidDel="00000000" w:rsidR="00000000" w:rsidRPr="00000000">
        <w:rPr>
          <w:rFonts w:ascii="Roboto Mono" w:cs="Roboto Mono" w:eastAsia="Roboto Mono" w:hAnsi="Roboto Mono"/>
          <w:color w:val="188038"/>
          <w:rtl w:val="0"/>
        </w:rPr>
        <w:t xml:space="preserve">ip route</w:t>
      </w:r>
      <w:r w:rsidDel="00000000" w:rsidR="00000000" w:rsidRPr="00000000">
        <w:rPr>
          <w:rtl w:val="0"/>
        </w:rPr>
        <w:t xml:space="preserve"> para configurar y ver la información de red de la máquina.</w:t>
      </w:r>
    </w:p>
    <w:p w:rsidR="00000000" w:rsidDel="00000000" w:rsidP="00000000" w:rsidRDefault="00000000" w:rsidRPr="00000000" w14:paraId="00000223">
      <w:pPr>
        <w:pStyle w:val="Heading4"/>
        <w:keepNext w:val="0"/>
        <w:keepLines w:val="0"/>
        <w:spacing w:after="40" w:before="240" w:lineRule="auto"/>
        <w:rPr>
          <w:rFonts w:ascii="Sen" w:cs="Sen" w:eastAsia="Sen" w:hAnsi="Sen"/>
          <w:b w:val="1"/>
          <w:color w:val="000000"/>
          <w:sz w:val="22"/>
          <w:szCs w:val="22"/>
        </w:rPr>
      </w:pPr>
      <w:bookmarkStart w:colFirst="0" w:colLast="0" w:name="_3fuml0akl14h" w:id="91"/>
      <w:bookmarkEnd w:id="91"/>
      <w:r w:rsidDel="00000000" w:rsidR="00000000" w:rsidRPr="00000000">
        <w:rPr>
          <w:rFonts w:ascii="Sen" w:cs="Sen" w:eastAsia="Sen" w:hAnsi="Sen"/>
          <w:b w:val="1"/>
          <w:color w:val="000000"/>
          <w:sz w:val="22"/>
          <w:szCs w:val="22"/>
          <w:rtl w:val="0"/>
        </w:rPr>
        <w:t xml:space="preserve">Ejemplos de uso:</w:t>
      </w:r>
    </w:p>
    <w:p w:rsidR="00000000" w:rsidDel="00000000" w:rsidP="00000000" w:rsidRDefault="00000000" w:rsidRPr="00000000" w14:paraId="00000224">
      <w:pPr>
        <w:spacing w:after="240" w:before="240" w:lineRule="auto"/>
        <w:rPr>
          <w:b w:val="1"/>
        </w:rPr>
      </w:pPr>
      <w:r w:rsidDel="00000000" w:rsidR="00000000" w:rsidRPr="00000000">
        <w:rPr>
          <w:b w:val="1"/>
          <w:rtl w:val="0"/>
        </w:rPr>
        <w:t xml:space="preserve">Configurar una dirección IP en una interfaz:</w:t>
      </w:r>
    </w:p>
    <w:p w:rsidR="00000000" w:rsidDel="00000000" w:rsidP="00000000" w:rsidRDefault="00000000" w:rsidRPr="00000000" w14:paraId="00000225">
      <w:pPr>
        <w:numPr>
          <w:ilvl w:val="0"/>
          <w:numId w:val="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ifconfig eth0 192.168.1.100 netmask 255.255.255.0</w:t>
      </w:r>
    </w:p>
    <w:p w:rsidR="00000000" w:rsidDel="00000000" w:rsidP="00000000" w:rsidRDefault="00000000" w:rsidRPr="00000000" w14:paraId="00000226">
      <w:pPr>
        <w:numPr>
          <w:ilvl w:val="0"/>
          <w:numId w:val="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add 192.168.1.100/24 dev eth0</w:t>
      </w:r>
    </w:p>
    <w:p w:rsidR="00000000" w:rsidDel="00000000" w:rsidP="00000000" w:rsidRDefault="00000000" w:rsidRPr="00000000" w14:paraId="00000227">
      <w:pPr>
        <w:spacing w:after="240" w:before="240" w:lineRule="auto"/>
        <w:rPr>
          <w:b w:val="1"/>
        </w:rPr>
      </w:pPr>
      <w:r w:rsidDel="00000000" w:rsidR="00000000" w:rsidRPr="00000000">
        <w:rPr>
          <w:b w:val="1"/>
          <w:rtl w:val="0"/>
        </w:rPr>
        <w:t xml:space="preserve">Quitar una dirección IP de una interfaz:</w:t>
      </w:r>
    </w:p>
    <w:p w:rsidR="00000000" w:rsidDel="00000000" w:rsidP="00000000" w:rsidRDefault="00000000" w:rsidRPr="00000000" w14:paraId="00000228">
      <w:pPr>
        <w:numPr>
          <w:ilvl w:val="0"/>
          <w:numId w:val="43"/>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ifconfig eth0 0.0.0.0</w:t>
      </w:r>
    </w:p>
    <w:p w:rsidR="00000000" w:rsidDel="00000000" w:rsidP="00000000" w:rsidRDefault="00000000" w:rsidRPr="00000000" w14:paraId="00000229">
      <w:pPr>
        <w:numPr>
          <w:ilvl w:val="0"/>
          <w:numId w:val="43"/>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del 192.168.1.100/24 dev eth0</w:t>
      </w:r>
    </w:p>
    <w:p w:rsidR="00000000" w:rsidDel="00000000" w:rsidP="00000000" w:rsidRDefault="00000000" w:rsidRPr="00000000" w14:paraId="0000022A">
      <w:pPr>
        <w:spacing w:after="240" w:before="240" w:lineRule="auto"/>
        <w:rPr>
          <w:b w:val="1"/>
        </w:rPr>
      </w:pPr>
      <w:r w:rsidDel="00000000" w:rsidR="00000000" w:rsidRPr="00000000">
        <w:rPr>
          <w:b w:val="1"/>
          <w:rtl w:val="0"/>
        </w:rPr>
        <w:t xml:space="preserve">Ver la tabla de ruteo:</w:t>
      </w:r>
    </w:p>
    <w:p w:rsidR="00000000" w:rsidDel="00000000" w:rsidP="00000000" w:rsidRDefault="00000000" w:rsidRPr="00000000" w14:paraId="0000022B">
      <w:pPr>
        <w:numPr>
          <w:ilvl w:val="0"/>
          <w:numId w:val="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route -n</w:t>
      </w:r>
    </w:p>
    <w:p w:rsidR="00000000" w:rsidDel="00000000" w:rsidP="00000000" w:rsidRDefault="00000000" w:rsidRPr="00000000" w14:paraId="0000022C">
      <w:pPr>
        <w:numPr>
          <w:ilvl w:val="0"/>
          <w:numId w:val="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route show</w:t>
      </w:r>
      <w:r w:rsidDel="00000000" w:rsidR="00000000" w:rsidRPr="00000000">
        <w:rPr>
          <w:rtl w:val="0"/>
        </w:rPr>
      </w:r>
    </w:p>
    <w:p w:rsidR="00000000" w:rsidDel="00000000" w:rsidP="00000000" w:rsidRDefault="00000000" w:rsidRPr="00000000" w14:paraId="0000022D">
      <w:pPr>
        <w:pStyle w:val="Heading3"/>
        <w:rPr/>
      </w:pPr>
      <w:bookmarkStart w:colFirst="0" w:colLast="0" w:name="_m81daadk7j5d" w:id="92"/>
      <w:bookmarkEnd w:id="92"/>
      <w:r w:rsidDel="00000000" w:rsidR="00000000" w:rsidRPr="00000000">
        <w:rPr>
          <w:rtl w:val="0"/>
        </w:rPr>
        <w:t xml:space="preserve">Inicie una topología con CORE, cree una máquina y utilice en ella los comandos anteriores para practicar sus diferentes opciones, mínimamente: </w:t>
      </w:r>
    </w:p>
    <w:p w:rsidR="00000000" w:rsidDel="00000000" w:rsidP="00000000" w:rsidRDefault="00000000" w:rsidRPr="00000000" w14:paraId="0000022E">
      <w:pPr>
        <w:pStyle w:val="Heading3"/>
        <w:rPr/>
      </w:pPr>
      <w:bookmarkStart w:colFirst="0" w:colLast="0" w:name="_yuo5ufqfvabn" w:id="93"/>
      <w:bookmarkEnd w:id="93"/>
      <w:r w:rsidDel="00000000" w:rsidR="00000000" w:rsidRPr="00000000">
        <w:rPr>
          <w:rtl w:val="0"/>
        </w:rPr>
        <w:t xml:space="preserve">● Configurar y quitar una dirección IP en una interfaz. </w:t>
      </w:r>
    </w:p>
    <w:p w:rsidR="00000000" w:rsidDel="00000000" w:rsidP="00000000" w:rsidRDefault="00000000" w:rsidRPr="00000000" w14:paraId="0000022F">
      <w:pPr>
        <w:pStyle w:val="Heading3"/>
        <w:rPr/>
      </w:pPr>
      <w:bookmarkStart w:colFirst="0" w:colLast="0" w:name="_60m5z7gnjjr9" w:id="94"/>
      <w:bookmarkEnd w:id="94"/>
      <w:r w:rsidDel="00000000" w:rsidR="00000000" w:rsidRPr="00000000">
        <w:rPr>
          <w:rtl w:val="0"/>
        </w:rPr>
        <w:t xml:space="preserve">● Ver la tabla de ruteo de la máquina. </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No lo voy a hacer.</w:t>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bster">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Sen">
    <w:embedRegular w:fontKey="{00000000-0000-0000-0000-000000000000}" r:id="rId6" w:subsetted="0"/>
    <w:embedBold w:fontKey="{00000000-0000-0000-0000-000000000000}" r:id="rId7" w:subsetted="0"/>
  </w:font>
  <w:font w:name="Comfortaa">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90" w:firstLine="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en" w:cs="Sen" w:eastAsia="Sen" w:hAnsi="Sen"/>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ind w:left="-90" w:firstLine="360"/>
    </w:pPr>
    <w:rPr>
      <w:rFonts w:ascii="Comfortaa" w:cs="Comfortaa" w:eastAsia="Comfortaa" w:hAnsi="Comfortaa"/>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rFonts w:ascii="Comfortaa" w:cs="Comfortaa" w:eastAsia="Comfortaa" w:hAnsi="Comfortaa"/>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Lobster" w:cs="Lobster" w:eastAsia="Lobster" w:hAnsi="Lobste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4.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9" Type="http://schemas.openxmlformats.org/officeDocument/2006/relationships/font" Target="fonts/Comfortaa-bold.ttf"/><Relationship Id="rId5" Type="http://schemas.openxmlformats.org/officeDocument/2006/relationships/font" Target="fonts/RobotoMono-boldItalic.ttf"/><Relationship Id="rId6" Type="http://schemas.openxmlformats.org/officeDocument/2006/relationships/font" Target="fonts/Sen-regular.ttf"/><Relationship Id="rId7" Type="http://schemas.openxmlformats.org/officeDocument/2006/relationships/font" Target="fonts/Sen-bold.ttf"/><Relationship Id="rId8" Type="http://schemas.openxmlformats.org/officeDocument/2006/relationships/font" Target="fonts/Comforta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