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/>
      </w:pPr>
      <w:r>
        <w:rPr/>
        <w:drawing>
          <wp:inline distT="0" distB="0" distL="0" distR="0">
            <wp:extent cx="5731510" cy="60452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tbl>
      <w:tblPr>
        <w:tblStyle w:val="Table1"/>
        <w:tblW w:w="900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710"/>
        <w:gridCol w:w="7289"/>
      </w:tblGrid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  <w:t>Título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  <w:t>Registrarse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  <w:t>Descripción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  <w:t>Pasos para que un cliente se pueda registrar en la aplicación.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  <w:t>Actores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  <w:t>Persona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  <w:t>Precondición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  <w:t>--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  <w:t>Curso normal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</w:r>
          </w:p>
          <w:tbl>
            <w:tblPr>
              <w:tblStyle w:val="Table2"/>
              <w:tblW w:w="7090" w:type="dxa"/>
              <w:jc w:val="left"/>
              <w:tblInd w:w="0" w:type="dxa"/>
              <w:tblLayout w:type="fixed"/>
              <w:tblCellMar>
                <w:top w:w="100" w:type="dxa"/>
                <w:left w:w="100" w:type="dxa"/>
                <w:bottom w:w="100" w:type="dxa"/>
                <w:right w:w="100" w:type="dxa"/>
              </w:tblCellMar>
              <w:tblLook w:val="0600"/>
            </w:tblPr>
            <w:tblGrid>
              <w:gridCol w:w="3545"/>
              <w:gridCol w:w="3544"/>
            </w:tblGrid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hanging="0" w:left="0" w:right="0"/>
                    <w:jc w:val="left"/>
                    <w:rPr/>
                  </w:pPr>
                  <w:r>
                    <w:rPr/>
                    <w:t>Actores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hanging="0" w:left="0" w:right="0"/>
                    <w:jc w:val="left"/>
                    <w:rPr/>
                  </w:pPr>
                  <w:r>
                    <w:rPr/>
                    <w:t>Sistema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hanging="0" w:left="0" w:right="0"/>
                    <w:jc w:val="left"/>
                    <w:rPr/>
                  </w:pPr>
                  <w:r>
                    <w:rPr/>
                    <w:t xml:space="preserve">Paso 1: </w:t>
                  </w:r>
                  <w:r>
                    <w:rPr/>
                    <w:t>La</w:t>
                  </w:r>
                  <w:r>
                    <w:rPr/>
                    <w:t xml:space="preserve"> </w:t>
                  </w:r>
                  <w:r>
                    <w:rPr/>
                    <w:t>persona</w:t>
                  </w:r>
                  <w:r>
                    <w:rPr/>
                    <w:t xml:space="preserve"> selecciona en registrarse.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hanging="0" w:left="0" w:right="0"/>
                    <w:jc w:val="left"/>
                    <w:rPr/>
                  </w:pPr>
                  <w:r>
                    <w:rPr/>
                    <w:t>Paso 2: El sistema le pregunta al cliente por sus datos personales en forma de un formulario (nombre, apellido, email, domicilio, nombre de usuario y contraseña).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hanging="0" w:left="0" w:right="0"/>
                    <w:jc w:val="left"/>
                    <w:rPr/>
                  </w:pPr>
                  <w:r>
                    <w:rPr/>
                    <w:t xml:space="preserve">Paso 3: El </w:t>
                  </w:r>
                  <w:r>
                    <w:rPr/>
                    <w:t>persona</w:t>
                  </w:r>
                  <w:r>
                    <w:rPr/>
                    <w:t xml:space="preserve"> ingresa sus datos y presiona ‘continuar’.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hanging="0" w:left="0" w:right="0"/>
                    <w:jc w:val="left"/>
                    <w:rPr/>
                  </w:pPr>
                  <w:r>
                    <w:rPr/>
                    <w:t>Paso 4: El sistema verifica los datos.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hanging="0" w:left="0" w:right="0"/>
                    <w:jc w:val="left"/>
                    <w:rPr/>
                  </w:pPr>
                  <w:r>
                    <w:rPr/>
                    <w:t>Paso 5: El sistema registra al usuario en la base de datos.</w:t>
                  </w:r>
                </w:p>
              </w:tc>
            </w:tr>
          </w:tbl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  <w:t>Curso alterno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  <w:t>Paso 4: El sistema se cae al carajo, se informa, fin de CU.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  <w:t>Paso 4: El email ingresado ya fue usado en otra cuenta, se informa y vuelve al paso 2.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  <w:t>Paso 4: El nombre de usuario elegido ya fue tomado, se informa y vuelve al paso 2.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  <w:t>Postcondición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/>
            </w:pPr>
            <w:r>
              <w:rPr/>
              <w:t>El usuario queda registrado en la base de datos.</w:t>
            </w:r>
          </w:p>
        </w:tc>
      </w:tr>
    </w:tbl>
    <w:p>
      <w:pPr>
        <w:pStyle w:val="Normal1"/>
        <w:rPr/>
      </w:pPr>
      <w:r>
        <w:rPr/>
      </w:r>
    </w:p>
    <w:tbl>
      <w:tblPr>
        <w:tblStyle w:val="Table3"/>
        <w:tblW w:w="900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710"/>
        <w:gridCol w:w="7289"/>
      </w:tblGrid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Título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Autenticarse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Descripción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Pasos para que un cliente pueda autenticarse en la aplicación.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Actores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Cliente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Precondición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Cliente registrado.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Curso normal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</w:r>
          </w:p>
          <w:tbl>
            <w:tblPr>
              <w:tblStyle w:val="Table4"/>
              <w:tblW w:w="7090" w:type="dxa"/>
              <w:jc w:val="left"/>
              <w:tblInd w:w="0" w:type="dxa"/>
              <w:tblLayout w:type="fixed"/>
              <w:tblCellMar>
                <w:top w:w="100" w:type="dxa"/>
                <w:left w:w="100" w:type="dxa"/>
                <w:bottom w:w="100" w:type="dxa"/>
                <w:right w:w="100" w:type="dxa"/>
              </w:tblCellMar>
              <w:tblLook w:val="0600"/>
            </w:tblPr>
            <w:tblGrid>
              <w:gridCol w:w="3545"/>
              <w:gridCol w:w="3544"/>
            </w:tblGrid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Actores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Sistema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1: El cliente selecciona de autenticarse.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2: El sistema le presenta un formulario que le pide los campos de nombre de usuario o email, y contraseña.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3: El cliente ingresa sus datos y presiona ‘continuar’.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4: El sistema verifica los datos.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5: El sistema autentifica al usuario y habilita la funcionalidad de subir fotos.</w:t>
                  </w:r>
                </w:p>
              </w:tc>
            </w:tr>
          </w:tbl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Curso alterno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Paso 4: El usuario, email o contraseña son erróneos, se informa al usuario y se vuelve al paso 2.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Postcondición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El usuario se autentifica y accede a la funcionalidades.</w:t>
            </w:r>
          </w:p>
        </w:tc>
      </w:tr>
    </w:tbl>
    <w:p>
      <w:pPr>
        <w:pStyle w:val="Normal1"/>
        <w:rPr/>
      </w:pPr>
      <w:r>
        <w:rPr/>
      </w:r>
    </w:p>
    <w:tbl>
      <w:tblPr>
        <w:tblStyle w:val="Table5"/>
        <w:tblW w:w="900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710"/>
        <w:gridCol w:w="7289"/>
      </w:tblGrid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Título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Cerrar sesión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Descripción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Pasos para que un cliente pueda cerrar sesión.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Actores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Cliente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Precondición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Cliente iniciado sesión.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Curso normal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</w:r>
          </w:p>
          <w:tbl>
            <w:tblPr>
              <w:tblStyle w:val="Table6"/>
              <w:tblW w:w="7090" w:type="dxa"/>
              <w:jc w:val="left"/>
              <w:tblInd w:w="0" w:type="dxa"/>
              <w:tblLayout w:type="fixed"/>
              <w:tblCellMar>
                <w:top w:w="100" w:type="dxa"/>
                <w:left w:w="100" w:type="dxa"/>
                <w:bottom w:w="100" w:type="dxa"/>
                <w:right w:w="100" w:type="dxa"/>
              </w:tblCellMar>
              <w:tblLook w:val="0600"/>
            </w:tblPr>
            <w:tblGrid>
              <w:gridCol w:w="3545"/>
              <w:gridCol w:w="3544"/>
            </w:tblGrid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Actores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Sistema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1: El cliente selecciona en cerrar sesión.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2: El sistema pregunta si está seguro.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 xml:space="preserve">Paso 3: El </w:t>
                  </w:r>
                  <w:r>
                    <w:rPr/>
                    <w:t>c</w:t>
                  </w:r>
                  <w:r>
                    <w:rPr/>
                    <w:t>liente selecciona ‘si’.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4: El sistema le saca los permisos y borrar los datos de sesión temporales.</w:t>
                  </w:r>
                </w:p>
              </w:tc>
            </w:tr>
          </w:tbl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Curso alterno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 xml:space="preserve">Paso 3: El </w:t>
            </w:r>
            <w:r>
              <w:rPr/>
              <w:t>c</w:t>
            </w:r>
            <w:r>
              <w:rPr/>
              <w:t>liente selecciona ‘no’, fin de CU.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Postcondición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El sistema le saca los permisos y borrar los datos de sesión temporales.</w:t>
            </w:r>
          </w:p>
        </w:tc>
      </w:tr>
    </w:tbl>
    <w:p>
      <w:pPr>
        <w:pStyle w:val="Normal1"/>
        <w:rPr/>
      </w:pPr>
      <w:r>
        <w:rPr/>
      </w:r>
    </w:p>
    <w:tbl>
      <w:tblPr>
        <w:tblStyle w:val="Table7"/>
        <w:tblW w:w="900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710"/>
        <w:gridCol w:w="7289"/>
      </w:tblGrid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Título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Seleccionar fotos.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Descripción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Aquí se describe como el cliente selecciona las fotos.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Actores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Cliente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Precondición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Cliente iniciado sesión.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Curso normal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</w:r>
          </w:p>
          <w:tbl>
            <w:tblPr>
              <w:tblStyle w:val="Table8"/>
              <w:tblW w:w="7090" w:type="dxa"/>
              <w:jc w:val="left"/>
              <w:tblInd w:w="0" w:type="dxa"/>
              <w:tblLayout w:type="fixed"/>
              <w:tblCellMar>
                <w:top w:w="100" w:type="dxa"/>
                <w:left w:w="100" w:type="dxa"/>
                <w:bottom w:w="100" w:type="dxa"/>
                <w:right w:w="100" w:type="dxa"/>
              </w:tblCellMar>
              <w:tblLook w:val="0600"/>
            </w:tblPr>
            <w:tblGrid>
              <w:gridCol w:w="3545"/>
              <w:gridCol w:w="3544"/>
            </w:tblGrid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Actores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Sistema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1: El cliente selecciona el ‘subir una foto’.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2: El sistema verifica que no haya cargado más de 50 fotos todavía.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3: El cliente sube una foto.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4: El sistema recibe la foto y la guarda.</w:t>
                  </w:r>
                </w:p>
              </w:tc>
            </w:tr>
          </w:tbl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Curso alterno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Paso 2: Hay más de 50 fotos, fin de CU.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Postcondición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Se carga la foto seleccionada.</w:t>
            </w:r>
          </w:p>
        </w:tc>
      </w:tr>
    </w:tbl>
    <w:p>
      <w:pPr>
        <w:pStyle w:val="Normal1"/>
        <w:rPr/>
      </w:pPr>
      <w:r>
        <w:rPr/>
      </w:r>
    </w:p>
    <w:tbl>
      <w:tblPr>
        <w:tblStyle w:val="Table11"/>
        <w:tblW w:w="900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710"/>
        <w:gridCol w:w="7289"/>
      </w:tblGrid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Título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Pagar tarjeta.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Descripción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Aquí se describe como el cliente pagará las fotos para imprimir y como él hará la verificación de los datos.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Actores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Cliente, Servidor banco.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Precondición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--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Curso normal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</w:r>
          </w:p>
          <w:tbl>
            <w:tblPr>
              <w:tblStyle w:val="Table12"/>
              <w:tblW w:w="7090" w:type="dxa"/>
              <w:jc w:val="left"/>
              <w:tblInd w:w="0" w:type="dxa"/>
              <w:tblLayout w:type="fixed"/>
              <w:tblCellMar>
                <w:top w:w="100" w:type="dxa"/>
                <w:left w:w="100" w:type="dxa"/>
                <w:bottom w:w="100" w:type="dxa"/>
                <w:right w:w="100" w:type="dxa"/>
              </w:tblCellMar>
              <w:tblLook w:val="0600"/>
            </w:tblPr>
            <w:tblGrid>
              <w:gridCol w:w="3545"/>
              <w:gridCol w:w="3544"/>
            </w:tblGrid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Actores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Sistema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1: El cliente selecciona “Pagar”</w:t>
                  </w:r>
                </w:p>
              </w:tc>
              <w:tc>
                <w:tcPr>
                  <w:tcW w:w="3544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 xml:space="preserve">Paso </w:t>
                  </w:r>
                  <w:r>
                    <w:rPr/>
                    <w:t>2</w:t>
                  </w:r>
                  <w:r>
                    <w:rPr/>
                    <w:t>: El sistema le pide al usuario su número de tarjeta, código de seguridad, y nombre de titular.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 xml:space="preserve">Paso </w:t>
                  </w:r>
                  <w:r>
                    <w:rPr/>
                    <w:t>3</w:t>
                  </w:r>
                  <w:r>
                    <w:rPr/>
                    <w:t>: El cliente ingresa sus datos.</w:t>
                  </w:r>
                </w:p>
              </w:tc>
              <w:tc>
                <w:tcPr>
                  <w:tcW w:w="3544" w:type="dxa"/>
                  <w:vMerge w:val="continue"/>
                  <w:tcBorders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 xml:space="preserve">Paso </w:t>
                  </w:r>
                  <w:r>
                    <w:rPr/>
                    <w:t>4</w:t>
                  </w:r>
                  <w:r>
                    <w:rPr/>
                    <w:t>: El Cliente carga los datos y presiona continuar.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 xml:space="preserve">Paso </w:t>
                  </w:r>
                  <w:r>
                    <w:rPr/>
                    <w:t>5</w:t>
                  </w:r>
                  <w:r>
                    <w:rPr/>
                    <w:t>: Se conecta con el servicio del banco y se le pasan los datos.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 xml:space="preserve">Paso </w:t>
                  </w:r>
                  <w:r>
                    <w:rPr/>
                    <w:t>6</w:t>
                  </w:r>
                  <w:r>
                    <w:rPr/>
                    <w:t>: El servidor del banco verifica los datos y retorna los datos.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 xml:space="preserve">Paso </w:t>
                  </w:r>
                  <w:r>
                    <w:rPr/>
                    <w:t>7</w:t>
                  </w:r>
                  <w:r>
                    <w:rPr/>
                    <w:t>: Se recibe la confirmación de que los datos son correctos..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 xml:space="preserve">Paso </w:t>
                  </w:r>
                  <w:r>
                    <w:rPr/>
                    <w:t>8</w:t>
                  </w:r>
                  <w:r>
                    <w:rPr/>
                    <w:t>: Se registra el pago y se cierra la conexión.</w:t>
                  </w:r>
                </w:p>
              </w:tc>
            </w:tr>
          </w:tbl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Curso alterno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Paso 5: Los datos son erróneos, se informa y se vuelve al paso 2.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Postcondición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Se realiza la transacción y se registra el pago.</w:t>
            </w:r>
          </w:p>
        </w:tc>
      </w:tr>
    </w:tbl>
    <w:p>
      <w:pPr>
        <w:pStyle w:val="Normal1"/>
        <w:rPr/>
      </w:pPr>
      <w:r>
        <w:rPr/>
      </w:r>
    </w:p>
    <w:tbl>
      <w:tblPr>
        <w:tblStyle w:val="Table13"/>
        <w:tblW w:w="900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710"/>
        <w:gridCol w:w="7289"/>
      </w:tblGrid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Título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Entregar fotos.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Descripción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Aquí se describe como el empleado registra el código único de las fotos y les da las fotos al cliente.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Actores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Empleado.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Precondición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--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Curso normal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</w:r>
          </w:p>
          <w:tbl>
            <w:tblPr>
              <w:tblStyle w:val="Table14"/>
              <w:tblW w:w="7090" w:type="dxa"/>
              <w:jc w:val="left"/>
              <w:tblInd w:w="0" w:type="dxa"/>
              <w:tblLayout w:type="fixed"/>
              <w:tblCellMar>
                <w:top w:w="100" w:type="dxa"/>
                <w:left w:w="100" w:type="dxa"/>
                <w:bottom w:w="100" w:type="dxa"/>
                <w:right w:w="100" w:type="dxa"/>
              </w:tblCellMar>
              <w:tblLook w:val="0600"/>
            </w:tblPr>
            <w:tblGrid>
              <w:gridCol w:w="3545"/>
              <w:gridCol w:w="3544"/>
            </w:tblGrid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Actores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Sistema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1: El empleado selecciona en retirar fotos.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2: El sistema le pide el código único.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3: El empleado introduce el código único.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4: Se registra el retiro de fotos con el código único y la fecha actual.</w:t>
                  </w:r>
                </w:p>
              </w:tc>
            </w:tr>
            <w:tr>
              <w:trPr/>
              <w:tc>
                <w:tcPr>
                  <w:tcW w:w="35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  <w:t>Paso 5: El empleado le da las fotos al cliente.</w:t>
                  </w:r>
                </w:p>
              </w:tc>
              <w:tc>
                <w:tcPr>
                  <w:tcW w:w="35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spacing w:lineRule="auto" w:line="240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Curso alterno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Paso 3: El código está mal, se informa, fin de CU.</w:t>
            </w:r>
          </w:p>
        </w:tc>
      </w:tr>
      <w:tr>
        <w:trPr/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Postcondición</w:t>
            </w:r>
          </w:p>
        </w:tc>
        <w:tc>
          <w:tcPr>
            <w:tcW w:w="7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Se registra el retiro de las fotos.</w:t>
            </w:r>
          </w:p>
        </w:tc>
      </w:tr>
    </w:tbl>
    <w:p>
      <w:pPr>
        <w:pStyle w:val="Normal1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LibreOffice/7.6.0.3$Windows_X86_64 LibreOffice_project/69edd8b8ebc41d00b4de3915dc82f8f0fc3b6265</Application>
  <AppVersion>15.0000</AppVersion>
  <Pages>4</Pages>
  <Words>678</Words>
  <Characters>3295</Characters>
  <CharactersWithSpaces>3850</CharactersWithSpaces>
  <Paragraphs>124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es-AR</dc:language>
  <cp:lastModifiedBy/>
  <dcterms:modified xsi:type="dcterms:W3CDTF">2023-10-18T17:37:35Z</dcterms:modified>
  <cp:revision>1</cp:revision>
  <dc:subject/>
  <dc:title/>
</cp:coreProperties>
</file>