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65BF3" w14:textId="77777777" w:rsidR="007C3F51" w:rsidRPr="00E6487A" w:rsidRDefault="007C3F51" w:rsidP="007D5946">
      <w:pPr>
        <w:jc w:val="both"/>
        <w:rPr>
          <w:b/>
          <w:lang w:val="en-US"/>
        </w:rPr>
      </w:pPr>
      <w:r w:rsidRPr="00E6487A">
        <w:rPr>
          <w:b/>
          <w:lang w:val="en-US"/>
        </w:rPr>
        <w:t>The DIY Guide to Programming in R</w:t>
      </w:r>
    </w:p>
    <w:p w14:paraId="5D123824" w14:textId="77777777" w:rsidR="007D5946" w:rsidRPr="00E6487A" w:rsidRDefault="007D5946" w:rsidP="007D5946">
      <w:pPr>
        <w:jc w:val="both"/>
        <w:rPr>
          <w:lang w:val="en-US"/>
        </w:rPr>
      </w:pPr>
    </w:p>
    <w:p w14:paraId="1F00A621" w14:textId="77777777" w:rsidR="007D5946" w:rsidRPr="00E6487A" w:rsidRDefault="007D5946" w:rsidP="007D5946">
      <w:pPr>
        <w:jc w:val="both"/>
        <w:rPr>
          <w:lang w:val="en-US"/>
        </w:rPr>
      </w:pPr>
      <w:r w:rsidRPr="00E6487A">
        <w:rPr>
          <w:lang w:val="en-US"/>
        </w:rPr>
        <w:t xml:space="preserve">Learning to write code in the R programming language is an important part of GEOSC 450, Risk Analysis.  To help you carry out the class assignments and remember what you have learned in the future, we would like you to write your own guide to programming in R.  </w:t>
      </w:r>
    </w:p>
    <w:p w14:paraId="76F20CC9" w14:textId="77777777" w:rsidR="007D5946" w:rsidRPr="00E6487A" w:rsidRDefault="007D5946" w:rsidP="007D5946">
      <w:pPr>
        <w:jc w:val="both"/>
        <w:rPr>
          <w:lang w:val="en-US"/>
        </w:rPr>
      </w:pPr>
    </w:p>
    <w:p w14:paraId="3EE18231" w14:textId="77777777" w:rsidR="007D5946" w:rsidRPr="00E6487A" w:rsidRDefault="007D5946" w:rsidP="007D5946">
      <w:pPr>
        <w:jc w:val="both"/>
        <w:rPr>
          <w:lang w:val="en-US"/>
        </w:rPr>
      </w:pPr>
      <w:r w:rsidRPr="00E6487A">
        <w:rPr>
          <w:lang w:val="en-US"/>
        </w:rPr>
        <w:t xml:space="preserve">This document provides a place for you to write your notes on how to carry out common programming tasks in the R language.  Please fill it out over the course of the semester and hand it in to the </w:t>
      </w:r>
      <w:proofErr w:type="spellStart"/>
      <w:r w:rsidRPr="00E6487A">
        <w:rPr>
          <w:lang w:val="en-US"/>
        </w:rPr>
        <w:t>dropbox</w:t>
      </w:r>
      <w:proofErr w:type="spellEnd"/>
      <w:r w:rsidR="00E6487A">
        <w:rPr>
          <w:lang w:val="en-US"/>
        </w:rPr>
        <w:t xml:space="preserve"> on ANGEL before the last week of classes</w:t>
      </w:r>
      <w:r w:rsidRPr="00E6487A">
        <w:rPr>
          <w:lang w:val="en-US"/>
        </w:rPr>
        <w:t xml:space="preserve">. </w:t>
      </w:r>
    </w:p>
    <w:p w14:paraId="6C4C5F59" w14:textId="77777777" w:rsidR="007D5946" w:rsidRPr="00E6487A" w:rsidRDefault="007D5946" w:rsidP="007D5946">
      <w:pPr>
        <w:jc w:val="both"/>
        <w:rPr>
          <w:lang w:val="en-US"/>
        </w:rPr>
      </w:pPr>
    </w:p>
    <w:p w14:paraId="48F2D976" w14:textId="77777777" w:rsidR="00E6487A" w:rsidRDefault="007D5946" w:rsidP="007D5946">
      <w:pPr>
        <w:jc w:val="both"/>
        <w:rPr>
          <w:lang w:val="en-US"/>
        </w:rPr>
      </w:pPr>
      <w:r w:rsidRPr="00E6487A">
        <w:rPr>
          <w:lang w:val="en-US"/>
        </w:rPr>
        <w:t xml:space="preserve">Partial solutions to 13 of the tasks can be found on tryr.codeschool.com (Lab #1; these tasks are marked below), so you can make considerable progress on this document early in the class. </w:t>
      </w:r>
    </w:p>
    <w:p w14:paraId="278D4EB9" w14:textId="77777777" w:rsidR="00E6487A" w:rsidRDefault="00E6487A" w:rsidP="007D5946">
      <w:pPr>
        <w:jc w:val="both"/>
        <w:rPr>
          <w:lang w:val="en-US"/>
        </w:rPr>
      </w:pPr>
    </w:p>
    <w:p w14:paraId="7311D44A" w14:textId="77777777" w:rsidR="007D5946" w:rsidRPr="00E6487A" w:rsidRDefault="007D5946" w:rsidP="007D5946">
      <w:pPr>
        <w:jc w:val="both"/>
        <w:rPr>
          <w:lang w:val="en-US"/>
        </w:rPr>
      </w:pPr>
      <w:r w:rsidRPr="00E6487A">
        <w:rPr>
          <w:lang w:val="en-US"/>
        </w:rPr>
        <w:t xml:space="preserve">In the final document, you should, in your own words, </w:t>
      </w:r>
    </w:p>
    <w:p w14:paraId="0E0A06DC" w14:textId="77777777" w:rsidR="007D5946" w:rsidRPr="00E6487A" w:rsidRDefault="007D5946" w:rsidP="007D5946">
      <w:pPr>
        <w:jc w:val="both"/>
        <w:rPr>
          <w:lang w:val="en-US"/>
        </w:rPr>
      </w:pPr>
      <w:r w:rsidRPr="00E6487A">
        <w:rPr>
          <w:lang w:val="en-US"/>
        </w:rPr>
        <w:t xml:space="preserve">-- </w:t>
      </w:r>
      <w:proofErr w:type="gramStart"/>
      <w:r w:rsidRPr="00E6487A">
        <w:rPr>
          <w:lang w:val="en-US"/>
        </w:rPr>
        <w:t>describe</w:t>
      </w:r>
      <w:proofErr w:type="gramEnd"/>
      <w:r w:rsidRPr="00E6487A">
        <w:rPr>
          <w:lang w:val="en-US"/>
        </w:rPr>
        <w:t xml:space="preserve"> how each task is done in plain English (bullet points or numbered steps are fine)</w:t>
      </w:r>
    </w:p>
    <w:p w14:paraId="31B5CFA8" w14:textId="77777777" w:rsidR="007D5946" w:rsidRPr="00E6487A" w:rsidRDefault="007D5946" w:rsidP="007D5946">
      <w:pPr>
        <w:jc w:val="both"/>
        <w:rPr>
          <w:lang w:val="en-US"/>
        </w:rPr>
      </w:pPr>
      <w:r w:rsidRPr="00E6487A">
        <w:rPr>
          <w:lang w:val="en-US"/>
        </w:rPr>
        <w:t xml:space="preserve">-- </w:t>
      </w:r>
      <w:proofErr w:type="gramStart"/>
      <w:r w:rsidRPr="00E6487A">
        <w:rPr>
          <w:lang w:val="en-US"/>
        </w:rPr>
        <w:t>give</w:t>
      </w:r>
      <w:proofErr w:type="gramEnd"/>
      <w:r w:rsidRPr="00E6487A">
        <w:rPr>
          <w:lang w:val="en-US"/>
        </w:rPr>
        <w:t xml:space="preserve"> a few lines of code that demonstrate how each task is done in R (these lines of code should run and produce helpful results if pasted into R or </w:t>
      </w:r>
      <w:proofErr w:type="spellStart"/>
      <w:r w:rsidRPr="00E6487A">
        <w:rPr>
          <w:lang w:val="en-US"/>
        </w:rPr>
        <w:t>RStudio</w:t>
      </w:r>
      <w:proofErr w:type="spellEnd"/>
      <w:r w:rsidRPr="00E6487A">
        <w:rPr>
          <w:lang w:val="en-US"/>
        </w:rPr>
        <w:t>)</w:t>
      </w:r>
    </w:p>
    <w:p w14:paraId="26EC408A" w14:textId="77777777" w:rsidR="007D5946" w:rsidRDefault="007D5946" w:rsidP="007D5946">
      <w:pPr>
        <w:jc w:val="both"/>
        <w:rPr>
          <w:lang w:val="en-US"/>
        </w:rPr>
      </w:pPr>
      <w:r w:rsidRPr="00E6487A">
        <w:rPr>
          <w:lang w:val="en-US"/>
        </w:rPr>
        <w:t xml:space="preserve">-- </w:t>
      </w:r>
      <w:proofErr w:type="gramStart"/>
      <w:r w:rsidRPr="00E6487A">
        <w:rPr>
          <w:lang w:val="en-US"/>
        </w:rPr>
        <w:t>provide</w:t>
      </w:r>
      <w:proofErr w:type="gramEnd"/>
      <w:r w:rsidRPr="00E6487A">
        <w:rPr>
          <w:lang w:val="en-US"/>
        </w:rPr>
        <w:t xml:space="preserve"> at least one link to a Web page, a place in the R documentation, or another source that gives more information on how to carry out each task</w:t>
      </w:r>
    </w:p>
    <w:p w14:paraId="5074C62C" w14:textId="77777777" w:rsidR="00E6487A" w:rsidRPr="00E6487A" w:rsidRDefault="00E6487A" w:rsidP="007D5946">
      <w:pPr>
        <w:jc w:val="both"/>
        <w:rPr>
          <w:lang w:val="en-US"/>
        </w:rPr>
      </w:pPr>
      <w:bookmarkStart w:id="0" w:name="_GoBack"/>
      <w:bookmarkEnd w:id="0"/>
    </w:p>
    <w:p w14:paraId="2AE3703C" w14:textId="77777777" w:rsidR="007D5946" w:rsidRPr="00E6487A" w:rsidRDefault="007D5946" w:rsidP="007D5946">
      <w:pPr>
        <w:jc w:val="both"/>
        <w:rPr>
          <w:lang w:val="en-US"/>
        </w:rPr>
      </w:pPr>
      <w:r w:rsidRPr="00E6487A">
        <w:rPr>
          <w:lang w:val="en-US"/>
        </w:rPr>
        <w:t xml:space="preserve">If there is more than one way to carry out a particular task, describe your favorite way in detail and give a shorter explanation of any alternative methods.  </w:t>
      </w:r>
    </w:p>
    <w:p w14:paraId="72557700" w14:textId="77777777" w:rsidR="007D5946" w:rsidRPr="00E6487A" w:rsidRDefault="007D5946" w:rsidP="007D5946">
      <w:pPr>
        <w:jc w:val="both"/>
        <w:rPr>
          <w:lang w:val="en-US"/>
        </w:rPr>
      </w:pPr>
    </w:p>
    <w:p w14:paraId="53C32699" w14:textId="77777777" w:rsidR="007D5946" w:rsidRPr="00E6487A" w:rsidRDefault="007D5946" w:rsidP="007D5946">
      <w:pPr>
        <w:jc w:val="both"/>
        <w:rPr>
          <w:lang w:val="en-US"/>
        </w:rPr>
      </w:pPr>
      <w:r w:rsidRPr="00E6487A">
        <w:rPr>
          <w:lang w:val="en-US"/>
        </w:rPr>
        <w:t xml:space="preserve">Feel free to add your own tasks!  </w:t>
      </w:r>
    </w:p>
    <w:p w14:paraId="00AC8F22" w14:textId="77777777" w:rsidR="007D5946" w:rsidRPr="00E6487A" w:rsidRDefault="007D5946" w:rsidP="007D5946">
      <w:pPr>
        <w:jc w:val="both"/>
        <w:rPr>
          <w:lang w:val="en-US"/>
        </w:rPr>
      </w:pPr>
      <w:r w:rsidRPr="00E6487A">
        <w:rPr>
          <w:lang w:val="en-US"/>
        </w:rPr>
        <w:br w:type="page"/>
      </w:r>
    </w:p>
    <w:p w14:paraId="76FBACC4" w14:textId="77777777" w:rsidR="007D5946" w:rsidRPr="00E6487A" w:rsidRDefault="007D5946" w:rsidP="007D5946">
      <w:pPr>
        <w:jc w:val="both"/>
        <w:rPr>
          <w:b/>
          <w:lang w:val="en-US"/>
        </w:rPr>
      </w:pPr>
      <w:r w:rsidRPr="00E6487A">
        <w:rPr>
          <w:b/>
          <w:lang w:val="en-US"/>
        </w:rPr>
        <w:lastRenderedPageBreak/>
        <w:t>1. Basic commands</w:t>
      </w:r>
    </w:p>
    <w:p w14:paraId="301FDBDC" w14:textId="77777777" w:rsidR="007D5946" w:rsidRPr="00E6487A" w:rsidRDefault="007D5946" w:rsidP="007D5946">
      <w:pPr>
        <w:jc w:val="both"/>
        <w:rPr>
          <w:lang w:val="en-US"/>
        </w:rPr>
      </w:pPr>
    </w:p>
    <w:p w14:paraId="5142414A" w14:textId="77777777" w:rsidR="007D5946" w:rsidRPr="00E6487A" w:rsidRDefault="007D5946" w:rsidP="007D5946">
      <w:pPr>
        <w:jc w:val="both"/>
        <w:rPr>
          <w:u w:val="single"/>
          <w:lang w:val="en-US"/>
        </w:rPr>
      </w:pPr>
      <w:r w:rsidRPr="00E6487A">
        <w:rPr>
          <w:u w:val="single"/>
          <w:lang w:val="en-US"/>
        </w:rPr>
        <w:t>1.1. Find help on a particular command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1)</w:t>
      </w:r>
    </w:p>
    <w:p w14:paraId="75CFA0D3" w14:textId="77777777" w:rsidR="007D5946" w:rsidRPr="00E6487A" w:rsidRDefault="007D5946" w:rsidP="007D5946">
      <w:pPr>
        <w:ind w:left="1134"/>
        <w:jc w:val="both"/>
        <w:rPr>
          <w:lang w:val="en-US"/>
        </w:rPr>
      </w:pPr>
    </w:p>
    <w:p w14:paraId="3959C2E7" w14:textId="77777777" w:rsidR="007D5946" w:rsidRPr="00E6487A" w:rsidRDefault="007D5946" w:rsidP="007D5946">
      <w:pPr>
        <w:ind w:left="1134"/>
        <w:jc w:val="both"/>
        <w:rPr>
          <w:lang w:val="en-US"/>
        </w:rPr>
      </w:pPr>
    </w:p>
    <w:p w14:paraId="4396E252" w14:textId="77777777" w:rsidR="007D5946" w:rsidRPr="00E6487A" w:rsidRDefault="007D5946" w:rsidP="007D5946">
      <w:pPr>
        <w:ind w:left="1134"/>
        <w:jc w:val="both"/>
        <w:rPr>
          <w:lang w:val="en-US"/>
        </w:rPr>
      </w:pPr>
    </w:p>
    <w:p w14:paraId="0E754BCB" w14:textId="77777777" w:rsidR="007D5946" w:rsidRPr="00E6487A" w:rsidRDefault="007D5946" w:rsidP="007D5946">
      <w:pPr>
        <w:jc w:val="both"/>
        <w:rPr>
          <w:u w:val="single"/>
          <w:lang w:val="en-US"/>
        </w:rPr>
      </w:pPr>
      <w:r w:rsidRPr="00E6487A">
        <w:rPr>
          <w:u w:val="single"/>
          <w:lang w:val="en-US"/>
        </w:rPr>
        <w:t xml:space="preserve">1.2. </w:t>
      </w:r>
      <w:proofErr w:type="gramStart"/>
      <w:r w:rsidRPr="00E6487A">
        <w:rPr>
          <w:u w:val="single"/>
          <w:lang w:val="en-US"/>
        </w:rPr>
        <w:t>Run</w:t>
      </w:r>
      <w:proofErr w:type="gramEnd"/>
      <w:r w:rsidRPr="00E6487A">
        <w:rPr>
          <w:u w:val="single"/>
          <w:lang w:val="en-US"/>
        </w:rPr>
        <w:t xml:space="preserve"> an R script from the command line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1)</w:t>
      </w:r>
    </w:p>
    <w:p w14:paraId="44E962B8" w14:textId="77777777" w:rsidR="007D5946" w:rsidRPr="00E6487A" w:rsidRDefault="007D5946" w:rsidP="007D5946">
      <w:pPr>
        <w:ind w:left="1134"/>
        <w:jc w:val="both"/>
        <w:rPr>
          <w:lang w:val="en-US"/>
        </w:rPr>
      </w:pPr>
    </w:p>
    <w:p w14:paraId="487CFA9E" w14:textId="77777777" w:rsidR="007D5946" w:rsidRPr="00E6487A" w:rsidRDefault="007D5946" w:rsidP="007D5946">
      <w:pPr>
        <w:ind w:left="1134"/>
        <w:jc w:val="both"/>
        <w:rPr>
          <w:lang w:val="en-US"/>
        </w:rPr>
      </w:pPr>
    </w:p>
    <w:p w14:paraId="7DA76E10" w14:textId="77777777" w:rsidR="007D5946" w:rsidRPr="00E6487A" w:rsidRDefault="007D5946" w:rsidP="007D5946">
      <w:pPr>
        <w:ind w:left="1134"/>
        <w:jc w:val="both"/>
        <w:rPr>
          <w:lang w:val="en-US"/>
        </w:rPr>
      </w:pPr>
    </w:p>
    <w:p w14:paraId="1B3666E2" w14:textId="77777777" w:rsidR="007D5946" w:rsidRPr="00E6487A" w:rsidRDefault="007D5946" w:rsidP="007D5946">
      <w:pPr>
        <w:jc w:val="both"/>
        <w:rPr>
          <w:u w:val="single"/>
          <w:lang w:val="en-US"/>
        </w:rPr>
      </w:pPr>
      <w:r w:rsidRPr="00E6487A">
        <w:rPr>
          <w:u w:val="single"/>
          <w:lang w:val="en-US"/>
        </w:rPr>
        <w:t>1.3. Read in data from files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6)</w:t>
      </w:r>
    </w:p>
    <w:p w14:paraId="1115A460" w14:textId="77777777" w:rsidR="007D5946" w:rsidRPr="00E6487A" w:rsidRDefault="007D5946" w:rsidP="007D5946">
      <w:pPr>
        <w:ind w:left="1134"/>
        <w:jc w:val="both"/>
        <w:rPr>
          <w:lang w:val="en-US"/>
        </w:rPr>
      </w:pPr>
    </w:p>
    <w:p w14:paraId="064FBA2A" w14:textId="77777777" w:rsidR="007D5946" w:rsidRPr="00E6487A" w:rsidRDefault="007D5946" w:rsidP="007D5946">
      <w:pPr>
        <w:ind w:left="1134"/>
        <w:jc w:val="both"/>
        <w:rPr>
          <w:lang w:val="en-US"/>
        </w:rPr>
      </w:pPr>
    </w:p>
    <w:p w14:paraId="3BA59514" w14:textId="77777777" w:rsidR="007D5946" w:rsidRPr="00E6487A" w:rsidRDefault="007D5946" w:rsidP="007D5946">
      <w:pPr>
        <w:ind w:left="1134"/>
        <w:jc w:val="both"/>
        <w:rPr>
          <w:lang w:val="en-US"/>
        </w:rPr>
      </w:pPr>
    </w:p>
    <w:p w14:paraId="5A550677" w14:textId="77777777" w:rsidR="007D5946" w:rsidRPr="00E6487A" w:rsidRDefault="007D5946" w:rsidP="007D5946">
      <w:pPr>
        <w:jc w:val="both"/>
        <w:rPr>
          <w:u w:val="single"/>
          <w:lang w:val="en-US"/>
        </w:rPr>
      </w:pPr>
      <w:r w:rsidRPr="00E6487A">
        <w:rPr>
          <w:u w:val="single"/>
          <w:lang w:val="en-US"/>
        </w:rPr>
        <w:t xml:space="preserve">1.4. </w:t>
      </w:r>
      <w:proofErr w:type="gramStart"/>
      <w:r w:rsidRPr="00E6487A">
        <w:rPr>
          <w:u w:val="single"/>
          <w:lang w:val="en-US"/>
        </w:rPr>
        <w:t>Install</w:t>
      </w:r>
      <w:proofErr w:type="gramEnd"/>
      <w:r w:rsidRPr="00E6487A">
        <w:rPr>
          <w:u w:val="single"/>
          <w:lang w:val="en-US"/>
        </w:rPr>
        <w:t xml:space="preserve"> a new package in R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7)</w:t>
      </w:r>
    </w:p>
    <w:p w14:paraId="0AE5FA25" w14:textId="77777777" w:rsidR="007D5946" w:rsidRPr="00E6487A" w:rsidRDefault="007D5946" w:rsidP="007D5946">
      <w:pPr>
        <w:ind w:left="1134"/>
        <w:jc w:val="both"/>
        <w:rPr>
          <w:lang w:val="en-US"/>
        </w:rPr>
      </w:pPr>
    </w:p>
    <w:p w14:paraId="33BA1B09" w14:textId="77777777" w:rsidR="007D5946" w:rsidRPr="00E6487A" w:rsidRDefault="007D5946" w:rsidP="007D5946">
      <w:pPr>
        <w:ind w:left="1134"/>
        <w:jc w:val="both"/>
        <w:rPr>
          <w:lang w:val="en-US"/>
        </w:rPr>
      </w:pPr>
    </w:p>
    <w:p w14:paraId="05ABE796" w14:textId="77777777" w:rsidR="007D5946" w:rsidRPr="00E6487A" w:rsidRDefault="007D5946" w:rsidP="007D5946">
      <w:pPr>
        <w:ind w:left="1134"/>
        <w:jc w:val="both"/>
        <w:rPr>
          <w:lang w:val="en-US"/>
        </w:rPr>
      </w:pPr>
    </w:p>
    <w:p w14:paraId="2EE02BA0" w14:textId="77777777" w:rsidR="007D5946" w:rsidRPr="00E6487A" w:rsidRDefault="007D5946" w:rsidP="007D5946">
      <w:pPr>
        <w:jc w:val="both"/>
        <w:rPr>
          <w:u w:val="single"/>
          <w:lang w:val="en-US"/>
        </w:rPr>
      </w:pPr>
      <w:r w:rsidRPr="00E6487A">
        <w:rPr>
          <w:u w:val="single"/>
          <w:lang w:val="en-US"/>
        </w:rPr>
        <w:t xml:space="preserve">1.5. </w:t>
      </w:r>
      <w:proofErr w:type="gramStart"/>
      <w:r w:rsidRPr="00E6487A">
        <w:rPr>
          <w:u w:val="single"/>
          <w:lang w:val="en-US"/>
        </w:rPr>
        <w:t>Make</w:t>
      </w:r>
      <w:proofErr w:type="gramEnd"/>
      <w:r w:rsidRPr="00E6487A">
        <w:rPr>
          <w:u w:val="single"/>
          <w:lang w:val="en-US"/>
        </w:rPr>
        <w:t xml:space="preserve"> a user-defined function</w:t>
      </w:r>
    </w:p>
    <w:p w14:paraId="68F67390" w14:textId="77777777" w:rsidR="007D5946" w:rsidRPr="00E6487A" w:rsidRDefault="007D5946" w:rsidP="007D5946">
      <w:pPr>
        <w:ind w:left="1134"/>
        <w:jc w:val="both"/>
        <w:rPr>
          <w:lang w:val="en-US"/>
        </w:rPr>
      </w:pPr>
    </w:p>
    <w:p w14:paraId="51BC3E5E" w14:textId="77777777" w:rsidR="007D5946" w:rsidRPr="00E6487A" w:rsidRDefault="007D5946" w:rsidP="007D5946">
      <w:pPr>
        <w:ind w:left="1134"/>
        <w:jc w:val="both"/>
        <w:rPr>
          <w:lang w:val="en-US"/>
        </w:rPr>
      </w:pPr>
    </w:p>
    <w:p w14:paraId="3DB17AEF" w14:textId="77777777" w:rsidR="007D5946" w:rsidRPr="00E6487A" w:rsidRDefault="007D5946" w:rsidP="007D5946">
      <w:pPr>
        <w:ind w:left="1134"/>
        <w:jc w:val="both"/>
        <w:rPr>
          <w:lang w:val="en-US"/>
        </w:rPr>
      </w:pPr>
    </w:p>
    <w:p w14:paraId="5CC5F40C" w14:textId="77777777" w:rsidR="007D5946" w:rsidRPr="00E6487A" w:rsidRDefault="007D5946" w:rsidP="007D5946">
      <w:pPr>
        <w:jc w:val="both"/>
        <w:rPr>
          <w:u w:val="single"/>
          <w:lang w:val="en-US"/>
        </w:rPr>
      </w:pPr>
      <w:r w:rsidRPr="00E6487A">
        <w:rPr>
          <w:u w:val="single"/>
          <w:lang w:val="en-US"/>
        </w:rPr>
        <w:t xml:space="preserve">1.6. </w:t>
      </w:r>
      <w:proofErr w:type="gramStart"/>
      <w:r w:rsidRPr="00E6487A">
        <w:rPr>
          <w:u w:val="single"/>
          <w:lang w:val="en-US"/>
        </w:rPr>
        <w:t>Clear</w:t>
      </w:r>
      <w:proofErr w:type="gramEnd"/>
      <w:r w:rsidRPr="00E6487A">
        <w:rPr>
          <w:u w:val="single"/>
          <w:lang w:val="en-US"/>
        </w:rPr>
        <w:t xml:space="preserve"> all variables from memory</w:t>
      </w:r>
    </w:p>
    <w:p w14:paraId="3130464E" w14:textId="77777777" w:rsidR="007D5946" w:rsidRPr="00E6487A" w:rsidRDefault="007D5946" w:rsidP="007D5946">
      <w:pPr>
        <w:ind w:left="1134"/>
        <w:jc w:val="both"/>
        <w:rPr>
          <w:u w:val="single"/>
          <w:lang w:val="en-US"/>
        </w:rPr>
      </w:pPr>
    </w:p>
    <w:p w14:paraId="2405DEED" w14:textId="77777777" w:rsidR="007D5946" w:rsidRPr="00E6487A" w:rsidRDefault="007D5946" w:rsidP="007D5946">
      <w:pPr>
        <w:ind w:left="1134"/>
        <w:jc w:val="both"/>
        <w:rPr>
          <w:u w:val="single"/>
          <w:lang w:val="en-US"/>
        </w:rPr>
      </w:pPr>
    </w:p>
    <w:p w14:paraId="1045F39B" w14:textId="77777777" w:rsidR="007D5946" w:rsidRPr="00E6487A" w:rsidRDefault="007D5946" w:rsidP="007D5946">
      <w:pPr>
        <w:ind w:left="1134"/>
        <w:jc w:val="both"/>
        <w:rPr>
          <w:u w:val="single"/>
          <w:lang w:val="en-US"/>
        </w:rPr>
      </w:pPr>
    </w:p>
    <w:p w14:paraId="669F3C0D" w14:textId="77777777" w:rsidR="007D5946" w:rsidRPr="00E6487A" w:rsidRDefault="007D5946" w:rsidP="007D5946">
      <w:pPr>
        <w:jc w:val="both"/>
        <w:rPr>
          <w:lang w:val="en-US"/>
        </w:rPr>
      </w:pPr>
      <w:r w:rsidRPr="00E6487A">
        <w:rPr>
          <w:lang w:val="en-US"/>
        </w:rPr>
        <w:br w:type="page"/>
      </w:r>
    </w:p>
    <w:p w14:paraId="05CFA827" w14:textId="77777777" w:rsidR="007D5946" w:rsidRPr="00E6487A" w:rsidRDefault="007D5946" w:rsidP="007D5946">
      <w:pPr>
        <w:jc w:val="both"/>
        <w:rPr>
          <w:b/>
          <w:lang w:val="en-US"/>
        </w:rPr>
      </w:pPr>
      <w:r w:rsidRPr="00E6487A">
        <w:rPr>
          <w:b/>
          <w:lang w:val="en-US"/>
        </w:rPr>
        <w:t>2. Working with variables</w:t>
      </w:r>
    </w:p>
    <w:p w14:paraId="0A728317" w14:textId="77777777" w:rsidR="007D5946" w:rsidRPr="00E6487A" w:rsidRDefault="007D5946" w:rsidP="007D5946">
      <w:pPr>
        <w:jc w:val="both"/>
        <w:rPr>
          <w:lang w:val="en-US"/>
        </w:rPr>
      </w:pPr>
    </w:p>
    <w:p w14:paraId="661BAF31" w14:textId="77777777" w:rsidR="007D5946" w:rsidRPr="00E6487A" w:rsidRDefault="007D5946" w:rsidP="007D5946">
      <w:pPr>
        <w:jc w:val="both"/>
        <w:rPr>
          <w:u w:val="single"/>
          <w:lang w:val="en-US"/>
        </w:rPr>
      </w:pPr>
      <w:r w:rsidRPr="00E6487A">
        <w:rPr>
          <w:u w:val="single"/>
          <w:lang w:val="en-US"/>
        </w:rPr>
        <w:t>2.1. Print the contents of a variable to the screen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1)</w:t>
      </w:r>
    </w:p>
    <w:p w14:paraId="4F1CE096" w14:textId="77777777" w:rsidR="007D5946" w:rsidRPr="00E6487A" w:rsidRDefault="007D5946" w:rsidP="007D5946">
      <w:pPr>
        <w:ind w:left="1134"/>
        <w:jc w:val="both"/>
        <w:rPr>
          <w:lang w:val="en-US"/>
        </w:rPr>
      </w:pPr>
    </w:p>
    <w:p w14:paraId="21E0C903" w14:textId="77777777" w:rsidR="007D5946" w:rsidRPr="00E6487A" w:rsidRDefault="007D5946" w:rsidP="007D5946">
      <w:pPr>
        <w:ind w:left="1134"/>
        <w:jc w:val="both"/>
        <w:rPr>
          <w:lang w:val="en-US"/>
        </w:rPr>
      </w:pPr>
    </w:p>
    <w:p w14:paraId="478C4EDB" w14:textId="77777777" w:rsidR="007D5946" w:rsidRPr="00E6487A" w:rsidRDefault="007D5946" w:rsidP="007D5946">
      <w:pPr>
        <w:ind w:left="1134"/>
        <w:jc w:val="both"/>
        <w:rPr>
          <w:lang w:val="en-US"/>
        </w:rPr>
      </w:pPr>
    </w:p>
    <w:p w14:paraId="6CBA0E6F" w14:textId="77777777" w:rsidR="007D5946" w:rsidRPr="00E6487A" w:rsidRDefault="007D5946" w:rsidP="007D5946">
      <w:pPr>
        <w:jc w:val="both"/>
        <w:rPr>
          <w:u w:val="single"/>
          <w:lang w:val="en-US"/>
        </w:rPr>
      </w:pPr>
      <w:r w:rsidRPr="00E6487A">
        <w:rPr>
          <w:u w:val="single"/>
          <w:lang w:val="en-US"/>
        </w:rPr>
        <w:t>2.2. Store values in single-element variables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1)</w:t>
      </w:r>
    </w:p>
    <w:p w14:paraId="38C8A139" w14:textId="77777777" w:rsidR="007D5946" w:rsidRPr="00E6487A" w:rsidRDefault="007D5946" w:rsidP="007D5946">
      <w:pPr>
        <w:ind w:left="1134"/>
        <w:jc w:val="both"/>
        <w:rPr>
          <w:lang w:val="en-US"/>
        </w:rPr>
      </w:pPr>
    </w:p>
    <w:p w14:paraId="03DDECF0" w14:textId="77777777" w:rsidR="007D5946" w:rsidRPr="00E6487A" w:rsidRDefault="007D5946" w:rsidP="007D5946">
      <w:pPr>
        <w:ind w:left="1134"/>
        <w:jc w:val="both"/>
        <w:rPr>
          <w:lang w:val="en-US"/>
        </w:rPr>
      </w:pPr>
    </w:p>
    <w:p w14:paraId="73D775DF" w14:textId="77777777" w:rsidR="007D5946" w:rsidRPr="00E6487A" w:rsidRDefault="007D5946" w:rsidP="007D5946">
      <w:pPr>
        <w:ind w:left="1134"/>
        <w:jc w:val="both"/>
        <w:rPr>
          <w:lang w:val="en-US"/>
        </w:rPr>
      </w:pPr>
    </w:p>
    <w:p w14:paraId="2BD1DF2E" w14:textId="77777777" w:rsidR="007D5946" w:rsidRPr="00E6487A" w:rsidRDefault="007D5946" w:rsidP="007D5946">
      <w:pPr>
        <w:jc w:val="both"/>
        <w:rPr>
          <w:u w:val="single"/>
          <w:lang w:val="en-US"/>
        </w:rPr>
      </w:pPr>
      <w:r w:rsidRPr="00E6487A">
        <w:rPr>
          <w:u w:val="single"/>
          <w:lang w:val="en-US"/>
        </w:rPr>
        <w:t xml:space="preserve">2.3. </w:t>
      </w:r>
      <w:proofErr w:type="gramStart"/>
      <w:r w:rsidRPr="00E6487A">
        <w:rPr>
          <w:u w:val="single"/>
          <w:lang w:val="en-US"/>
        </w:rPr>
        <w:t>Create</w:t>
      </w:r>
      <w:proofErr w:type="gramEnd"/>
      <w:r w:rsidRPr="00E6487A">
        <w:rPr>
          <w:u w:val="single"/>
          <w:lang w:val="en-US"/>
        </w:rPr>
        <w:t xml:space="preserve"> a vector of values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2)</w:t>
      </w:r>
    </w:p>
    <w:p w14:paraId="2D6BA23B" w14:textId="77777777" w:rsidR="007D5946" w:rsidRPr="00E6487A" w:rsidRDefault="007D5946" w:rsidP="007D5946">
      <w:pPr>
        <w:ind w:left="1134"/>
        <w:jc w:val="both"/>
        <w:rPr>
          <w:lang w:val="en-US"/>
        </w:rPr>
      </w:pPr>
    </w:p>
    <w:p w14:paraId="153B85F5" w14:textId="77777777" w:rsidR="007D5946" w:rsidRPr="00E6487A" w:rsidRDefault="007D5946" w:rsidP="007D5946">
      <w:pPr>
        <w:ind w:left="1134"/>
        <w:jc w:val="both"/>
        <w:rPr>
          <w:lang w:val="en-US"/>
        </w:rPr>
      </w:pPr>
    </w:p>
    <w:p w14:paraId="278EB749" w14:textId="77777777" w:rsidR="007D5946" w:rsidRPr="00E6487A" w:rsidRDefault="007D5946" w:rsidP="007D5946">
      <w:pPr>
        <w:ind w:left="1134"/>
        <w:jc w:val="both"/>
        <w:rPr>
          <w:lang w:val="en-US"/>
        </w:rPr>
      </w:pPr>
    </w:p>
    <w:p w14:paraId="291A3699" w14:textId="77777777" w:rsidR="007D5946" w:rsidRPr="00E6487A" w:rsidRDefault="007D5946" w:rsidP="007D5946">
      <w:pPr>
        <w:jc w:val="both"/>
        <w:rPr>
          <w:u w:val="single"/>
          <w:lang w:val="en-US"/>
        </w:rPr>
      </w:pPr>
      <w:r w:rsidRPr="00E6487A">
        <w:rPr>
          <w:u w:val="single"/>
          <w:lang w:val="en-US"/>
        </w:rPr>
        <w:t xml:space="preserve">2.4. </w:t>
      </w:r>
      <w:proofErr w:type="gramStart"/>
      <w:r w:rsidRPr="00E6487A">
        <w:rPr>
          <w:u w:val="single"/>
          <w:lang w:val="en-US"/>
        </w:rPr>
        <w:t>Create</w:t>
      </w:r>
      <w:proofErr w:type="gramEnd"/>
      <w:r w:rsidRPr="00E6487A">
        <w:rPr>
          <w:u w:val="single"/>
          <w:lang w:val="en-US"/>
        </w:rPr>
        <w:t xml:space="preserve"> a matrix of values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3)</w:t>
      </w:r>
    </w:p>
    <w:p w14:paraId="6DAD6592" w14:textId="77777777" w:rsidR="007D5946" w:rsidRPr="00E6487A" w:rsidRDefault="007D5946" w:rsidP="007D5946">
      <w:pPr>
        <w:ind w:left="1134"/>
        <w:jc w:val="both"/>
        <w:rPr>
          <w:lang w:val="en-US"/>
        </w:rPr>
      </w:pPr>
    </w:p>
    <w:p w14:paraId="301E71A6" w14:textId="77777777" w:rsidR="007D5946" w:rsidRPr="00E6487A" w:rsidRDefault="007D5946" w:rsidP="007D5946">
      <w:pPr>
        <w:ind w:left="1134"/>
        <w:jc w:val="both"/>
        <w:rPr>
          <w:lang w:val="en-US"/>
        </w:rPr>
      </w:pPr>
    </w:p>
    <w:p w14:paraId="1AFABE74" w14:textId="77777777" w:rsidR="007D5946" w:rsidRPr="00E6487A" w:rsidRDefault="007D5946" w:rsidP="007D5946">
      <w:pPr>
        <w:ind w:left="1134"/>
        <w:jc w:val="both"/>
        <w:rPr>
          <w:lang w:val="en-US"/>
        </w:rPr>
      </w:pPr>
    </w:p>
    <w:p w14:paraId="2069371E" w14:textId="77777777" w:rsidR="007D5946" w:rsidRPr="00E6487A" w:rsidRDefault="007D5946" w:rsidP="007D5946">
      <w:pPr>
        <w:jc w:val="both"/>
        <w:rPr>
          <w:u w:val="single"/>
          <w:lang w:val="en-US"/>
        </w:rPr>
      </w:pPr>
      <w:r w:rsidRPr="00E6487A">
        <w:rPr>
          <w:u w:val="single"/>
          <w:lang w:val="en-US"/>
        </w:rPr>
        <w:t>2.5. Working with one or more elements of a vector or matrix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chs</w:t>
      </w:r>
      <w:proofErr w:type="spellEnd"/>
      <w:r w:rsidRPr="00E6487A">
        <w:rPr>
          <w:u w:val="single"/>
          <w:lang w:val="en-US"/>
        </w:rPr>
        <w:t>. 2 and 3)</w:t>
      </w:r>
    </w:p>
    <w:p w14:paraId="7F743E9B" w14:textId="77777777" w:rsidR="007D5946" w:rsidRPr="00E6487A" w:rsidRDefault="007D5946" w:rsidP="007D5946">
      <w:pPr>
        <w:ind w:left="1134"/>
        <w:jc w:val="both"/>
        <w:rPr>
          <w:lang w:val="en-US"/>
        </w:rPr>
      </w:pPr>
    </w:p>
    <w:p w14:paraId="2992AFCE" w14:textId="77777777" w:rsidR="007D5946" w:rsidRPr="00E6487A" w:rsidRDefault="007D5946" w:rsidP="007D5946">
      <w:pPr>
        <w:ind w:left="1134"/>
        <w:jc w:val="both"/>
        <w:rPr>
          <w:lang w:val="en-US"/>
        </w:rPr>
      </w:pPr>
    </w:p>
    <w:p w14:paraId="7B6F3019" w14:textId="77777777" w:rsidR="007D5946" w:rsidRPr="00E6487A" w:rsidRDefault="007D5946" w:rsidP="007D5946">
      <w:pPr>
        <w:ind w:left="1134"/>
        <w:jc w:val="both"/>
        <w:rPr>
          <w:lang w:val="en-US"/>
        </w:rPr>
      </w:pPr>
    </w:p>
    <w:p w14:paraId="73952D1C" w14:textId="77777777" w:rsidR="007D5946" w:rsidRPr="00E6487A" w:rsidRDefault="007D5946" w:rsidP="007D5946">
      <w:pPr>
        <w:jc w:val="both"/>
        <w:rPr>
          <w:u w:val="single"/>
          <w:lang w:val="en-US"/>
        </w:rPr>
      </w:pPr>
      <w:r w:rsidRPr="00E6487A">
        <w:rPr>
          <w:u w:val="single"/>
          <w:lang w:val="en-US"/>
        </w:rPr>
        <w:t>2.6. Calling a whole row (or column) of a matrix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3)</w:t>
      </w:r>
    </w:p>
    <w:p w14:paraId="3CF07918" w14:textId="77777777" w:rsidR="007D5946" w:rsidRPr="00E6487A" w:rsidRDefault="007D5946" w:rsidP="007D5946">
      <w:pPr>
        <w:ind w:left="1134"/>
        <w:jc w:val="both"/>
        <w:rPr>
          <w:lang w:val="en-US"/>
        </w:rPr>
      </w:pPr>
    </w:p>
    <w:p w14:paraId="7062532D" w14:textId="77777777" w:rsidR="007D5946" w:rsidRPr="00E6487A" w:rsidRDefault="007D5946" w:rsidP="007D5946">
      <w:pPr>
        <w:ind w:left="1134"/>
        <w:jc w:val="both"/>
        <w:rPr>
          <w:lang w:val="en-US"/>
        </w:rPr>
      </w:pPr>
    </w:p>
    <w:p w14:paraId="071DCDCD" w14:textId="77777777" w:rsidR="007D5946" w:rsidRPr="00E6487A" w:rsidRDefault="007D5946" w:rsidP="007D5946">
      <w:pPr>
        <w:ind w:left="1134"/>
        <w:jc w:val="both"/>
        <w:rPr>
          <w:lang w:val="en-US"/>
        </w:rPr>
      </w:pPr>
    </w:p>
    <w:p w14:paraId="1D6CED0B" w14:textId="77777777" w:rsidR="007D5946" w:rsidRPr="00E6487A" w:rsidRDefault="007D5946" w:rsidP="007D5946">
      <w:pPr>
        <w:jc w:val="both"/>
        <w:rPr>
          <w:lang w:val="en-US"/>
        </w:rPr>
      </w:pPr>
      <w:r w:rsidRPr="00E6487A">
        <w:rPr>
          <w:lang w:val="en-US"/>
        </w:rPr>
        <w:br w:type="page"/>
      </w:r>
    </w:p>
    <w:p w14:paraId="76CE81FB" w14:textId="77777777" w:rsidR="007D5946" w:rsidRPr="00E6487A" w:rsidRDefault="007D5946" w:rsidP="007D5946">
      <w:pPr>
        <w:jc w:val="both"/>
        <w:rPr>
          <w:b/>
          <w:lang w:val="en-US"/>
        </w:rPr>
      </w:pPr>
      <w:r w:rsidRPr="00E6487A">
        <w:rPr>
          <w:b/>
          <w:lang w:val="en-US"/>
        </w:rPr>
        <w:t>3. Plotting</w:t>
      </w:r>
    </w:p>
    <w:p w14:paraId="6B5D62DB" w14:textId="77777777" w:rsidR="007D5946" w:rsidRPr="00E6487A" w:rsidRDefault="007D5946" w:rsidP="007D5946">
      <w:pPr>
        <w:jc w:val="both"/>
        <w:rPr>
          <w:lang w:val="en-US"/>
        </w:rPr>
      </w:pPr>
    </w:p>
    <w:p w14:paraId="78A66251" w14:textId="77777777" w:rsidR="007D5946" w:rsidRPr="00E6487A" w:rsidRDefault="007D5946" w:rsidP="007D5946">
      <w:pPr>
        <w:jc w:val="both"/>
        <w:rPr>
          <w:u w:val="single"/>
          <w:lang w:val="en-US"/>
        </w:rPr>
      </w:pPr>
      <w:r w:rsidRPr="00E6487A">
        <w:rPr>
          <w:u w:val="single"/>
          <w:lang w:val="en-US"/>
        </w:rPr>
        <w:t xml:space="preserve">3.1. </w:t>
      </w:r>
      <w:proofErr w:type="gramStart"/>
      <w:r w:rsidRPr="00E6487A">
        <w:rPr>
          <w:u w:val="single"/>
          <w:lang w:val="en-US"/>
        </w:rPr>
        <w:t>Make</w:t>
      </w:r>
      <w:proofErr w:type="gramEnd"/>
      <w:r w:rsidRPr="00E6487A">
        <w:rPr>
          <w:u w:val="single"/>
          <w:lang w:val="en-US"/>
        </w:rPr>
        <w:t xml:space="preserve"> a contour plot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3)</w:t>
      </w:r>
    </w:p>
    <w:p w14:paraId="2216B9E2" w14:textId="77777777" w:rsidR="007D5946" w:rsidRPr="00E6487A" w:rsidRDefault="007D5946" w:rsidP="007D5946">
      <w:pPr>
        <w:ind w:left="1134"/>
        <w:jc w:val="both"/>
        <w:rPr>
          <w:lang w:val="en-US"/>
        </w:rPr>
      </w:pPr>
    </w:p>
    <w:p w14:paraId="5CE5E1B3" w14:textId="77777777" w:rsidR="007D5946" w:rsidRPr="00E6487A" w:rsidRDefault="007D5946" w:rsidP="007D5946">
      <w:pPr>
        <w:ind w:left="1134"/>
        <w:jc w:val="both"/>
        <w:rPr>
          <w:lang w:val="en-US"/>
        </w:rPr>
      </w:pPr>
    </w:p>
    <w:p w14:paraId="7A107E9E" w14:textId="77777777" w:rsidR="007D5946" w:rsidRPr="00E6487A" w:rsidRDefault="007D5946" w:rsidP="007D5946">
      <w:pPr>
        <w:ind w:left="1134"/>
        <w:jc w:val="both"/>
        <w:rPr>
          <w:lang w:val="en-US"/>
        </w:rPr>
      </w:pPr>
    </w:p>
    <w:p w14:paraId="65D6777F" w14:textId="77777777" w:rsidR="007D5946" w:rsidRPr="00E6487A" w:rsidRDefault="007D5946" w:rsidP="007D5946">
      <w:pPr>
        <w:jc w:val="both"/>
        <w:rPr>
          <w:u w:val="single"/>
          <w:lang w:val="en-US"/>
        </w:rPr>
      </w:pPr>
      <w:r w:rsidRPr="00E6487A">
        <w:rPr>
          <w:u w:val="single"/>
          <w:lang w:val="en-US"/>
        </w:rPr>
        <w:t xml:space="preserve">3.2. </w:t>
      </w:r>
      <w:proofErr w:type="gramStart"/>
      <w:r w:rsidRPr="00E6487A">
        <w:rPr>
          <w:u w:val="single"/>
          <w:lang w:val="en-US"/>
        </w:rPr>
        <w:t>Make</w:t>
      </w:r>
      <w:proofErr w:type="gramEnd"/>
      <w:r w:rsidRPr="00E6487A">
        <w:rPr>
          <w:u w:val="single"/>
          <w:lang w:val="en-US"/>
        </w:rPr>
        <w:t xml:space="preserve"> a scatterplot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chs</w:t>
      </w:r>
      <w:proofErr w:type="spellEnd"/>
      <w:r w:rsidRPr="00E6487A">
        <w:rPr>
          <w:u w:val="single"/>
          <w:lang w:val="en-US"/>
        </w:rPr>
        <w:t>. 5 and 7)</w:t>
      </w:r>
    </w:p>
    <w:p w14:paraId="6FB325F7" w14:textId="77777777" w:rsidR="007D5946" w:rsidRPr="00E6487A" w:rsidRDefault="007D5946" w:rsidP="007D5946">
      <w:pPr>
        <w:ind w:left="1134"/>
        <w:jc w:val="both"/>
        <w:rPr>
          <w:lang w:val="en-US"/>
        </w:rPr>
      </w:pPr>
    </w:p>
    <w:p w14:paraId="46C464F9" w14:textId="77777777" w:rsidR="007D5946" w:rsidRPr="00E6487A" w:rsidRDefault="007D5946" w:rsidP="007D5946">
      <w:pPr>
        <w:ind w:left="1134"/>
        <w:jc w:val="both"/>
        <w:rPr>
          <w:lang w:val="en-US"/>
        </w:rPr>
      </w:pPr>
    </w:p>
    <w:p w14:paraId="77628230" w14:textId="77777777" w:rsidR="007D5946" w:rsidRPr="00E6487A" w:rsidRDefault="007D5946" w:rsidP="007D5946">
      <w:pPr>
        <w:ind w:left="1134"/>
        <w:jc w:val="both"/>
        <w:rPr>
          <w:lang w:val="en-US"/>
        </w:rPr>
      </w:pPr>
    </w:p>
    <w:p w14:paraId="1929748F" w14:textId="77777777" w:rsidR="007D5946" w:rsidRPr="00E6487A" w:rsidRDefault="007D5946" w:rsidP="007D5946">
      <w:pPr>
        <w:jc w:val="both"/>
        <w:rPr>
          <w:u w:val="single"/>
          <w:lang w:val="en-US"/>
        </w:rPr>
      </w:pPr>
      <w:r w:rsidRPr="00E6487A">
        <w:rPr>
          <w:u w:val="single"/>
          <w:lang w:val="en-US"/>
        </w:rPr>
        <w:t xml:space="preserve">3.3. </w:t>
      </w:r>
      <w:proofErr w:type="gramStart"/>
      <w:r w:rsidRPr="00E6487A">
        <w:rPr>
          <w:u w:val="single"/>
          <w:lang w:val="en-US"/>
        </w:rPr>
        <w:t>Make</w:t>
      </w:r>
      <w:proofErr w:type="gramEnd"/>
      <w:r w:rsidRPr="00E6487A">
        <w:rPr>
          <w:u w:val="single"/>
          <w:lang w:val="en-US"/>
        </w:rPr>
        <w:t xml:space="preserve"> a histogram</w:t>
      </w:r>
    </w:p>
    <w:p w14:paraId="66695502" w14:textId="77777777" w:rsidR="007D5946" w:rsidRPr="00E6487A" w:rsidRDefault="007D5946" w:rsidP="007D5946">
      <w:pPr>
        <w:ind w:left="1134"/>
        <w:jc w:val="both"/>
        <w:rPr>
          <w:lang w:val="en-US"/>
        </w:rPr>
      </w:pPr>
    </w:p>
    <w:p w14:paraId="71EF1D5E" w14:textId="77777777" w:rsidR="007D5946" w:rsidRPr="00E6487A" w:rsidRDefault="007D5946" w:rsidP="007D5946">
      <w:pPr>
        <w:ind w:left="1134"/>
        <w:jc w:val="both"/>
        <w:rPr>
          <w:lang w:val="en-US"/>
        </w:rPr>
      </w:pPr>
    </w:p>
    <w:p w14:paraId="7D4691B6" w14:textId="77777777" w:rsidR="007D5946" w:rsidRPr="00E6487A" w:rsidRDefault="007D5946" w:rsidP="007D5946">
      <w:pPr>
        <w:ind w:left="1134"/>
        <w:jc w:val="both"/>
        <w:rPr>
          <w:lang w:val="en-US"/>
        </w:rPr>
      </w:pPr>
    </w:p>
    <w:p w14:paraId="1750E8FB" w14:textId="77777777" w:rsidR="007D5946" w:rsidRPr="00E6487A" w:rsidRDefault="007D5946" w:rsidP="007D5946">
      <w:pPr>
        <w:jc w:val="both"/>
        <w:rPr>
          <w:u w:val="single"/>
          <w:lang w:val="en-US"/>
        </w:rPr>
      </w:pPr>
      <w:r w:rsidRPr="00E6487A">
        <w:rPr>
          <w:u w:val="single"/>
          <w:lang w:val="en-US"/>
        </w:rPr>
        <w:t xml:space="preserve">3.4. </w:t>
      </w:r>
      <w:proofErr w:type="gramStart"/>
      <w:r w:rsidRPr="00E6487A">
        <w:rPr>
          <w:u w:val="single"/>
          <w:lang w:val="en-US"/>
        </w:rPr>
        <w:t>Make</w:t>
      </w:r>
      <w:proofErr w:type="gramEnd"/>
      <w:r w:rsidRPr="00E6487A">
        <w:rPr>
          <w:u w:val="single"/>
          <w:lang w:val="en-US"/>
        </w:rPr>
        <w:t xml:space="preserve"> a cumulative density function</w:t>
      </w:r>
    </w:p>
    <w:p w14:paraId="1606B463" w14:textId="77777777" w:rsidR="007D5946" w:rsidRPr="00E6487A" w:rsidRDefault="007D5946" w:rsidP="007D5946">
      <w:pPr>
        <w:ind w:left="1134"/>
        <w:jc w:val="both"/>
        <w:rPr>
          <w:lang w:val="en-US"/>
        </w:rPr>
      </w:pPr>
    </w:p>
    <w:p w14:paraId="1A42ED38" w14:textId="77777777" w:rsidR="007D5946" w:rsidRPr="00E6487A" w:rsidRDefault="007D5946" w:rsidP="007D5946">
      <w:pPr>
        <w:ind w:left="1134"/>
        <w:jc w:val="both"/>
        <w:rPr>
          <w:lang w:val="en-US"/>
        </w:rPr>
      </w:pPr>
    </w:p>
    <w:p w14:paraId="14933A1D" w14:textId="77777777" w:rsidR="007D5946" w:rsidRPr="00E6487A" w:rsidRDefault="007D5946" w:rsidP="007D5946">
      <w:pPr>
        <w:ind w:left="1134"/>
        <w:jc w:val="both"/>
        <w:rPr>
          <w:lang w:val="en-US"/>
        </w:rPr>
      </w:pPr>
    </w:p>
    <w:p w14:paraId="6F2929EC" w14:textId="77777777" w:rsidR="007D5946" w:rsidRPr="00E6487A" w:rsidRDefault="007D5946" w:rsidP="007D5946">
      <w:pPr>
        <w:jc w:val="both"/>
        <w:rPr>
          <w:u w:val="single"/>
          <w:lang w:val="en-US"/>
        </w:rPr>
      </w:pPr>
      <w:r w:rsidRPr="00E6487A">
        <w:rPr>
          <w:u w:val="single"/>
          <w:lang w:val="en-US"/>
        </w:rPr>
        <w:t xml:space="preserve">3.5. </w:t>
      </w:r>
      <w:proofErr w:type="gramStart"/>
      <w:r w:rsidRPr="00E6487A">
        <w:rPr>
          <w:u w:val="single"/>
          <w:lang w:val="en-US"/>
        </w:rPr>
        <w:t>Make</w:t>
      </w:r>
      <w:proofErr w:type="gramEnd"/>
      <w:r w:rsidRPr="00E6487A">
        <w:rPr>
          <w:u w:val="single"/>
          <w:lang w:val="en-US"/>
        </w:rPr>
        <w:t xml:space="preserve"> a plot with more than one panel</w:t>
      </w:r>
    </w:p>
    <w:p w14:paraId="193A3634" w14:textId="77777777" w:rsidR="007D5946" w:rsidRPr="00E6487A" w:rsidRDefault="007D5946" w:rsidP="007D5946">
      <w:pPr>
        <w:ind w:left="1134"/>
        <w:jc w:val="both"/>
        <w:rPr>
          <w:lang w:val="en-US"/>
        </w:rPr>
      </w:pPr>
    </w:p>
    <w:p w14:paraId="693E18EB" w14:textId="77777777" w:rsidR="007D5946" w:rsidRPr="00E6487A" w:rsidRDefault="007D5946" w:rsidP="007D5946">
      <w:pPr>
        <w:ind w:left="1134"/>
        <w:jc w:val="both"/>
        <w:rPr>
          <w:lang w:val="en-US"/>
        </w:rPr>
      </w:pPr>
    </w:p>
    <w:p w14:paraId="0E4ED9C6" w14:textId="77777777" w:rsidR="007D5946" w:rsidRPr="00E6487A" w:rsidRDefault="007D5946" w:rsidP="007D5946">
      <w:pPr>
        <w:ind w:left="1134"/>
        <w:jc w:val="both"/>
        <w:rPr>
          <w:lang w:val="en-US"/>
        </w:rPr>
      </w:pPr>
    </w:p>
    <w:p w14:paraId="020531B6" w14:textId="77777777" w:rsidR="007D5946" w:rsidRPr="00E6487A" w:rsidRDefault="007D5946" w:rsidP="007D5946">
      <w:pPr>
        <w:jc w:val="both"/>
        <w:rPr>
          <w:u w:val="single"/>
          <w:lang w:val="en-US"/>
        </w:rPr>
      </w:pPr>
      <w:r w:rsidRPr="00E6487A">
        <w:rPr>
          <w:u w:val="single"/>
          <w:lang w:val="en-US"/>
        </w:rPr>
        <w:t xml:space="preserve">3.6. </w:t>
      </w:r>
      <w:proofErr w:type="gramStart"/>
      <w:r w:rsidRPr="00E6487A">
        <w:rPr>
          <w:u w:val="single"/>
          <w:lang w:val="en-US"/>
        </w:rPr>
        <w:t>Draw</w:t>
      </w:r>
      <w:proofErr w:type="gramEnd"/>
      <w:r w:rsidRPr="00E6487A">
        <w:rPr>
          <w:u w:val="single"/>
          <w:lang w:val="en-US"/>
        </w:rPr>
        <w:t xml:space="preserve"> a horizontal (or vertical) line across a plot (</w:t>
      </w:r>
      <w:proofErr w:type="spellStart"/>
      <w:r w:rsidRPr="00E6487A">
        <w:rPr>
          <w:u w:val="single"/>
          <w:lang w:val="en-US"/>
        </w:rPr>
        <w:t>tryr</w:t>
      </w:r>
      <w:proofErr w:type="spellEnd"/>
      <w:r w:rsidRPr="00E6487A">
        <w:rPr>
          <w:u w:val="single"/>
          <w:lang w:val="en-US"/>
        </w:rPr>
        <w:t xml:space="preserve">, </w:t>
      </w:r>
      <w:proofErr w:type="spellStart"/>
      <w:r w:rsidRPr="00E6487A">
        <w:rPr>
          <w:u w:val="single"/>
          <w:lang w:val="en-US"/>
        </w:rPr>
        <w:t>ch.</w:t>
      </w:r>
      <w:proofErr w:type="spellEnd"/>
      <w:r w:rsidRPr="00E6487A">
        <w:rPr>
          <w:u w:val="single"/>
          <w:lang w:val="en-US"/>
        </w:rPr>
        <w:t xml:space="preserve"> 4)</w:t>
      </w:r>
    </w:p>
    <w:p w14:paraId="1C50D01C" w14:textId="77777777" w:rsidR="007D5946" w:rsidRPr="00E6487A" w:rsidRDefault="007D5946" w:rsidP="007D5946">
      <w:pPr>
        <w:ind w:left="1134"/>
        <w:jc w:val="both"/>
        <w:rPr>
          <w:lang w:val="en-US"/>
        </w:rPr>
      </w:pPr>
    </w:p>
    <w:p w14:paraId="634C9677" w14:textId="77777777" w:rsidR="007D5946" w:rsidRPr="00E6487A" w:rsidRDefault="007D5946" w:rsidP="007D5946">
      <w:pPr>
        <w:ind w:left="1134"/>
        <w:jc w:val="both"/>
        <w:rPr>
          <w:lang w:val="en-US"/>
        </w:rPr>
      </w:pPr>
    </w:p>
    <w:p w14:paraId="0C355157" w14:textId="77777777" w:rsidR="007D5946" w:rsidRPr="00E6487A" w:rsidRDefault="007D5946" w:rsidP="007D5946">
      <w:pPr>
        <w:ind w:left="1134"/>
        <w:jc w:val="both"/>
        <w:rPr>
          <w:lang w:val="en-US"/>
        </w:rPr>
      </w:pPr>
    </w:p>
    <w:p w14:paraId="747E1E9D" w14:textId="77777777" w:rsidR="007D5946" w:rsidRPr="00E6487A" w:rsidRDefault="007D5946" w:rsidP="007D5946">
      <w:pPr>
        <w:jc w:val="both"/>
        <w:rPr>
          <w:u w:val="single"/>
          <w:lang w:val="en-US"/>
        </w:rPr>
      </w:pPr>
      <w:r w:rsidRPr="00E6487A">
        <w:rPr>
          <w:u w:val="single"/>
          <w:lang w:val="en-US"/>
        </w:rPr>
        <w:t>3.7. Add titles, x-axis labels, and y-axis labels to graphs</w:t>
      </w:r>
    </w:p>
    <w:p w14:paraId="25696D17" w14:textId="77777777" w:rsidR="007D5946" w:rsidRPr="00E6487A" w:rsidRDefault="007D5946" w:rsidP="007D5946">
      <w:pPr>
        <w:ind w:left="1134"/>
        <w:jc w:val="both"/>
        <w:rPr>
          <w:lang w:val="en-US"/>
        </w:rPr>
      </w:pPr>
    </w:p>
    <w:p w14:paraId="588ACF2A" w14:textId="77777777" w:rsidR="007D5946" w:rsidRPr="00E6487A" w:rsidRDefault="007D5946" w:rsidP="007D5946">
      <w:pPr>
        <w:ind w:left="1134"/>
        <w:jc w:val="both"/>
        <w:rPr>
          <w:lang w:val="en-US"/>
        </w:rPr>
      </w:pPr>
    </w:p>
    <w:p w14:paraId="603A66DB" w14:textId="77777777" w:rsidR="007D5946" w:rsidRPr="00E6487A" w:rsidRDefault="007D5946" w:rsidP="007D5946">
      <w:pPr>
        <w:ind w:left="1134"/>
        <w:jc w:val="both"/>
        <w:rPr>
          <w:lang w:val="en-US"/>
        </w:rPr>
      </w:pPr>
    </w:p>
    <w:p w14:paraId="3B88CF47" w14:textId="77777777" w:rsidR="007D5946" w:rsidRPr="00E6487A" w:rsidRDefault="007D5946" w:rsidP="007D5946">
      <w:pPr>
        <w:jc w:val="both"/>
        <w:rPr>
          <w:u w:val="single"/>
          <w:lang w:val="en-US"/>
        </w:rPr>
      </w:pPr>
      <w:r w:rsidRPr="00E6487A">
        <w:rPr>
          <w:u w:val="single"/>
          <w:lang w:val="en-US"/>
        </w:rPr>
        <w:t xml:space="preserve">3.8. </w:t>
      </w:r>
      <w:proofErr w:type="gramStart"/>
      <w:r w:rsidRPr="00E6487A">
        <w:rPr>
          <w:u w:val="single"/>
          <w:lang w:val="en-US"/>
        </w:rPr>
        <w:t>Save</w:t>
      </w:r>
      <w:proofErr w:type="gramEnd"/>
      <w:r w:rsidRPr="00E6487A">
        <w:rPr>
          <w:u w:val="single"/>
          <w:lang w:val="en-US"/>
        </w:rPr>
        <w:t xml:space="preserve"> a plot to a .</w:t>
      </w:r>
      <w:proofErr w:type="spellStart"/>
      <w:r w:rsidRPr="00E6487A">
        <w:rPr>
          <w:u w:val="single"/>
          <w:lang w:val="en-US"/>
        </w:rPr>
        <w:t>pdf</w:t>
      </w:r>
      <w:proofErr w:type="spellEnd"/>
      <w:r w:rsidRPr="00E6487A">
        <w:rPr>
          <w:u w:val="single"/>
          <w:lang w:val="en-US"/>
        </w:rPr>
        <w:t xml:space="preserve"> file</w:t>
      </w:r>
    </w:p>
    <w:p w14:paraId="0A84A9F8" w14:textId="77777777" w:rsidR="007D5946" w:rsidRPr="00E6487A" w:rsidRDefault="007D5946" w:rsidP="007D5946">
      <w:pPr>
        <w:ind w:left="1134"/>
        <w:jc w:val="both"/>
        <w:rPr>
          <w:lang w:val="en-US"/>
        </w:rPr>
      </w:pPr>
    </w:p>
    <w:p w14:paraId="1E793409" w14:textId="77777777" w:rsidR="007D5946" w:rsidRPr="00E6487A" w:rsidRDefault="007D5946" w:rsidP="007D5946">
      <w:pPr>
        <w:ind w:left="1134"/>
        <w:jc w:val="both"/>
        <w:rPr>
          <w:lang w:val="en-US"/>
        </w:rPr>
      </w:pPr>
    </w:p>
    <w:p w14:paraId="2ACE05CD" w14:textId="77777777" w:rsidR="007D5946" w:rsidRPr="00E6487A" w:rsidRDefault="007D5946" w:rsidP="007D5946">
      <w:pPr>
        <w:ind w:left="1134"/>
        <w:jc w:val="both"/>
        <w:rPr>
          <w:lang w:val="en-US"/>
        </w:rPr>
      </w:pPr>
    </w:p>
    <w:p w14:paraId="3CC15CB8" w14:textId="77777777" w:rsidR="007D5946" w:rsidRPr="00E6487A" w:rsidRDefault="007D5946" w:rsidP="007D5946">
      <w:pPr>
        <w:jc w:val="both"/>
        <w:rPr>
          <w:u w:val="single"/>
          <w:lang w:val="en-US"/>
        </w:rPr>
      </w:pPr>
      <w:r w:rsidRPr="00E6487A">
        <w:rPr>
          <w:u w:val="single"/>
          <w:lang w:val="en-US"/>
        </w:rPr>
        <w:t>3.9. Add lines or points to an existing plot</w:t>
      </w:r>
    </w:p>
    <w:p w14:paraId="610ED11D" w14:textId="77777777" w:rsidR="007D5946" w:rsidRPr="00E6487A" w:rsidRDefault="007D5946" w:rsidP="007D5946">
      <w:pPr>
        <w:ind w:left="1134"/>
        <w:jc w:val="both"/>
        <w:rPr>
          <w:lang w:val="en-US"/>
        </w:rPr>
      </w:pPr>
    </w:p>
    <w:p w14:paraId="10793050" w14:textId="77777777" w:rsidR="007D5946" w:rsidRPr="00E6487A" w:rsidRDefault="007D5946" w:rsidP="007D5946">
      <w:pPr>
        <w:ind w:left="1134"/>
        <w:jc w:val="both"/>
        <w:rPr>
          <w:lang w:val="en-US"/>
        </w:rPr>
      </w:pPr>
    </w:p>
    <w:p w14:paraId="143F1A52" w14:textId="77777777" w:rsidR="007D5946" w:rsidRPr="00E6487A" w:rsidRDefault="007D5946" w:rsidP="007D5946">
      <w:pPr>
        <w:ind w:left="1134"/>
        <w:jc w:val="both"/>
        <w:rPr>
          <w:lang w:val="en-US"/>
        </w:rPr>
      </w:pPr>
    </w:p>
    <w:p w14:paraId="53E18A8A" w14:textId="77777777" w:rsidR="007D5946" w:rsidRPr="00E6487A" w:rsidRDefault="007D5946" w:rsidP="007D5946">
      <w:pPr>
        <w:jc w:val="both"/>
        <w:rPr>
          <w:u w:val="single"/>
          <w:lang w:val="en-US"/>
        </w:rPr>
      </w:pPr>
      <w:r w:rsidRPr="00E6487A">
        <w:rPr>
          <w:u w:val="single"/>
          <w:lang w:val="en-US"/>
        </w:rPr>
        <w:t xml:space="preserve">3.10. </w:t>
      </w:r>
      <w:proofErr w:type="gramStart"/>
      <w:r w:rsidRPr="00E6487A">
        <w:rPr>
          <w:u w:val="single"/>
          <w:lang w:val="en-US"/>
        </w:rPr>
        <w:t>Specify</w:t>
      </w:r>
      <w:proofErr w:type="gramEnd"/>
      <w:r w:rsidRPr="00E6487A">
        <w:rPr>
          <w:u w:val="single"/>
          <w:lang w:val="en-US"/>
        </w:rPr>
        <w:t xml:space="preserve"> the colors of lines or points on plots</w:t>
      </w:r>
    </w:p>
    <w:p w14:paraId="0E8CA64E" w14:textId="77777777" w:rsidR="007D5946" w:rsidRPr="00E6487A" w:rsidRDefault="007D5946" w:rsidP="007D5946">
      <w:pPr>
        <w:ind w:left="1134"/>
        <w:jc w:val="both"/>
        <w:rPr>
          <w:lang w:val="en-US"/>
        </w:rPr>
      </w:pPr>
    </w:p>
    <w:p w14:paraId="44D4AD77" w14:textId="77777777" w:rsidR="007D5946" w:rsidRPr="00E6487A" w:rsidRDefault="007D5946" w:rsidP="007D5946">
      <w:pPr>
        <w:ind w:left="1134"/>
        <w:jc w:val="both"/>
        <w:rPr>
          <w:lang w:val="en-US"/>
        </w:rPr>
      </w:pPr>
    </w:p>
    <w:p w14:paraId="2E0F91BD" w14:textId="77777777" w:rsidR="007D5946" w:rsidRPr="00E6487A" w:rsidRDefault="007D5946" w:rsidP="007D5946">
      <w:pPr>
        <w:ind w:left="1134"/>
        <w:jc w:val="both"/>
        <w:rPr>
          <w:lang w:val="en-US"/>
        </w:rPr>
      </w:pPr>
    </w:p>
    <w:p w14:paraId="2656BB88" w14:textId="77777777" w:rsidR="007D5946" w:rsidRPr="00E6487A" w:rsidRDefault="007D5946" w:rsidP="007D5946">
      <w:pPr>
        <w:jc w:val="both"/>
        <w:rPr>
          <w:lang w:val="en-US"/>
        </w:rPr>
      </w:pPr>
      <w:r w:rsidRPr="00E6487A">
        <w:rPr>
          <w:lang w:val="en-US"/>
        </w:rPr>
        <w:br w:type="page"/>
      </w:r>
    </w:p>
    <w:p w14:paraId="686508E6" w14:textId="77777777" w:rsidR="007D5946" w:rsidRPr="00E6487A" w:rsidRDefault="007D5946" w:rsidP="007D5946">
      <w:pPr>
        <w:jc w:val="both"/>
        <w:rPr>
          <w:b/>
          <w:lang w:val="en-US"/>
        </w:rPr>
      </w:pPr>
      <w:r w:rsidRPr="00E6487A">
        <w:rPr>
          <w:b/>
          <w:lang w:val="en-US"/>
        </w:rPr>
        <w:t>4. Control structures</w:t>
      </w:r>
    </w:p>
    <w:p w14:paraId="07135E1D" w14:textId="77777777" w:rsidR="007D5946" w:rsidRPr="00E6487A" w:rsidRDefault="007D5946" w:rsidP="007D5946">
      <w:pPr>
        <w:jc w:val="both"/>
        <w:rPr>
          <w:lang w:val="en-US"/>
        </w:rPr>
      </w:pPr>
    </w:p>
    <w:p w14:paraId="0D0E29FF" w14:textId="77777777" w:rsidR="007D5946" w:rsidRPr="00E6487A" w:rsidRDefault="007D5946" w:rsidP="007D5946">
      <w:pPr>
        <w:jc w:val="both"/>
        <w:rPr>
          <w:u w:val="single"/>
          <w:lang w:val="en-US"/>
        </w:rPr>
      </w:pPr>
      <w:r w:rsidRPr="00E6487A">
        <w:rPr>
          <w:u w:val="single"/>
          <w:lang w:val="en-US"/>
        </w:rPr>
        <w:t>4.1. Use a for loop to populate a vector</w:t>
      </w:r>
    </w:p>
    <w:p w14:paraId="736DDC99" w14:textId="77777777" w:rsidR="007D5946" w:rsidRPr="00E6487A" w:rsidRDefault="007D5946" w:rsidP="007D5946">
      <w:pPr>
        <w:ind w:left="1134"/>
        <w:jc w:val="both"/>
        <w:rPr>
          <w:lang w:val="en-US"/>
        </w:rPr>
      </w:pPr>
    </w:p>
    <w:p w14:paraId="58B4C5ED" w14:textId="77777777" w:rsidR="007D5946" w:rsidRPr="00E6487A" w:rsidRDefault="007D5946" w:rsidP="007D5946">
      <w:pPr>
        <w:ind w:left="1134"/>
        <w:jc w:val="both"/>
        <w:rPr>
          <w:lang w:val="en-US"/>
        </w:rPr>
      </w:pPr>
    </w:p>
    <w:p w14:paraId="2A1A081D" w14:textId="77777777" w:rsidR="007D5946" w:rsidRPr="00E6487A" w:rsidRDefault="007D5946" w:rsidP="007D5946">
      <w:pPr>
        <w:ind w:left="1134"/>
        <w:jc w:val="both"/>
        <w:rPr>
          <w:lang w:val="en-US"/>
        </w:rPr>
      </w:pPr>
    </w:p>
    <w:p w14:paraId="43B61368" w14:textId="77777777" w:rsidR="007D5946" w:rsidRPr="00E6487A" w:rsidRDefault="007D5946" w:rsidP="007D5946">
      <w:pPr>
        <w:jc w:val="both"/>
        <w:rPr>
          <w:u w:val="single"/>
          <w:lang w:val="en-US"/>
        </w:rPr>
      </w:pPr>
      <w:r w:rsidRPr="00E6487A">
        <w:rPr>
          <w:u w:val="single"/>
          <w:lang w:val="en-US"/>
        </w:rPr>
        <w:t>4.2. Use an if statement to execute a particular command if a given condition is true</w:t>
      </w:r>
    </w:p>
    <w:p w14:paraId="3B135293" w14:textId="77777777" w:rsidR="007D5946" w:rsidRPr="00E6487A" w:rsidRDefault="007D5946" w:rsidP="007D5946">
      <w:pPr>
        <w:ind w:left="1134"/>
        <w:jc w:val="both"/>
        <w:rPr>
          <w:lang w:val="en-US"/>
        </w:rPr>
      </w:pPr>
    </w:p>
    <w:p w14:paraId="6F53AA6A" w14:textId="77777777" w:rsidR="007D5946" w:rsidRPr="00E6487A" w:rsidRDefault="007D5946" w:rsidP="007D5946">
      <w:pPr>
        <w:ind w:left="1134"/>
        <w:jc w:val="both"/>
        <w:rPr>
          <w:lang w:val="en-US"/>
        </w:rPr>
      </w:pPr>
    </w:p>
    <w:p w14:paraId="77BD9C9D" w14:textId="77777777" w:rsidR="007D5946" w:rsidRPr="00E6487A" w:rsidRDefault="007D5946" w:rsidP="007D5946">
      <w:pPr>
        <w:ind w:left="1134"/>
        <w:jc w:val="both"/>
        <w:rPr>
          <w:lang w:val="en-US"/>
        </w:rPr>
      </w:pPr>
    </w:p>
    <w:p w14:paraId="402E39D5" w14:textId="77777777" w:rsidR="007D5946" w:rsidRPr="00E6487A" w:rsidRDefault="007D5946" w:rsidP="007D5946">
      <w:pPr>
        <w:jc w:val="both"/>
        <w:rPr>
          <w:lang w:val="en-US"/>
        </w:rPr>
      </w:pPr>
      <w:r w:rsidRPr="00E6487A">
        <w:rPr>
          <w:lang w:val="en-US"/>
        </w:rPr>
        <w:br w:type="page"/>
      </w:r>
    </w:p>
    <w:p w14:paraId="486D7187" w14:textId="77777777" w:rsidR="007D5946" w:rsidRPr="00E6487A" w:rsidRDefault="007D5946" w:rsidP="007D5946">
      <w:pPr>
        <w:jc w:val="both"/>
        <w:rPr>
          <w:b/>
          <w:lang w:val="en-US"/>
        </w:rPr>
      </w:pPr>
      <w:r w:rsidRPr="00E6487A">
        <w:rPr>
          <w:b/>
          <w:lang w:val="en-US"/>
        </w:rPr>
        <w:t>5. Miscellaneous (but important!) tasks</w:t>
      </w:r>
    </w:p>
    <w:p w14:paraId="29A91705" w14:textId="77777777" w:rsidR="007D5946" w:rsidRPr="00E6487A" w:rsidRDefault="007D5946" w:rsidP="007D5946">
      <w:pPr>
        <w:jc w:val="both"/>
        <w:rPr>
          <w:lang w:val="en-US"/>
        </w:rPr>
      </w:pPr>
    </w:p>
    <w:p w14:paraId="56E4DF86" w14:textId="77777777" w:rsidR="007D5946" w:rsidRPr="00E6487A" w:rsidRDefault="007D5946" w:rsidP="007D5946">
      <w:pPr>
        <w:jc w:val="both"/>
        <w:rPr>
          <w:u w:val="single"/>
          <w:lang w:val="en-US"/>
        </w:rPr>
      </w:pPr>
      <w:r w:rsidRPr="00E6487A">
        <w:rPr>
          <w:u w:val="single"/>
          <w:lang w:val="en-US"/>
        </w:rPr>
        <w:t>5.1. Generate random numbers from different probability distributions</w:t>
      </w:r>
    </w:p>
    <w:p w14:paraId="2560072D" w14:textId="77777777" w:rsidR="007D5946" w:rsidRPr="00E6487A" w:rsidRDefault="007D5946" w:rsidP="007D5946">
      <w:pPr>
        <w:ind w:left="1134"/>
        <w:jc w:val="both"/>
        <w:rPr>
          <w:lang w:val="en-US"/>
        </w:rPr>
      </w:pPr>
    </w:p>
    <w:p w14:paraId="7000079C" w14:textId="77777777" w:rsidR="007D5946" w:rsidRPr="00E6487A" w:rsidRDefault="007D5946" w:rsidP="007D5946">
      <w:pPr>
        <w:ind w:left="1134"/>
        <w:jc w:val="both"/>
        <w:rPr>
          <w:lang w:val="en-US"/>
        </w:rPr>
      </w:pPr>
    </w:p>
    <w:p w14:paraId="4C30E9B3" w14:textId="77777777" w:rsidR="007D5946" w:rsidRPr="00E6487A" w:rsidRDefault="007D5946" w:rsidP="007D5946">
      <w:pPr>
        <w:ind w:left="1134"/>
        <w:jc w:val="both"/>
        <w:rPr>
          <w:lang w:val="en-US"/>
        </w:rPr>
      </w:pPr>
    </w:p>
    <w:p w14:paraId="0B8265F3" w14:textId="77777777" w:rsidR="007D5946" w:rsidRPr="00E6487A" w:rsidRDefault="007D5946" w:rsidP="007D5946">
      <w:pPr>
        <w:jc w:val="both"/>
        <w:rPr>
          <w:u w:val="single"/>
          <w:lang w:val="en-US"/>
        </w:rPr>
      </w:pPr>
      <w:r w:rsidRPr="00E6487A">
        <w:rPr>
          <w:u w:val="single"/>
          <w:lang w:val="en-US"/>
        </w:rPr>
        <w:t>5.2. Simulate coin flips</w:t>
      </w:r>
    </w:p>
    <w:p w14:paraId="248DE0AA" w14:textId="77777777" w:rsidR="007D5946" w:rsidRPr="00E6487A" w:rsidRDefault="007D5946" w:rsidP="007D5946">
      <w:pPr>
        <w:ind w:left="1134"/>
        <w:jc w:val="both"/>
        <w:rPr>
          <w:lang w:val="en-US"/>
        </w:rPr>
      </w:pPr>
    </w:p>
    <w:p w14:paraId="71F094E0" w14:textId="77777777" w:rsidR="007D5946" w:rsidRPr="00E6487A" w:rsidRDefault="007D5946" w:rsidP="007D5946">
      <w:pPr>
        <w:ind w:left="1134"/>
        <w:jc w:val="both"/>
        <w:rPr>
          <w:lang w:val="en-US"/>
        </w:rPr>
      </w:pPr>
    </w:p>
    <w:p w14:paraId="358C3B47" w14:textId="77777777" w:rsidR="007D5946" w:rsidRPr="00E6487A" w:rsidRDefault="007D5946" w:rsidP="007D5946">
      <w:pPr>
        <w:ind w:left="1134"/>
        <w:jc w:val="both"/>
        <w:rPr>
          <w:lang w:val="en-US"/>
        </w:rPr>
      </w:pPr>
    </w:p>
    <w:p w14:paraId="5FCAEDD4" w14:textId="77777777" w:rsidR="007D5946" w:rsidRPr="00E6487A" w:rsidRDefault="007D5946" w:rsidP="007D5946">
      <w:pPr>
        <w:jc w:val="both"/>
        <w:rPr>
          <w:u w:val="single"/>
          <w:lang w:val="en-US"/>
        </w:rPr>
      </w:pPr>
      <w:r w:rsidRPr="00E6487A">
        <w:rPr>
          <w:u w:val="single"/>
          <w:lang w:val="en-US"/>
        </w:rPr>
        <w:t>5.3. Fit lines or curves to data</w:t>
      </w:r>
    </w:p>
    <w:p w14:paraId="0712D275" w14:textId="77777777" w:rsidR="007D5946" w:rsidRPr="00E6487A" w:rsidRDefault="007D5946" w:rsidP="007D5946">
      <w:pPr>
        <w:ind w:left="1134"/>
        <w:jc w:val="both"/>
        <w:rPr>
          <w:lang w:val="en-US"/>
        </w:rPr>
      </w:pPr>
    </w:p>
    <w:p w14:paraId="78209051" w14:textId="77777777" w:rsidR="007D5946" w:rsidRPr="00E6487A" w:rsidRDefault="007D5946" w:rsidP="007D5946">
      <w:pPr>
        <w:ind w:left="1134"/>
        <w:jc w:val="both"/>
        <w:rPr>
          <w:lang w:val="en-US"/>
        </w:rPr>
      </w:pPr>
    </w:p>
    <w:p w14:paraId="144D6E03" w14:textId="77777777" w:rsidR="007D5946" w:rsidRPr="00E6487A" w:rsidRDefault="007D5946" w:rsidP="007D5946">
      <w:pPr>
        <w:ind w:left="1134"/>
        <w:jc w:val="both"/>
        <w:rPr>
          <w:lang w:val="en-US"/>
        </w:rPr>
      </w:pPr>
    </w:p>
    <w:sectPr w:rsidR="007D5946" w:rsidRPr="00E6487A" w:rsidSect="007D5946">
      <w:pgSz w:w="12240" w:h="15840"/>
      <w:pgMar w:top="1440" w:right="1440" w:bottom="1440" w:left="144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829"/>
    <w:rsid w:val="007C3F51"/>
    <w:rsid w:val="007D5946"/>
    <w:rsid w:val="00E6487A"/>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0802D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E70"/>
    <w:rPr>
      <w:rFonts w:ascii="Times New Roman" w:hAnsi="Times New Roman"/>
      <w:sz w:val="24"/>
      <w:szCs w:val="24"/>
      <w:lang w:val="sv-S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E70"/>
    <w:rPr>
      <w:rFonts w:ascii="Times New Roman" w:hAnsi="Times New Roman"/>
      <w:sz w:val="24"/>
      <w:szCs w:val="24"/>
      <w:lang w:val="sv-S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439</Words>
  <Characters>2506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psu</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Keller</dc:creator>
  <cp:keywords/>
  <cp:lastModifiedBy>Klaus Keller</cp:lastModifiedBy>
  <cp:revision>3</cp:revision>
  <dcterms:created xsi:type="dcterms:W3CDTF">2015-01-09T17:53:00Z</dcterms:created>
  <dcterms:modified xsi:type="dcterms:W3CDTF">2015-01-09T17:55:00Z</dcterms:modified>
</cp:coreProperties>
</file>