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Delayed InvoicingMulti-Year-20260608_130302-Meeting Recording</w:t>
      </w:r>
    </w:p>
    <w:p>
      <w:pPr>
        <w:spacing w:after="100"/>
      </w:pPr>
      <w:r>
        <w:rPr>
          <w:color w:val="605e5c"/>
          <w:sz w:val="3mm"/>
          <w:szCs w:val="3mm"/>
          <w:rFonts w:ascii="Segoe UI" w:cs="Segoe UI" w:eastAsia="Segoe UI" w:hAnsi="Segoe UI"/>
        </w:rPr>
        <w:t xml:space="preserve">June 8, 2026, 6:03PM</w:t>
      </w:r>
    </w:p>
    <w:p>
      <w:pPr>
        <w:spacing w:after="100"/>
      </w:pPr>
      <w:r>
        <w:rPr>
          <w:color w:val="605e5c"/>
          <w:sz w:val="3mm"/>
          <w:szCs w:val="3mm"/>
          <w:rFonts w:ascii="Segoe UI" w:cs="Segoe UI" w:eastAsia="Segoe UI" w:hAnsi="Segoe UI"/>
        </w:rPr>
        <w:t xml:space="preserve">27m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We've talked, so Claire, just for a little, we've talked about this internally and we even scratched the enhancement that was delayed invoice to automate it because as we've talked about a million times, I know all of us can reference all those conversations from my stop.</w:t>
      </w:r>
      <w:r>
        <w:rPr>
          <w:color w:val="323130"/>
          <w:sz w:val="4.3mm"/>
          <w:szCs w:val="4.3mm"/>
          <w:rFonts w:ascii="Segoe UI" w:cs="Segoe UI" w:eastAsia="Segoe UI" w:hAnsi="Segoe UI"/>
        </w:rPr>
        <w:br/>
        <w:t xml:space="preserve">I don't know why he's barking at me. We don't have a way to automate it because you can't standardize the terms and therefore a human person has to go and set up those terms in Oracle. We had the conversation. So yeah, I think we all know that it's just convincing the business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That's what they do for new business, so that's what you get if you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And this is this is Michelle Talbot talking that she needs she needs something more automated than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She doesn't have anything more automated than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Right.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Operationally.</w:t>
      </w:r>
      <w:r>
        <w:rPr>
          <w:color w:val="323130"/>
          <w:sz w:val="4.3mm"/>
          <w:szCs w:val="4.3mm"/>
          <w:rFonts w:ascii="Segoe UI" w:cs="Segoe UI" w:eastAsia="Segoe UI" w:hAnsi="Segoe UI"/>
        </w:rPr>
        <w:br/>
        <w:t xml:space="preserve">The business still has to have some bridal.</w:t>
      </w:r>
      <w:r>
        <w:rPr>
          <w:color w:val="323130"/>
          <w:sz w:val="4.3mm"/>
          <w:szCs w:val="4.3mm"/>
          <w:rFonts w:ascii="Segoe UI" w:cs="Segoe UI" w:eastAsia="Segoe UI" w:hAnsi="Segoe UI"/>
        </w:rPr>
        <w:br/>
        <w:t xml:space="preserve">on what wild *** guesses people are making out in the field.</w:t>
      </w:r>
      <w:r>
        <w:rPr>
          <w:color w:val="323130"/>
          <w:sz w:val="4.3mm"/>
          <w:szCs w:val="4.3mm"/>
          <w:rFonts w:ascii="Segoe UI" w:cs="Segoe UI" w:eastAsia="Segoe UI" w:hAnsi="Segoe UI"/>
        </w:rPr>
        <w:br/>
        <w:t xml:space="preserve">You can promise whatever you want, but if it doesn't...</w:t>
      </w:r>
      <w:r>
        <w:rPr>
          <w:color w:val="323130"/>
          <w:sz w:val="4.3mm"/>
          <w:szCs w:val="4.3mm"/>
          <w:rFonts w:ascii="Segoe UI" w:cs="Segoe UI" w:eastAsia="Segoe UI" w:hAnsi="Segoe UI"/>
        </w:rPr>
        <w:br/>
        <w:t xml:space="preserve">You're fighting, you're fighting the...</w:t>
      </w:r>
      <w:r>
        <w:rPr>
          <w:color w:val="323130"/>
          <w:sz w:val="4.3mm"/>
          <w:szCs w:val="4.3mm"/>
          <w:rFonts w:ascii="Segoe UI" w:cs="Segoe UI" w:eastAsia="Segoe UI" w:hAnsi="Segoe UI"/>
        </w:rPr>
        <w:br/>
        <w:t xml:space="preserve">The idea that you want.</w:t>
      </w:r>
      <w:r>
        <w:rPr>
          <w:color w:val="323130"/>
          <w:sz w:val="4.3mm"/>
          <w:szCs w:val="4.3mm"/>
          <w:rFonts w:ascii="Segoe UI" w:cs="Segoe UI" w:eastAsia="Segoe UI" w:hAnsi="Segoe UI"/>
        </w:rPr>
        <w:br/>
        <w:t xml:space="preserve">to make things scalable.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The only way to do that is to fit it inside the box.</w:t>
      </w:r>
      <w:r>
        <w:rPr>
          <w:color w:val="323130"/>
          <w:sz w:val="4.3mm"/>
          <w:szCs w:val="4.3mm"/>
          <w:rFonts w:ascii="Segoe UI" w:cs="Segoe UI" w:eastAsia="Segoe UI" w:hAnsi="Segoe UI"/>
        </w:rPr>
        <w:br/>
        <w:t xml:space="preserve">So, fit it inside the box and everybody's happy.</w:t>
      </w:r>
      <w:r>
        <w:rPr>
          <w:color w:val="323130"/>
          <w:sz w:val="4.3mm"/>
          <w:szCs w:val="4.3mm"/>
          <w:rFonts w:ascii="Segoe UI" w:cs="Segoe UI" w:eastAsia="Segoe UI" w:hAnsi="Segoe UI"/>
        </w:rPr>
        <w:br/>
        <w:t xml:space="preserve">And when you have those customers that don't want to live inside the box and they're a big enough customer to dictate the terms and conditions, then you make the exception.</w:t>
      </w:r>
      <w:r>
        <w:rPr>
          <w:color w:val="323130"/>
          <w:sz w:val="4.3mm"/>
          <w:szCs w:val="4.3mm"/>
          <w:rFonts w:ascii="Segoe UI" w:cs="Segoe UI" w:eastAsia="Segoe UI" w:hAnsi="Segoe UI"/>
        </w:rPr>
        <w:br/>
        <w:t xml:space="preserve">It's not rocket science.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I think it was just Claire wanting to have this conversation to ensure that we on our side had all the information. Is that kind of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 I think I know that Monica has been following up on this one and I know it was a high priority. I just don't see a solve for us really on either front.</w:t>
      </w:r>
      <w:r>
        <w:rPr>
          <w:color w:val="323130"/>
          <w:sz w:val="4.3mm"/>
          <w:szCs w:val="4.3mm"/>
          <w:rFonts w:ascii="Segoe UI" w:cs="Segoe UI" w:eastAsia="Segoe UI" w:hAnsi="Segoe UI"/>
        </w:rPr>
        <w:br/>
        <w:t xml:space="preserve">that's that could happen in the short term or should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Well, let's go, yeah, and can we go back to the to the first use case that, ohh, that's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We were going to hold the order in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and not push it to Oracle until we were ready to invoice. And that's because we don't have an eloquent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Between Salesforce and Oracle to say, this is another one of these custom use cases or one of these,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The 21st century term for that edge case,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on this edge case, again, you're not...</w:t>
      </w:r>
      <w:r>
        <w:rPr>
          <w:color w:val="323130"/>
          <w:sz w:val="4.3mm"/>
          <w:szCs w:val="4.3mm"/>
          <w:rFonts w:ascii="Segoe UI" w:cs="Segoe UI" w:eastAsia="Segoe UI" w:hAnsi="Segoe UI"/>
        </w:rPr>
        <w:br/>
        <w:t xml:space="preserve">You're not working within the box, so you're not scalable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If you want to do it, because you're going to have one out of 1000 customers that need this thing.</w:t>
      </w:r>
      <w:r>
        <w:rPr>
          <w:color w:val="323130"/>
          <w:sz w:val="4.3mm"/>
          <w:szCs w:val="4.3mm"/>
          <w:rFonts w:ascii="Segoe UI" w:cs="Segoe UI" w:eastAsia="Segoe UI" w:hAnsi="Segoe UI"/>
        </w:rPr>
        <w:br/>
        <w:t xml:space="preserve">Why the frown? Just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And, candidly, I think I think we talked through this solve that we came up with with the with the business involved, but as soon as soon as we got to the point where we were testing it, we realized it it did does the what I had built it for it in Salesforce doesn't even cover the majority of of the edge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Like it seems like the primary desire is to be able to hold the invoice, but still provision.</w:t>
      </w:r>
      <w:r>
        <w:rPr>
          <w:color w:val="323130"/>
          <w:sz w:val="4.3mm"/>
          <w:szCs w:val="4.3mm"/>
          <w:rFonts w:ascii="Segoe UI" w:cs="Segoe UI" w:eastAsia="Segoe UI" w:hAnsi="Segoe UI"/>
        </w:rPr>
        <w:br/>
        <w:t xml:space="preserve">in Oracle. So what I'm doing doesn't work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I think I am of the perspective that when I build should need to be deployed, because it doesn't it doesn't solve the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somehow we figured out a solution.</w:t>
      </w:r>
      <w:r>
        <w:rPr>
          <w:color w:val="323130"/>
          <w:sz w:val="4.3mm"/>
          <w:szCs w:val="4.3mm"/>
          <w:rFonts w:ascii="Segoe UI" w:cs="Segoe UI" w:eastAsia="Segoe UI" w:hAnsi="Segoe UI"/>
        </w:rPr>
        <w:br/>
        <w:t xml:space="preserve">For the SAD hole to go on and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I, I'm guessing that most of the edge cases that the business wants this delayed billing for are projects.</w:t>
      </w:r>
      <w:r>
        <w:rPr>
          <w:color w:val="323130"/>
          <w:sz w:val="4.3mm"/>
          <w:szCs w:val="4.3mm"/>
          <w:rFonts w:ascii="Segoe UI" w:cs="Segoe UI" w:eastAsia="Segoe UI" w:hAnsi="Segoe UI"/>
        </w:rPr>
        <w:br/>
        <w:t xml:space="preserve">Where?</w:t>
      </w:r>
      <w:r>
        <w:rPr>
          <w:color w:val="323130"/>
          <w:sz w:val="4.3mm"/>
          <w:szCs w:val="4.3mm"/>
          <w:rFonts w:ascii="Segoe UI" w:cs="Segoe UI" w:eastAsia="Segoe UI" w:hAnsi="Segoe UI"/>
        </w:rPr>
        <w:br/>
        <w:t xml:space="preserve">There, there's licensing involved; the customer is buying products, software/subscription services.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need to provision those services so implementation can go in and do their thing and get the customer up and going.</w:t>
      </w:r>
      <w:r>
        <w:rPr>
          <w:color w:val="323130"/>
          <w:sz w:val="4.3mm"/>
          <w:szCs w:val="4.3mm"/>
          <w:rFonts w:ascii="Segoe UI" w:cs="Segoe UI" w:eastAsia="Segoe UI" w:hAnsi="Segoe UI"/>
        </w:rPr>
        <w:br/>
        <w:t xml:space="preserve">But we don't want to invoice until...</w:t>
      </w:r>
      <w:r>
        <w:rPr>
          <w:color w:val="323130"/>
          <w:sz w:val="4.3mm"/>
          <w:szCs w:val="4.3mm"/>
          <w:rFonts w:ascii="Segoe UI" w:cs="Segoe UI" w:eastAsia="Segoe UI" w:hAnsi="Segoe UI"/>
        </w:rPr>
        <w:br/>
        <w:t xml:space="preserve">Some other day,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I was, I think the, you know, example I was given by Michelle is that they're only allowed to pay on like the 1st of the month, but they want to activate their servers ahead of time.</w:t>
      </w:r>
      <w:r>
        <w:rPr>
          <w:color w:val="323130"/>
          <w:sz w:val="4.3mm"/>
          <w:szCs w:val="4.3mm"/>
          <w:rFonts w:ascii="Segoe UI" w:cs="Segoe UI" w:eastAsia="Segoe UI" w:hAnsi="Segoe UI"/>
        </w:rPr>
        <w:br/>
        <w:t xml:space="preserve">Jennifer, does that sound right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Yeah, that sounds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Well, are these renewals or are these new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I guess your renewals.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So is that the July 1st date that keeps people keep throwing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So let's.</w:t>
      </w:r>
      <w:r>
        <w:rPr>
          <w:color w:val="323130"/>
          <w:sz w:val="4.3mm"/>
          <w:szCs w:val="4.3mm"/>
          <w:rFonts w:ascii="Segoe UI" w:cs="Segoe UI" w:eastAsia="Segoe UI" w:hAnsi="Segoe UI"/>
        </w:rPr>
        <w:br/>
        <w:t xml:space="preserve">Yeah, this is the facilities thing because facilities is always giving their customers like even like if they add a product at renewal.</w:t>
      </w:r>
      <w:r>
        <w:rPr>
          <w:color w:val="323130"/>
          <w:sz w:val="4.3mm"/>
          <w:szCs w:val="4.3mm"/>
          <w:rFonts w:ascii="Segoe UI" w:cs="Segoe UI" w:eastAsia="Segoe UI" w:hAnsi="Segoe UI"/>
        </w:rPr>
        <w:br/>
        <w:t xml:space="preserve">Even, you know, they have to have a way to delay it to July 1, because that's the terms they agree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so that everything happens in the same fiscal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Yep, mhm.</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Well, it's supposed to be like...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have this lovely new entity that is now Follett Software Company who is small in comparison and is used to doing every deal being a custom deal, kind of like Aspen. Every deal is a custom deal,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And if you...</w:t>
      </w:r>
      <w:r>
        <w:rPr>
          <w:color w:val="323130"/>
          <w:sz w:val="4.3mm"/>
          <w:szCs w:val="4.3mm"/>
          <w:rFonts w:ascii="Segoe UI" w:cs="Segoe UI" w:eastAsia="Segoe UI" w:hAnsi="Segoe UI"/>
        </w:rPr>
        <w:br/>
        <w:t xml:space="preserve">Want to continue that business model?</w:t>
      </w:r>
      <w:r>
        <w:rPr>
          <w:color w:val="323130"/>
          <w:sz w:val="4.3mm"/>
          <w:szCs w:val="4.3mm"/>
          <w:rFonts w:ascii="Segoe UI" w:cs="Segoe UI" w:eastAsia="Segoe UI" w:hAnsi="Segoe UI"/>
        </w:rPr>
        <w:br/>
        <w:t xml:space="preserve">There, there's nothing programmatically we can do.</w:t>
      </w:r>
      <w:r>
        <w:rPr>
          <w:color w:val="323130"/>
          <w:sz w:val="4.3mm"/>
          <w:szCs w:val="4.3mm"/>
          <w:rFonts w:ascii="Segoe UI" w:cs="Segoe UI" w:eastAsia="Segoe UI" w:hAnsi="Segoe UI"/>
        </w:rPr>
        <w:br/>
        <w:t xml:space="preserve">To make every deal a custom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Yeah, I agree,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So, so if you want to make custom deals, do it.</w:t>
      </w:r>
      <w:r>
        <w:rPr>
          <w:color w:val="323130"/>
          <w:sz w:val="4.3mm"/>
          <w:szCs w:val="4.3mm"/>
          <w:rFonts w:ascii="Segoe UI" w:cs="Segoe UI" w:eastAsia="Segoe UI" w:hAnsi="Segoe UI"/>
        </w:rPr>
        <w:br/>
        <w:t xml:space="preserve">But it's not scalable and somebody has to handhold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But expect the labor, the manual work that goes along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Yeah, it's not scalable. Somebody has to hold its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Start to finish.</w:t>
      </w:r>
      <w:r>
        <w:rPr>
          <w:color w:val="323130"/>
          <w:sz w:val="4.3mm"/>
          <w:szCs w:val="4.3mm"/>
          <w:rFonts w:ascii="Segoe UI" w:cs="Segoe UI" w:eastAsia="Segoe UI" w:hAnsi="Segoe UI"/>
        </w:rPr>
        <w:br/>
        <w:t xml:space="preserve">If you don't like that, put it in an Excel spreadsheet somewhere.</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 get, I'm sorry, I'm a little, I'm a little salty because we've had this conversation a gazillion times in the last almost two years.</w:t>
      </w:r>
      <w:r>
        <w:rPr>
          <w:color w:val="323130"/>
          <w:sz w:val="4.3mm"/>
          <w:szCs w:val="4.3mm"/>
          <w:rFonts w:ascii="Segoe UI" w:cs="Segoe UI" w:eastAsia="Segoe UI" w:hAnsi="Segoe UI"/>
        </w:rPr>
        <w:br/>
        <w:t xml:space="preserve">And apparently they don't like the answer, so they're going to keep bringing it up.</w:t>
      </w:r>
      <w:r>
        <w:rPr>
          <w:color w:val="323130"/>
          <w:sz w:val="4.3mm"/>
          <w:szCs w:val="4.3mm"/>
          <w:rFonts w:ascii="Segoe UI" w:cs="Segoe UI" w:eastAsia="Segoe UI" w:hAnsi="Segoe UI"/>
        </w:rPr>
        <w:br/>
        <w:t xml:space="preserve">The answer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Can't fit a round peg in a square hole, or maybe it's the other way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 it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Square peg in a round hole, round peg in a square hole,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Um, yeah, I don't know what to solve for that. The only thing I can think of, Claire, is if...</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And I don't know that you have fields.</w:t>
      </w:r>
      <w:r>
        <w:rPr>
          <w:color w:val="323130"/>
          <w:sz w:val="4.3mm"/>
          <w:szCs w:val="4.3mm"/>
          <w:rFonts w:ascii="Segoe UI" w:cs="Segoe UI" w:eastAsia="Segoe UI" w:hAnsi="Segoe UI"/>
        </w:rPr>
        <w:br/>
        <w:t xml:space="preserve">Or space, or...</w:t>
      </w:r>
      <w:r>
        <w:rPr>
          <w:color w:val="323130"/>
          <w:sz w:val="4.3mm"/>
          <w:szCs w:val="4.3mm"/>
          <w:rFonts w:ascii="Segoe UI" w:cs="Segoe UI" w:eastAsia="Segoe UI" w:hAnsi="Segoe UI"/>
        </w:rPr>
        <w:br/>
        <w:t xml:space="preserve">Anything on the Salesforce form available that you could create a...</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You know, you've got your S.A.D. required flag that since the acceptance hold, it all told if there was a second.</w:t>
      </w:r>
      <w:r>
        <w:rPr>
          <w:color w:val="323130"/>
          <w:sz w:val="4.3mm"/>
          <w:szCs w:val="4.3mm"/>
          <w:rFonts w:ascii="Segoe UI" w:cs="Segoe UI" w:eastAsia="Segoe UI" w:hAnsi="Segoe UI"/>
        </w:rPr>
        <w:br/>
        <w:t xml:space="preserve">delayed invoice hold or something.</w:t>
      </w:r>
      <w:r>
        <w:rPr>
          <w:color w:val="323130"/>
          <w:sz w:val="4.3mm"/>
          <w:szCs w:val="4.3mm"/>
          <w:rFonts w:ascii="Segoe UI" w:cs="Segoe UI" w:eastAsia="Segoe UI" w:hAnsi="Segoe UI"/>
        </w:rPr>
        <w:br/>
        <w:t xml:space="preserve">Invoicing all we could, we could trigger.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You don't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We could figure a separate.</w:t>
      </w:r>
      <w:r>
        <w:rPr>
          <w:color w:val="323130"/>
          <w:sz w:val="4.3mm"/>
          <w:szCs w:val="4.3mm"/>
          <w:rFonts w:ascii="Segoe UI" w:cs="Segoe UI" w:eastAsia="Segoe UI" w:hAnsi="Segoe UI"/>
        </w:rPr>
        <w:br/>
        <w:t xml:space="preserve">Lying.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Well, well, you know, we have we have a field in on the order header level called delayed invoice date, but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How I think we're at negative available fields on the order available in Oracle, if I'm remembering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Yeah, you're remembering correctly, but I don't think it has to. I don't think that.</w:t>
      </w:r>
      <w:r>
        <w:rPr>
          <w:color w:val="323130"/>
          <w:sz w:val="4.3mm"/>
          <w:szCs w:val="4.3mm"/>
          <w:rFonts w:ascii="Segoe UI" w:cs="Segoe UI" w:eastAsia="Segoe UI" w:hAnsi="Segoe UI"/>
        </w:rPr>
        <w:br/>
        <w:t xml:space="preserve">Danielle.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Is there?</w:t>
      </w:r>
      <w:r>
        <w:rPr>
          <w:color w:val="323130"/>
          <w:sz w:val="4.3mm"/>
          <w:szCs w:val="4.3mm"/>
          <w:rFonts w:ascii="Segoe UI" w:cs="Segoe UI" w:eastAsia="Segoe UI" w:hAnsi="Segoe UI"/>
        </w:rPr>
        <w:br/>
        <w:t xml:space="preserve">an opportunity maybe in the package to say if this delayed invoice date.</w:t>
      </w:r>
      <w:r>
        <w:rPr>
          <w:color w:val="323130"/>
          <w:sz w:val="4.3mm"/>
          <w:szCs w:val="4.3mm"/>
          <w:rFonts w:ascii="Segoe UI" w:cs="Segoe UI" w:eastAsia="Segoe UI" w:hAnsi="Segoe UI"/>
        </w:rPr>
        <w:br/>
        <w:t xml:space="preserve">Whole, whatever the name of the field is, is true.</w:t>
      </w:r>
      <w:r>
        <w:rPr>
          <w:color w:val="323130"/>
          <w:sz w:val="4.3mm"/>
          <w:szCs w:val="4.3mm"/>
          <w:rFonts w:ascii="Segoe UI" w:cs="Segoe UI" w:eastAsia="Segoe UI" w:hAnsi="Segoe UI"/>
        </w:rPr>
        <w:br/>
        <w:t xml:space="preserve">Then set a separate order level hold called FSE invoice, something that holds all lines at invoicing.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Well, we don't set holds though in that package at all, right? We're letting the holds come through, making that package that we have currently, right,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No, I think when the when the SAD required flag is true.</w:t>
      </w:r>
      <w:r>
        <w:rPr>
          <w:color w:val="323130"/>
          <w:sz w:val="4.3mm"/>
          <w:szCs w:val="4.3mm"/>
          <w:rFonts w:ascii="Segoe UI" w:cs="Segoe UI" w:eastAsia="Segoe UI" w:hAnsi="Segoe UI"/>
        </w:rPr>
        <w:br/>
        <w:t xml:space="preserve">I think Emmanuel or Rodolfo, I think Emmanuel though, because it was early on. I think they wrote it into the package. If this value is true is 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Does that field come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Yeah, pretty sure. I'm pretty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In the order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It does. Yeah, it does.</w:t>
      </w:r>
      <w:r>
        <w:rPr>
          <w:color w:val="323130"/>
          <w:sz w:val="4.3mm"/>
          <w:szCs w:val="4.3mm"/>
          <w:rFonts w:ascii="Segoe UI" w:cs="Segoe UI" w:eastAsia="Segoe UI" w:hAnsi="Segoe UI"/>
        </w:rPr>
        <w:br/>
        <w:t xml:space="preserve">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I don't see anything with SAD in the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Maybe AOD, maybe acceptance.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I'm like, I'm ending the package right now, but I'm seeing any OD. Nothing. I say D. Nothing. Let's see, does word hole even appear in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Acceptance.</w:t>
      </w:r>
      <w:r>
        <w:rPr>
          <w:color w:val="323130"/>
          <w:sz w:val="4.3mm"/>
          <w:szCs w:val="4.3mm"/>
          <w:rFonts w:ascii="Segoe UI" w:cs="Segoe UI" w:eastAsia="Segoe UI" w:hAnsi="Segoe UI"/>
        </w:rPr>
        <w:br/>
        <w:t xml:space="preserve">Order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Apply hold order by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Slay.</w:t>
      </w:r>
      <w:r>
        <w:rPr>
          <w:color w:val="323130"/>
          <w:sz w:val="4.3mm"/>
          <w:szCs w:val="4.3mm"/>
          <w:rFonts w:ascii="Segoe UI" w:cs="Segoe UI" w:eastAsia="Segoe UI" w:hAnsi="Segoe UI"/>
        </w:rPr>
        <w:br/>
        <w:t xml:space="preserve">Seems to not fly home by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That's the only thing we can think of, Claire,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What was that? I couldn't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Sorry, I was telling Claire, I think the only, I think the only way to semi-automate this is if we had another, if we were able to leverage that delayed invoice.</w:t>
      </w:r>
      <w:r>
        <w:rPr>
          <w:color w:val="323130"/>
          <w:sz w:val="4.3mm"/>
          <w:szCs w:val="4.3mm"/>
          <w:rFonts w:ascii="Segoe UI" w:cs="Segoe UI" w:eastAsia="Segoe UI" w:hAnsi="Segoe UI"/>
        </w:rPr>
        <w:br/>
        <w:t xml:space="preserve">Date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Ms.</w:t>
      </w:r>
      <w:r>
        <w:rPr>
          <w:color w:val="323130"/>
          <w:sz w:val="4.3mm"/>
          <w:szCs w:val="4.3mm"/>
          <w:rFonts w:ascii="Segoe UI" w:cs="Segoe UI" w:eastAsia="Segoe UI" w:hAnsi="Segoe UI"/>
        </w:rPr>
        <w:br/>
        <w:t xml:space="preserve">Just a begin.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But now, but what they really want to do is they want to create that separate hold and place a hold until date all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Mmhm.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And then, once that date reaches...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Fruition then released the delayed billing hold,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Yeah, I guess, I guess my question is, is it possible to release?</w:t>
      </w:r>
      <w:r>
        <w:rPr>
          <w:color w:val="323130"/>
          <w:sz w:val="4.3mm"/>
          <w:szCs w:val="4.3mm"/>
          <w:rFonts w:ascii="Segoe UI" w:cs="Segoe UI" w:eastAsia="Segoe UI" w:hAnsi="Segoe UI"/>
        </w:rPr>
        <w:br/>
        <w:t xml:space="preserve">Here's the thing: you need you need the invoice date to match.</w:t>
      </w:r>
      <w:r>
        <w:rPr>
          <w:color w:val="323130"/>
          <w:sz w:val="4.3mm"/>
          <w:szCs w:val="4.3mm"/>
          <w:rFonts w:ascii="Segoe UI" w:cs="Segoe UI" w:eastAsia="Segoe UI" w:hAnsi="Segoe UI"/>
        </w:rPr>
        <w:br/>
        <w:t xml:space="preserve">the contract start date in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which it probably never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which if you do this, you need to build a whole extra process that says, okay, once that delayed invoice date hits, then you can activate the order in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So, we now have to we now have to care about the write-back process way more than we had to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Oh, because we have...</w:t>
      </w:r>
      <w:r>
        <w:rPr>
          <w:color w:val="323130"/>
          <w:sz w:val="4.3mm"/>
          <w:szCs w:val="4.3mm"/>
          <w:rFonts w:ascii="Segoe UI" w:cs="Segoe UI" w:eastAsia="Segoe UI" w:hAnsi="Segoe UI"/>
        </w:rPr>
        <w:br/>
        <w:t xml:space="preserve">Yeah, you're right. You're right. If we hold, if we have a second hold on the order.</w:t>
      </w:r>
      <w:r>
        <w:rPr>
          <w:color w:val="323130"/>
          <w:sz w:val="4.3mm"/>
          <w:szCs w:val="4.3mm"/>
          <w:rFonts w:ascii="Segoe UI" w:cs="Segoe UI" w:eastAsia="Segoe UI" w:hAnsi="Segoe UI"/>
        </w:rPr>
        <w:br/>
        <w:t xml:space="preserve">Oracle is going to start the contract on the day it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or Cork was going to have to come back and start and activate the order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so the way the way to get around that.</w:t>
      </w:r>
      <w:r>
        <w:rPr>
          <w:color w:val="323130"/>
          <w:sz w:val="4.3mm"/>
          <w:szCs w:val="4.3mm"/>
          <w:rFonts w:ascii="Segoe UI" w:cs="Segoe UI" w:eastAsia="Segoe UI" w:hAnsi="Segoe UI"/>
        </w:rPr>
        <w:br/>
        <w:t xml:space="preserve">Would be to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Well, right now it goes off of the SAD hold. That's how the contract gets created when that SAD received date is filled in, it activates the...</w:t>
      </w:r>
      <w:r>
        <w:rPr>
          <w:color w:val="323130"/>
          <w:sz w:val="4.3mm"/>
          <w:szCs w:val="4.3mm"/>
          <w:rFonts w:ascii="Segoe UI" w:cs="Segoe UI" w:eastAsia="Segoe UI" w:hAnsi="Segoe UI"/>
        </w:rPr>
        <w:br/>
        <w:t xml:space="preserve">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Well, that's because it invoices it. Well, if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Yeah, but that's how it works for today. That's how it comes back when it sees it's filled in it goes and it</w:t>
      </w:r>
      <w:r>
        <w:rPr>
          <w:color w:val="323130"/>
          <w:sz w:val="4.3mm"/>
          <w:szCs w:val="4.3mm"/>
          <w:rFonts w:ascii="Segoe UI" w:cs="Segoe UI" w:eastAsia="Segoe UI" w:hAnsi="Segoe UI"/>
        </w:rPr>
        <w:br/>
        <w:t xml:space="preserve">Activates the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On the Salesforce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To activate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Right, and but what but what what Claire and I are talking about is...</w:t>
      </w:r>
      <w:r>
        <w:rPr>
          <w:color w:val="323130"/>
          <w:sz w:val="4.3mm"/>
          <w:szCs w:val="4.3mm"/>
          <w:rFonts w:ascii="Segoe UI" w:cs="Segoe UI" w:eastAsia="Segoe UI" w:hAnsi="Segoe UI"/>
        </w:rPr>
        <w:br/>
        <w:t xml:space="preserve">Everything that needs to be fulfilled is fulfilled, and when the AOD.</w:t>
      </w:r>
      <w:r>
        <w:rPr>
          <w:color w:val="323130"/>
          <w:sz w:val="4.3mm"/>
          <w:szCs w:val="4.3mm"/>
          <w:rFonts w:ascii="Segoe UI" w:cs="Segoe UI" w:eastAsia="Segoe UI" w:hAnsi="Segoe UI"/>
        </w:rPr>
        <w:br/>
        <w:t xml:space="preserve">Hold is released.</w:t>
      </w:r>
      <w:r>
        <w:rPr>
          <w:color w:val="323130"/>
          <w:sz w:val="4.3mm"/>
          <w:szCs w:val="4.3mm"/>
          <w:rFonts w:ascii="Segoe UI" w:cs="Segoe UI" w:eastAsia="Segoe UI" w:hAnsi="Segoe UI"/>
        </w:rPr>
        <w:br/>
        <w:t xml:space="preserve">That that pushes everything through the invoice step, and that's what sets the contract start and end date.</w:t>
      </w:r>
      <w:r>
        <w:rPr>
          <w:color w:val="323130"/>
          <w:sz w:val="4.3mm"/>
          <w:szCs w:val="4.3mm"/>
          <w:rFonts w:ascii="Segoe UI" w:cs="Segoe UI" w:eastAsia="Segoe UI" w:hAnsi="Segoe UI"/>
        </w:rPr>
        <w:br/>
        <w:t xml:space="preserve">Because we've got, I don't know if it's in a trigger, if it's in a package, we've got something, it's in the workflow, wait to fulfill.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Yeah, there's 22 holes that I look for, and that's what releases, if it's one of those that releases, it sends down that SAD date of what's on there when it was released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that's expecting the invoice, that's expecting the order to invoice the same day. And what we're talking about is having a second hold to keep it from invoicing, even though the AODs, so you're going to say, oh, the AOD holds released, go activate the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 so this is like between the two. So then you're breaking the first thing, because then the first one is like, well, oh, yeah, so that's something that they have in Salesforce, because they're the ones that check that activate.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on their order to create the contract on the Salesforce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Our side, I don't know what we would do for is that.</w:t>
      </w:r>
      <w:r>
        <w:rPr>
          <w:color w:val="323130"/>
          <w:sz w:val="4.3mm"/>
          <w:szCs w:val="4.3mm"/>
          <w:rFonts w:ascii="Segoe UI" w:cs="Segoe UI" w:eastAsia="Segoe UI" w:hAnsi="Segoe UI"/>
        </w:rPr>
        <w:br/>
        <w:t xml:space="preserve">then what would have to be changed in the current process we have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On the Oracle side, because then we still have to create the R side with the contract.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Spaghetti.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Yeah, it is. It's a it's a spider's web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 to derail the design conversation, but Jennifer, I think whenever we have our final call, I think my summary of this enhancement is just going to be, we had an original plan, we thought we could handle it in Salesforce after testing, we realized that it doesn't fit the desired use case and...</w:t>
      </w:r>
      <w:r>
        <w:rPr>
          <w:color w:val="323130"/>
          <w:sz w:val="4.3mm"/>
          <w:szCs w:val="4.3mm"/>
          <w:rFonts w:ascii="Segoe UI" w:cs="Segoe UI" w:eastAsia="Segoe UI" w:hAnsi="Segoe UI"/>
        </w:rPr>
        <w:br/>
        <w:t xml:space="preserve">that additional development or design conversations are going to have to happen because this isn't a small ask of either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 I mean, just going back to the beginning of this project, like how much development are we going to continue to build when one day Oracle has to be upgraded and then therefore some of this is going to have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Yep, some of it will probably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Yeah,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That's where like my brain is always going to because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How much, you know, all the integrations will have to be, you know, there's a lot of things and the more we build, the more that I'll have to change down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Yeah, do you prioritize developing for that for the edge cases, or do you look a little bit farther forward and recognize that it's not going to work soon enough either, so just prepare for migrating Oracle to the new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Well, and I&amp;I think...</w:t>
      </w:r>
      <w:r>
        <w:rPr>
          <w:color w:val="323130"/>
          <w:sz w:val="4.3mm"/>
          <w:szCs w:val="4.3mm"/>
          <w:rFonts w:ascii="Segoe UI" w:cs="Segoe UI" w:eastAsia="Segoe UI" w:hAnsi="Segoe UI"/>
        </w:rPr>
        <w:br/>
        <w:t xml:space="preserve">I, I, I get.</w:t>
      </w:r>
      <w:r>
        <w:rPr>
          <w:color w:val="323130"/>
          <w:sz w:val="4.3mm"/>
          <w:szCs w:val="4.3mm"/>
          <w:rFonts w:ascii="Segoe UI" w:cs="Segoe UI" w:eastAsia="Segoe UI" w:hAnsi="Segoe UI"/>
        </w:rPr>
        <w:br/>
        <w:t xml:space="preserve">I, I've heard this, I've heard this.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Statement, I think, is the best word I can.</w:t>
      </w:r>
      <w:r>
        <w:rPr>
          <w:color w:val="323130"/>
          <w:sz w:val="4.3mm"/>
          <w:szCs w:val="4.3mm"/>
          <w:rFonts w:ascii="Segoe UI" w:cs="Segoe UI" w:eastAsia="Segoe UI" w:hAnsi="Segoe UI"/>
        </w:rPr>
        <w:br/>
        <w:t xml:space="preserve">Think of at the moment, anyway.</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We're going to do more, more, more custom deals than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And, and that, that's a scary proposition.</w:t>
      </w:r>
      <w:r>
        <w:rPr>
          <w:color w:val="323130"/>
          <w:sz w:val="4.3mm"/>
          <w:szCs w:val="4.3mm"/>
          <w:rFonts w:ascii="Segoe UI" w:cs="Segoe UI" w:eastAsia="Segoe UI" w:hAnsi="Segoe UI"/>
        </w:rPr>
        <w:br/>
        <w:t xml:space="preserve">Because that means you are doing the exact opposite of scaling your business into something that's repeatable.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Yeah, I mean, it's just simple math. The more you grow, the more you need to follow a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Unless, unless you want...</w:t>
      </w:r>
      <w:r>
        <w:rPr>
          <w:color w:val="323130"/>
          <w:sz w:val="4.3mm"/>
          <w:szCs w:val="4.3mm"/>
          <w:rFonts w:ascii="Segoe UI" w:cs="Segoe UI" w:eastAsia="Segoe UI" w:hAnsi="Segoe UI"/>
        </w:rPr>
        <w:br/>
        <w:t xml:space="preserve">to hire more resources to handle what you're expecting in Oracle because it sounds like you kind of have two people expecting to handle all these custom deals and that's not going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Yeah, I don't even, I don't even know how what resources they're dedicating to the Oracle side of the.</w:t>
      </w:r>
      <w:r>
        <w:rPr>
          <w:color w:val="323130"/>
          <w:sz w:val="4.3mm"/>
          <w:szCs w:val="4.3mm"/>
          <w:rFonts w:ascii="Segoe UI" w:cs="Segoe UI" w:eastAsia="Segoe UI" w:hAnsi="Segoe UI"/>
        </w:rPr>
        <w:br/>
        <w:t xml:space="preserve">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Well, and I think that's also the kicker here is obviously no one from the facilities or accessor teams work in Oracle. So I don't, yeah, I don't even know what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I can tell.</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No, Claire, I think your approach for the call is good.</w:t>
      </w:r>
      <w:r>
        <w:rPr>
          <w:color w:val="323130"/>
          <w:sz w:val="4.3mm"/>
          <w:szCs w:val="4.3mm"/>
          <w:rFonts w:ascii="Segoe UI" w:cs="Segoe UI" w:eastAsia="Segoe UI" w:hAnsi="Segoe UI"/>
        </w:rPr>
        <w:br/>
        <w:t xml:space="preserve">Will hasn't told me to add you. He just said, Will, and so it's scheduled tomorrow morning at 830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Oh, okay. Will mentioned Ben and I joining earlier today, so I guess I don't know if that's official, but I'll ping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because I don't have you guys on there currently. So if he does want you guys to come, then yeah. Let me know. I will happily add you guys. I think the biggest thing and just between us, we sure wish we would have known this months ago.</w:t>
      </w:r>
      <w:r>
        <w:rPr>
          <w:color w:val="323130"/>
          <w:sz w:val="4.3mm"/>
          <w:szCs w:val="4.3mm"/>
          <w:rFonts w:ascii="Segoe UI" w:cs="Segoe UI" w:eastAsia="Segoe UI" w:hAnsi="Segoe UI"/>
        </w:rPr>
        <w:br/>
        <w:t xml:space="preserve">So we are at last day and hopes are high. And then now I think that's the biggest kicker on our side is like, why didn't we know this before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Yeah, I think I my only response to that is is that we had we had several calls on it. We talked about it only being on the Salesforce side and everybody agreed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So, I...</w:t>
      </w:r>
      <w:r>
        <w:rPr>
          <w:color w:val="323130"/>
          <w:sz w:val="4.3mm"/>
          <w:szCs w:val="4.3mm"/>
          <w:rFonts w:ascii="Segoe UI" w:cs="Segoe UI" w:eastAsia="Segoe UI" w:hAnsi="Segoe UI"/>
        </w:rPr>
        <w:br/>
        <w:t xml:space="preserve">I wish I had a better answer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also think that, I mean, both teams have been...</w:t>
      </w:r>
      <w:r>
        <w:rPr>
          <w:color w:val="323130"/>
          <w:sz w:val="4.3mm"/>
          <w:szCs w:val="4.3mm"/>
          <w:rFonts w:ascii="Segoe UI" w:cs="Segoe UI" w:eastAsia="Segoe UI" w:hAnsi="Segoe UI"/>
        </w:rPr>
        <w:br/>
        <w:t xml:space="preserve">Focused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Yeah, there's been too much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supporting the existing process. Yeah.</w:t>
      </w:r>
      <w:r>
        <w:rPr>
          <w:color w:val="323130"/>
          <w:sz w:val="4.3mm"/>
          <w:szCs w:val="4.3mm"/>
          <w:rFonts w:ascii="Segoe UI" w:cs="Segoe UI" w:eastAsia="Segoe UI" w:hAnsi="Segoe UI"/>
        </w:rPr>
        <w:br/>
        <w:t xml:space="preserve">This is a big change to what the set process was supposed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Oh, oh, I just got a message from Will. Add Claire and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I'm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from, I've been doing some reviewing of like original requirements and part of that, I think what I was really looking for had nothing to do with renewals. It actually has to do with the account product summary and the white space. But in that, I did find some things and I'm like, so they did call out like they did one delayed invoicing. There was, it was never a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nobody called that out as a requirement, but then it started the discussion was like, oh, UAT, we need to have XYZ. And that's where like the delayed invoice, that's where the co-term specifics really got flushed out. And I think it's just always been in, you know, Michelle and Carrie's minds that.</w:t>
      </w:r>
      <w:r>
        <w:rPr>
          <w:color w:val="323130"/>
          <w:sz w:val="4.3mm"/>
          <w:szCs w:val="4.3mm"/>
          <w:rFonts w:ascii="Segoe UI" w:cs="Segoe UI" w:eastAsia="Segoe UI" w:hAnsi="Segoe UI"/>
        </w:rPr>
        <w:br/>
        <w:t xml:space="preserve">although it wasn't called on in the initial requirements, you know, the last six months, this is what they thought was going to be coming. So I think more than anything, it's just going to be disappointing for them. And hopefully internally, we're prepared to handle what is coming down the pipeline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It's going to be a lot of manual work if they're going to continue to let.</w:t>
      </w:r>
      <w:r>
        <w:rPr>
          <w:color w:val="323130"/>
          <w:sz w:val="4.3mm"/>
          <w:szCs w:val="4.3mm"/>
          <w:rFonts w:ascii="Segoe UI" w:cs="Segoe UI" w:eastAsia="Segoe UI" w:hAnsi="Segoe UI"/>
        </w:rPr>
        <w:br/>
        <w:t xml:space="preserve">Well, I'm going to use the facilities teams. I know there's probably other use cases, but if they're going to continue to let them do the things that they've been doing, they need to understand that it's going to require the manual work. And it wasn't in the original requirements. Long story 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Yeah. Well, so on the renewals side for delayed billing, and I'm just going to hang my hat on the July 1 date because that seems to be the thing that everyone goes to when they say we need delayed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If that's if it's on the renewal side, the customer's already been provisioned, so it's not a provisioning issue.</w:t>
      </w:r>
      <w:r>
        <w:rPr>
          <w:color w:val="323130"/>
          <w:sz w:val="4.3mm"/>
          <w:szCs w:val="4.3mm"/>
          <w:rFonts w:ascii="Segoe UI" w:cs="Segoe UI" w:eastAsia="Segoe UI" w:hAnsi="Segoe UI"/>
        </w:rPr>
        <w:br/>
        <w:t xml:space="preserve">Are they have they have they fully documented these edge cases to say the customer currently expires in May, but I can't invoice them until July? Well, I'd call ********.</w:t>
      </w:r>
      <w:r>
        <w:rPr>
          <w:color w:val="323130"/>
          <w:sz w:val="4.3mm"/>
          <w:szCs w:val="4.3mm"/>
          <w:rFonts w:ascii="Segoe UI" w:cs="Segoe UI" w:eastAsia="Segoe UI" w:hAnsi="Segoe UI"/>
        </w:rPr>
        <w:br/>
        <w:t xml:space="preserve">Right away.</w:t>
      </w:r>
      <w:r>
        <w:rPr>
          <w:color w:val="323130"/>
          <w:sz w:val="4.3mm"/>
          <w:szCs w:val="4.3mm"/>
          <w:rFonts w:ascii="Segoe UI" w:cs="Segoe UI" w:eastAsia="Segoe UI" w:hAnsi="Segoe UI"/>
        </w:rPr>
        <w:br/>
        <w:t xml:space="preserve">then get him to a July expiration date. Then the next term is a 14-month term because I'm not giving you 3, two months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Every year.</w:t>
      </w:r>
      <w:r>
        <w:rPr>
          <w:color w:val="323130"/>
          <w:sz w:val="4.3mm"/>
          <w:szCs w:val="4.3mm"/>
          <w:rFonts w:ascii="Segoe UI" w:cs="Segoe UI" w:eastAsia="Segoe UI" w:hAnsi="Segoe UI"/>
        </w:rPr>
        <w:br/>
        <w:t xml:space="preserve">Not that I'm giving you two months free, but I'm not gonna wait to get paid for two months.</w:t>
      </w:r>
      <w:r>
        <w:rPr>
          <w:color w:val="323130"/>
          <w:sz w:val="4.3mm"/>
          <w:szCs w:val="4.3mm"/>
          <w:rFonts w:ascii="Segoe UI" w:cs="Segoe UI" w:eastAsia="Segoe UI" w:hAnsi="Segoe UI"/>
        </w:rPr>
        <w:br/>
        <w:t xml:space="preserve">I have bills to pay,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So, if, if that's your requirement, then let's get you to a July expiration date, so that everybody's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this is more of, we need to have a conversation internally. What are we going to allow and what are we not going to allow? And we have, if we want things to be standardized, then we have to put more parameters on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Claire, we appreciate your insight and yeah, it will definitely be disappointing to the team, but we will have to figure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Hopefully, hopefully the idea of moving to an upgraded Oracle offsets that disappointment. Focusing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And if it doesn't, then they're really going to be sad. Because I mean, they're hanging their head on it, and who knows who's really going to do what they want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One,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Hey, John, what's the internal latest or what's the internal latest on the Oracle upgrade? The last I heard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Well, it's not coming along anywhere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That's kind of what I thought, figured.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That's far from our minds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That's what I kind of figured.</w:t>
      </w:r>
      <w:r>
        <w:rPr>
          <w:color w:val="323130"/>
          <w:sz w:val="4.3mm"/>
          <w:szCs w:val="4.3mm"/>
          <w:rFonts w:ascii="Segoe UI" w:cs="Segoe UI" w:eastAsia="Segoe UI" w:hAnsi="Segoe UI"/>
        </w:rPr>
        <w:br/>
        <w:t xml:space="preserve">Yeah, it's just a lot of these things would be resolved. Be able to be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We think. We don't know for sure. We do not know for sure. It always all half the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Well, well, now you've got, now you've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Everything built out.</w:t>
      </w:r>
      <w:r>
        <w:rPr>
          <w:color w:val="323130"/>
          <w:sz w:val="4.3mm"/>
          <w:szCs w:val="4.3mm"/>
          <w:rFonts w:ascii="Segoe UI" w:cs="Segoe UI" w:eastAsia="Segoe UI" w:hAnsi="Segoe UI"/>
        </w:rPr>
        <w:br/>
        <w:t xml:space="preserve">with two SKUs, the asset and the service.</w:t>
      </w:r>
      <w:r>
        <w:rPr>
          <w:color w:val="323130"/>
          <w:sz w:val="4.3mm"/>
          <w:szCs w:val="4.3mm"/>
          <w:rFonts w:ascii="Segoe UI" w:cs="Segoe UI" w:eastAsia="Segoe UI" w:hAnsi="Segoe UI"/>
        </w:rPr>
        <w:br/>
        <w:t xml:space="preserve">So, once you...</w:t>
      </w:r>
      <w:r>
        <w:rPr>
          <w:color w:val="323130"/>
          <w:sz w:val="4.3mm"/>
          <w:szCs w:val="4.3mm"/>
          <w:rFonts w:ascii="Segoe UI" w:cs="Segoe UI" w:eastAsia="Segoe UI" w:hAnsi="Segoe UI"/>
        </w:rPr>
        <w:br/>
        <w:t xml:space="preserve">upgrade Oracle, does that mean the assets?</w:t>
      </w:r>
      <w:r>
        <w:rPr>
          <w:color w:val="323130"/>
          <w:sz w:val="4.3mm"/>
          <w:szCs w:val="4.3mm"/>
          <w:rFonts w:ascii="Segoe UI" w:cs="Segoe UI" w:eastAsia="Segoe UI" w:hAnsi="Segoe UI"/>
        </w:rPr>
        <w:br/>
        <w:t xml:space="preserve">Go away?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That's going to be interesting.</w:t>
      </w:r>
      <w:r>
        <w:rPr>
          <w:color w:val="323130"/>
          <w:sz w:val="4.3mm"/>
          <w:szCs w:val="4.3mm"/>
          <w:rFonts w:ascii="Segoe UI" w:cs="Segoe UI" w:eastAsia="Segoe UI" w:hAnsi="Segoe UI"/>
        </w:rPr>
        <w:br/>
        <w:t xml:space="preserve">I came from a manufacturing background, so...</w:t>
      </w:r>
      <w:r>
        <w:rPr>
          <w:color w:val="323130"/>
          <w:sz w:val="4.3mm"/>
          <w:szCs w:val="4.3mm"/>
          <w:rFonts w:ascii="Segoe UI" w:cs="Segoe UI" w:eastAsia="Segoe UI" w:hAnsi="Segoe UI"/>
        </w:rPr>
        <w:br/>
        <w:t xml:space="preserve">That's in my wheelhouse.</w:t>
      </w:r>
      <w:r>
        <w:rPr>
          <w:color w:val="323130"/>
          <w:sz w:val="4.3mm"/>
          <w:szCs w:val="4.3mm"/>
          <w:rFonts w:ascii="Segoe UI" w:cs="Segoe UI" w:eastAsia="Segoe UI" w:hAnsi="Segoe UI"/>
        </w:rPr>
        <w:br/>
        <w:t xml:space="preserve">I own this and you want to give me, you want me to pay an annual maintenance fee if you will, or a service agreement.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But I still have the asset, and I know that.</w:t>
      </w:r>
      <w:r>
        <w:rPr>
          <w:color w:val="323130"/>
          <w:sz w:val="4.3mm"/>
          <w:szCs w:val="4.3mm"/>
          <w:rFonts w:ascii="Segoe UI" w:cs="Segoe UI" w:eastAsia="Segoe UI" w:hAnsi="Segoe UI"/>
        </w:rPr>
        <w:br/>
        <w:t xml:space="preserve">Software as a service, you really don't have an asset. You have a subscription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So, it'll be interesting.</w:t>
      </w:r>
      <w:r>
        <w:rPr>
          <w:color w:val="323130"/>
          <w:sz w:val="4.3mm"/>
          <w:szCs w:val="4.3mm"/>
          <w:rFonts w:ascii="Segoe UI" w:cs="Segoe UI" w:eastAsia="Segoe UI" w:hAnsi="Segoe UI"/>
        </w:rPr>
        <w:br/>
        <w:t xml:space="preserve">It'll be interesting.</w:t>
      </w:r>
      <w:r>
        <w:rPr>
          <w:color w:val="323130"/>
          <w:sz w:val="4.3mm"/>
          <w:szCs w:val="4.3mm"/>
          <w:rFonts w:ascii="Segoe UI" w:cs="Segoe UI" w:eastAsia="Segoe UI" w:hAnsi="Segoe UI"/>
        </w:rPr>
        <w:br/>
        <w:t xml:space="preserve">I don't know. I think I think there's a pretty heavy lift on the Oracle side. I have some ideas about how we could accomplish what they're after.</w:t>
      </w:r>
      <w:r>
        <w:rPr>
          <w:color w:val="323130"/>
          <w:sz w:val="4.3mm"/>
          <w:szCs w:val="4.3mm"/>
          <w:rFonts w:ascii="Segoe UI" w:cs="Segoe UI" w:eastAsia="Segoe UI" w:hAnsi="Segoe UI"/>
        </w:rPr>
        <w:br/>
        <w:t xml:space="preserve">But it's not a small lift. I think we're, I think we're.</w:t>
      </w:r>
      <w:r>
        <w:rPr>
          <w:color w:val="323130"/>
          <w:sz w:val="4.3mm"/>
          <w:szCs w:val="4.3mm"/>
          <w:rFonts w:ascii="Segoe UI" w:cs="Segoe UI" w:eastAsia="Segoe UI" w:hAnsi="Segoe UI"/>
        </w:rPr>
        <w:br/>
        <w:t xml:space="preserve">Going deep into the into the SQL that builds all this stuff, this integration. I don't think we need another descriptive flexible, but I do think we need code.</w:t>
      </w:r>
      <w:r>
        <w:rPr>
          <w:color w:val="323130"/>
          <w:sz w:val="4.3mm"/>
          <w:szCs w:val="4.3mm"/>
          <w:rFonts w:ascii="Segoe UI" w:cs="Segoe UI" w:eastAsia="Segoe UI" w:hAnsi="Segoe UI"/>
        </w:rPr>
        <w:br/>
        <w:t xml:space="preserve">That says, when you see this.</w:t>
      </w:r>
      <w:r>
        <w:rPr>
          <w:color w:val="323130"/>
          <w:sz w:val="4.3mm"/>
          <w:szCs w:val="4.3mm"/>
          <w:rFonts w:ascii="Segoe UI" w:cs="Segoe UI" w:eastAsia="Segoe UI" w:hAnsi="Segoe UI"/>
        </w:rPr>
        <w:br/>
        <w:t xml:space="preserve">Then, go do this other thing while you're doing the main thing.</w:t>
      </w:r>
      <w:r>
        <w:rPr>
          <w:color w:val="323130"/>
          <w:sz w:val="4.3mm"/>
          <w:szCs w:val="4.3mm"/>
          <w:rFonts w:ascii="Segoe UI" w:cs="Segoe UI" w:eastAsia="Segoe UI" w:hAnsi="Segoe UI"/>
        </w:rPr>
        <w:br/>
        <w:t xml:space="preserve">Um, and yeah, it's not gonna be, it's not gonna be a slam dunk.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There, we appreciate you.</w:t>
      </w:r>
      <w:r>
        <w:rPr>
          <w:color w:val="323130"/>
          <w:sz w:val="4.3mm"/>
          <w:szCs w:val="4.3mm"/>
          <w:rFonts w:ascii="Segoe UI" w:cs="Segoe UI" w:eastAsia="Segoe UI" w:hAnsi="Segoe UI"/>
        </w:rPr>
        <w:br/>
        <w:t xml:space="preserve">We miss you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I appreciate you guys.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Yeah, then.</w:t>
      </w:r>
      <w:r>
        <w:rPr>
          <w:color w:val="323130"/>
          <w:sz w:val="4.3mm"/>
          <w:szCs w:val="4.3mm"/>
          <w:rFonts w:ascii="Segoe UI" w:cs="Segoe UI" w:eastAsia="Segoe UI" w:hAnsi="Segoe UI"/>
        </w:rPr>
        <w:br/>
        <w:t xml:space="preserve">Where you can hear your music in Canada?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What was that?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I said, "Great to hear your voice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I've missed you guys. Yeah, let me know if you guys, let me know if you know me back to that Oracle upgrading thing. That sounds like a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We're a fun group.</w:t>
      </w:r>
      <w:r>
        <w:rPr>
          <w:color w:val="323130"/>
          <w:sz w:val="4.3mm"/>
          <w:szCs w:val="4.3mm"/>
          <w:rFonts w:ascii="Segoe UI" w:cs="Segoe UI" w:eastAsia="Segoe UI" w:hAnsi="Segoe UI"/>
        </w:rPr>
        <w:br/>
        <w:t xml:space="preserve">I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We'd love to have you whenever that's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All right,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Clare Segrue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It was a nice chatting with you guys again. Talk soon, hopefully.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Alright,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Danielle Rau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Miller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Okay,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Jennifer Relles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lyn0teukm5r3i9kzlpmb.png"/><Relationship Id="rId7" Type="http://schemas.openxmlformats.org/officeDocument/2006/relationships/image" Target="media/djdzrv3z32mglfh_udugm.png"/><Relationship Id="rId8" Type="http://schemas.openxmlformats.org/officeDocument/2006/relationships/image" Target="media/g-h5qt0zvrlcb5h3wcrcg.png"/><Relationship Id="rId9" Type="http://schemas.openxmlformats.org/officeDocument/2006/relationships/image" Target="media/xg_t9x3zuboo3jyvpeowv.png"/><Relationship Id="rId10" Type="http://schemas.openxmlformats.org/officeDocument/2006/relationships/image" Target="media/jhz4jr8ve5r-iuajipwxo.png"/><Relationship Id="rId11" Type="http://schemas.openxmlformats.org/officeDocument/2006/relationships/image" Target="media/sgdkztq2sod-aijbbqfea.png"/><Relationship Id="rId12" Type="http://schemas.openxmlformats.org/officeDocument/2006/relationships/image" Target="media/0ygph-vvr9fx1__bm90cy.png"/><Relationship Id="rId13" Type="http://schemas.openxmlformats.org/officeDocument/2006/relationships/image" Target="media/52gtqbolegrusfncknkr7.png"/><Relationship Id="rId14" Type="http://schemas.openxmlformats.org/officeDocument/2006/relationships/image" Target="media/mplvrsdnslrsqhzdb6snz.png"/><Relationship Id="rId15" Type="http://schemas.openxmlformats.org/officeDocument/2006/relationships/image" Target="media/_8re7qjy3du_xbaccv4a_.png"/><Relationship Id="rId16" Type="http://schemas.openxmlformats.org/officeDocument/2006/relationships/image" Target="media/ebvmpkpnwlpql5plsaarg.png"/><Relationship Id="rId17" Type="http://schemas.openxmlformats.org/officeDocument/2006/relationships/image" Target="media/wx4uqrerlqpvzoqyrzycd.png"/><Relationship Id="rId18" Type="http://schemas.openxmlformats.org/officeDocument/2006/relationships/image" Target="media/b3-hvb2oruzwwzdgwyn5r.png"/><Relationship Id="rId19" Type="http://schemas.openxmlformats.org/officeDocument/2006/relationships/image" Target="media/afapgqdjt7ecaqbrvczxb.png"/><Relationship Id="rId20" Type="http://schemas.openxmlformats.org/officeDocument/2006/relationships/image" Target="media/rmgvpwykdgco3gze10lgv.png"/><Relationship Id="rId21" Type="http://schemas.openxmlformats.org/officeDocument/2006/relationships/image" Target="media/vtnhyicxq_3evoks2enx5.png"/><Relationship Id="rId22" Type="http://schemas.openxmlformats.org/officeDocument/2006/relationships/image" Target="media/gv7cqooseevcot3kg_fmx.png"/><Relationship Id="rId23" Type="http://schemas.openxmlformats.org/officeDocument/2006/relationships/image" Target="media/a-al0ce7aeknitarhsilz.png"/><Relationship Id="rId24" Type="http://schemas.openxmlformats.org/officeDocument/2006/relationships/image" Target="media/j2muhd7qrmmowsetgon4k.png"/><Relationship Id="rId25" Type="http://schemas.openxmlformats.org/officeDocument/2006/relationships/image" Target="media/idkfym90ridzjuy3xiyya.png"/><Relationship Id="rId26" Type="http://schemas.openxmlformats.org/officeDocument/2006/relationships/image" Target="media/jmueeoxprqnkkzpq1e35i.png"/><Relationship Id="rId27" Type="http://schemas.openxmlformats.org/officeDocument/2006/relationships/image" Target="media/p6ag9jyc4rhh4ozqpcpu1.png"/><Relationship Id="rId28" Type="http://schemas.openxmlformats.org/officeDocument/2006/relationships/image" Target="media/jdflswbt2_o_ezcmg3ihn.png"/><Relationship Id="rId29" Type="http://schemas.openxmlformats.org/officeDocument/2006/relationships/image" Target="media/e0nhrdnhmqybqku_acs0g.png"/><Relationship Id="rId30" Type="http://schemas.openxmlformats.org/officeDocument/2006/relationships/image" Target="media/e_pzaa5abkjyvfzj9l5ri.png"/><Relationship Id="rId31" Type="http://schemas.openxmlformats.org/officeDocument/2006/relationships/image" Target="media/naapwoljk-xtke8cbtdg-.png"/><Relationship Id="rId32" Type="http://schemas.openxmlformats.org/officeDocument/2006/relationships/image" Target="media/bumvlakqtgepyq2dvrlvr.png"/><Relationship Id="rId33" Type="http://schemas.openxmlformats.org/officeDocument/2006/relationships/image" Target="media/-i5cvprgstxesu1plmhbg.png"/><Relationship Id="rId34" Type="http://schemas.openxmlformats.org/officeDocument/2006/relationships/image" Target="media/vlp0jbdu305bvn3jievvr.png"/><Relationship Id="rId35" Type="http://schemas.openxmlformats.org/officeDocument/2006/relationships/image" Target="media/t_1-jfgvcte4x7fm1rp2p.png"/><Relationship Id="rId36" Type="http://schemas.openxmlformats.org/officeDocument/2006/relationships/image" Target="media/b16ry6-knynoahyiexxij.png"/><Relationship Id="rId37" Type="http://schemas.openxmlformats.org/officeDocument/2006/relationships/image" Target="media/s1qmxjim77jox4lcq2rvk.png"/><Relationship Id="rId38" Type="http://schemas.openxmlformats.org/officeDocument/2006/relationships/image" Target="media/hteal660emeydb5izyjiu.png"/><Relationship Id="rId39" Type="http://schemas.openxmlformats.org/officeDocument/2006/relationships/image" Target="media/f_3lfla84wk_a-3kvuc47.png"/><Relationship Id="rId40" Type="http://schemas.openxmlformats.org/officeDocument/2006/relationships/image" Target="media/hogsww9l36bzhogibt5b-.png"/><Relationship Id="rId41" Type="http://schemas.openxmlformats.org/officeDocument/2006/relationships/image" Target="media/6s2cdlcybqqlrqqqtrc7d.png"/><Relationship Id="rId42" Type="http://schemas.openxmlformats.org/officeDocument/2006/relationships/image" Target="media/ygtxqmlbtzmruhle0awus.png"/><Relationship Id="rId43" Type="http://schemas.openxmlformats.org/officeDocument/2006/relationships/image" Target="media/i-gh38mfhimcy9m8zb4om.png"/><Relationship Id="rId44" Type="http://schemas.openxmlformats.org/officeDocument/2006/relationships/image" Target="media/uz2os2y1y658zs874tdif.png"/><Relationship Id="rId45" Type="http://schemas.openxmlformats.org/officeDocument/2006/relationships/image" Target="media/41lvk85hxhstl4n38cwpg.png"/><Relationship Id="rId46" Type="http://schemas.openxmlformats.org/officeDocument/2006/relationships/image" Target="media/9u0iaj9-lgro5p3t8x9g0.png"/><Relationship Id="rId47" Type="http://schemas.openxmlformats.org/officeDocument/2006/relationships/image" Target="media/midlgn0be5pb6yd0r60ba.png"/><Relationship Id="rId48" Type="http://schemas.openxmlformats.org/officeDocument/2006/relationships/image" Target="media/wznole_5euprizmmmcarf.png"/><Relationship Id="rId49" Type="http://schemas.openxmlformats.org/officeDocument/2006/relationships/image" Target="media/_82atztgjz4ze6dobyxh1.png"/><Relationship Id="rId50" Type="http://schemas.openxmlformats.org/officeDocument/2006/relationships/image" Target="media/8hl9zjchgu5ex7bntftll.png"/><Relationship Id="rId51" Type="http://schemas.openxmlformats.org/officeDocument/2006/relationships/image" Target="media/ystdocet05ne0vws_o2ak.png"/><Relationship Id="rId52" Type="http://schemas.openxmlformats.org/officeDocument/2006/relationships/image" Target="media/dpjqhudarbfgkutkbvhn9.png"/><Relationship Id="rId53" Type="http://schemas.openxmlformats.org/officeDocument/2006/relationships/image" Target="media/v6hnlulc6etz-yekexr6n.png"/><Relationship Id="rId54" Type="http://schemas.openxmlformats.org/officeDocument/2006/relationships/image" Target="media/rwmpolujivw9qyc4b5vo0.png"/><Relationship Id="rId55" Type="http://schemas.openxmlformats.org/officeDocument/2006/relationships/image" Target="media/d_hotzda584gwdeo89lsn.png"/><Relationship Id="rId56" Type="http://schemas.openxmlformats.org/officeDocument/2006/relationships/image" Target="media/c-1t-kbvb9spvgtr9thm9.png"/><Relationship Id="rId57" Type="http://schemas.openxmlformats.org/officeDocument/2006/relationships/image" Target="media/xykwgfehu5mvpfnzipg52.png"/><Relationship Id="rId58" Type="http://schemas.openxmlformats.org/officeDocument/2006/relationships/image" Target="media/sl912_0sszko1ndvud7qd.png"/><Relationship Id="rId59" Type="http://schemas.openxmlformats.org/officeDocument/2006/relationships/image" Target="media/3aoo6j9suuegstsucloed.png"/><Relationship Id="rId60" Type="http://schemas.openxmlformats.org/officeDocument/2006/relationships/image" Target="media/ewwe-x3z5diw74txctbvd.png"/><Relationship Id="rId61" Type="http://schemas.openxmlformats.org/officeDocument/2006/relationships/image" Target="media/tfqo_g3mpv9-0hiyrc9vv.png"/><Relationship Id="rId62" Type="http://schemas.openxmlformats.org/officeDocument/2006/relationships/image" Target="media/bohdshdk2wi_-jww1oqjh.png"/><Relationship Id="rId63" Type="http://schemas.openxmlformats.org/officeDocument/2006/relationships/image" Target="media/ifhhixwlgtupivfdnaiiw.png"/><Relationship Id="rId64" Type="http://schemas.openxmlformats.org/officeDocument/2006/relationships/image" Target="media/gh1-wt4ot5owfbosebthj.png"/><Relationship Id="rId65" Type="http://schemas.openxmlformats.org/officeDocument/2006/relationships/image" Target="media/6v2zhto7rqisgid2dnwxl.png"/><Relationship Id="rId66" Type="http://schemas.openxmlformats.org/officeDocument/2006/relationships/image" Target="media/eqgha8oezugadc_ye0bv8.png"/><Relationship Id="rId67" Type="http://schemas.openxmlformats.org/officeDocument/2006/relationships/image" Target="media/knxxlictzaxearb60crxv.png"/><Relationship Id="rId68" Type="http://schemas.openxmlformats.org/officeDocument/2006/relationships/image" Target="media/sfpv0vxbpxwpudopqrg8e.png"/><Relationship Id="rId69" Type="http://schemas.openxmlformats.org/officeDocument/2006/relationships/image" Target="media/ulqeyghy70lkb6gw2qgil.png"/><Relationship Id="rId70" Type="http://schemas.openxmlformats.org/officeDocument/2006/relationships/image" Target="media/kvif_ovlge1hfdfdmzrf0.png"/><Relationship Id="rId71" Type="http://schemas.openxmlformats.org/officeDocument/2006/relationships/image" Target="media/p_cn5hhz7jvskcpcdlkwq.png"/><Relationship Id="rId72" Type="http://schemas.openxmlformats.org/officeDocument/2006/relationships/image" Target="media/-gdbaxrs3rnpshvccolyf.png"/><Relationship Id="rId73" Type="http://schemas.openxmlformats.org/officeDocument/2006/relationships/image" Target="media/kotby9yh_rvch-wcjfgbk.png"/><Relationship Id="rId74" Type="http://schemas.openxmlformats.org/officeDocument/2006/relationships/image" Target="media/hz3qvs74hoqlxyi0b9hyl.png"/><Relationship Id="rId75" Type="http://schemas.openxmlformats.org/officeDocument/2006/relationships/image" Target="media/7p1avsi6cagcidq2rzy57.png"/><Relationship Id="rId76" Type="http://schemas.openxmlformats.org/officeDocument/2006/relationships/image" Target="media/is4wblvro_e6zchqceaqn.png"/><Relationship Id="rId77" Type="http://schemas.openxmlformats.org/officeDocument/2006/relationships/image" Target="media/11fge71ymbim4gkyc3pu8.png"/><Relationship Id="rId78" Type="http://schemas.openxmlformats.org/officeDocument/2006/relationships/image" Target="media/hadygi1hp9xapp1vgexme.png"/><Relationship Id="rId79" Type="http://schemas.openxmlformats.org/officeDocument/2006/relationships/image" Target="media/j3a1_rqgbu8wyvjg-o9vh.png"/><Relationship Id="rId80" Type="http://schemas.openxmlformats.org/officeDocument/2006/relationships/image" Target="media/o-2dlnd3vncaowtct7ebm.png"/><Relationship Id="rId81" Type="http://schemas.openxmlformats.org/officeDocument/2006/relationships/image" Target="media/hwahzlcuionktby1t7nm5.png"/><Relationship Id="rId82" Type="http://schemas.openxmlformats.org/officeDocument/2006/relationships/image" Target="media/85zatqivq_m6ey1g27wuv.png"/><Relationship Id="rId83" Type="http://schemas.openxmlformats.org/officeDocument/2006/relationships/image" Target="media/lziqyd3aws2nc0g8ep09i.png"/><Relationship Id="rId84" Type="http://schemas.openxmlformats.org/officeDocument/2006/relationships/image" Target="media/bpd7ae3aghz--z-d8iigp.png"/><Relationship Id="rId85" Type="http://schemas.openxmlformats.org/officeDocument/2006/relationships/image" Target="media/zkk57sc4yn9rs5m3tdpdu.png"/><Relationship Id="rId86" Type="http://schemas.openxmlformats.org/officeDocument/2006/relationships/image" Target="media/aerocxqzvcevyihl9n4pi.png"/><Relationship Id="rId87" Type="http://schemas.openxmlformats.org/officeDocument/2006/relationships/image" Target="media/u6eq5tjneqmqb_3lieftk.png"/><Relationship Id="rId88" Type="http://schemas.openxmlformats.org/officeDocument/2006/relationships/image" Target="media/prw52fbuz-bmqm9pn_nzd.png"/><Relationship Id="rId89" Type="http://schemas.openxmlformats.org/officeDocument/2006/relationships/image" Target="media/05lujxgyiymdicufidm7o.png"/><Relationship Id="rId90" Type="http://schemas.openxmlformats.org/officeDocument/2006/relationships/image" Target="media/p2avhb1zepntx_echg3xr.png"/><Relationship Id="rId91" Type="http://schemas.openxmlformats.org/officeDocument/2006/relationships/image" Target="media/kbvc2gd3nfhkkje_eiur4.png"/><Relationship Id="rId92" Type="http://schemas.openxmlformats.org/officeDocument/2006/relationships/image" Target="media/smw4wy1spw7xftqdwns5-.png"/><Relationship Id="rId93" Type="http://schemas.openxmlformats.org/officeDocument/2006/relationships/image" Target="media/nyhfzv0fq14o_kgahgqye.png"/><Relationship Id="rId94" Type="http://schemas.openxmlformats.org/officeDocument/2006/relationships/image" Target="media/dwg7gd7oqu4sn4vooxmj7.png"/><Relationship Id="rId95" Type="http://schemas.openxmlformats.org/officeDocument/2006/relationships/image" Target="media/tb4smzvapjruu_6lhcojt.png"/><Relationship Id="rId96" Type="http://schemas.openxmlformats.org/officeDocument/2006/relationships/image" Target="media/ipegjrdpu0jfvo1c1ckgh.png"/><Relationship Id="rId97" Type="http://schemas.openxmlformats.org/officeDocument/2006/relationships/image" Target="media/y5dtjehpoeymqibce9doo.png"/><Relationship Id="rId98" Type="http://schemas.openxmlformats.org/officeDocument/2006/relationships/image" Target="media/ol5ukbhhcfjx5uqtrygf1.png"/><Relationship Id="rId99" Type="http://schemas.openxmlformats.org/officeDocument/2006/relationships/image" Target="media/scdemoj7ub9rwcb4udqtx.png"/><Relationship Id="rId100" Type="http://schemas.openxmlformats.org/officeDocument/2006/relationships/image" Target="media/f681gutm0fgbhbm8qj6rv.png"/><Relationship Id="rId101" Type="http://schemas.openxmlformats.org/officeDocument/2006/relationships/image" Target="media/qkrbx30x0u84wg1f0_soo.png"/><Relationship Id="rId102" Type="http://schemas.openxmlformats.org/officeDocument/2006/relationships/image" Target="media/log0unn-zn4njz-c1qbuu.png"/><Relationship Id="rId103" Type="http://schemas.openxmlformats.org/officeDocument/2006/relationships/image" Target="media/2hv-jqilz_verwuno5ad7.png"/><Relationship Id="rId104" Type="http://schemas.openxmlformats.org/officeDocument/2006/relationships/image" Target="media/nv9vdlboz5rwt17jcyusp.png"/><Relationship Id="rId105" Type="http://schemas.openxmlformats.org/officeDocument/2006/relationships/image" Target="media/hkyjouppcba2f1hsnnu3x.png"/><Relationship Id="rId106" Type="http://schemas.openxmlformats.org/officeDocument/2006/relationships/image" Target="media/2x4wzfff9w_u3vresqlil.png"/><Relationship Id="rId107" Type="http://schemas.openxmlformats.org/officeDocument/2006/relationships/image" Target="media/6dhcs0bdxgbrxgijomydf.png"/><Relationship Id="rId108" Type="http://schemas.openxmlformats.org/officeDocument/2006/relationships/image" Target="media/jj9espzgeoqozucrvupv7.png"/><Relationship Id="rId109" Type="http://schemas.openxmlformats.org/officeDocument/2006/relationships/image" Target="media/gvxcdrlurgrrlkemhwgvf.png"/><Relationship Id="rId110" Type="http://schemas.openxmlformats.org/officeDocument/2006/relationships/image" Target="media/gioozyedhebdhekmxgpnv.png"/><Relationship Id="rId111" Type="http://schemas.openxmlformats.org/officeDocument/2006/relationships/image" Target="media/medmnq2tyhvectr2cfqkp.png"/><Relationship Id="rId112" Type="http://schemas.openxmlformats.org/officeDocument/2006/relationships/image" Target="media/mftwmlmi9wgiiuaqfygjg.png"/><Relationship Id="rId113" Type="http://schemas.openxmlformats.org/officeDocument/2006/relationships/image" Target="media/sbv5fdnrwiedasupbe_dn.png"/><Relationship Id="rId114" Type="http://schemas.openxmlformats.org/officeDocument/2006/relationships/image" Target="media/6dklzkrg-4jrkvy_itsuk.png"/><Relationship Id="rId115" Type="http://schemas.openxmlformats.org/officeDocument/2006/relationships/image" Target="media/-vo_mh38tpkfu6f75xnpf.png"/><Relationship Id="rId116" Type="http://schemas.openxmlformats.org/officeDocument/2006/relationships/image" Target="media/a10tlhajberiiqdlxkcjb.png"/><Relationship Id="rId117" Type="http://schemas.openxmlformats.org/officeDocument/2006/relationships/image" Target="media/0sebnww4wbzngvw_seghb.png"/><Relationship Id="rId118" Type="http://schemas.openxmlformats.org/officeDocument/2006/relationships/image" Target="media/mnbucrniihwadb6ubggl5.png"/><Relationship Id="rId119" Type="http://schemas.openxmlformats.org/officeDocument/2006/relationships/image" Target="media/rswcec3cqef74at1nvodg.png"/><Relationship Id="rId120" Type="http://schemas.openxmlformats.org/officeDocument/2006/relationships/image" Target="media/kesdwyafqcnzzdq1pkwbd.png"/><Relationship Id="rId121" Type="http://schemas.openxmlformats.org/officeDocument/2006/relationships/image" Target="media/xkimk_jgnbktl4of7wf0w.png"/><Relationship Id="rId122" Type="http://schemas.openxmlformats.org/officeDocument/2006/relationships/image" Target="media/qigsxcujqedgpugygfosq.png"/><Relationship Id="rId123" Type="http://schemas.openxmlformats.org/officeDocument/2006/relationships/image" Target="media/77civfsfwcnovfe3o0qtr.png"/><Relationship Id="rId124" Type="http://schemas.openxmlformats.org/officeDocument/2006/relationships/image" Target="media/r8w0uz8na25vce1qh8uio.png"/><Relationship Id="rId125" Type="http://schemas.openxmlformats.org/officeDocument/2006/relationships/image" Target="media/yhawltgg38tx45ze1tv3_.png"/><Relationship Id="rId126" Type="http://schemas.openxmlformats.org/officeDocument/2006/relationships/image" Target="media/xkaphhprgx8yz8ful7som.png"/><Relationship Id="rId127" Type="http://schemas.openxmlformats.org/officeDocument/2006/relationships/image" Target="media/cxq4a3njbfpfpk4otomls.png"/><Relationship Id="rId128" Type="http://schemas.openxmlformats.org/officeDocument/2006/relationships/image" Target="media/j79kxy55vpqff3qy6398u.png"/><Relationship Id="rId129" Type="http://schemas.openxmlformats.org/officeDocument/2006/relationships/image" Target="media/e1kw3rlghiuwvoqyeraqm.png"/><Relationship Id="rId130" Type="http://schemas.openxmlformats.org/officeDocument/2006/relationships/image" Target="media/r8jdjrnuvx4zyzluwpp-e.png"/><Relationship Id="rId131" Type="http://schemas.openxmlformats.org/officeDocument/2006/relationships/image" Target="media/occj9ofgtmgl4ohzp9aof.png"/><Relationship Id="rId132" Type="http://schemas.openxmlformats.org/officeDocument/2006/relationships/image" Target="media/2dqgekz__ymzolzd3bjo9.png"/><Relationship Id="rId133" Type="http://schemas.openxmlformats.org/officeDocument/2006/relationships/image" Target="media/gw6k4yhzokdxuhr6qmtbh.png"/><Relationship Id="rId134" Type="http://schemas.openxmlformats.org/officeDocument/2006/relationships/image" Target="media/jg5a0ia-lrwtym01yyrt9.png"/><Relationship Id="rId135" Type="http://schemas.openxmlformats.org/officeDocument/2006/relationships/image" Target="media/dxiagvzyr_aiwspbkv40v.png"/><Relationship Id="rId136" Type="http://schemas.openxmlformats.org/officeDocument/2006/relationships/image" Target="media/h_hpodsakhmglm2f0tsky.png"/><Relationship Id="rId137" Type="http://schemas.openxmlformats.org/officeDocument/2006/relationships/image" Target="media/eepnuro2kzru60laae3y3.png"/><Relationship Id="rId138" Type="http://schemas.openxmlformats.org/officeDocument/2006/relationships/image" Target="media/ipcaylqjuioc5exwv0eyu.png"/><Relationship Id="rId139" Type="http://schemas.openxmlformats.org/officeDocument/2006/relationships/image" Target="media/zuxvwbx4p7ptruehejojn.png"/><Relationship Id="rId140" Type="http://schemas.openxmlformats.org/officeDocument/2006/relationships/image" Target="media/liwril-4cic4otl6rfrbv.png"/><Relationship Id="rId141" Type="http://schemas.openxmlformats.org/officeDocument/2006/relationships/image" Target="media/6ocm807a5rmzkswahwwmn.png"/><Relationship Id="rId142" Type="http://schemas.openxmlformats.org/officeDocument/2006/relationships/image" Target="media/vvs4hr_0tjrvz5y4pbymp.png"/><Relationship Id="rId143" Type="http://schemas.openxmlformats.org/officeDocument/2006/relationships/image" Target="media/iwlrrdx3z1ufiqospoygh.png"/><Relationship Id="rId144" Type="http://schemas.openxmlformats.org/officeDocument/2006/relationships/image" Target="media/gyhp3cgfpnbjw_pwcc3lg.png"/><Relationship Id="rId145" Type="http://schemas.openxmlformats.org/officeDocument/2006/relationships/image" Target="media/nh3_wawmtp9db_g4ycpwe.png"/><Relationship Id="rId146" Type="http://schemas.openxmlformats.org/officeDocument/2006/relationships/image" Target="media/tb-jmzkoc7t4iogsjmmdm.png"/><Relationship Id="rId147" Type="http://schemas.openxmlformats.org/officeDocument/2006/relationships/image" Target="media/etvsnramjviemnt0mfozt.png"/><Relationship Id="rId148" Type="http://schemas.openxmlformats.org/officeDocument/2006/relationships/image" Target="media/if1xcq8rcfyx0f1ybdsbx.png"/><Relationship Id="rId149" Type="http://schemas.openxmlformats.org/officeDocument/2006/relationships/image" Target="media/ecd9shgqsdp-jm8na7nnz.png"/><Relationship Id="rId150" Type="http://schemas.openxmlformats.org/officeDocument/2006/relationships/image" Target="media/ua92ej8ewquc2ee3_ifxa.png"/><Relationship Id="rId151" Type="http://schemas.openxmlformats.org/officeDocument/2006/relationships/image" Target="media/rz1lepalsybgwwmvjfqwd.png"/><Relationship Id="rId152" Type="http://schemas.openxmlformats.org/officeDocument/2006/relationships/image" Target="media/dow9cdy4-e4o_em1mopxg.png"/><Relationship Id="rId153" Type="http://schemas.openxmlformats.org/officeDocument/2006/relationships/image" Target="media/tigh82gfb4ikcffc5qdzb.png"/><Relationship Id="rId154" Type="http://schemas.openxmlformats.org/officeDocument/2006/relationships/image" Target="media/7uc3mdz9ikvnq0iklvwt-.png"/><Relationship Id="rId155" Type="http://schemas.openxmlformats.org/officeDocument/2006/relationships/image" Target="media/ajezc6ej5bplqeqljotib.png"/><Relationship Id="rId156" Type="http://schemas.openxmlformats.org/officeDocument/2006/relationships/image" Target="media/3uersihrpriklxjcciunl.png"/><Relationship Id="rId157" Type="http://schemas.openxmlformats.org/officeDocument/2006/relationships/image" Target="media/blkpbabq8bcckt5zlxank.png"/><Relationship Id="rId158" Type="http://schemas.openxmlformats.org/officeDocument/2006/relationships/image" Target="media/2mdizvsog-ipq4_oejh_b.png"/><Relationship Id="rId159" Type="http://schemas.openxmlformats.org/officeDocument/2006/relationships/image" Target="media/fs0x0g8i3tqvl8dvwo0ry.png"/><Relationship Id="rId160" Type="http://schemas.openxmlformats.org/officeDocument/2006/relationships/image" Target="media/xmg269hsprnzy4abgcznj.png"/><Relationship Id="rId161" Type="http://schemas.openxmlformats.org/officeDocument/2006/relationships/image" Target="media/q8tkc5ch96qwylcfprh36.png"/><Relationship Id="rId162" Type="http://schemas.openxmlformats.org/officeDocument/2006/relationships/image" Target="media/iu82b7htdxjonkd3onfdm.png"/><Relationship Id="rId163" Type="http://schemas.openxmlformats.org/officeDocument/2006/relationships/image" Target="media/mebcdvzfgrtxharkzsdub.png"/><Relationship Id="rId164" Type="http://schemas.openxmlformats.org/officeDocument/2006/relationships/image" Target="media/bbp711oizswzswncwv4ah.png"/><Relationship Id="rId165" Type="http://schemas.openxmlformats.org/officeDocument/2006/relationships/image" Target="media/evrbzork9lv3y2tsal-nf.png"/><Relationship Id="rId166" Type="http://schemas.openxmlformats.org/officeDocument/2006/relationships/image" Target="media/uip7qvqqzhlqzndbzvvzr.png"/><Relationship Id="rId167" Type="http://schemas.openxmlformats.org/officeDocument/2006/relationships/image" Target="media/qyeepprdvgudja6u-umvy.png"/><Relationship Id="rId168" Type="http://schemas.openxmlformats.org/officeDocument/2006/relationships/image" Target="media/pg5f2xx__ge8expasvujv.png"/><Relationship Id="rId169" Type="http://schemas.openxmlformats.org/officeDocument/2006/relationships/image" Target="media/j-u1rhruyggyx2db6-chj.png"/><Relationship Id="rId170" Type="http://schemas.openxmlformats.org/officeDocument/2006/relationships/image" Target="media/txqigru6md5zc34tdf6yu.png"/><Relationship Id="rId171" Type="http://schemas.openxmlformats.org/officeDocument/2006/relationships/image" Target="media/gq5vf6trwbi70brhryzlt.png"/><Relationship Id="rId172" Type="http://schemas.openxmlformats.org/officeDocument/2006/relationships/image" Target="media/h3palyavm200keeqw72rk.png"/><Relationship Id="rId173" Type="http://schemas.openxmlformats.org/officeDocument/2006/relationships/image" Target="media/g-dyia5x5ibsrsdnosttc.png"/><Relationship Id="rId174" Type="http://schemas.openxmlformats.org/officeDocument/2006/relationships/image" Target="media/1oyhfiuwhg7uhijzoemj7.png"/><Relationship Id="rId175" Type="http://schemas.openxmlformats.org/officeDocument/2006/relationships/image" Target="media/txix6p30ifu55kuyufbnu.png"/><Relationship Id="rId176" Type="http://schemas.openxmlformats.org/officeDocument/2006/relationships/image" Target="media/rbegnzxopzzzwgwcc3xdd.png"/><Relationship Id="rId177" Type="http://schemas.openxmlformats.org/officeDocument/2006/relationships/image" Target="media/giuzyj_fy8jkd7wy7kwbe.png"/><Relationship Id="rId178" Type="http://schemas.openxmlformats.org/officeDocument/2006/relationships/image" Target="media/x3bxpgcka6m0dcrouyjfy.png"/><Relationship Id="rId179" Type="http://schemas.openxmlformats.org/officeDocument/2006/relationships/image" Target="media/b31jg6lrta8dmgrughuww.png"/><Relationship Id="rId180" Type="http://schemas.openxmlformats.org/officeDocument/2006/relationships/image" Target="media/pqviwqhwbbas9zrw2eky3.png"/><Relationship Id="rId181" Type="http://schemas.openxmlformats.org/officeDocument/2006/relationships/image" Target="media/roo2y34dt868cvda5v-ds.png"/><Relationship Id="rId182" Type="http://schemas.openxmlformats.org/officeDocument/2006/relationships/image" Target="media/_iq8e3ajnb2jiur_mlleg.png"/><Relationship Id="rId183" Type="http://schemas.openxmlformats.org/officeDocument/2006/relationships/image" Target="media/48w1ze17yyuj7ix8roqkd.png"/><Relationship Id="rId184" Type="http://schemas.openxmlformats.org/officeDocument/2006/relationships/image" Target="media/x14rvdu7a2uyy79hvqty_.png"/><Relationship Id="rId185" Type="http://schemas.openxmlformats.org/officeDocument/2006/relationships/image" Target="media/dvtylzm2adajryr-cxpu_.png"/><Relationship Id="rId186" Type="http://schemas.openxmlformats.org/officeDocument/2006/relationships/image" Target="media/emcpvxkl3gfn-3r5aqxiu.png"/><Relationship Id="rId187" Type="http://schemas.openxmlformats.org/officeDocument/2006/relationships/image" Target="media/tlzyqc0aborv8g4rkgtgn.png"/><Relationship Id="rId188" Type="http://schemas.openxmlformats.org/officeDocument/2006/relationships/image" Target="media/tnlaumj_zs6xesud4b6wz.png"/><Relationship Id="rId189" Type="http://schemas.openxmlformats.org/officeDocument/2006/relationships/image" Target="media/wdnovmqxrrhbqhiig1vfj.png"/><Relationship Id="rId190" Type="http://schemas.openxmlformats.org/officeDocument/2006/relationships/image" Target="media/pyuegalzvq0xphomnntuy.png"/><Relationship Id="rId191" Type="http://schemas.openxmlformats.org/officeDocument/2006/relationships/image" Target="media/21hq2ehndtowsshz8emfv.png"/><Relationship Id="rId192" Type="http://schemas.openxmlformats.org/officeDocument/2006/relationships/image" Target="media/xvx4ldus-uxndbvfp6rxi.png"/><Relationship Id="rId193" Type="http://schemas.openxmlformats.org/officeDocument/2006/relationships/image" Target="media/9ncjg3kks6lztxs5sfaxu.png"/><Relationship Id="rId194" Type="http://schemas.openxmlformats.org/officeDocument/2006/relationships/image" Target="media/qvi6h8rtfvwlcrwl_dbcx.png"/><Relationship Id="rId195" Type="http://schemas.openxmlformats.org/officeDocument/2006/relationships/image" Target="media/iwkboc0xtxbdrqkhl-qg4.png"/><Relationship Id="rId196" Type="http://schemas.openxmlformats.org/officeDocument/2006/relationships/image" Target="media/7enbc-ebhataa5wex9_zy.png"/><Relationship Id="rId197" Type="http://schemas.openxmlformats.org/officeDocument/2006/relationships/image" Target="media/ydvhwrnz3sb_8zyjt2fbg.png"/><Relationship Id="rId198" Type="http://schemas.openxmlformats.org/officeDocument/2006/relationships/image" Target="media/jjx9aml5lsxx-ck49ijyl.png"/><Relationship Id="rId199" Type="http://schemas.openxmlformats.org/officeDocument/2006/relationships/image" Target="media/yf1zk_8dloq35nvkirm7t.png"/><Relationship Id="rId200" Type="http://schemas.openxmlformats.org/officeDocument/2006/relationships/image" Target="media/vxp4mcd3qhty529nd9ils.png"/><Relationship Id="rId201" Type="http://schemas.openxmlformats.org/officeDocument/2006/relationships/image" Target="media/iztzcpixj1lvow_2plnwd.png"/><Relationship Id="rId202" Type="http://schemas.openxmlformats.org/officeDocument/2006/relationships/image" Target="media/avej5ccl4wuet1jhxad8-.png"/><Relationship Id="rId203" Type="http://schemas.openxmlformats.org/officeDocument/2006/relationships/image" Target="media/pamjd3p-iunuienuqf_zm.png"/><Relationship Id="rId204" Type="http://schemas.openxmlformats.org/officeDocument/2006/relationships/image" Target="media/m945rmrqtr6b318wwzu5w.png"/><Relationship Id="rId205" Type="http://schemas.openxmlformats.org/officeDocument/2006/relationships/image" Target="media/k-ffgbbornkphht6i9bfn.png"/><Relationship Id="rId206" Type="http://schemas.openxmlformats.org/officeDocument/2006/relationships/image" Target="media/raomlgzjt62winae_dswe.png"/><Relationship Id="rId207" Type="http://schemas.openxmlformats.org/officeDocument/2006/relationships/image" Target="media/tceulu9tgcaol1pnmzpxx.png"/><Relationship Id="rId208" Type="http://schemas.openxmlformats.org/officeDocument/2006/relationships/image" Target="media/dd2zyze-ai2eakq_irjiy.png"/><Relationship Id="rId209" Type="http://schemas.openxmlformats.org/officeDocument/2006/relationships/image" Target="media/ema2qdduywq8lxrlmkb3z.png"/><Relationship Id="rId210" Type="http://schemas.openxmlformats.org/officeDocument/2006/relationships/image" Target="media/q6ijwv-u98n5pg_ke6ivu.png"/><Relationship Id="rId211" Type="http://schemas.openxmlformats.org/officeDocument/2006/relationships/image" Target="media/2-csqsq4gh8_s1d5ilh2q.png"/><Relationship Id="rId212" Type="http://schemas.openxmlformats.org/officeDocument/2006/relationships/image" Target="media/rjmt_4cnvcn06qsbypxyg.png"/><Relationship Id="rId213" Type="http://schemas.openxmlformats.org/officeDocument/2006/relationships/image" Target="media/2mmwqwh-mvfst4oi172qj.png"/><Relationship Id="rId214" Type="http://schemas.openxmlformats.org/officeDocument/2006/relationships/image" Target="media/msboct1wysiterarqs1u-.png"/><Relationship Id="rId215" Type="http://schemas.openxmlformats.org/officeDocument/2006/relationships/image" Target="media/vglqffvu6wgbysajhlri0.png"/><Relationship Id="rId216" Type="http://schemas.openxmlformats.org/officeDocument/2006/relationships/image" Target="media/6aw_rxora_ojhuvjcdt1b.png"/><Relationship Id="rId217" Type="http://schemas.openxmlformats.org/officeDocument/2006/relationships/image" Target="media/yxkaisoq15yweonk0j6pv.png"/><Relationship Id="rId218" Type="http://schemas.openxmlformats.org/officeDocument/2006/relationships/image" Target="media/dzrhz5fdcfa_cmku7dmwr.png"/><Relationship Id="rId219" Type="http://schemas.openxmlformats.org/officeDocument/2006/relationships/image" Target="media/dfeni3bqa7pt5eotqg6ob.png"/><Relationship Id="rId220" Type="http://schemas.openxmlformats.org/officeDocument/2006/relationships/image" Target="media/1v_zmdjf6ipw4cqlxbhx_.png"/><Relationship Id="rId221" Type="http://schemas.openxmlformats.org/officeDocument/2006/relationships/image" Target="media/zsemoppbs_pfqxqdfkeir.png"/><Relationship Id="rId222" Type="http://schemas.openxmlformats.org/officeDocument/2006/relationships/image" Target="media/druvec-s-xupavnd4jw77.png"/><Relationship Id="rId223" Type="http://schemas.openxmlformats.org/officeDocument/2006/relationships/image" Target="media/pxgqbaldauf_mrrt4gi-b.png"/><Relationship Id="rId224" Type="http://schemas.openxmlformats.org/officeDocument/2006/relationships/image" Target="media/11nsolpt2viwtoxvq3inn.png"/><Relationship Id="rId225" Type="http://schemas.openxmlformats.org/officeDocument/2006/relationships/image" Target="media/ubnyxhyavjm5mken4plmb.png"/><Relationship Id="rId226" Type="http://schemas.openxmlformats.org/officeDocument/2006/relationships/image" Target="media/romiyasye1mhj1jxt05r5.png"/><Relationship Id="rId227" Type="http://schemas.openxmlformats.org/officeDocument/2006/relationships/image" Target="media/0mxhdfgekr5z-wrin737g.png"/><Relationship Id="rId228" Type="http://schemas.openxmlformats.org/officeDocument/2006/relationships/image" Target="media/wlvnygcus6cjd5upiw2wo.png"/><Relationship Id="rId229" Type="http://schemas.openxmlformats.org/officeDocument/2006/relationships/image" Target="media/xdgclbhjg5tahnmbrr_25.png"/><Relationship Id="rId230" Type="http://schemas.openxmlformats.org/officeDocument/2006/relationships/image" Target="media/kzkgqanced7nlj0abxfsc.png"/><Relationship Id="rId231" Type="http://schemas.openxmlformats.org/officeDocument/2006/relationships/image" Target="media/mlp9dp1t3uxo2izvznvag.png"/><Relationship Id="rId232" Type="http://schemas.openxmlformats.org/officeDocument/2006/relationships/image" Target="media/6zkmukuusb8jhzw_m4hgc.png"/><Relationship Id="rId233" Type="http://schemas.openxmlformats.org/officeDocument/2006/relationships/image" Target="media/fyhvpq3rh0aikjcatvzbl.png"/><Relationship Id="rId234" Type="http://schemas.openxmlformats.org/officeDocument/2006/relationships/image" Target="media/lfrhcdpvw5gliexkaoy3t.png"/><Relationship Id="rId235" Type="http://schemas.openxmlformats.org/officeDocument/2006/relationships/image" Target="media/owbjn2qshmncntworv2lh.png"/><Relationship Id="rId236" Type="http://schemas.openxmlformats.org/officeDocument/2006/relationships/image" Target="media/0zyf_w3ujbuba-rqv5jme.png"/><Relationship Id="rId237" Type="http://schemas.openxmlformats.org/officeDocument/2006/relationships/image" Target="media/bd2j2uvv9p-gmpgolxvfi.png"/><Relationship Id="rId238" Type="http://schemas.openxmlformats.org/officeDocument/2006/relationships/image" Target="media/mygwlbh00ebddaqmdydm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2026-06-08T18:38:43.145Z</dcterms:created>
  <dcterms:modified xsi:type="dcterms:W3CDTF">2026-06-08T18:38:43.145Z</dcterms:modified>
</cp:coreProperties>
</file>

<file path=docProps/custom.xml><?xml version="1.0" encoding="utf-8"?>
<Properties xmlns="http://schemas.openxmlformats.org/officeDocument/2006/custom-properties" xmlns:vt="http://schemas.openxmlformats.org/officeDocument/2006/docPropsVTypes"/>
</file>