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D0D6" w14:textId="417E9B55" w:rsidR="00D52936" w:rsidRDefault="00B111C7">
      <w:r>
        <w:t>Write Up Draft</w:t>
      </w:r>
    </w:p>
    <w:p w14:paraId="70702549" w14:textId="1953513E" w:rsidR="00B111C7" w:rsidRDefault="00B111C7"/>
    <w:p w14:paraId="3A721538" w14:textId="744FB185" w:rsidR="00D52936" w:rsidRDefault="00D52936" w:rsidP="00D52936">
      <w:pPr>
        <w:pStyle w:val="ListParagraph"/>
        <w:numPr>
          <w:ilvl w:val="0"/>
          <w:numId w:val="24"/>
        </w:numPr>
      </w:pPr>
      <w:r>
        <w:t>Inspiration</w:t>
      </w:r>
    </w:p>
    <w:p w14:paraId="0E9F069B" w14:textId="4714E3E4" w:rsidR="00D52936" w:rsidRDefault="00D52936" w:rsidP="00D52936">
      <w:pPr>
        <w:pStyle w:val="ListParagraph"/>
        <w:numPr>
          <w:ilvl w:val="0"/>
          <w:numId w:val="24"/>
        </w:numPr>
      </w:pPr>
      <w:r>
        <w:t>Data Set</w:t>
      </w:r>
    </w:p>
    <w:p w14:paraId="3F748AA9" w14:textId="721A5065" w:rsidR="0001776F" w:rsidRDefault="0001776F" w:rsidP="0001776F">
      <w:pPr>
        <w:pStyle w:val="ListParagraph"/>
        <w:numPr>
          <w:ilvl w:val="0"/>
          <w:numId w:val="24"/>
        </w:numPr>
      </w:pPr>
      <w:r>
        <w:t>Website Design</w:t>
      </w:r>
    </w:p>
    <w:p w14:paraId="0822313D" w14:textId="3119EFFC" w:rsidR="00B111C7" w:rsidRDefault="00B111C7" w:rsidP="00B111C7">
      <w:pPr>
        <w:pStyle w:val="ListParagraph"/>
        <w:numPr>
          <w:ilvl w:val="0"/>
          <w:numId w:val="24"/>
        </w:numPr>
      </w:pPr>
      <w:r>
        <w:t>Future Work</w:t>
      </w:r>
    </w:p>
    <w:p w14:paraId="744AF521" w14:textId="23046A53" w:rsidR="00B111C7" w:rsidRDefault="00B111C7" w:rsidP="00B111C7">
      <w:pPr>
        <w:pStyle w:val="ListParagraph"/>
        <w:numPr>
          <w:ilvl w:val="1"/>
          <w:numId w:val="24"/>
        </w:numPr>
      </w:pPr>
      <w:r>
        <w:t>Website Design</w:t>
      </w:r>
    </w:p>
    <w:p w14:paraId="69B0CF55" w14:textId="79562BFB" w:rsidR="00B111C7" w:rsidRDefault="00B111C7" w:rsidP="00B111C7">
      <w:pPr>
        <w:pStyle w:val="ListParagraph"/>
        <w:numPr>
          <w:ilvl w:val="2"/>
          <w:numId w:val="24"/>
        </w:numPr>
      </w:pPr>
      <w:r>
        <w:t xml:space="preserve">Light/Dark Mode User preference </w:t>
      </w:r>
    </w:p>
    <w:sectPr w:rsidR="00B1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C760AF"/>
    <w:multiLevelType w:val="hybridMultilevel"/>
    <w:tmpl w:val="CC7C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C7"/>
    <w:rsid w:val="0001776F"/>
    <w:rsid w:val="00645252"/>
    <w:rsid w:val="006D3D74"/>
    <w:rsid w:val="0083569A"/>
    <w:rsid w:val="00A9204E"/>
    <w:rsid w:val="00B111C7"/>
    <w:rsid w:val="00D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EDA6"/>
  <w15:chartTrackingRefBased/>
  <w15:docId w15:val="{0DA6DB1E-E033-4AAB-9D85-DABA29BF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1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729\AppData\Local\Microsoft\Office\16.0\DTS\en-US%7b9E0CF0B9-0672-4845-8A9F-9B86F0032046%7d\%7b401DF8E9-F43B-4F88-98D9-B873F50CA00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{401DF8E9-F43B-4F88-98D9-B873F50CA007}tf02786999_win32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19729</dc:creator>
  <cp:keywords/>
  <dc:description/>
  <cp:lastModifiedBy>19729848001</cp:lastModifiedBy>
  <cp:revision>3</cp:revision>
  <dcterms:created xsi:type="dcterms:W3CDTF">2021-11-20T17:25:00Z</dcterms:created>
  <dcterms:modified xsi:type="dcterms:W3CDTF">2021-11-20T17:28:00Z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