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EB8FBEF" w:rsidR="00D54350" w:rsidRPr="002A186B" w:rsidRDefault="00044811">
      <w:pPr>
        <w:pStyle w:val="Title"/>
        <w:rPr>
          <w:rFonts w:ascii="Garamond" w:hAnsi="Garamond"/>
          <w:b/>
          <w:i/>
          <w:sz w:val="28"/>
          <w:szCs w:val="28"/>
        </w:rPr>
      </w:pPr>
      <w:bookmarkStart w:id="0" w:name="_tnyq7jvrtq2n" w:colFirst="0" w:colLast="0"/>
      <w:bookmarkStart w:id="1" w:name="_GoBack"/>
      <w:bookmarkEnd w:id="0"/>
      <w:r w:rsidRPr="002A186B">
        <w:rPr>
          <w:rFonts w:ascii="Garamond" w:hAnsi="Garamond"/>
          <w:b/>
          <w:sz w:val="28"/>
          <w:szCs w:val="28"/>
        </w:rPr>
        <w:t>Capstone Proposal</w:t>
      </w:r>
      <w:r w:rsidR="00725278" w:rsidRPr="002A186B">
        <w:rPr>
          <w:rFonts w:ascii="Garamond" w:hAnsi="Garamond"/>
          <w:b/>
          <w:sz w:val="28"/>
          <w:szCs w:val="28"/>
        </w:rPr>
        <w:t xml:space="preserve"> </w:t>
      </w:r>
      <w:r w:rsidRPr="002A186B">
        <w:rPr>
          <w:rFonts w:ascii="Garamond" w:hAnsi="Garamond"/>
          <w:b/>
          <w:sz w:val="28"/>
          <w:szCs w:val="28"/>
        </w:rPr>
        <w:t>- Kelli Kennedy</w:t>
      </w:r>
    </w:p>
    <w:bookmarkEnd w:id="1"/>
    <w:p w14:paraId="00000002" w14:textId="77777777" w:rsidR="00D54350" w:rsidRPr="00182D64" w:rsidRDefault="00D54350">
      <w:pPr>
        <w:rPr>
          <w:rFonts w:ascii="Garamond" w:hAnsi="Garamond"/>
          <w:i/>
          <w:sz w:val="21"/>
          <w:szCs w:val="21"/>
        </w:rPr>
      </w:pPr>
    </w:p>
    <w:p w14:paraId="00000003" w14:textId="044429EA" w:rsidR="00D54350" w:rsidRPr="00182D64" w:rsidRDefault="00505DFA">
      <w:pPr>
        <w:rPr>
          <w:rFonts w:ascii="Garamond" w:hAnsi="Garamond"/>
          <w:b/>
          <w:sz w:val="21"/>
          <w:szCs w:val="21"/>
        </w:rPr>
      </w:pPr>
      <w:proofErr w:type="spellStart"/>
      <w:r w:rsidRPr="00182D64">
        <w:rPr>
          <w:rFonts w:ascii="Garamond" w:hAnsi="Garamond"/>
          <w:b/>
          <w:sz w:val="21"/>
          <w:szCs w:val="21"/>
        </w:rPr>
        <w:t>Chee</w:t>
      </w:r>
      <w:r w:rsidR="00725278" w:rsidRPr="00182D64">
        <w:rPr>
          <w:rFonts w:ascii="Garamond" w:hAnsi="Garamond"/>
          <w:b/>
          <w:sz w:val="21"/>
          <w:szCs w:val="21"/>
        </w:rPr>
        <w:t>ri-yo</w:t>
      </w:r>
      <w:proofErr w:type="spellEnd"/>
      <w:r w:rsidR="00725278" w:rsidRPr="00182D64">
        <w:rPr>
          <w:rFonts w:ascii="Garamond" w:hAnsi="Garamond"/>
          <w:b/>
          <w:sz w:val="21"/>
          <w:szCs w:val="21"/>
        </w:rPr>
        <w:t>!</w:t>
      </w:r>
    </w:p>
    <w:p w14:paraId="00000004" w14:textId="77777777" w:rsidR="00D54350" w:rsidRPr="00182D64" w:rsidRDefault="00D54350">
      <w:pPr>
        <w:rPr>
          <w:rFonts w:ascii="Garamond" w:hAnsi="Garamond"/>
          <w:b/>
          <w:sz w:val="21"/>
          <w:szCs w:val="21"/>
        </w:rPr>
      </w:pPr>
    </w:p>
    <w:p w14:paraId="00000005" w14:textId="77777777" w:rsidR="00D54350" w:rsidRPr="00182D64" w:rsidRDefault="00044811">
      <w:pPr>
        <w:rPr>
          <w:rFonts w:ascii="Garamond" w:hAnsi="Garamond"/>
          <w:sz w:val="21"/>
          <w:szCs w:val="21"/>
        </w:rPr>
      </w:pPr>
      <w:r w:rsidRPr="00182D64">
        <w:rPr>
          <w:rFonts w:ascii="Garamond" w:hAnsi="Garamond"/>
          <w:b/>
          <w:sz w:val="21"/>
          <w:szCs w:val="21"/>
        </w:rPr>
        <w:t>Business Understanding</w:t>
      </w:r>
    </w:p>
    <w:p w14:paraId="00000006" w14:textId="0CCA6DE1" w:rsidR="00D54350" w:rsidRPr="00182D64" w:rsidRDefault="00725278">
      <w:pPr>
        <w:rPr>
          <w:rFonts w:ascii="Garamond" w:hAnsi="Garamond"/>
          <w:sz w:val="21"/>
          <w:szCs w:val="21"/>
        </w:rPr>
      </w:pPr>
      <w:r w:rsidRPr="00182D64">
        <w:rPr>
          <w:rFonts w:ascii="Garamond" w:hAnsi="Garamond"/>
          <w:sz w:val="21"/>
          <w:szCs w:val="21"/>
        </w:rPr>
        <w:t xml:space="preserve">I often participate in many startup businesses i.e. restaurants, events, and such.  I’ve always wondered how to tell when someone is truly enjoying themselves, or when they are just trying to be nice.  This is always a concern for a business when selling/presenting something new for the first time, whether a new dish at a restaurant, a new lecture style at school, or even when viewing a real estate property.  </w:t>
      </w:r>
    </w:p>
    <w:p w14:paraId="00000007" w14:textId="77777777" w:rsidR="00D54350" w:rsidRPr="00182D64" w:rsidRDefault="00D54350">
      <w:pPr>
        <w:rPr>
          <w:rFonts w:ascii="Garamond" w:hAnsi="Garamond"/>
          <w:sz w:val="21"/>
          <w:szCs w:val="21"/>
        </w:rPr>
      </w:pPr>
    </w:p>
    <w:p w14:paraId="00000008" w14:textId="77777777" w:rsidR="00D54350" w:rsidRPr="00182D64" w:rsidRDefault="00044811">
      <w:pPr>
        <w:rPr>
          <w:rFonts w:ascii="Garamond" w:hAnsi="Garamond"/>
          <w:sz w:val="21"/>
          <w:szCs w:val="21"/>
        </w:rPr>
      </w:pPr>
      <w:r w:rsidRPr="00182D64">
        <w:rPr>
          <w:rFonts w:ascii="Garamond" w:hAnsi="Garamond"/>
          <w:b/>
          <w:sz w:val="21"/>
          <w:szCs w:val="21"/>
        </w:rPr>
        <w:t>Data Understanding</w:t>
      </w:r>
    </w:p>
    <w:p w14:paraId="3441AE09" w14:textId="56BE5759" w:rsidR="00233AF1" w:rsidRPr="00182D64" w:rsidRDefault="00233AF1" w:rsidP="005F33CE">
      <w:pPr>
        <w:rPr>
          <w:rFonts w:ascii="Garamond" w:hAnsi="Garamond"/>
          <w:sz w:val="21"/>
          <w:szCs w:val="21"/>
        </w:rPr>
      </w:pPr>
    </w:p>
    <w:p w14:paraId="5F29E77E" w14:textId="409C4C83" w:rsidR="00233AF1" w:rsidRPr="00182D64" w:rsidRDefault="00182D64" w:rsidP="005F33CE">
      <w:pPr>
        <w:rPr>
          <w:rFonts w:ascii="Garamond" w:hAnsi="Garamond"/>
          <w:sz w:val="21"/>
          <w:szCs w:val="21"/>
        </w:rPr>
      </w:pPr>
      <w:r w:rsidRPr="00182D64">
        <w:rPr>
          <w:rFonts w:ascii="Garamond" w:hAnsi="Garamond"/>
          <w:sz w:val="21"/>
          <w:szCs w:val="21"/>
        </w:rPr>
        <w:t xml:space="preserve">I have two datasets: </w:t>
      </w:r>
      <w:r>
        <w:rPr>
          <w:rFonts w:ascii="Garamond" w:hAnsi="Garamond"/>
          <w:sz w:val="21"/>
          <w:szCs w:val="21"/>
        </w:rPr>
        <w:t>f</w:t>
      </w:r>
      <w:r w:rsidR="00233AF1" w:rsidRPr="00182D64">
        <w:rPr>
          <w:rFonts w:ascii="Garamond" w:hAnsi="Garamond"/>
          <w:sz w:val="21"/>
          <w:szCs w:val="21"/>
        </w:rPr>
        <w:t xml:space="preserve">irst is the industry standard </w:t>
      </w:r>
      <w:r w:rsidR="00145EBB" w:rsidRPr="00182D64">
        <w:rPr>
          <w:rFonts w:ascii="Garamond" w:hAnsi="Garamond"/>
          <w:bCs/>
          <w:sz w:val="21"/>
          <w:szCs w:val="21"/>
        </w:rPr>
        <w:t>Cohn-Kanade (CK and CK+) database.  I will use this database to train my model.</w:t>
      </w:r>
      <w:r w:rsidR="003461B4" w:rsidRPr="00182D64">
        <w:rPr>
          <w:rFonts w:ascii="Garamond" w:hAnsi="Garamond"/>
          <w:bCs/>
          <w:sz w:val="21"/>
          <w:szCs w:val="21"/>
        </w:rPr>
        <w:t xml:space="preserve">  Once the model is trained, I will test it against the second dataset.</w:t>
      </w:r>
    </w:p>
    <w:p w14:paraId="497CB557" w14:textId="77777777" w:rsidR="00145EBB" w:rsidRPr="00182D64" w:rsidRDefault="00145EBB" w:rsidP="005F33CE">
      <w:pPr>
        <w:rPr>
          <w:rFonts w:ascii="Garamond" w:hAnsi="Garamond"/>
          <w:sz w:val="21"/>
          <w:szCs w:val="21"/>
        </w:rPr>
      </w:pPr>
    </w:p>
    <w:p w14:paraId="31064CBE" w14:textId="02F3698C" w:rsidR="005F33CE" w:rsidRPr="00182D64" w:rsidRDefault="00233AF1" w:rsidP="005F33CE">
      <w:pPr>
        <w:rPr>
          <w:rFonts w:ascii="Garamond" w:hAnsi="Garamond"/>
          <w:sz w:val="21"/>
          <w:szCs w:val="21"/>
          <w:shd w:val="clear" w:color="auto" w:fill="FFFFFF"/>
        </w:rPr>
      </w:pPr>
      <w:r w:rsidRPr="00182D64">
        <w:rPr>
          <w:rFonts w:ascii="Garamond" w:hAnsi="Garamond"/>
          <w:sz w:val="21"/>
          <w:szCs w:val="21"/>
        </w:rPr>
        <w:t>The second</w:t>
      </w:r>
      <w:r w:rsidR="00725278" w:rsidRPr="00182D64">
        <w:rPr>
          <w:rFonts w:ascii="Garamond" w:hAnsi="Garamond"/>
          <w:sz w:val="21"/>
          <w:szCs w:val="21"/>
        </w:rPr>
        <w:t xml:space="preserve"> </w:t>
      </w:r>
      <w:r w:rsidRPr="00182D64">
        <w:rPr>
          <w:rFonts w:ascii="Garamond" w:hAnsi="Garamond"/>
          <w:sz w:val="21"/>
          <w:szCs w:val="21"/>
        </w:rPr>
        <w:t xml:space="preserve">dataset </w:t>
      </w:r>
      <w:r w:rsidR="00725278" w:rsidRPr="00182D64">
        <w:rPr>
          <w:rFonts w:ascii="Garamond" w:hAnsi="Garamond"/>
          <w:sz w:val="21"/>
          <w:szCs w:val="21"/>
        </w:rPr>
        <w:t>was collected by Tufts University</w:t>
      </w:r>
      <w:r w:rsidR="005F33CE" w:rsidRPr="00182D64">
        <w:rPr>
          <w:rFonts w:ascii="Garamond" w:hAnsi="Garamond"/>
          <w:sz w:val="21"/>
          <w:szCs w:val="21"/>
        </w:rPr>
        <w:t xml:space="preserve">, referenced on Kaggle.  </w:t>
      </w:r>
      <w:r w:rsidR="005F33CE" w:rsidRPr="00182D64">
        <w:rPr>
          <w:rFonts w:ascii="Garamond" w:hAnsi="Garamond"/>
          <w:sz w:val="21"/>
          <w:szCs w:val="21"/>
          <w:shd w:val="clear" w:color="auto" w:fill="FFFFFF"/>
        </w:rPr>
        <w:t xml:space="preserve">Tufts Face Database is the </w:t>
      </w:r>
      <w:r w:rsidR="00145EBB" w:rsidRPr="00182D64">
        <w:rPr>
          <w:rFonts w:ascii="Garamond" w:hAnsi="Garamond"/>
          <w:sz w:val="21"/>
          <w:szCs w:val="21"/>
          <w:shd w:val="clear" w:color="auto" w:fill="FFFFFF"/>
        </w:rPr>
        <w:t xml:space="preserve">latest, </w:t>
      </w:r>
      <w:r w:rsidR="005F33CE" w:rsidRPr="00182D64">
        <w:rPr>
          <w:rFonts w:ascii="Garamond" w:hAnsi="Garamond"/>
          <w:sz w:val="21"/>
          <w:szCs w:val="21"/>
          <w:shd w:val="clear" w:color="auto" w:fill="FFFFFF"/>
        </w:rPr>
        <w:t>most comprehensive, large-scale (over 10,000 images, 74 females + 38 males, from more than 15 countries with an age range between 4 to 70 years old) face dataset that contains 6 image modalities: visible, near-infrared, thermal, computerized sketch, a recorded video, and 3D images.  I will be specifically using the TD</w:t>
      </w:r>
      <w:r w:rsidR="005F33CE" w:rsidRPr="00182D64">
        <w:rPr>
          <w:rFonts w:ascii="Garamond" w:hAnsi="Garamond"/>
          <w:i/>
          <w:iCs/>
          <w:sz w:val="21"/>
          <w:szCs w:val="21"/>
          <w:bdr w:val="none" w:sz="0" w:space="0" w:color="auto" w:frame="1"/>
          <w:shd w:val="clear" w:color="auto" w:fill="FFFFFF"/>
        </w:rPr>
        <w:t>RGB</w:t>
      </w:r>
      <w:r w:rsidR="005F33CE" w:rsidRPr="00182D64">
        <w:rPr>
          <w:rFonts w:ascii="Garamond" w:hAnsi="Garamond"/>
          <w:sz w:val="21"/>
          <w:szCs w:val="21"/>
          <w:shd w:val="clear" w:color="auto" w:fill="FFFFFF"/>
        </w:rPr>
        <w:t>E and TD</w:t>
      </w:r>
      <w:r w:rsidR="005F33CE" w:rsidRPr="00182D64">
        <w:rPr>
          <w:rFonts w:ascii="Garamond" w:hAnsi="Garamond"/>
          <w:i/>
          <w:iCs/>
          <w:sz w:val="21"/>
          <w:szCs w:val="21"/>
          <w:bdr w:val="none" w:sz="0" w:space="0" w:color="auto" w:frame="1"/>
          <w:shd w:val="clear" w:color="auto" w:fill="FFFFFF"/>
        </w:rPr>
        <w:t>IR</w:t>
      </w:r>
      <w:r w:rsidR="005F33CE" w:rsidRPr="00182D64">
        <w:rPr>
          <w:rFonts w:ascii="Garamond" w:hAnsi="Garamond"/>
          <w:sz w:val="21"/>
          <w:szCs w:val="21"/>
          <w:shd w:val="clear" w:color="auto" w:fill="FFFFFF"/>
        </w:rPr>
        <w:t xml:space="preserve">E image datasets for </w:t>
      </w:r>
      <w:r w:rsidRPr="00182D64">
        <w:rPr>
          <w:rFonts w:ascii="Garamond" w:hAnsi="Garamond"/>
          <w:sz w:val="21"/>
          <w:szCs w:val="21"/>
          <w:shd w:val="clear" w:color="auto" w:fill="FFFFFF"/>
        </w:rPr>
        <w:t>testing</w:t>
      </w:r>
      <w:r w:rsidR="005F33CE" w:rsidRPr="00182D64">
        <w:rPr>
          <w:rFonts w:ascii="Garamond" w:hAnsi="Garamond"/>
          <w:sz w:val="21"/>
          <w:szCs w:val="21"/>
          <w:shd w:val="clear" w:color="auto" w:fill="FFFFFF"/>
        </w:rPr>
        <w:t>.</w:t>
      </w:r>
    </w:p>
    <w:p w14:paraId="7287502C" w14:textId="77777777" w:rsidR="005F33CE" w:rsidRPr="00182D64" w:rsidRDefault="005F33CE" w:rsidP="005F33CE">
      <w:pPr>
        <w:rPr>
          <w:rFonts w:ascii="Garamond" w:hAnsi="Garamond"/>
          <w:sz w:val="21"/>
          <w:szCs w:val="21"/>
          <w:shd w:val="clear" w:color="auto" w:fill="FFFFFF"/>
        </w:rPr>
      </w:pPr>
    </w:p>
    <w:p w14:paraId="597A4A39" w14:textId="2E301F13" w:rsidR="005F33CE" w:rsidRPr="00182D64" w:rsidRDefault="005F33CE" w:rsidP="005F33CE">
      <w:pPr>
        <w:rPr>
          <w:rFonts w:ascii="Garamond" w:hAnsi="Garamond"/>
          <w:sz w:val="21"/>
          <w:szCs w:val="21"/>
          <w:shd w:val="clear" w:color="auto" w:fill="FFFFFF"/>
        </w:rPr>
      </w:pPr>
      <w:r w:rsidRPr="002A186B">
        <w:rPr>
          <w:rFonts w:ascii="Garamond" w:hAnsi="Garamond"/>
          <w:b/>
          <w:sz w:val="21"/>
          <w:szCs w:val="21"/>
          <w:shd w:val="clear" w:color="auto" w:fill="FFFFFF"/>
        </w:rPr>
        <w:t>TD</w:t>
      </w:r>
      <w:r w:rsidRPr="002A186B">
        <w:rPr>
          <w:rFonts w:ascii="Garamond" w:hAnsi="Garamond"/>
          <w:b/>
          <w:i/>
          <w:iCs/>
          <w:sz w:val="21"/>
          <w:szCs w:val="21"/>
          <w:bdr w:val="none" w:sz="0" w:space="0" w:color="auto" w:frame="1"/>
          <w:shd w:val="clear" w:color="auto" w:fill="FFFFFF"/>
        </w:rPr>
        <w:t>RGB</w:t>
      </w:r>
      <w:r w:rsidRPr="002A186B">
        <w:rPr>
          <w:rFonts w:ascii="Garamond" w:hAnsi="Garamond"/>
          <w:b/>
          <w:sz w:val="21"/>
          <w:szCs w:val="21"/>
          <w:shd w:val="clear" w:color="auto" w:fill="FFFFFF"/>
        </w:rPr>
        <w:t>E</w:t>
      </w:r>
      <w:r w:rsidRPr="00182D64">
        <w:rPr>
          <w:rFonts w:ascii="Garamond" w:hAnsi="Garamond"/>
          <w:sz w:val="21"/>
          <w:szCs w:val="21"/>
          <w:shd w:val="clear" w:color="auto" w:fill="FFFFFF"/>
        </w:rPr>
        <w:t>: The images were captured using a NIKON D3100 camera. Each participant was asked to pose with a neutral expression, a smile, eyes closed, exaggerated shocked expression,</w:t>
      </w:r>
      <w:r w:rsidR="002A186B">
        <w:rPr>
          <w:rFonts w:ascii="Garamond" w:hAnsi="Garamond"/>
          <w:sz w:val="21"/>
          <w:szCs w:val="21"/>
          <w:shd w:val="clear" w:color="auto" w:fill="FFFFFF"/>
        </w:rPr>
        <w:t xml:space="preserve"> and finally wearing</w:t>
      </w:r>
      <w:r w:rsidRPr="00182D64">
        <w:rPr>
          <w:rFonts w:ascii="Garamond" w:hAnsi="Garamond"/>
          <w:sz w:val="21"/>
          <w:szCs w:val="21"/>
          <w:shd w:val="clear" w:color="auto" w:fill="FFFFFF"/>
        </w:rPr>
        <w:t xml:space="preserve"> sunglasses.</w:t>
      </w:r>
    </w:p>
    <w:p w14:paraId="062D3297" w14:textId="0EFA6C0D" w:rsidR="005F33CE" w:rsidRPr="00182D64" w:rsidRDefault="005F33CE" w:rsidP="005F33CE">
      <w:pPr>
        <w:rPr>
          <w:rFonts w:ascii="Garamond" w:hAnsi="Garamond"/>
          <w:sz w:val="21"/>
          <w:szCs w:val="21"/>
        </w:rPr>
      </w:pPr>
    </w:p>
    <w:p w14:paraId="322DE936" w14:textId="089C2F7E" w:rsidR="005F33CE" w:rsidRPr="00182D64" w:rsidRDefault="005F33CE" w:rsidP="005F33CE">
      <w:pPr>
        <w:rPr>
          <w:rFonts w:ascii="Garamond" w:hAnsi="Garamond"/>
          <w:sz w:val="21"/>
          <w:szCs w:val="21"/>
        </w:rPr>
      </w:pPr>
      <w:r w:rsidRPr="002A186B">
        <w:rPr>
          <w:rFonts w:ascii="Garamond" w:hAnsi="Garamond"/>
          <w:b/>
          <w:sz w:val="21"/>
          <w:szCs w:val="21"/>
          <w:shd w:val="clear" w:color="auto" w:fill="FFFFFF"/>
        </w:rPr>
        <w:t>TD</w:t>
      </w:r>
      <w:r w:rsidRPr="002A186B">
        <w:rPr>
          <w:rFonts w:ascii="Garamond" w:hAnsi="Garamond"/>
          <w:b/>
          <w:i/>
          <w:iCs/>
          <w:sz w:val="21"/>
          <w:szCs w:val="21"/>
          <w:bdr w:val="none" w:sz="0" w:space="0" w:color="auto" w:frame="1"/>
          <w:shd w:val="clear" w:color="auto" w:fill="FFFFFF"/>
        </w:rPr>
        <w:t>IR</w:t>
      </w:r>
      <w:r w:rsidRPr="002A186B">
        <w:rPr>
          <w:rFonts w:ascii="Garamond" w:hAnsi="Garamond"/>
          <w:b/>
          <w:sz w:val="21"/>
          <w:szCs w:val="21"/>
          <w:shd w:val="clear" w:color="auto" w:fill="FFFFFF"/>
        </w:rPr>
        <w:t>E</w:t>
      </w:r>
      <w:r w:rsidRPr="00182D64">
        <w:rPr>
          <w:rFonts w:ascii="Garamond" w:hAnsi="Garamond"/>
          <w:sz w:val="21"/>
          <w:szCs w:val="21"/>
          <w:shd w:val="clear" w:color="auto" w:fill="FFFFFF"/>
        </w:rPr>
        <w:t xml:space="preserve">: </w:t>
      </w:r>
      <w:r w:rsidR="002A186B">
        <w:rPr>
          <w:rFonts w:ascii="Garamond" w:hAnsi="Garamond"/>
          <w:sz w:val="21"/>
          <w:szCs w:val="21"/>
          <w:shd w:val="clear" w:color="auto" w:fill="FFFFFF"/>
        </w:rPr>
        <w:t>I</w:t>
      </w:r>
      <w:r w:rsidRPr="00182D64">
        <w:rPr>
          <w:rFonts w:ascii="Garamond" w:hAnsi="Garamond"/>
          <w:sz w:val="21"/>
          <w:szCs w:val="21"/>
          <w:shd w:val="clear" w:color="auto" w:fill="FFFFFF"/>
        </w:rPr>
        <w:t>mages were captured using a FLIR Vue Pro camer</w:t>
      </w:r>
      <w:r w:rsidR="002A186B">
        <w:rPr>
          <w:rFonts w:ascii="Garamond" w:hAnsi="Garamond"/>
          <w:sz w:val="21"/>
          <w:szCs w:val="21"/>
          <w:shd w:val="clear" w:color="auto" w:fill="FFFFFF"/>
        </w:rPr>
        <w:t>a with participants posing as in the TDRGBE dataset.</w:t>
      </w:r>
    </w:p>
    <w:p w14:paraId="0000000A" w14:textId="77777777" w:rsidR="00D54350" w:rsidRPr="00182D64" w:rsidRDefault="00044811">
      <w:pPr>
        <w:rPr>
          <w:rFonts w:ascii="Garamond" w:hAnsi="Garamond"/>
          <w:sz w:val="21"/>
          <w:szCs w:val="21"/>
        </w:rPr>
      </w:pPr>
      <w:r w:rsidRPr="00182D64">
        <w:rPr>
          <w:rFonts w:ascii="Garamond" w:hAnsi="Garamond"/>
          <w:sz w:val="21"/>
          <w:szCs w:val="21"/>
        </w:rPr>
        <w:br/>
      </w:r>
      <w:r w:rsidRPr="00182D64">
        <w:rPr>
          <w:rFonts w:ascii="Garamond" w:hAnsi="Garamond"/>
          <w:b/>
          <w:sz w:val="21"/>
          <w:szCs w:val="21"/>
        </w:rPr>
        <w:t>Data Preparation</w:t>
      </w:r>
    </w:p>
    <w:p w14:paraId="0479EF6E" w14:textId="6EF74F5B" w:rsidR="00145EBB" w:rsidRPr="00182D64" w:rsidRDefault="00233AF1" w:rsidP="00145EBB">
      <w:pPr>
        <w:rPr>
          <w:rFonts w:ascii="Garamond" w:hAnsi="Garamond"/>
          <w:sz w:val="21"/>
          <w:szCs w:val="21"/>
        </w:rPr>
      </w:pPr>
      <w:r w:rsidRPr="00182D64">
        <w:rPr>
          <w:rFonts w:ascii="Garamond" w:hAnsi="Garamond"/>
          <w:sz w:val="21"/>
          <w:szCs w:val="21"/>
        </w:rPr>
        <w:t xml:space="preserve">There are basically two stages for my project: 1) face detection and 2) emotional detection.  I </w:t>
      </w:r>
      <w:r w:rsidR="003461B4" w:rsidRPr="00182D64">
        <w:rPr>
          <w:rFonts w:ascii="Garamond" w:hAnsi="Garamond"/>
          <w:sz w:val="21"/>
          <w:szCs w:val="21"/>
        </w:rPr>
        <w:t xml:space="preserve">will </w:t>
      </w:r>
      <w:r w:rsidR="00145EBB" w:rsidRPr="00182D64">
        <w:rPr>
          <w:rFonts w:ascii="Garamond" w:hAnsi="Garamond"/>
          <w:sz w:val="21"/>
          <w:szCs w:val="21"/>
        </w:rPr>
        <w:t xml:space="preserve">train a cascade classifier from OpenCV and </w:t>
      </w:r>
      <w:r w:rsidRPr="00182D64">
        <w:rPr>
          <w:rFonts w:ascii="Garamond" w:hAnsi="Garamond"/>
          <w:sz w:val="21"/>
          <w:szCs w:val="21"/>
        </w:rPr>
        <w:t>use the Viola &amp; Jones method for the face detection</w:t>
      </w:r>
      <w:r w:rsidR="00145EBB" w:rsidRPr="00182D64">
        <w:rPr>
          <w:rFonts w:ascii="Garamond" w:hAnsi="Garamond"/>
          <w:sz w:val="21"/>
          <w:szCs w:val="21"/>
        </w:rPr>
        <w:t xml:space="preserve">.  For the second step, I will match the </w:t>
      </w:r>
      <w:r w:rsidR="003461B4" w:rsidRPr="00182D64">
        <w:rPr>
          <w:rFonts w:ascii="Garamond" w:hAnsi="Garamond"/>
          <w:sz w:val="21"/>
          <w:szCs w:val="21"/>
        </w:rPr>
        <w:t>face</w:t>
      </w:r>
      <w:r w:rsidR="00145EBB" w:rsidRPr="00182D64">
        <w:rPr>
          <w:rFonts w:ascii="Garamond" w:hAnsi="Garamond"/>
          <w:sz w:val="21"/>
          <w:szCs w:val="21"/>
        </w:rPr>
        <w:t xml:space="preserve"> image (using Eigenfaces or Fisherfaces method) to an image in </w:t>
      </w:r>
      <w:proofErr w:type="gramStart"/>
      <w:r w:rsidR="00145EBB" w:rsidRPr="00182D64">
        <w:rPr>
          <w:rFonts w:ascii="Garamond" w:hAnsi="Garamond"/>
          <w:sz w:val="21"/>
          <w:szCs w:val="21"/>
        </w:rPr>
        <w:t>a</w:t>
      </w:r>
      <w:proofErr w:type="gramEnd"/>
      <w:r w:rsidR="00145EBB" w:rsidRPr="00182D64">
        <w:rPr>
          <w:rFonts w:ascii="Garamond" w:hAnsi="Garamond"/>
          <w:sz w:val="21"/>
          <w:szCs w:val="21"/>
        </w:rPr>
        <w:t xml:space="preserve"> SQLite</w:t>
      </w:r>
      <w:r w:rsidR="003461B4" w:rsidRPr="00182D64">
        <w:rPr>
          <w:rFonts w:ascii="Garamond" w:hAnsi="Garamond"/>
          <w:sz w:val="21"/>
          <w:szCs w:val="21"/>
        </w:rPr>
        <w:t xml:space="preserve"> database</w:t>
      </w:r>
      <w:r w:rsidR="00145EBB" w:rsidRPr="00182D64">
        <w:rPr>
          <w:rFonts w:ascii="Garamond" w:hAnsi="Garamond"/>
          <w:sz w:val="21"/>
          <w:szCs w:val="21"/>
        </w:rPr>
        <w:t xml:space="preserve">, built from the </w:t>
      </w:r>
      <w:r w:rsidR="003461B4" w:rsidRPr="00182D64">
        <w:rPr>
          <w:rFonts w:ascii="Garamond" w:hAnsi="Garamond"/>
          <w:sz w:val="21"/>
          <w:szCs w:val="21"/>
          <w:shd w:val="clear" w:color="auto" w:fill="FFFFFF"/>
        </w:rPr>
        <w:t>Tufts Face Database</w:t>
      </w:r>
      <w:r w:rsidR="00145EBB" w:rsidRPr="00182D64">
        <w:rPr>
          <w:rFonts w:ascii="Garamond" w:hAnsi="Garamond"/>
          <w:sz w:val="21"/>
          <w:szCs w:val="21"/>
        </w:rPr>
        <w:t>.  For the closest matching image, I will assign a probability for the particular emotion.</w:t>
      </w:r>
    </w:p>
    <w:p w14:paraId="2886CD18" w14:textId="5676C9D7" w:rsidR="003461B4" w:rsidRPr="00182D64" w:rsidRDefault="003461B4" w:rsidP="00145EBB">
      <w:pPr>
        <w:rPr>
          <w:rFonts w:ascii="Garamond" w:hAnsi="Garamond"/>
          <w:sz w:val="21"/>
          <w:szCs w:val="21"/>
        </w:rPr>
      </w:pPr>
    </w:p>
    <w:p w14:paraId="25B1B5D0" w14:textId="66D457A9" w:rsidR="003461B4" w:rsidRPr="00182D64" w:rsidRDefault="003461B4" w:rsidP="00182D64">
      <w:pPr>
        <w:spacing w:line="276" w:lineRule="auto"/>
        <w:rPr>
          <w:rFonts w:ascii="Garamond" w:eastAsia="Arial" w:hAnsi="Garamond" w:cs="Arial"/>
          <w:bCs/>
          <w:sz w:val="21"/>
          <w:szCs w:val="21"/>
        </w:rPr>
      </w:pPr>
      <w:r w:rsidRPr="00182D64">
        <w:rPr>
          <w:rFonts w:ascii="Garamond" w:hAnsi="Garamond"/>
          <w:sz w:val="21"/>
          <w:szCs w:val="21"/>
        </w:rPr>
        <w:t xml:space="preserve">In order to protect the data, I will implement </w:t>
      </w:r>
      <w:r w:rsidRPr="00182D64">
        <w:rPr>
          <w:rFonts w:ascii="Garamond" w:hAnsi="Garamond"/>
          <w:bCs/>
          <w:sz w:val="21"/>
          <w:szCs w:val="21"/>
        </w:rPr>
        <w:t xml:space="preserve">EncryptedPickle to protect the model and data </w:t>
      </w:r>
      <w:r w:rsidR="00182D64" w:rsidRPr="00182D64">
        <w:rPr>
          <w:rFonts w:ascii="Garamond" w:hAnsi="Garamond"/>
          <w:bCs/>
          <w:sz w:val="21"/>
          <w:szCs w:val="21"/>
        </w:rPr>
        <w:t xml:space="preserve">while in </w:t>
      </w:r>
      <w:r w:rsidRPr="00182D64">
        <w:rPr>
          <w:rFonts w:ascii="Garamond" w:hAnsi="Garamond"/>
          <w:bCs/>
          <w:sz w:val="21"/>
          <w:szCs w:val="21"/>
        </w:rPr>
        <w:t xml:space="preserve">use.  The database </w:t>
      </w:r>
      <w:r w:rsidR="00182D64" w:rsidRPr="00182D64">
        <w:rPr>
          <w:rFonts w:ascii="Garamond" w:hAnsi="Garamond"/>
          <w:bCs/>
          <w:sz w:val="21"/>
          <w:szCs w:val="21"/>
        </w:rPr>
        <w:t xml:space="preserve">content and metadata </w:t>
      </w:r>
      <w:r w:rsidRPr="00182D64">
        <w:rPr>
          <w:rFonts w:ascii="Garamond" w:hAnsi="Garamond"/>
          <w:bCs/>
          <w:sz w:val="21"/>
          <w:szCs w:val="21"/>
        </w:rPr>
        <w:t xml:space="preserve">will be encrypted with </w:t>
      </w:r>
      <w:r w:rsidR="00182D64" w:rsidRPr="00182D64">
        <w:rPr>
          <w:rFonts w:ascii="Garamond" w:hAnsi="Garamond"/>
          <w:bCs/>
          <w:sz w:val="21"/>
          <w:szCs w:val="21"/>
        </w:rPr>
        <w:t xml:space="preserve">the </w:t>
      </w:r>
      <w:r w:rsidRPr="00182D64">
        <w:rPr>
          <w:rFonts w:ascii="Garamond" w:hAnsi="Garamond"/>
          <w:bCs/>
          <w:sz w:val="21"/>
          <w:szCs w:val="21"/>
        </w:rPr>
        <w:t>SQLCipher</w:t>
      </w:r>
      <w:r w:rsidR="00182D64" w:rsidRPr="00182D64">
        <w:rPr>
          <w:rFonts w:ascii="Garamond" w:hAnsi="Garamond"/>
          <w:bCs/>
          <w:sz w:val="21"/>
          <w:szCs w:val="21"/>
        </w:rPr>
        <w:t xml:space="preserve"> </w:t>
      </w:r>
      <w:r w:rsidR="00182D64" w:rsidRPr="00182D64">
        <w:rPr>
          <w:rFonts w:ascii="Garamond" w:eastAsia="Arial" w:hAnsi="Garamond" w:cs="Arial"/>
          <w:bCs/>
          <w:sz w:val="21"/>
          <w:szCs w:val="21"/>
        </w:rPr>
        <w:t>extension.</w:t>
      </w:r>
    </w:p>
    <w:p w14:paraId="0000000C" w14:textId="11CB3B77" w:rsidR="00D54350" w:rsidRPr="00182D64" w:rsidRDefault="00D54350">
      <w:pPr>
        <w:rPr>
          <w:rFonts w:ascii="Garamond" w:hAnsi="Garamond"/>
          <w:sz w:val="21"/>
          <w:szCs w:val="21"/>
          <w:highlight w:val="white"/>
        </w:rPr>
      </w:pPr>
    </w:p>
    <w:p w14:paraId="0000000D" w14:textId="77777777" w:rsidR="00D54350" w:rsidRPr="00182D64" w:rsidRDefault="00044811">
      <w:pPr>
        <w:rPr>
          <w:rFonts w:ascii="Garamond" w:hAnsi="Garamond"/>
          <w:sz w:val="21"/>
          <w:szCs w:val="21"/>
          <w:highlight w:val="white"/>
        </w:rPr>
      </w:pPr>
      <w:r w:rsidRPr="00182D64">
        <w:rPr>
          <w:rFonts w:ascii="Garamond" w:hAnsi="Garamond"/>
          <w:b/>
          <w:sz w:val="21"/>
          <w:szCs w:val="21"/>
          <w:highlight w:val="white"/>
        </w:rPr>
        <w:t>Modeling</w:t>
      </w:r>
    </w:p>
    <w:p w14:paraId="4E7347C8" w14:textId="6F2D002C" w:rsidR="00DE0C71" w:rsidRPr="00182D64" w:rsidRDefault="00FC402B" w:rsidP="00DE0C71">
      <w:pPr>
        <w:rPr>
          <w:rFonts w:ascii="Garamond" w:hAnsi="Garamond"/>
          <w:sz w:val="21"/>
          <w:szCs w:val="21"/>
          <w:highlight w:val="white"/>
        </w:rPr>
      </w:pPr>
      <w:r w:rsidRPr="00182D64">
        <w:rPr>
          <w:rFonts w:ascii="Garamond" w:hAnsi="Garamond"/>
          <w:sz w:val="21"/>
          <w:szCs w:val="21"/>
          <w:highlight w:val="white"/>
        </w:rPr>
        <w:t>T</w:t>
      </w:r>
      <w:r w:rsidRPr="00182D64">
        <w:rPr>
          <w:rFonts w:ascii="Garamond" w:hAnsi="Garamond"/>
          <w:sz w:val="21"/>
          <w:szCs w:val="21"/>
          <w:highlight w:val="white"/>
        </w:rPr>
        <w:t>his will be a supervised learning model</w:t>
      </w:r>
      <w:r w:rsidRPr="00182D64">
        <w:rPr>
          <w:rFonts w:ascii="Garamond" w:hAnsi="Garamond"/>
          <w:sz w:val="21"/>
          <w:szCs w:val="21"/>
          <w:highlight w:val="white"/>
        </w:rPr>
        <w:t xml:space="preserve"> as</w:t>
      </w:r>
      <w:r w:rsidRPr="00182D64">
        <w:rPr>
          <w:rFonts w:ascii="Garamond" w:hAnsi="Garamond"/>
          <w:sz w:val="21"/>
          <w:szCs w:val="21"/>
          <w:highlight w:val="white"/>
        </w:rPr>
        <w:t xml:space="preserve"> the data in my dataset is tagged.</w:t>
      </w:r>
      <w:r w:rsidRPr="00182D64">
        <w:rPr>
          <w:rFonts w:ascii="Garamond" w:hAnsi="Garamond"/>
          <w:sz w:val="21"/>
          <w:szCs w:val="21"/>
          <w:highlight w:val="white"/>
        </w:rPr>
        <w:t xml:space="preserve">  </w:t>
      </w:r>
      <w:r w:rsidR="005F33CE" w:rsidRPr="00182D64">
        <w:rPr>
          <w:rFonts w:ascii="Garamond" w:hAnsi="Garamond"/>
          <w:sz w:val="21"/>
          <w:szCs w:val="21"/>
          <w:highlight w:val="white"/>
        </w:rPr>
        <w:t>I will choose a statistical approach to modelling and therefore fit a PCA</w:t>
      </w:r>
      <w:r w:rsidR="006C58E4" w:rsidRPr="00182D64">
        <w:rPr>
          <w:rFonts w:ascii="Garamond" w:hAnsi="Garamond"/>
          <w:sz w:val="21"/>
          <w:szCs w:val="21"/>
          <w:highlight w:val="white"/>
        </w:rPr>
        <w:t xml:space="preserve"> model initially.  I will add a </w:t>
      </w:r>
      <w:r w:rsidR="005F33CE" w:rsidRPr="00182D64">
        <w:rPr>
          <w:rFonts w:ascii="Garamond" w:hAnsi="Garamond"/>
          <w:sz w:val="21"/>
          <w:szCs w:val="21"/>
          <w:highlight w:val="white"/>
        </w:rPr>
        <w:t xml:space="preserve">Feed Forward Neural Network, to increase </w:t>
      </w:r>
      <w:r w:rsidR="006C58E4" w:rsidRPr="00182D64">
        <w:rPr>
          <w:rFonts w:ascii="Garamond" w:hAnsi="Garamond"/>
          <w:sz w:val="21"/>
          <w:szCs w:val="21"/>
          <w:highlight w:val="white"/>
        </w:rPr>
        <w:t xml:space="preserve">model </w:t>
      </w:r>
      <w:r w:rsidR="005F33CE" w:rsidRPr="00182D64">
        <w:rPr>
          <w:rFonts w:ascii="Garamond" w:hAnsi="Garamond"/>
          <w:sz w:val="21"/>
          <w:szCs w:val="21"/>
          <w:highlight w:val="white"/>
        </w:rPr>
        <w:t>accuracy</w:t>
      </w:r>
      <w:r w:rsidRPr="00182D64">
        <w:rPr>
          <w:rFonts w:ascii="Garamond" w:hAnsi="Garamond"/>
          <w:sz w:val="21"/>
          <w:szCs w:val="21"/>
          <w:highlight w:val="white"/>
        </w:rPr>
        <w:t>. Then I will test</w:t>
      </w:r>
      <w:r w:rsidR="003461B4" w:rsidRPr="00182D64">
        <w:rPr>
          <w:rFonts w:ascii="Garamond" w:hAnsi="Garamond"/>
          <w:sz w:val="21"/>
          <w:szCs w:val="21"/>
          <w:highlight w:val="white"/>
        </w:rPr>
        <w:t xml:space="preserve"> a</w:t>
      </w:r>
      <w:r w:rsidR="00DE0C71" w:rsidRPr="00182D64">
        <w:rPr>
          <w:rFonts w:ascii="Garamond" w:hAnsi="Garamond"/>
          <w:sz w:val="21"/>
          <w:szCs w:val="21"/>
          <w:highlight w:val="white"/>
        </w:rPr>
        <w:t xml:space="preserve"> Convolutional Neural Network to increase the model</w:t>
      </w:r>
      <w:r w:rsidRPr="00182D64">
        <w:rPr>
          <w:rFonts w:ascii="Garamond" w:hAnsi="Garamond"/>
          <w:sz w:val="21"/>
          <w:szCs w:val="21"/>
          <w:highlight w:val="white"/>
        </w:rPr>
        <w:t xml:space="preserve"> </w:t>
      </w:r>
      <w:r w:rsidRPr="00182D64">
        <w:rPr>
          <w:rFonts w:ascii="Garamond" w:hAnsi="Garamond"/>
          <w:sz w:val="21"/>
          <w:szCs w:val="21"/>
          <w:highlight w:val="white"/>
        </w:rPr>
        <w:t>efficiency</w:t>
      </w:r>
      <w:r w:rsidR="00DE0C71" w:rsidRPr="00182D64">
        <w:rPr>
          <w:rFonts w:ascii="Garamond" w:hAnsi="Garamond"/>
          <w:sz w:val="21"/>
          <w:szCs w:val="21"/>
          <w:highlight w:val="white"/>
        </w:rPr>
        <w:t xml:space="preserve">.  </w:t>
      </w:r>
    </w:p>
    <w:p w14:paraId="0000000F" w14:textId="77777777" w:rsidR="00D54350" w:rsidRPr="00182D64" w:rsidRDefault="00D54350">
      <w:pPr>
        <w:rPr>
          <w:rFonts w:ascii="Garamond" w:hAnsi="Garamond"/>
          <w:sz w:val="21"/>
          <w:szCs w:val="21"/>
          <w:highlight w:val="white"/>
        </w:rPr>
      </w:pPr>
    </w:p>
    <w:p w14:paraId="00000010" w14:textId="77777777" w:rsidR="00D54350" w:rsidRPr="00182D64" w:rsidRDefault="00044811">
      <w:pPr>
        <w:rPr>
          <w:rFonts w:ascii="Garamond" w:hAnsi="Garamond"/>
          <w:sz w:val="21"/>
          <w:szCs w:val="21"/>
          <w:highlight w:val="white"/>
        </w:rPr>
      </w:pPr>
      <w:r w:rsidRPr="00182D64">
        <w:rPr>
          <w:rFonts w:ascii="Garamond" w:hAnsi="Garamond"/>
          <w:b/>
          <w:sz w:val="21"/>
          <w:szCs w:val="21"/>
          <w:highlight w:val="white"/>
        </w:rPr>
        <w:t>Evaluation</w:t>
      </w:r>
    </w:p>
    <w:p w14:paraId="00000011" w14:textId="3CA61985" w:rsidR="00D54350" w:rsidRPr="00182D64" w:rsidRDefault="00DE0C71">
      <w:pPr>
        <w:rPr>
          <w:rFonts w:ascii="Garamond" w:hAnsi="Garamond"/>
          <w:sz w:val="21"/>
          <w:szCs w:val="21"/>
          <w:highlight w:val="white"/>
        </w:rPr>
      </w:pPr>
      <w:r w:rsidRPr="00182D64">
        <w:rPr>
          <w:rFonts w:ascii="Garamond" w:hAnsi="Garamond"/>
          <w:sz w:val="21"/>
          <w:szCs w:val="21"/>
          <w:highlight w:val="white"/>
        </w:rPr>
        <w:t xml:space="preserve">I will </w:t>
      </w:r>
      <w:r w:rsidR="00FC402B" w:rsidRPr="00182D64">
        <w:rPr>
          <w:rFonts w:ascii="Garamond" w:hAnsi="Garamond"/>
          <w:sz w:val="21"/>
          <w:szCs w:val="21"/>
          <w:highlight w:val="white"/>
        </w:rPr>
        <w:t xml:space="preserve">initially </w:t>
      </w:r>
      <w:r w:rsidRPr="00182D64">
        <w:rPr>
          <w:rFonts w:ascii="Garamond" w:hAnsi="Garamond"/>
          <w:sz w:val="21"/>
          <w:szCs w:val="21"/>
          <w:highlight w:val="white"/>
        </w:rPr>
        <w:t xml:space="preserve">split </w:t>
      </w:r>
      <w:r w:rsidR="00FC402B" w:rsidRPr="00182D64">
        <w:rPr>
          <w:rFonts w:ascii="Garamond" w:hAnsi="Garamond"/>
          <w:sz w:val="21"/>
          <w:szCs w:val="21"/>
          <w:highlight w:val="white"/>
        </w:rPr>
        <w:t xml:space="preserve">the </w:t>
      </w:r>
      <w:r w:rsidRPr="00182D64">
        <w:rPr>
          <w:rFonts w:ascii="Garamond" w:hAnsi="Garamond"/>
          <w:sz w:val="21"/>
          <w:szCs w:val="21"/>
          <w:highlight w:val="white"/>
        </w:rPr>
        <w:t xml:space="preserve">data </w:t>
      </w:r>
      <w:r w:rsidR="00FC402B" w:rsidRPr="00182D64">
        <w:rPr>
          <w:rFonts w:ascii="Garamond" w:hAnsi="Garamond"/>
          <w:sz w:val="21"/>
          <w:szCs w:val="21"/>
          <w:highlight w:val="white"/>
        </w:rPr>
        <w:t xml:space="preserve">from the </w:t>
      </w:r>
      <w:r w:rsidR="00FC402B" w:rsidRPr="00182D64">
        <w:rPr>
          <w:rFonts w:ascii="Garamond" w:hAnsi="Garamond"/>
          <w:bCs/>
          <w:sz w:val="21"/>
          <w:szCs w:val="21"/>
        </w:rPr>
        <w:t xml:space="preserve">Cohn-Kanade </w:t>
      </w:r>
      <w:r w:rsidR="00FC402B" w:rsidRPr="00182D64">
        <w:rPr>
          <w:rFonts w:ascii="Garamond" w:hAnsi="Garamond"/>
          <w:bCs/>
          <w:sz w:val="21"/>
          <w:szCs w:val="21"/>
        </w:rPr>
        <w:t xml:space="preserve">dataset </w:t>
      </w:r>
      <w:r w:rsidRPr="00182D64">
        <w:rPr>
          <w:rFonts w:ascii="Garamond" w:hAnsi="Garamond"/>
          <w:sz w:val="21"/>
          <w:szCs w:val="21"/>
          <w:highlight w:val="white"/>
        </w:rPr>
        <w:t>into train and test portions</w:t>
      </w:r>
      <w:r w:rsidR="00FC402B" w:rsidRPr="00182D64">
        <w:rPr>
          <w:rFonts w:ascii="Garamond" w:hAnsi="Garamond"/>
          <w:sz w:val="21"/>
          <w:szCs w:val="21"/>
          <w:highlight w:val="white"/>
        </w:rPr>
        <w:t xml:space="preserve">.  After the model is trained, I </w:t>
      </w:r>
      <w:r w:rsidRPr="00182D64">
        <w:rPr>
          <w:rFonts w:ascii="Garamond" w:hAnsi="Garamond"/>
          <w:sz w:val="21"/>
          <w:szCs w:val="21"/>
          <w:highlight w:val="white"/>
        </w:rPr>
        <w:t xml:space="preserve">will generate classification reports to test the accuracy </w:t>
      </w:r>
      <w:r w:rsidR="00FC402B" w:rsidRPr="00182D64">
        <w:rPr>
          <w:rFonts w:ascii="Garamond" w:hAnsi="Garamond"/>
          <w:sz w:val="21"/>
          <w:szCs w:val="21"/>
          <w:highlight w:val="white"/>
        </w:rPr>
        <w:t xml:space="preserve">while </w:t>
      </w:r>
      <w:r w:rsidRPr="00182D64">
        <w:rPr>
          <w:rFonts w:ascii="Garamond" w:hAnsi="Garamond"/>
          <w:sz w:val="21"/>
          <w:szCs w:val="21"/>
          <w:highlight w:val="white"/>
        </w:rPr>
        <w:t>tuning the model.</w:t>
      </w:r>
      <w:r w:rsidR="006F125A" w:rsidRPr="00182D64">
        <w:rPr>
          <w:rFonts w:ascii="Garamond" w:hAnsi="Garamond"/>
          <w:sz w:val="21"/>
          <w:szCs w:val="21"/>
          <w:highlight w:val="white"/>
        </w:rPr>
        <w:t xml:space="preserve">  </w:t>
      </w:r>
      <w:r w:rsidR="00FC402B" w:rsidRPr="00182D64">
        <w:rPr>
          <w:rFonts w:ascii="Garamond" w:hAnsi="Garamond"/>
          <w:sz w:val="21"/>
          <w:szCs w:val="21"/>
          <w:highlight w:val="white"/>
        </w:rPr>
        <w:t xml:space="preserve">After the model is trained, I will refit the data to the full Cohn-Kanade dataset and test against the unseen data in the </w:t>
      </w:r>
      <w:r w:rsidR="00FC402B" w:rsidRPr="00182D64">
        <w:rPr>
          <w:rFonts w:ascii="Garamond" w:hAnsi="Garamond"/>
          <w:sz w:val="21"/>
          <w:szCs w:val="21"/>
          <w:shd w:val="clear" w:color="auto" w:fill="FFFFFF"/>
        </w:rPr>
        <w:t>Tufts Face Database</w:t>
      </w:r>
      <w:r w:rsidR="00FC402B" w:rsidRPr="00182D64">
        <w:rPr>
          <w:rFonts w:ascii="Garamond" w:hAnsi="Garamond"/>
          <w:sz w:val="21"/>
          <w:szCs w:val="21"/>
          <w:shd w:val="clear" w:color="auto" w:fill="FFFFFF"/>
        </w:rPr>
        <w:t xml:space="preserve">.  If possible, I’d like to test against both the </w:t>
      </w:r>
      <w:r w:rsidR="006B51D8" w:rsidRPr="00182D64">
        <w:rPr>
          <w:rFonts w:ascii="Garamond" w:hAnsi="Garamond"/>
          <w:sz w:val="21"/>
          <w:szCs w:val="21"/>
          <w:shd w:val="clear" w:color="auto" w:fill="FFFFFF"/>
        </w:rPr>
        <w:t>TD</w:t>
      </w:r>
      <w:r w:rsidR="006B51D8" w:rsidRPr="00182D64">
        <w:rPr>
          <w:rFonts w:ascii="Garamond" w:hAnsi="Garamond"/>
          <w:i/>
          <w:iCs/>
          <w:sz w:val="21"/>
          <w:szCs w:val="21"/>
          <w:bdr w:val="none" w:sz="0" w:space="0" w:color="auto" w:frame="1"/>
          <w:shd w:val="clear" w:color="auto" w:fill="FFFFFF"/>
        </w:rPr>
        <w:t>RGB</w:t>
      </w:r>
      <w:r w:rsidR="006B51D8" w:rsidRPr="00182D64">
        <w:rPr>
          <w:rFonts w:ascii="Garamond" w:hAnsi="Garamond"/>
          <w:sz w:val="21"/>
          <w:szCs w:val="21"/>
          <w:shd w:val="clear" w:color="auto" w:fill="FFFFFF"/>
        </w:rPr>
        <w:t>E</w:t>
      </w:r>
      <w:r w:rsidR="006B51D8" w:rsidRPr="00182D64">
        <w:rPr>
          <w:rFonts w:ascii="Garamond" w:hAnsi="Garamond"/>
          <w:sz w:val="21"/>
          <w:szCs w:val="21"/>
          <w:shd w:val="clear" w:color="auto" w:fill="FFFFFF"/>
        </w:rPr>
        <w:t xml:space="preserve"> and the matching infrared dataset </w:t>
      </w:r>
      <w:r w:rsidR="006B51D8" w:rsidRPr="00182D64">
        <w:rPr>
          <w:rFonts w:ascii="Garamond" w:hAnsi="Garamond"/>
          <w:sz w:val="21"/>
          <w:szCs w:val="21"/>
          <w:shd w:val="clear" w:color="auto" w:fill="FFFFFF"/>
        </w:rPr>
        <w:t>TD</w:t>
      </w:r>
      <w:r w:rsidR="006B51D8" w:rsidRPr="00182D64">
        <w:rPr>
          <w:rFonts w:ascii="Garamond" w:hAnsi="Garamond"/>
          <w:i/>
          <w:iCs/>
          <w:sz w:val="21"/>
          <w:szCs w:val="21"/>
          <w:bdr w:val="none" w:sz="0" w:space="0" w:color="auto" w:frame="1"/>
          <w:shd w:val="clear" w:color="auto" w:fill="FFFFFF"/>
        </w:rPr>
        <w:t>IR</w:t>
      </w:r>
      <w:r w:rsidR="006B51D8" w:rsidRPr="00182D64">
        <w:rPr>
          <w:rFonts w:ascii="Garamond" w:hAnsi="Garamond"/>
          <w:sz w:val="21"/>
          <w:szCs w:val="21"/>
          <w:shd w:val="clear" w:color="auto" w:fill="FFFFFF"/>
        </w:rPr>
        <w:t>E</w:t>
      </w:r>
      <w:r w:rsidR="006B51D8" w:rsidRPr="00182D64">
        <w:rPr>
          <w:rFonts w:ascii="Garamond" w:hAnsi="Garamond"/>
          <w:sz w:val="21"/>
          <w:szCs w:val="21"/>
          <w:shd w:val="clear" w:color="auto" w:fill="FFFFFF"/>
        </w:rPr>
        <w:t>.</w:t>
      </w:r>
    </w:p>
    <w:p w14:paraId="00000012" w14:textId="77777777" w:rsidR="00D54350" w:rsidRPr="00182D64" w:rsidRDefault="00D54350">
      <w:pPr>
        <w:rPr>
          <w:rFonts w:ascii="Garamond" w:hAnsi="Garamond"/>
          <w:sz w:val="21"/>
          <w:szCs w:val="21"/>
          <w:highlight w:val="white"/>
        </w:rPr>
      </w:pPr>
    </w:p>
    <w:p w14:paraId="00000013" w14:textId="77777777" w:rsidR="00D54350" w:rsidRPr="00182D64" w:rsidRDefault="00044811">
      <w:pPr>
        <w:rPr>
          <w:rFonts w:ascii="Garamond" w:hAnsi="Garamond"/>
          <w:sz w:val="21"/>
          <w:szCs w:val="21"/>
          <w:highlight w:val="white"/>
        </w:rPr>
      </w:pPr>
      <w:r w:rsidRPr="00182D64">
        <w:rPr>
          <w:rFonts w:ascii="Garamond" w:hAnsi="Garamond"/>
          <w:b/>
          <w:sz w:val="21"/>
          <w:szCs w:val="21"/>
          <w:highlight w:val="white"/>
        </w:rPr>
        <w:t>Deployment</w:t>
      </w:r>
    </w:p>
    <w:p w14:paraId="00000014" w14:textId="3B3ECCF9" w:rsidR="00D54350" w:rsidRPr="00182D64" w:rsidRDefault="00044811">
      <w:pPr>
        <w:rPr>
          <w:rFonts w:ascii="Garamond" w:hAnsi="Garamond"/>
          <w:sz w:val="21"/>
          <w:szCs w:val="21"/>
          <w:highlight w:val="white"/>
        </w:rPr>
      </w:pPr>
      <w:r w:rsidRPr="00182D64">
        <w:rPr>
          <w:rFonts w:ascii="Garamond" w:hAnsi="Garamond"/>
          <w:sz w:val="21"/>
          <w:szCs w:val="21"/>
          <w:highlight w:val="white"/>
        </w:rPr>
        <w:t xml:space="preserve">The model will be deployed as a Flask app that </w:t>
      </w:r>
      <w:r w:rsidR="006B51D8" w:rsidRPr="00182D64">
        <w:rPr>
          <w:rFonts w:ascii="Garamond" w:hAnsi="Garamond"/>
          <w:sz w:val="21"/>
          <w:szCs w:val="21"/>
          <w:highlight w:val="white"/>
        </w:rPr>
        <w:t xml:space="preserve">users </w:t>
      </w:r>
      <w:r w:rsidRPr="00182D64">
        <w:rPr>
          <w:rFonts w:ascii="Garamond" w:hAnsi="Garamond"/>
          <w:sz w:val="21"/>
          <w:szCs w:val="21"/>
          <w:highlight w:val="white"/>
        </w:rPr>
        <w:t>can upload a previously taken photo</w:t>
      </w:r>
      <w:r w:rsidR="006B51D8" w:rsidRPr="00182D64">
        <w:rPr>
          <w:rFonts w:ascii="Garamond" w:hAnsi="Garamond"/>
          <w:sz w:val="21"/>
          <w:szCs w:val="21"/>
          <w:highlight w:val="white"/>
        </w:rPr>
        <w:t xml:space="preserve"> </w:t>
      </w:r>
      <w:r w:rsidRPr="00182D64">
        <w:rPr>
          <w:rFonts w:ascii="Garamond" w:hAnsi="Garamond"/>
          <w:sz w:val="21"/>
          <w:szCs w:val="21"/>
          <w:highlight w:val="white"/>
        </w:rPr>
        <w:t>o</w:t>
      </w:r>
      <w:r w:rsidR="00DE0C71" w:rsidRPr="00182D64">
        <w:rPr>
          <w:rFonts w:ascii="Garamond" w:hAnsi="Garamond"/>
          <w:sz w:val="21"/>
          <w:szCs w:val="21"/>
          <w:highlight w:val="white"/>
        </w:rPr>
        <w:t>r by activating a web cam</w:t>
      </w:r>
      <w:r w:rsidR="006B51D8" w:rsidRPr="00182D64">
        <w:rPr>
          <w:rFonts w:ascii="Garamond" w:hAnsi="Garamond"/>
          <w:sz w:val="21"/>
          <w:szCs w:val="21"/>
          <w:highlight w:val="white"/>
        </w:rPr>
        <w:t xml:space="preserve"> to send their picture</w:t>
      </w:r>
      <w:r w:rsidR="00DE0C71" w:rsidRPr="00182D64">
        <w:rPr>
          <w:rFonts w:ascii="Garamond" w:hAnsi="Garamond"/>
          <w:sz w:val="21"/>
          <w:szCs w:val="21"/>
          <w:highlight w:val="white"/>
        </w:rPr>
        <w:t xml:space="preserve">.  </w:t>
      </w:r>
      <w:r w:rsidR="006B51D8" w:rsidRPr="00182D64">
        <w:rPr>
          <w:rFonts w:ascii="Garamond" w:hAnsi="Garamond"/>
          <w:sz w:val="21"/>
          <w:szCs w:val="21"/>
          <w:highlight w:val="white"/>
        </w:rPr>
        <w:t xml:space="preserve">The app will then use the model to predict the emotion of the person.  </w:t>
      </w:r>
      <w:r w:rsidR="00DE0C71" w:rsidRPr="00182D64">
        <w:rPr>
          <w:rFonts w:ascii="Garamond" w:hAnsi="Garamond"/>
          <w:sz w:val="21"/>
          <w:szCs w:val="21"/>
          <w:highlight w:val="white"/>
        </w:rPr>
        <w:t>As the model is used by others, the</w:t>
      </w:r>
      <w:r w:rsidRPr="00182D64">
        <w:rPr>
          <w:rFonts w:ascii="Garamond" w:hAnsi="Garamond"/>
          <w:sz w:val="21"/>
          <w:szCs w:val="21"/>
          <w:highlight w:val="white"/>
        </w:rPr>
        <w:t>ir</w:t>
      </w:r>
      <w:r w:rsidR="00DE0C71" w:rsidRPr="00182D64">
        <w:rPr>
          <w:rFonts w:ascii="Garamond" w:hAnsi="Garamond"/>
          <w:sz w:val="21"/>
          <w:szCs w:val="21"/>
          <w:highlight w:val="white"/>
        </w:rPr>
        <w:t xml:space="preserve"> data can be saved, tagged, and </w:t>
      </w:r>
      <w:r w:rsidRPr="00182D64">
        <w:rPr>
          <w:rFonts w:ascii="Garamond" w:hAnsi="Garamond"/>
          <w:sz w:val="21"/>
          <w:szCs w:val="21"/>
          <w:highlight w:val="white"/>
        </w:rPr>
        <w:t>th</w:t>
      </w:r>
      <w:r w:rsidR="00DE0C71" w:rsidRPr="00182D64">
        <w:rPr>
          <w:rFonts w:ascii="Garamond" w:hAnsi="Garamond"/>
          <w:sz w:val="21"/>
          <w:szCs w:val="21"/>
          <w:highlight w:val="white"/>
        </w:rPr>
        <w:t xml:space="preserve">en used as </w:t>
      </w:r>
      <w:r w:rsidRPr="00182D64">
        <w:rPr>
          <w:rFonts w:ascii="Garamond" w:hAnsi="Garamond"/>
          <w:sz w:val="21"/>
          <w:szCs w:val="21"/>
          <w:highlight w:val="white"/>
        </w:rPr>
        <w:t>future</w:t>
      </w:r>
      <w:r w:rsidR="00DE0C71" w:rsidRPr="00182D64">
        <w:rPr>
          <w:rFonts w:ascii="Garamond" w:hAnsi="Garamond"/>
          <w:sz w:val="21"/>
          <w:szCs w:val="21"/>
          <w:highlight w:val="white"/>
        </w:rPr>
        <w:t xml:space="preserve"> training data.</w:t>
      </w:r>
    </w:p>
    <w:p w14:paraId="010029F9" w14:textId="7E56DCDE" w:rsidR="00DE0C71" w:rsidRPr="00182D64" w:rsidRDefault="00DE0C71">
      <w:pPr>
        <w:rPr>
          <w:rFonts w:ascii="Garamond" w:hAnsi="Garamond"/>
          <w:sz w:val="21"/>
          <w:szCs w:val="21"/>
          <w:highlight w:val="white"/>
        </w:rPr>
      </w:pPr>
    </w:p>
    <w:p w14:paraId="6EF99410" w14:textId="6A7EE77A" w:rsidR="00DE0C71" w:rsidRPr="00182D64" w:rsidRDefault="00DE0C71" w:rsidP="00DE0C71">
      <w:pPr>
        <w:rPr>
          <w:rFonts w:ascii="Garamond" w:hAnsi="Garamond"/>
          <w:sz w:val="21"/>
          <w:szCs w:val="21"/>
          <w:highlight w:val="white"/>
        </w:rPr>
      </w:pPr>
      <w:r w:rsidRPr="00182D64">
        <w:rPr>
          <w:rFonts w:ascii="Garamond" w:hAnsi="Garamond"/>
          <w:b/>
          <w:sz w:val="21"/>
          <w:szCs w:val="21"/>
          <w:highlight w:val="white"/>
        </w:rPr>
        <w:t>Danger Areas</w:t>
      </w:r>
    </w:p>
    <w:p w14:paraId="003A791B" w14:textId="77777777" w:rsidR="006F125A" w:rsidRPr="00182D64" w:rsidRDefault="006F125A" w:rsidP="00DE0C71">
      <w:pPr>
        <w:rPr>
          <w:rFonts w:ascii="Garamond" w:hAnsi="Garamond"/>
          <w:sz w:val="21"/>
          <w:szCs w:val="21"/>
        </w:rPr>
      </w:pPr>
      <w:r w:rsidRPr="00182D64">
        <w:rPr>
          <w:rFonts w:ascii="Garamond" w:hAnsi="Garamond"/>
          <w:sz w:val="21"/>
          <w:szCs w:val="21"/>
        </w:rPr>
        <w:t xml:space="preserve">A lot </w:t>
      </w:r>
      <w:r w:rsidR="00DE0C71" w:rsidRPr="00182D64">
        <w:rPr>
          <w:rFonts w:ascii="Garamond" w:hAnsi="Garamond"/>
          <w:sz w:val="21"/>
          <w:szCs w:val="21"/>
        </w:rPr>
        <w:t>of work</w:t>
      </w:r>
    </w:p>
    <w:p w14:paraId="6565AE0E" w14:textId="60ABA850" w:rsidR="00DE0C71" w:rsidRPr="00182D64" w:rsidRDefault="006F125A" w:rsidP="00DE0C71">
      <w:pPr>
        <w:rPr>
          <w:rFonts w:ascii="Garamond" w:hAnsi="Garamond"/>
          <w:sz w:val="21"/>
          <w:szCs w:val="21"/>
        </w:rPr>
      </w:pPr>
      <w:r w:rsidRPr="00182D64">
        <w:rPr>
          <w:rFonts w:ascii="Garamond" w:hAnsi="Garamond"/>
          <w:sz w:val="21"/>
          <w:szCs w:val="21"/>
        </w:rPr>
        <w:t>T</w:t>
      </w:r>
      <w:r w:rsidR="00DE0C71" w:rsidRPr="00182D64">
        <w:rPr>
          <w:rFonts w:ascii="Garamond" w:hAnsi="Garamond"/>
          <w:sz w:val="21"/>
          <w:szCs w:val="21"/>
        </w:rPr>
        <w:t>ime constraint</w:t>
      </w:r>
      <w:r w:rsidRPr="00182D64">
        <w:rPr>
          <w:rFonts w:ascii="Garamond" w:hAnsi="Garamond"/>
          <w:sz w:val="21"/>
          <w:szCs w:val="21"/>
        </w:rPr>
        <w:t>s</w:t>
      </w:r>
    </w:p>
    <w:p w14:paraId="08D33F08" w14:textId="2F736FA3" w:rsidR="00DE0C71" w:rsidRPr="00182D64" w:rsidRDefault="006F125A" w:rsidP="00DE0C71">
      <w:pPr>
        <w:rPr>
          <w:rFonts w:ascii="Garamond" w:hAnsi="Garamond"/>
          <w:sz w:val="21"/>
          <w:szCs w:val="21"/>
        </w:rPr>
      </w:pPr>
      <w:r w:rsidRPr="00182D64">
        <w:rPr>
          <w:rFonts w:ascii="Garamond" w:hAnsi="Garamond"/>
          <w:sz w:val="21"/>
          <w:szCs w:val="21"/>
        </w:rPr>
        <w:t>Complex</w:t>
      </w:r>
      <w:r w:rsidR="00DE0C71" w:rsidRPr="00182D64">
        <w:rPr>
          <w:rFonts w:ascii="Garamond" w:hAnsi="Garamond"/>
          <w:sz w:val="21"/>
          <w:szCs w:val="21"/>
        </w:rPr>
        <w:t xml:space="preserve"> libraries</w:t>
      </w:r>
    </w:p>
    <w:p w14:paraId="7A8E8080" w14:textId="2438E1EA" w:rsidR="006B51D8" w:rsidRPr="00182D64" w:rsidRDefault="006B51D8" w:rsidP="00DE0C71">
      <w:pPr>
        <w:rPr>
          <w:rFonts w:ascii="Garamond" w:hAnsi="Garamond"/>
          <w:sz w:val="21"/>
          <w:szCs w:val="21"/>
        </w:rPr>
      </w:pPr>
      <w:r w:rsidRPr="00182D64">
        <w:rPr>
          <w:rFonts w:ascii="Garamond" w:hAnsi="Garamond"/>
          <w:sz w:val="21"/>
          <w:szCs w:val="21"/>
        </w:rPr>
        <w:t>Large datasets take time to train</w:t>
      </w:r>
    </w:p>
    <w:p w14:paraId="00000018" w14:textId="44AD5C0B" w:rsidR="00D54350" w:rsidRPr="00182D64" w:rsidRDefault="00D54350">
      <w:pPr>
        <w:rPr>
          <w:rFonts w:ascii="Garamond" w:hAnsi="Garamond"/>
          <w:sz w:val="21"/>
          <w:szCs w:val="21"/>
        </w:rPr>
      </w:pPr>
    </w:p>
    <w:sectPr w:rsidR="00D54350" w:rsidRPr="00182D64" w:rsidSect="002A186B">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350"/>
    <w:rsid w:val="00044811"/>
    <w:rsid w:val="00145EBB"/>
    <w:rsid w:val="00182D64"/>
    <w:rsid w:val="00233AF1"/>
    <w:rsid w:val="002A186B"/>
    <w:rsid w:val="003461B4"/>
    <w:rsid w:val="004F371F"/>
    <w:rsid w:val="00505DFA"/>
    <w:rsid w:val="005F33CE"/>
    <w:rsid w:val="0060115C"/>
    <w:rsid w:val="006B51D8"/>
    <w:rsid w:val="006C58E4"/>
    <w:rsid w:val="006F125A"/>
    <w:rsid w:val="00725278"/>
    <w:rsid w:val="00D54350"/>
    <w:rsid w:val="00DE0C71"/>
    <w:rsid w:val="00FC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54A85"/>
  <w15:docId w15:val="{944077C5-4287-634F-A68B-4A981D6C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D64"/>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character" w:styleId="Emphasis">
    <w:name w:val="Emphasis"/>
    <w:basedOn w:val="DefaultParagraphFont"/>
    <w:uiPriority w:val="20"/>
    <w:qFormat/>
    <w:rsid w:val="005F33CE"/>
    <w:rPr>
      <w:i/>
      <w:iCs/>
    </w:rPr>
  </w:style>
  <w:style w:type="character" w:customStyle="1" w:styleId="Heading1Char">
    <w:name w:val="Heading 1 Char"/>
    <w:basedOn w:val="DefaultParagraphFont"/>
    <w:link w:val="Heading1"/>
    <w:uiPriority w:val="9"/>
    <w:rsid w:val="003461B4"/>
    <w:rPr>
      <w:sz w:val="40"/>
      <w:szCs w:val="40"/>
    </w:rPr>
  </w:style>
  <w:style w:type="character" w:styleId="Hyperlink">
    <w:name w:val="Hyperlink"/>
    <w:basedOn w:val="DefaultParagraphFont"/>
    <w:uiPriority w:val="99"/>
    <w:unhideWhenUsed/>
    <w:rsid w:val="003461B4"/>
    <w:rPr>
      <w:color w:val="0000FF" w:themeColor="hyperlink"/>
      <w:u w:val="single"/>
    </w:rPr>
  </w:style>
  <w:style w:type="character" w:styleId="UnresolvedMention">
    <w:name w:val="Unresolved Mention"/>
    <w:basedOn w:val="DefaultParagraphFont"/>
    <w:uiPriority w:val="99"/>
    <w:semiHidden/>
    <w:unhideWhenUsed/>
    <w:rsid w:val="00346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0239">
      <w:bodyDiv w:val="1"/>
      <w:marLeft w:val="0"/>
      <w:marRight w:val="0"/>
      <w:marTop w:val="0"/>
      <w:marBottom w:val="0"/>
      <w:divBdr>
        <w:top w:val="none" w:sz="0" w:space="0" w:color="auto"/>
        <w:left w:val="none" w:sz="0" w:space="0" w:color="auto"/>
        <w:bottom w:val="none" w:sz="0" w:space="0" w:color="auto"/>
        <w:right w:val="none" w:sz="0" w:space="0" w:color="auto"/>
      </w:divBdr>
    </w:div>
    <w:div w:id="100491583">
      <w:bodyDiv w:val="1"/>
      <w:marLeft w:val="0"/>
      <w:marRight w:val="0"/>
      <w:marTop w:val="0"/>
      <w:marBottom w:val="0"/>
      <w:divBdr>
        <w:top w:val="none" w:sz="0" w:space="0" w:color="auto"/>
        <w:left w:val="none" w:sz="0" w:space="0" w:color="auto"/>
        <w:bottom w:val="none" w:sz="0" w:space="0" w:color="auto"/>
        <w:right w:val="none" w:sz="0" w:space="0" w:color="auto"/>
      </w:divBdr>
    </w:div>
    <w:div w:id="106824495">
      <w:bodyDiv w:val="1"/>
      <w:marLeft w:val="0"/>
      <w:marRight w:val="0"/>
      <w:marTop w:val="0"/>
      <w:marBottom w:val="0"/>
      <w:divBdr>
        <w:top w:val="none" w:sz="0" w:space="0" w:color="auto"/>
        <w:left w:val="none" w:sz="0" w:space="0" w:color="auto"/>
        <w:bottom w:val="none" w:sz="0" w:space="0" w:color="auto"/>
        <w:right w:val="none" w:sz="0" w:space="0" w:color="auto"/>
      </w:divBdr>
    </w:div>
    <w:div w:id="377245471">
      <w:bodyDiv w:val="1"/>
      <w:marLeft w:val="0"/>
      <w:marRight w:val="0"/>
      <w:marTop w:val="0"/>
      <w:marBottom w:val="0"/>
      <w:divBdr>
        <w:top w:val="none" w:sz="0" w:space="0" w:color="auto"/>
        <w:left w:val="none" w:sz="0" w:space="0" w:color="auto"/>
        <w:bottom w:val="none" w:sz="0" w:space="0" w:color="auto"/>
        <w:right w:val="none" w:sz="0" w:space="0" w:color="auto"/>
      </w:divBdr>
    </w:div>
    <w:div w:id="436948485">
      <w:bodyDiv w:val="1"/>
      <w:marLeft w:val="0"/>
      <w:marRight w:val="0"/>
      <w:marTop w:val="0"/>
      <w:marBottom w:val="0"/>
      <w:divBdr>
        <w:top w:val="none" w:sz="0" w:space="0" w:color="auto"/>
        <w:left w:val="none" w:sz="0" w:space="0" w:color="auto"/>
        <w:bottom w:val="none" w:sz="0" w:space="0" w:color="auto"/>
        <w:right w:val="none" w:sz="0" w:space="0" w:color="auto"/>
      </w:divBdr>
    </w:div>
    <w:div w:id="691345225">
      <w:bodyDiv w:val="1"/>
      <w:marLeft w:val="0"/>
      <w:marRight w:val="0"/>
      <w:marTop w:val="0"/>
      <w:marBottom w:val="0"/>
      <w:divBdr>
        <w:top w:val="none" w:sz="0" w:space="0" w:color="auto"/>
        <w:left w:val="none" w:sz="0" w:space="0" w:color="auto"/>
        <w:bottom w:val="none" w:sz="0" w:space="0" w:color="auto"/>
        <w:right w:val="none" w:sz="0" w:space="0" w:color="auto"/>
      </w:divBdr>
    </w:div>
    <w:div w:id="835266499">
      <w:bodyDiv w:val="1"/>
      <w:marLeft w:val="0"/>
      <w:marRight w:val="0"/>
      <w:marTop w:val="0"/>
      <w:marBottom w:val="0"/>
      <w:divBdr>
        <w:top w:val="none" w:sz="0" w:space="0" w:color="auto"/>
        <w:left w:val="none" w:sz="0" w:space="0" w:color="auto"/>
        <w:bottom w:val="none" w:sz="0" w:space="0" w:color="auto"/>
        <w:right w:val="none" w:sz="0" w:space="0" w:color="auto"/>
      </w:divBdr>
    </w:div>
    <w:div w:id="983701217">
      <w:bodyDiv w:val="1"/>
      <w:marLeft w:val="0"/>
      <w:marRight w:val="0"/>
      <w:marTop w:val="0"/>
      <w:marBottom w:val="0"/>
      <w:divBdr>
        <w:top w:val="none" w:sz="0" w:space="0" w:color="auto"/>
        <w:left w:val="none" w:sz="0" w:space="0" w:color="auto"/>
        <w:bottom w:val="none" w:sz="0" w:space="0" w:color="auto"/>
        <w:right w:val="none" w:sz="0" w:space="0" w:color="auto"/>
      </w:divBdr>
    </w:div>
    <w:div w:id="1019283511">
      <w:bodyDiv w:val="1"/>
      <w:marLeft w:val="0"/>
      <w:marRight w:val="0"/>
      <w:marTop w:val="0"/>
      <w:marBottom w:val="0"/>
      <w:divBdr>
        <w:top w:val="none" w:sz="0" w:space="0" w:color="auto"/>
        <w:left w:val="none" w:sz="0" w:space="0" w:color="auto"/>
        <w:bottom w:val="none" w:sz="0" w:space="0" w:color="auto"/>
        <w:right w:val="none" w:sz="0" w:space="0" w:color="auto"/>
      </w:divBdr>
    </w:div>
    <w:div w:id="1053236148">
      <w:bodyDiv w:val="1"/>
      <w:marLeft w:val="0"/>
      <w:marRight w:val="0"/>
      <w:marTop w:val="0"/>
      <w:marBottom w:val="0"/>
      <w:divBdr>
        <w:top w:val="none" w:sz="0" w:space="0" w:color="auto"/>
        <w:left w:val="none" w:sz="0" w:space="0" w:color="auto"/>
        <w:bottom w:val="none" w:sz="0" w:space="0" w:color="auto"/>
        <w:right w:val="none" w:sz="0" w:space="0" w:color="auto"/>
      </w:divBdr>
    </w:div>
    <w:div w:id="1065034072">
      <w:bodyDiv w:val="1"/>
      <w:marLeft w:val="0"/>
      <w:marRight w:val="0"/>
      <w:marTop w:val="0"/>
      <w:marBottom w:val="0"/>
      <w:divBdr>
        <w:top w:val="none" w:sz="0" w:space="0" w:color="auto"/>
        <w:left w:val="none" w:sz="0" w:space="0" w:color="auto"/>
        <w:bottom w:val="none" w:sz="0" w:space="0" w:color="auto"/>
        <w:right w:val="none" w:sz="0" w:space="0" w:color="auto"/>
      </w:divBdr>
    </w:div>
    <w:div w:id="1244024045">
      <w:bodyDiv w:val="1"/>
      <w:marLeft w:val="0"/>
      <w:marRight w:val="0"/>
      <w:marTop w:val="0"/>
      <w:marBottom w:val="0"/>
      <w:divBdr>
        <w:top w:val="none" w:sz="0" w:space="0" w:color="auto"/>
        <w:left w:val="none" w:sz="0" w:space="0" w:color="auto"/>
        <w:bottom w:val="none" w:sz="0" w:space="0" w:color="auto"/>
        <w:right w:val="none" w:sz="0" w:space="0" w:color="auto"/>
      </w:divBdr>
    </w:div>
    <w:div w:id="1395398038">
      <w:bodyDiv w:val="1"/>
      <w:marLeft w:val="0"/>
      <w:marRight w:val="0"/>
      <w:marTop w:val="0"/>
      <w:marBottom w:val="0"/>
      <w:divBdr>
        <w:top w:val="none" w:sz="0" w:space="0" w:color="auto"/>
        <w:left w:val="none" w:sz="0" w:space="0" w:color="auto"/>
        <w:bottom w:val="none" w:sz="0" w:space="0" w:color="auto"/>
        <w:right w:val="none" w:sz="0" w:space="0" w:color="auto"/>
      </w:divBdr>
    </w:div>
    <w:div w:id="1459180709">
      <w:bodyDiv w:val="1"/>
      <w:marLeft w:val="0"/>
      <w:marRight w:val="0"/>
      <w:marTop w:val="0"/>
      <w:marBottom w:val="0"/>
      <w:divBdr>
        <w:top w:val="none" w:sz="0" w:space="0" w:color="auto"/>
        <w:left w:val="none" w:sz="0" w:space="0" w:color="auto"/>
        <w:bottom w:val="none" w:sz="0" w:space="0" w:color="auto"/>
        <w:right w:val="none" w:sz="0" w:space="0" w:color="auto"/>
      </w:divBdr>
    </w:div>
    <w:div w:id="211944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8</cp:revision>
  <dcterms:created xsi:type="dcterms:W3CDTF">2020-04-04T02:20:00Z</dcterms:created>
  <dcterms:modified xsi:type="dcterms:W3CDTF">2020-04-06T04:34:00Z</dcterms:modified>
</cp:coreProperties>
</file>