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748" w:rsidRPr="002F25C9" w:rsidRDefault="00DD6FA0" w:rsidP="0066342C">
      <w:pPr>
        <w:jc w:val="center"/>
        <w:rPr>
          <w:sz w:val="28"/>
          <w:u w:val="single"/>
        </w:rPr>
      </w:pPr>
      <w:r w:rsidRPr="002F25C9">
        <w:rPr>
          <w:b/>
          <w:sz w:val="72"/>
        </w:rPr>
        <w:t>Amazon.com Inc.</w:t>
      </w:r>
    </w:p>
    <w:p w:rsidR="002F25C9" w:rsidRDefault="002F25C9" w:rsidP="002A3DBB">
      <w:pPr>
        <w:jc w:val="both"/>
        <w:rPr>
          <w:sz w:val="28"/>
          <w:u w:val="single"/>
        </w:rPr>
      </w:pPr>
    </w:p>
    <w:p w:rsidR="00DD6FA0" w:rsidRPr="002F25C9" w:rsidRDefault="00DD6FA0" w:rsidP="002A3DBB">
      <w:pPr>
        <w:jc w:val="both"/>
        <w:rPr>
          <w:sz w:val="28"/>
          <w:u w:val="single"/>
        </w:rPr>
      </w:pPr>
      <w:r w:rsidRPr="002F25C9">
        <w:rPr>
          <w:sz w:val="28"/>
          <w:u w:val="single"/>
        </w:rPr>
        <w:t>A propos :</w:t>
      </w:r>
    </w:p>
    <w:p w:rsidR="00130476" w:rsidRDefault="00130476" w:rsidP="002A3DBB">
      <w:pPr>
        <w:jc w:val="both"/>
        <w:rPr>
          <w:sz w:val="28"/>
        </w:rPr>
      </w:pPr>
      <w:r w:rsidRPr="002F25C9">
        <w:rPr>
          <w:sz w:val="28"/>
        </w:rPr>
        <w:t xml:space="preserve">Création le </w:t>
      </w:r>
      <w:r w:rsidRPr="00F22CE7">
        <w:rPr>
          <w:i/>
          <w:sz w:val="28"/>
        </w:rPr>
        <w:t>5 juillet 1994</w:t>
      </w:r>
      <w:r w:rsidRPr="002F25C9">
        <w:rPr>
          <w:sz w:val="28"/>
        </w:rPr>
        <w:t xml:space="preserve"> sous le nom </w:t>
      </w:r>
      <w:r w:rsidRPr="00F22CE7">
        <w:rPr>
          <w:i/>
          <w:sz w:val="28"/>
        </w:rPr>
        <w:t>Cadabra Inc.</w:t>
      </w:r>
      <w:r w:rsidRPr="002F25C9">
        <w:rPr>
          <w:sz w:val="28"/>
        </w:rPr>
        <w:t xml:space="preserve">, change en </w:t>
      </w:r>
      <w:r w:rsidRPr="00F22CE7">
        <w:rPr>
          <w:i/>
          <w:sz w:val="28"/>
        </w:rPr>
        <w:t>1995</w:t>
      </w:r>
      <w:r w:rsidRPr="002F25C9">
        <w:rPr>
          <w:sz w:val="28"/>
        </w:rPr>
        <w:t xml:space="preserve"> pour le nom actuel et lance leur site web. Fondateur </w:t>
      </w:r>
      <w:r w:rsidRPr="00F22CE7">
        <w:rPr>
          <w:i/>
          <w:sz w:val="28"/>
        </w:rPr>
        <w:t>Jeff Bezos</w:t>
      </w:r>
      <w:r w:rsidRPr="002F25C9">
        <w:rPr>
          <w:sz w:val="28"/>
        </w:rPr>
        <w:t xml:space="preserve"> (actuel CEO). Leur activité principale est le commerce électronique et la logistique.</w:t>
      </w:r>
      <w:r w:rsidR="00983C94">
        <w:rPr>
          <w:sz w:val="28"/>
        </w:rPr>
        <w:t xml:space="preserve"> Elle est un des </w:t>
      </w:r>
      <w:proofErr w:type="spellStart"/>
      <w:r w:rsidR="00983C94">
        <w:rPr>
          <w:sz w:val="28"/>
        </w:rPr>
        <w:t>génats</w:t>
      </w:r>
      <w:proofErr w:type="spellEnd"/>
      <w:r w:rsidR="00983C94">
        <w:rPr>
          <w:sz w:val="28"/>
        </w:rPr>
        <w:t xml:space="preserve"> du web, regroupés sous l’acronyme </w:t>
      </w:r>
      <w:r w:rsidR="00983C94" w:rsidRPr="00983C94">
        <w:rPr>
          <w:i/>
          <w:sz w:val="28"/>
        </w:rPr>
        <w:t>GAFAM</w:t>
      </w:r>
      <w:r w:rsidR="00983C94">
        <w:rPr>
          <w:i/>
          <w:sz w:val="28"/>
        </w:rPr>
        <w:t xml:space="preserve"> </w:t>
      </w:r>
      <w:r w:rsidR="005649C1">
        <w:rPr>
          <w:sz w:val="28"/>
        </w:rPr>
        <w:t>aux côtés de Google, Apple, Facebook et Microsoft.</w:t>
      </w:r>
    </w:p>
    <w:p w:rsidR="005649C1" w:rsidRDefault="005649C1" w:rsidP="002A3DBB">
      <w:pPr>
        <w:jc w:val="both"/>
        <w:rPr>
          <w:sz w:val="28"/>
        </w:rPr>
      </w:pPr>
    </w:p>
    <w:p w:rsidR="005649C1" w:rsidRDefault="005649C1" w:rsidP="002A3DBB">
      <w:pPr>
        <w:jc w:val="both"/>
        <w:rPr>
          <w:sz w:val="28"/>
        </w:rPr>
      </w:pPr>
      <w:r>
        <w:rPr>
          <w:sz w:val="28"/>
        </w:rPr>
        <w:t>Spécialité initiale était la vente de livre, puis s’est diversifiée au fur et à mesure du temps vers la vente d’autres produits.</w:t>
      </w:r>
    </w:p>
    <w:p w:rsidR="005649C1" w:rsidRDefault="005649C1" w:rsidP="002A3DBB">
      <w:pPr>
        <w:jc w:val="both"/>
        <w:rPr>
          <w:sz w:val="28"/>
        </w:rPr>
      </w:pPr>
      <w:r>
        <w:rPr>
          <w:sz w:val="28"/>
        </w:rPr>
        <w:t>La filiale française est ouverte en 2000. En 2016, Amazon devient le premier distributeur non alimentaire en France en termes de chiffre d’affaires.</w:t>
      </w:r>
    </w:p>
    <w:p w:rsidR="005649C1" w:rsidRPr="005649C1" w:rsidRDefault="005649C1" w:rsidP="002A3DBB">
      <w:pPr>
        <w:jc w:val="both"/>
        <w:rPr>
          <w:sz w:val="28"/>
        </w:rPr>
      </w:pPr>
      <w:r>
        <w:rPr>
          <w:sz w:val="28"/>
        </w:rPr>
        <w:t>En 2017, la société emploie 541'900 personnes dans le monde.</w:t>
      </w:r>
    </w:p>
    <w:p w:rsidR="00136FF4" w:rsidRDefault="00136FF4" w:rsidP="002A3DBB">
      <w:pPr>
        <w:jc w:val="both"/>
        <w:rPr>
          <w:sz w:val="28"/>
        </w:rPr>
      </w:pPr>
    </w:p>
    <w:p w:rsidR="00130476" w:rsidRPr="00136FF4" w:rsidRDefault="00130476" w:rsidP="002A3DBB">
      <w:pPr>
        <w:jc w:val="both"/>
        <w:rPr>
          <w:sz w:val="28"/>
          <w:u w:val="single"/>
        </w:rPr>
      </w:pPr>
      <w:r w:rsidRPr="00136FF4">
        <w:rPr>
          <w:sz w:val="28"/>
          <w:u w:val="single"/>
        </w:rPr>
        <w:t>Leurs principaux produits sont :</w:t>
      </w:r>
    </w:p>
    <w:p w:rsidR="00130476" w:rsidRDefault="000951F2" w:rsidP="002A3DBB">
      <w:pPr>
        <w:jc w:val="both"/>
        <w:rPr>
          <w:sz w:val="28"/>
        </w:rPr>
      </w:pPr>
      <w:r>
        <w:rPr>
          <w:sz w:val="28"/>
        </w:rPr>
        <w:t>Amazon.com / Amazon Logistics</w:t>
      </w:r>
    </w:p>
    <w:p w:rsidR="000951F2" w:rsidRPr="000951F2" w:rsidRDefault="000951F2" w:rsidP="000951F2">
      <w:pPr>
        <w:pStyle w:val="Paragraphedeliste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Alexa internet </w:t>
      </w:r>
      <w:r>
        <w:rPr>
          <w:sz w:val="28"/>
        </w:rPr>
        <w:t>=&gt;</w:t>
      </w:r>
      <w:r>
        <w:rPr>
          <w:sz w:val="28"/>
        </w:rPr>
        <w:t xml:space="preserve"> IMDb =&gt; A9.com =&gt; Amazon Prime Video =&gt; Amazon Pay =&gt; Amazon Music =&gt; Audible.com =&gt; Box Office Mojo =&gt; Amazon Kindle =&gt; Amazon Studios =&gt; Amazon Echo =&gt; Twitch =&gt; Amazon Go</w:t>
      </w:r>
      <w:r w:rsidR="009811CF">
        <w:rPr>
          <w:sz w:val="28"/>
        </w:rPr>
        <w:t>.</w:t>
      </w:r>
    </w:p>
    <w:p w:rsidR="00136FF4" w:rsidRDefault="00136FF4" w:rsidP="002A3DBB">
      <w:pPr>
        <w:jc w:val="both"/>
        <w:rPr>
          <w:sz w:val="28"/>
          <w:u w:val="single"/>
        </w:rPr>
      </w:pPr>
      <w:r w:rsidRPr="00136FF4">
        <w:rPr>
          <w:sz w:val="28"/>
          <w:u w:val="single"/>
        </w:rPr>
        <w:t>Les filiales :</w:t>
      </w:r>
    </w:p>
    <w:p w:rsidR="00136FF4" w:rsidRPr="00136FF4" w:rsidRDefault="00136FF4" w:rsidP="002A3DBB">
      <w:pPr>
        <w:jc w:val="both"/>
        <w:rPr>
          <w:sz w:val="28"/>
          <w:u w:val="single"/>
        </w:rPr>
      </w:pPr>
      <w:r w:rsidRPr="00136FF4">
        <w:rPr>
          <w:sz w:val="28"/>
        </w:rPr>
        <w:t>Mobipocket.com</w:t>
      </w:r>
      <w:r>
        <w:rPr>
          <w:sz w:val="28"/>
        </w:rPr>
        <w:t xml:space="preserve"> ; </w:t>
      </w:r>
      <w:proofErr w:type="spellStart"/>
      <w:r>
        <w:rPr>
          <w:sz w:val="28"/>
        </w:rPr>
        <w:t>Abebooks</w:t>
      </w:r>
      <w:bookmarkStart w:id="0" w:name="_GoBack"/>
      <w:bookmarkEnd w:id="0"/>
      <w:proofErr w:type="spellEnd"/>
    </w:p>
    <w:sectPr w:rsidR="00136FF4" w:rsidRPr="00136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stra Symbol">
    <w:panose1 w:val="00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6A3CD688"/>
    <w:lvl w:ilvl="0">
      <w:start w:val="1"/>
      <w:numFmt w:val="lowerLetter"/>
      <w:pStyle w:val="Listenumros2"/>
      <w:lvlText w:val="%1)"/>
      <w:lvlJc w:val="left"/>
      <w:pPr>
        <w:ind w:left="643" w:hanging="360"/>
      </w:pPr>
    </w:lvl>
  </w:abstractNum>
  <w:abstractNum w:abstractNumId="1" w15:restartNumberingAfterBreak="0">
    <w:nsid w:val="FFFFFF82"/>
    <w:multiLevelType w:val="singleLevel"/>
    <w:tmpl w:val="3334B260"/>
    <w:lvl w:ilvl="0">
      <w:start w:val="1"/>
      <w:numFmt w:val="bullet"/>
      <w:pStyle w:val="Listepuces3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FFFFFF83"/>
    <w:multiLevelType w:val="singleLevel"/>
    <w:tmpl w:val="162AA5A2"/>
    <w:lvl w:ilvl="0">
      <w:start w:val="1"/>
      <w:numFmt w:val="bullet"/>
      <w:pStyle w:val="Listepuces2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F812680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A53EE5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79E228E"/>
    <w:multiLevelType w:val="hybridMultilevel"/>
    <w:tmpl w:val="CFA22FF8"/>
    <w:lvl w:ilvl="0" w:tplc="A80ED4F4">
      <w:start w:val="1"/>
      <w:numFmt w:val="bullet"/>
      <w:pStyle w:val="Listepuce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166F2"/>
    <w:multiLevelType w:val="hybridMultilevel"/>
    <w:tmpl w:val="082E15EC"/>
    <w:lvl w:ilvl="0" w:tplc="12443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619E8"/>
    <w:multiLevelType w:val="hybridMultilevel"/>
    <w:tmpl w:val="6FCEBAE6"/>
    <w:lvl w:ilvl="0" w:tplc="2548BEDC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B6D1A"/>
    <w:multiLevelType w:val="hybridMultilevel"/>
    <w:tmpl w:val="9F68E422"/>
    <w:lvl w:ilvl="0" w:tplc="A34AB9A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8E"/>
    <w:rsid w:val="00011564"/>
    <w:rsid w:val="00060075"/>
    <w:rsid w:val="00082748"/>
    <w:rsid w:val="0008565E"/>
    <w:rsid w:val="000951F2"/>
    <w:rsid w:val="000A27B6"/>
    <w:rsid w:val="000C0BA2"/>
    <w:rsid w:val="000C0C16"/>
    <w:rsid w:val="00102E35"/>
    <w:rsid w:val="00130476"/>
    <w:rsid w:val="00136FF4"/>
    <w:rsid w:val="001374D1"/>
    <w:rsid w:val="001C6DD5"/>
    <w:rsid w:val="001D5C8A"/>
    <w:rsid w:val="0025142F"/>
    <w:rsid w:val="002A3DBB"/>
    <w:rsid w:val="002F25C9"/>
    <w:rsid w:val="00300CFE"/>
    <w:rsid w:val="003633DF"/>
    <w:rsid w:val="003835FC"/>
    <w:rsid w:val="003C7C2D"/>
    <w:rsid w:val="003F357F"/>
    <w:rsid w:val="00451209"/>
    <w:rsid w:val="0047235B"/>
    <w:rsid w:val="0049030D"/>
    <w:rsid w:val="004C067B"/>
    <w:rsid w:val="00513634"/>
    <w:rsid w:val="00525C05"/>
    <w:rsid w:val="00541532"/>
    <w:rsid w:val="00555A76"/>
    <w:rsid w:val="005649C1"/>
    <w:rsid w:val="005C3894"/>
    <w:rsid w:val="005C793F"/>
    <w:rsid w:val="005F26C5"/>
    <w:rsid w:val="0066342C"/>
    <w:rsid w:val="00680545"/>
    <w:rsid w:val="006C4DA4"/>
    <w:rsid w:val="00783A25"/>
    <w:rsid w:val="007925B8"/>
    <w:rsid w:val="007C4BCB"/>
    <w:rsid w:val="007F10DD"/>
    <w:rsid w:val="0081471A"/>
    <w:rsid w:val="0081697A"/>
    <w:rsid w:val="008768C4"/>
    <w:rsid w:val="00880941"/>
    <w:rsid w:val="008B0F3A"/>
    <w:rsid w:val="008E164A"/>
    <w:rsid w:val="009811CF"/>
    <w:rsid w:val="00983C94"/>
    <w:rsid w:val="009F2B05"/>
    <w:rsid w:val="00A150CB"/>
    <w:rsid w:val="00A574C7"/>
    <w:rsid w:val="00A74883"/>
    <w:rsid w:val="00AB42C8"/>
    <w:rsid w:val="00B02E51"/>
    <w:rsid w:val="00B35EB7"/>
    <w:rsid w:val="00BB074A"/>
    <w:rsid w:val="00BC6600"/>
    <w:rsid w:val="00BE00E1"/>
    <w:rsid w:val="00BF7476"/>
    <w:rsid w:val="00C56ED7"/>
    <w:rsid w:val="00C75451"/>
    <w:rsid w:val="00CE5CD4"/>
    <w:rsid w:val="00D111AA"/>
    <w:rsid w:val="00D252A0"/>
    <w:rsid w:val="00D37D1A"/>
    <w:rsid w:val="00D40A91"/>
    <w:rsid w:val="00D45599"/>
    <w:rsid w:val="00D65661"/>
    <w:rsid w:val="00D772D0"/>
    <w:rsid w:val="00D93A11"/>
    <w:rsid w:val="00DB10AA"/>
    <w:rsid w:val="00DB212E"/>
    <w:rsid w:val="00DB7289"/>
    <w:rsid w:val="00DD105D"/>
    <w:rsid w:val="00DD6FA0"/>
    <w:rsid w:val="00E01911"/>
    <w:rsid w:val="00E17B8B"/>
    <w:rsid w:val="00EF262C"/>
    <w:rsid w:val="00F22CE7"/>
    <w:rsid w:val="00F43B91"/>
    <w:rsid w:val="00F56A7D"/>
    <w:rsid w:val="00F703CA"/>
    <w:rsid w:val="00FA113B"/>
    <w:rsid w:val="00FD3E8E"/>
    <w:rsid w:val="00FE3730"/>
    <w:rsid w:val="00FE4535"/>
    <w:rsid w:val="00F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DD8A"/>
  <w15:chartTrackingRefBased/>
  <w15:docId w15:val="{FF5D11CC-1D92-43E5-91E4-4EA9BD13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DA4"/>
    <w:pPr>
      <w:spacing w:before="60" w:after="60"/>
    </w:pPr>
    <w:rPr>
      <w:kern w:val="16"/>
      <w:sz w:val="24"/>
      <w14:ligatures w14:val="standardContextual"/>
      <w14:numForm w14:val="lining"/>
      <w14:numSpacing w14:val="tabular"/>
    </w:rPr>
  </w:style>
  <w:style w:type="paragraph" w:styleId="Titre1">
    <w:name w:val="heading 1"/>
    <w:basedOn w:val="Normal"/>
    <w:next w:val="Normal"/>
    <w:link w:val="Titre1Car"/>
    <w:uiPriority w:val="9"/>
    <w:qFormat/>
    <w:rsid w:val="007C4BCB"/>
    <w:pPr>
      <w:keepNext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4BCB"/>
    <w:pPr>
      <w:keepNext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4BCB"/>
    <w:pPr>
      <w:keepNext/>
      <w:spacing w:before="10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rsid w:val="007C4BCB"/>
    <w:pPr>
      <w:keepNext/>
      <w:spacing w:before="10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Titre4"/>
    <w:next w:val="Normal"/>
    <w:link w:val="Titre5Car"/>
    <w:uiPriority w:val="9"/>
    <w:semiHidden/>
    <w:rsid w:val="007C4BCB"/>
    <w:pPr>
      <w:spacing w:before="40"/>
      <w:outlineLvl w:val="4"/>
    </w:pPr>
    <w:rPr>
      <w:i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rsid w:val="00011564"/>
    <w:pPr>
      <w:numPr>
        <w:numId w:val="7"/>
      </w:numPr>
      <w:tabs>
        <w:tab w:val="clear" w:pos="360"/>
      </w:tabs>
      <w:ind w:left="0"/>
    </w:pPr>
  </w:style>
  <w:style w:type="paragraph" w:styleId="Listepuces2">
    <w:name w:val="List Bullet 2"/>
    <w:basedOn w:val="Normal"/>
    <w:uiPriority w:val="99"/>
    <w:rsid w:val="00011564"/>
    <w:pPr>
      <w:numPr>
        <w:numId w:val="4"/>
      </w:numPr>
      <w:ind w:left="0" w:hanging="284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4BCB"/>
    <w:rPr>
      <w:rFonts w:asciiTheme="majorHAnsi" w:eastAsiaTheme="majorEastAsia" w:hAnsiTheme="majorHAnsi" w:cstheme="majorBidi"/>
      <w:kern w:val="16"/>
      <w:sz w:val="32"/>
      <w:szCs w:val="32"/>
      <w14:ligatures w14:val="standardContextual"/>
      <w14:numForm w14:val="lining"/>
      <w14:numSpacing w14:val="tabular"/>
    </w:rPr>
  </w:style>
  <w:style w:type="character" w:customStyle="1" w:styleId="Titre2Car">
    <w:name w:val="Titre 2 Car"/>
    <w:basedOn w:val="Policepardfaut"/>
    <w:link w:val="Titre2"/>
    <w:uiPriority w:val="9"/>
    <w:rsid w:val="007C4BCB"/>
    <w:rPr>
      <w:rFonts w:asciiTheme="majorHAnsi" w:eastAsiaTheme="majorEastAsia" w:hAnsiTheme="majorHAnsi" w:cstheme="majorBidi"/>
      <w:kern w:val="16"/>
      <w:sz w:val="26"/>
      <w:szCs w:val="26"/>
      <w14:ligatures w14:val="standardContextual"/>
      <w14:numForm w14:val="lining"/>
      <w14:numSpacing w14:val="tabular"/>
    </w:rPr>
  </w:style>
  <w:style w:type="character" w:customStyle="1" w:styleId="Titre3Car">
    <w:name w:val="Titre 3 Car"/>
    <w:basedOn w:val="Policepardfaut"/>
    <w:link w:val="Titre3"/>
    <w:uiPriority w:val="9"/>
    <w:rsid w:val="007C4BCB"/>
    <w:rPr>
      <w:rFonts w:asciiTheme="majorHAnsi" w:eastAsiaTheme="majorEastAsia" w:hAnsiTheme="majorHAnsi" w:cstheme="majorBidi"/>
      <w:kern w:val="16"/>
      <w:sz w:val="24"/>
      <w:szCs w:val="24"/>
      <w14:ligatures w14:val="standardContextual"/>
      <w14:numForm w14:val="lining"/>
      <w14:numSpacing w14:val="tabular"/>
    </w:rPr>
  </w:style>
  <w:style w:type="character" w:customStyle="1" w:styleId="Titre4Car">
    <w:name w:val="Titre 4 Car"/>
    <w:basedOn w:val="Policepardfaut"/>
    <w:link w:val="Titre4"/>
    <w:uiPriority w:val="9"/>
    <w:semiHidden/>
    <w:rsid w:val="007C4BCB"/>
    <w:rPr>
      <w:rFonts w:asciiTheme="majorHAnsi" w:eastAsiaTheme="majorEastAsia" w:hAnsiTheme="majorHAnsi" w:cstheme="majorBidi"/>
      <w:i/>
      <w:iCs/>
      <w:kern w:val="16"/>
      <w:sz w:val="24"/>
      <w14:ligatures w14:val="standardContextual"/>
      <w14:numForm w14:val="lining"/>
      <w14:numSpacing w14:val="tabular"/>
    </w:rPr>
  </w:style>
  <w:style w:type="character" w:customStyle="1" w:styleId="Titre5Car">
    <w:name w:val="Titre 5 Car"/>
    <w:basedOn w:val="Policepardfaut"/>
    <w:link w:val="Titre5"/>
    <w:uiPriority w:val="9"/>
    <w:semiHidden/>
    <w:rsid w:val="007C4BCB"/>
    <w:rPr>
      <w:rFonts w:asciiTheme="majorHAnsi" w:eastAsiaTheme="majorEastAsia" w:hAnsiTheme="majorHAnsi" w:cstheme="majorBidi"/>
      <w:iCs/>
      <w:kern w:val="16"/>
      <w:sz w:val="24"/>
      <w14:ligatures w14:val="standardContextual"/>
      <w14:numForm w14:val="lining"/>
      <w14:numSpacing w14:val="tabular"/>
    </w:rPr>
  </w:style>
  <w:style w:type="character" w:customStyle="1" w:styleId="Unistrasymbol">
    <w:name w:val="Unistra_symbol"/>
    <w:uiPriority w:val="1"/>
    <w:qFormat/>
    <w:rsid w:val="0047235B"/>
    <w:rPr>
      <w:rFonts w:ascii="Unistra Symbol" w:hAnsi="Unistra Symbol"/>
    </w:rPr>
  </w:style>
  <w:style w:type="paragraph" w:styleId="Listepuces3">
    <w:name w:val="List Bullet 3"/>
    <w:basedOn w:val="Normal"/>
    <w:uiPriority w:val="99"/>
    <w:rsid w:val="00011564"/>
    <w:pPr>
      <w:numPr>
        <w:numId w:val="5"/>
      </w:numPr>
      <w:ind w:left="0" w:hanging="285"/>
      <w:contextualSpacing/>
    </w:pPr>
  </w:style>
  <w:style w:type="paragraph" w:styleId="Listenumros2">
    <w:name w:val="List Number 2"/>
    <w:basedOn w:val="Normal"/>
    <w:uiPriority w:val="99"/>
    <w:rsid w:val="007C4BCB"/>
    <w:pPr>
      <w:numPr>
        <w:numId w:val="2"/>
      </w:numPr>
      <w:contextualSpacing/>
    </w:pPr>
  </w:style>
  <w:style w:type="paragraph" w:styleId="Listenumros">
    <w:name w:val="List Number"/>
    <w:basedOn w:val="Normal"/>
    <w:uiPriority w:val="99"/>
    <w:rsid w:val="007C4BCB"/>
    <w:pPr>
      <w:numPr>
        <w:numId w:val="1"/>
      </w:numPr>
      <w:ind w:left="357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08274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2748"/>
    <w:rPr>
      <w:color w:val="4472C4" w:themeColor="followedHyperlink"/>
      <w:u w:val="single"/>
    </w:rPr>
  </w:style>
  <w:style w:type="paragraph" w:styleId="Paragraphedeliste">
    <w:name w:val="List Paragraph"/>
    <w:basedOn w:val="Normal"/>
    <w:uiPriority w:val="34"/>
    <w:semiHidden/>
    <w:qFormat/>
    <w:rsid w:val="00082748"/>
    <w:pPr>
      <w:ind w:left="720"/>
      <w:contextualSpacing/>
    </w:pPr>
  </w:style>
  <w:style w:type="table" w:styleId="Grilledutableau">
    <w:name w:val="Table Grid"/>
    <w:basedOn w:val="TableauNormal"/>
    <w:uiPriority w:val="39"/>
    <w:rsid w:val="00F2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unistra_calibri">
  <a:themeElements>
    <a:clrScheme name="Unistra">
      <a:dk1>
        <a:sysClr val="windowText" lastClr="000000"/>
      </a:dk1>
      <a:lt1>
        <a:sysClr val="window" lastClr="FFFFFF"/>
      </a:lt1>
      <a:dk2>
        <a:srgbClr val="E40136"/>
      </a:dk2>
      <a:lt2>
        <a:srgbClr val="F4EAE7"/>
      </a:lt2>
      <a:accent1>
        <a:srgbClr val="4C2ED6"/>
      </a:accent1>
      <a:accent2>
        <a:srgbClr val="B0685F"/>
      </a:accent2>
      <a:accent3>
        <a:srgbClr val="BF1C66"/>
      </a:accent3>
      <a:accent4>
        <a:srgbClr val="0095FF"/>
      </a:accent4>
      <a:accent5>
        <a:srgbClr val="00C1C1"/>
      </a:accent5>
      <a:accent6>
        <a:srgbClr val="008A57"/>
      </a:accent6>
      <a:hlink>
        <a:srgbClr val="0563C1"/>
      </a:hlink>
      <a:folHlink>
        <a:srgbClr val="4472C4"/>
      </a:folHlink>
    </a:clrScheme>
    <a:fontScheme name="Unistra_normal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nistra_calibri" id="{E1A4B62C-EB00-46E2-93AD-C66DDE721F51}" vid="{48AF0DF8-3F8E-4532-95BE-99237CBEBBC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25FE7-9536-4623-AC01-5069F753D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Strasbourg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GOFFIC Kellian</dc:creator>
  <cp:keywords/>
  <dc:description/>
  <cp:lastModifiedBy>GOFFIC Kellian</cp:lastModifiedBy>
  <cp:revision>14</cp:revision>
  <dcterms:created xsi:type="dcterms:W3CDTF">2019-09-27T09:13:00Z</dcterms:created>
  <dcterms:modified xsi:type="dcterms:W3CDTF">2019-10-01T08:20:00Z</dcterms:modified>
</cp:coreProperties>
</file>