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EFB25" w14:textId="3AB8C247" w:rsidR="00FE61DE" w:rsidRPr="00B167DD" w:rsidRDefault="00B167DD">
      <w:pPr>
        <w:rPr>
          <w:b/>
          <w:bCs/>
        </w:rPr>
      </w:pPr>
      <w:r w:rsidRPr="00B167DD">
        <w:rPr>
          <w:b/>
          <w:bCs/>
        </w:rPr>
        <w:t>Introduction droit</w:t>
      </w:r>
    </w:p>
    <w:p w14:paraId="5D01FFDF" w14:textId="69D2E5B3" w:rsidR="00B167DD" w:rsidRDefault="00B167DD">
      <w:pPr>
        <w:rPr>
          <w:i/>
          <w:iCs/>
        </w:rPr>
      </w:pPr>
      <w:r w:rsidRPr="00B167DD">
        <w:rPr>
          <w:i/>
          <w:iCs/>
        </w:rPr>
        <w:t>Raisonnement juridique</w:t>
      </w:r>
    </w:p>
    <w:p w14:paraId="5AC301E8" w14:textId="77777777" w:rsidR="00DB26CB" w:rsidRDefault="00DB26CB">
      <w:pPr>
        <w:rPr>
          <w:i/>
          <w:iCs/>
        </w:rPr>
      </w:pPr>
    </w:p>
    <w:p w14:paraId="7A849F5C" w14:textId="73B21B5F" w:rsidR="00B167DD" w:rsidRPr="00C8586A" w:rsidRDefault="00AE0759">
      <w:pPr>
        <w:rPr>
          <w:b/>
          <w:bCs/>
          <w:u w:val="single"/>
        </w:rPr>
      </w:pPr>
      <w:r w:rsidRPr="00C8586A">
        <w:rPr>
          <w:b/>
          <w:bCs/>
          <w:u w:val="single"/>
        </w:rPr>
        <w:t>Pourquoi appliquer le droit ?</w:t>
      </w:r>
    </w:p>
    <w:p w14:paraId="12D10BB8" w14:textId="0DCDC1F6" w:rsidR="00AE0759" w:rsidRDefault="00841667">
      <w:r>
        <w:t>-Situation juridique / fait juridique</w:t>
      </w:r>
    </w:p>
    <w:p w14:paraId="2996A1B5" w14:textId="72145DC0" w:rsidR="00841667" w:rsidRDefault="00AC6981">
      <w:pPr>
        <w:rPr>
          <w:i/>
          <w:iCs/>
        </w:rPr>
      </w:pPr>
      <w:r w:rsidRPr="00794EC1">
        <w:rPr>
          <w:i/>
          <w:iCs/>
        </w:rPr>
        <w:t>Créations d'effets juridiques dans une situation</w:t>
      </w:r>
      <w:r w:rsidR="00794EC1">
        <w:rPr>
          <w:i/>
          <w:iCs/>
        </w:rPr>
        <w:t xml:space="preserve">, de liens juridiques </w:t>
      </w:r>
    </w:p>
    <w:p w14:paraId="35EE4119" w14:textId="207965FC" w:rsidR="00794EC1" w:rsidRDefault="00603E47">
      <w:pPr>
        <w:rPr>
          <w:color w:val="000000" w:themeColor="text1"/>
        </w:rPr>
      </w:pPr>
      <w:r>
        <w:rPr>
          <w:color w:val="FF0000"/>
        </w:rPr>
        <w:t xml:space="preserve">Personne morale : </w:t>
      </w:r>
      <w:r w:rsidR="00525C17">
        <w:rPr>
          <w:color w:val="000000" w:themeColor="text1"/>
        </w:rPr>
        <w:t>une institution</w:t>
      </w:r>
    </w:p>
    <w:p w14:paraId="6C4A2B04" w14:textId="77777777" w:rsidR="00A134EA" w:rsidRDefault="00A134EA">
      <w:pPr>
        <w:rPr>
          <w:color w:val="000000" w:themeColor="text1"/>
        </w:rPr>
      </w:pPr>
    </w:p>
    <w:p w14:paraId="7BA36D6A" w14:textId="49A4A8C2" w:rsidR="00525C17" w:rsidRDefault="0095338C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Exemple :</w:t>
      </w:r>
    </w:p>
    <w:p w14:paraId="4CEAE45B" w14:textId="412FB01A" w:rsidR="0095338C" w:rsidRDefault="0095338C">
      <w:pPr>
        <w:rPr>
          <w:i/>
          <w:iCs/>
          <w:color w:val="000000" w:themeColor="text1"/>
        </w:rPr>
      </w:pPr>
      <w:r>
        <w:rPr>
          <w:color w:val="000000" w:themeColor="text1"/>
        </w:rPr>
        <w:t xml:space="preserve">Étudiant / université : </w:t>
      </w:r>
      <w:r w:rsidRPr="000C78D2">
        <w:rPr>
          <w:i/>
          <w:iCs/>
          <w:color w:val="000000" w:themeColor="text1"/>
        </w:rPr>
        <w:t xml:space="preserve">l’université garantie la sécurité matérielle </w:t>
      </w:r>
      <w:r w:rsidR="000C78D2" w:rsidRPr="000C78D2">
        <w:rPr>
          <w:i/>
          <w:iCs/>
          <w:color w:val="000000" w:themeColor="text1"/>
        </w:rPr>
        <w:t>de l’étudiant ; l’étudiant paye son inscription</w:t>
      </w:r>
      <w:r w:rsidR="000C78D2">
        <w:rPr>
          <w:i/>
          <w:iCs/>
          <w:color w:val="000000" w:themeColor="text1"/>
        </w:rPr>
        <w:t xml:space="preserve"> ; contestation d'un examen </w:t>
      </w:r>
    </w:p>
    <w:p w14:paraId="64A83BAE" w14:textId="1173FB48" w:rsidR="000C78D2" w:rsidRDefault="005956B8">
      <w:pPr>
        <w:rPr>
          <w:i/>
          <w:iCs/>
          <w:color w:val="000000" w:themeColor="text1"/>
        </w:rPr>
      </w:pPr>
      <w:r>
        <w:rPr>
          <w:color w:val="000000" w:themeColor="text1"/>
        </w:rPr>
        <w:t xml:space="preserve">Client / magasin : </w:t>
      </w:r>
      <w:r w:rsidR="00057B46">
        <w:rPr>
          <w:i/>
          <w:iCs/>
          <w:color w:val="000000" w:themeColor="text1"/>
        </w:rPr>
        <w:t>le client doit payer le prix du produit ; le produit doit être garanti</w:t>
      </w:r>
      <w:r w:rsidR="00D7473E">
        <w:rPr>
          <w:i/>
          <w:iCs/>
          <w:color w:val="000000" w:themeColor="text1"/>
        </w:rPr>
        <w:t> ; sécurité matérielle du client dans le magasin</w:t>
      </w:r>
    </w:p>
    <w:p w14:paraId="297BB8EC" w14:textId="64222A0A" w:rsidR="009753A4" w:rsidRDefault="009753A4">
      <w:pPr>
        <w:rPr>
          <w:i/>
          <w:iCs/>
          <w:color w:val="000000" w:themeColor="text1"/>
        </w:rPr>
      </w:pPr>
      <w:r>
        <w:rPr>
          <w:color w:val="000000" w:themeColor="text1"/>
        </w:rPr>
        <w:t xml:space="preserve">Couple marié : </w:t>
      </w:r>
      <w:r w:rsidR="00851C70">
        <w:rPr>
          <w:i/>
          <w:iCs/>
          <w:color w:val="000000" w:themeColor="text1"/>
        </w:rPr>
        <w:t>situation juridique particulière</w:t>
      </w:r>
    </w:p>
    <w:p w14:paraId="0DB3ABF6" w14:textId="5B43FDFA" w:rsidR="00851C70" w:rsidRDefault="00851C70">
      <w:pPr>
        <w:rPr>
          <w:i/>
          <w:iCs/>
          <w:color w:val="000000" w:themeColor="text1"/>
        </w:rPr>
      </w:pPr>
      <w:r>
        <w:rPr>
          <w:color w:val="000000" w:themeColor="text1"/>
        </w:rPr>
        <w:t xml:space="preserve">Couple non marié en concubinage : </w:t>
      </w:r>
      <w:r>
        <w:rPr>
          <w:i/>
          <w:iCs/>
          <w:color w:val="000000" w:themeColor="text1"/>
        </w:rPr>
        <w:t xml:space="preserve"> rapports humains peuvent être identiques, mais situation juridique différente</w:t>
      </w:r>
    </w:p>
    <w:p w14:paraId="5A733AB5" w14:textId="0ECA5EA8" w:rsidR="00FC1A4C" w:rsidRDefault="00FC1A4C">
      <w:pPr>
        <w:rPr>
          <w:i/>
          <w:iCs/>
          <w:color w:val="000000" w:themeColor="text1"/>
        </w:rPr>
      </w:pPr>
      <w:r>
        <w:rPr>
          <w:color w:val="000000" w:themeColor="text1"/>
        </w:rPr>
        <w:t xml:space="preserve">Personne / groupe de personne : </w:t>
      </w:r>
      <w:r>
        <w:rPr>
          <w:i/>
          <w:iCs/>
          <w:color w:val="000000" w:themeColor="text1"/>
        </w:rPr>
        <w:t xml:space="preserve">utilisation des données personnelles, droit de l’association d’attaquer </w:t>
      </w:r>
      <w:r w:rsidR="0087123B">
        <w:rPr>
          <w:i/>
          <w:iCs/>
          <w:color w:val="000000" w:themeColor="text1"/>
        </w:rPr>
        <w:t xml:space="preserve">un responsable de site web : lien juridique entre le </w:t>
      </w:r>
      <w:r w:rsidR="005453C8">
        <w:rPr>
          <w:i/>
          <w:iCs/>
          <w:color w:val="000000" w:themeColor="text1"/>
        </w:rPr>
        <w:t>groupe et</w:t>
      </w:r>
      <w:r w:rsidR="0087123B">
        <w:rPr>
          <w:i/>
          <w:iCs/>
          <w:color w:val="000000" w:themeColor="text1"/>
        </w:rPr>
        <w:t xml:space="preserve"> le responsable, et pas entre chacun des membres</w:t>
      </w:r>
    </w:p>
    <w:p w14:paraId="2CFC49E1" w14:textId="3E4F90AF" w:rsidR="0087123B" w:rsidRDefault="00C815CB">
      <w:pPr>
        <w:rPr>
          <w:i/>
          <w:iCs/>
          <w:color w:val="000000" w:themeColor="text1"/>
        </w:rPr>
      </w:pPr>
      <w:r>
        <w:rPr>
          <w:color w:val="000000" w:themeColor="text1"/>
        </w:rPr>
        <w:t xml:space="preserve">Personne / État : </w:t>
      </w:r>
      <w:r>
        <w:rPr>
          <w:i/>
          <w:iCs/>
          <w:color w:val="000000" w:themeColor="text1"/>
        </w:rPr>
        <w:t>sécurité sociale à l’étranger</w:t>
      </w:r>
      <w:r w:rsidR="007F0185">
        <w:rPr>
          <w:i/>
          <w:iCs/>
          <w:color w:val="000000" w:themeColor="text1"/>
        </w:rPr>
        <w:t> ; lien police étrangère</w:t>
      </w:r>
    </w:p>
    <w:p w14:paraId="0D6E504F" w14:textId="30774572" w:rsidR="005453C8" w:rsidRDefault="0059797B">
      <w:pPr>
        <w:rPr>
          <w:color w:val="000000" w:themeColor="text1"/>
        </w:rPr>
      </w:pPr>
      <w:r>
        <w:rPr>
          <w:color w:val="000000" w:themeColor="text1"/>
        </w:rPr>
        <w:t>Le droit s’applique dans 100% de ces situations.</w:t>
      </w:r>
    </w:p>
    <w:p w14:paraId="6AAFFA2E" w14:textId="77777777" w:rsidR="00117FC2" w:rsidRDefault="00117FC2">
      <w:pPr>
        <w:rPr>
          <w:color w:val="000000" w:themeColor="text1"/>
        </w:rPr>
      </w:pPr>
    </w:p>
    <w:p w14:paraId="0DFCBF46" w14:textId="7C1DB9C2" w:rsidR="00833EFA" w:rsidRDefault="00431A6E">
      <w:pPr>
        <w:rPr>
          <w:color w:val="000000" w:themeColor="text1"/>
        </w:rPr>
      </w:pPr>
      <w:r w:rsidRPr="006255E5">
        <w:rPr>
          <w:color w:val="FF0000"/>
        </w:rPr>
        <w:t>Situation juridique</w:t>
      </w:r>
      <w:r w:rsidR="00833EFA" w:rsidRPr="006255E5">
        <w:rPr>
          <w:color w:val="FF0000"/>
        </w:rPr>
        <w:t> :</w:t>
      </w:r>
      <w:r w:rsidR="00E85FFC">
        <w:rPr>
          <w:color w:val="FF0000"/>
        </w:rPr>
        <w:t xml:space="preserve"> </w:t>
      </w:r>
      <w:r w:rsidR="00E85FFC">
        <w:rPr>
          <w:color w:val="000000" w:themeColor="text1"/>
        </w:rPr>
        <w:t>Dépend de : le</w:t>
      </w:r>
      <w:r w:rsidR="00833EFA" w:rsidRPr="006255E5">
        <w:rPr>
          <w:color w:val="000000" w:themeColor="text1"/>
        </w:rPr>
        <w:t>s personnes, les actions, la d</w:t>
      </w:r>
      <w:r w:rsidR="00833EFA">
        <w:rPr>
          <w:color w:val="000000" w:themeColor="text1"/>
        </w:rPr>
        <w:t>ate, le lieu.</w:t>
      </w:r>
    </w:p>
    <w:p w14:paraId="1B6C3BC5" w14:textId="77777777" w:rsidR="00117FC2" w:rsidRDefault="00117FC2">
      <w:pPr>
        <w:rPr>
          <w:color w:val="000000" w:themeColor="text1"/>
        </w:rPr>
      </w:pPr>
    </w:p>
    <w:p w14:paraId="02666F42" w14:textId="27AA607F" w:rsidR="005633E5" w:rsidRDefault="00995095">
      <w:pPr>
        <w:rPr>
          <w:color w:val="000000" w:themeColor="text1"/>
        </w:rPr>
      </w:pPr>
      <w:r>
        <w:rPr>
          <w:color w:val="000000" w:themeColor="text1"/>
        </w:rPr>
        <w:t>L’</w:t>
      </w:r>
      <w:proofErr w:type="spellStart"/>
      <w:r>
        <w:rPr>
          <w:color w:val="000000" w:themeColor="text1"/>
        </w:rPr>
        <w:t>eloignement</w:t>
      </w:r>
      <w:proofErr w:type="spellEnd"/>
      <w:r w:rsidR="00FC1329">
        <w:rPr>
          <w:color w:val="000000" w:themeColor="text1"/>
        </w:rPr>
        <w:t xml:space="preserve"> d’une action fait qu’il n’y a pas de lien juridique entre vous et l’action.</w:t>
      </w:r>
    </w:p>
    <w:p w14:paraId="4E44C246" w14:textId="5FA5ADCC" w:rsidR="00FC1329" w:rsidRDefault="00FC1329">
      <w:pPr>
        <w:rPr>
          <w:color w:val="000000" w:themeColor="text1"/>
        </w:rPr>
      </w:pPr>
      <w:r>
        <w:rPr>
          <w:color w:val="000000" w:themeColor="text1"/>
        </w:rPr>
        <w:t>Les pensées ne sont pas considérées par le droit.</w:t>
      </w:r>
    </w:p>
    <w:p w14:paraId="720952A8" w14:textId="223DA473" w:rsidR="00FC1329" w:rsidRDefault="00117FC2">
      <w:pPr>
        <w:rPr>
          <w:color w:val="000000" w:themeColor="text1"/>
        </w:rPr>
      </w:pPr>
      <w:r>
        <w:rPr>
          <w:color w:val="000000" w:themeColor="text1"/>
        </w:rPr>
        <w:t>Les sentiments et les émotions ne sont pas concernées par le droit.</w:t>
      </w:r>
    </w:p>
    <w:p w14:paraId="31DA85E0" w14:textId="50E16A31" w:rsidR="00117FC2" w:rsidRDefault="00117FC2">
      <w:pPr>
        <w:rPr>
          <w:color w:val="000000" w:themeColor="text1"/>
        </w:rPr>
      </w:pPr>
      <w:r>
        <w:rPr>
          <w:color w:val="000000" w:themeColor="text1"/>
        </w:rPr>
        <w:t xml:space="preserve">Les rêves ne sont pas soumis au droit. </w:t>
      </w:r>
    </w:p>
    <w:p w14:paraId="0A8F247B" w14:textId="1254E91E" w:rsidR="00117FC2" w:rsidRDefault="00117FC2">
      <w:pPr>
        <w:rPr>
          <w:color w:val="FF0000"/>
        </w:rPr>
      </w:pPr>
    </w:p>
    <w:p w14:paraId="5E7FD5F3" w14:textId="2831A9F8" w:rsidR="00C8586A" w:rsidRDefault="005F565E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Qu’est ce qu’appliquer le droit ?</w:t>
      </w:r>
    </w:p>
    <w:p w14:paraId="14524ABD" w14:textId="0D632E26" w:rsidR="005F565E" w:rsidRDefault="005F565E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Les étapes du raisonnement juridique :</w:t>
      </w:r>
    </w:p>
    <w:p w14:paraId="30EE15D0" w14:textId="0A1EC8A2" w:rsidR="005F565E" w:rsidRDefault="00B848D4">
      <w:pPr>
        <w:rPr>
          <w:color w:val="000000" w:themeColor="text1"/>
        </w:rPr>
      </w:pPr>
      <w:r>
        <w:rPr>
          <w:color w:val="000000" w:themeColor="text1"/>
        </w:rPr>
        <w:t>(c’est un algorithme, trop compliqué pour l’apprendre par cœur)</w:t>
      </w:r>
    </w:p>
    <w:p w14:paraId="5A039C7B" w14:textId="19F9C2AC" w:rsidR="00B766EB" w:rsidRDefault="00B766EB">
      <w:pPr>
        <w:rPr>
          <w:color w:val="000000" w:themeColor="text1"/>
        </w:rPr>
      </w:pPr>
      <w:r>
        <w:rPr>
          <w:color w:val="000000" w:themeColor="text1"/>
        </w:rPr>
        <w:t xml:space="preserve">Que lors d’un problème, sinon il n’est pas nécessaire de raisonner juridiquement. </w:t>
      </w:r>
    </w:p>
    <w:p w14:paraId="5192BFD3" w14:textId="77777777" w:rsidR="00047BE3" w:rsidRDefault="00047BE3">
      <w:pPr>
        <w:rPr>
          <w:color w:val="000000" w:themeColor="text1"/>
        </w:rPr>
      </w:pPr>
    </w:p>
    <w:p w14:paraId="4B0A5464" w14:textId="5B451303" w:rsidR="00B848D4" w:rsidRDefault="00B848D4">
      <w:pPr>
        <w:rPr>
          <w:color w:val="000000" w:themeColor="text1"/>
        </w:rPr>
      </w:pPr>
      <w:r>
        <w:rPr>
          <w:color w:val="000000" w:themeColor="text1"/>
        </w:rPr>
        <w:t>Point de départ</w:t>
      </w:r>
      <w:r w:rsidR="00047BE3">
        <w:rPr>
          <w:color w:val="000000" w:themeColor="text1"/>
        </w:rPr>
        <w:t> : situation juridique</w:t>
      </w:r>
    </w:p>
    <w:p w14:paraId="03F72F23" w14:textId="5D766CB8" w:rsidR="00047BE3" w:rsidRDefault="00047BE3">
      <w:pPr>
        <w:rPr>
          <w:color w:val="000000" w:themeColor="text1"/>
        </w:rPr>
      </w:pPr>
      <w:r>
        <w:rPr>
          <w:color w:val="000000" w:themeColor="text1"/>
        </w:rPr>
        <w:t>Point d’arrivée : solution</w:t>
      </w:r>
    </w:p>
    <w:p w14:paraId="2335C6E2" w14:textId="77777777" w:rsidR="000F66F6" w:rsidRDefault="000F66F6">
      <w:pPr>
        <w:rPr>
          <w:color w:val="000000" w:themeColor="text1"/>
        </w:rPr>
      </w:pPr>
    </w:p>
    <w:p w14:paraId="356F68BA" w14:textId="6209FF2D" w:rsidR="00047BE3" w:rsidRDefault="005B1776">
      <w:pPr>
        <w:rPr>
          <w:color w:val="000000" w:themeColor="text1"/>
        </w:rPr>
      </w:pPr>
      <w:r w:rsidRPr="003F76C8">
        <w:rPr>
          <w:b/>
          <w:bCs/>
          <w:color w:val="000000" w:themeColor="text1"/>
        </w:rPr>
        <w:t>Situation</w:t>
      </w:r>
      <w:r>
        <w:rPr>
          <w:color w:val="000000" w:themeColor="text1"/>
        </w:rPr>
        <w:t xml:space="preserve"> </w:t>
      </w:r>
      <w:r w:rsidR="003F76C8">
        <w:rPr>
          <w:color w:val="000000" w:themeColor="text1"/>
        </w:rPr>
        <w:t>&gt; est ce qu’il existe une situation juridique ?</w:t>
      </w:r>
    </w:p>
    <w:p w14:paraId="348F55A3" w14:textId="589967A0" w:rsidR="003F76C8" w:rsidRPr="00735BDF" w:rsidRDefault="00004BE2" w:rsidP="00735BDF">
      <w:pPr>
        <w:pStyle w:val="Paragraphedeliste"/>
        <w:numPr>
          <w:ilvl w:val="0"/>
          <w:numId w:val="8"/>
        </w:numPr>
        <w:rPr>
          <w:color w:val="000000" w:themeColor="text1"/>
        </w:rPr>
      </w:pPr>
      <w:r w:rsidRPr="00735BDF">
        <w:rPr>
          <w:b/>
          <w:bCs/>
          <w:color w:val="000000" w:themeColor="text1"/>
        </w:rPr>
        <w:t xml:space="preserve">Non </w:t>
      </w:r>
      <w:r w:rsidRPr="00735BDF">
        <w:rPr>
          <w:color w:val="000000" w:themeColor="text1"/>
        </w:rPr>
        <w:t>&gt; on applique pas le droit.</w:t>
      </w:r>
    </w:p>
    <w:p w14:paraId="4CFA6732" w14:textId="6CEA2B13" w:rsidR="00DA4621" w:rsidRPr="00735BDF" w:rsidRDefault="00004BE2" w:rsidP="00735BDF">
      <w:pPr>
        <w:pStyle w:val="Paragraphedeliste"/>
        <w:numPr>
          <w:ilvl w:val="0"/>
          <w:numId w:val="8"/>
        </w:numPr>
        <w:rPr>
          <w:color w:val="000000" w:themeColor="text1"/>
        </w:rPr>
      </w:pPr>
      <w:r w:rsidRPr="00735BDF">
        <w:rPr>
          <w:b/>
          <w:bCs/>
          <w:color w:val="000000" w:themeColor="text1"/>
        </w:rPr>
        <w:t xml:space="preserve">Oui </w:t>
      </w:r>
      <w:r w:rsidRPr="00735BDF">
        <w:rPr>
          <w:color w:val="000000" w:themeColor="text1"/>
        </w:rPr>
        <w:t xml:space="preserve">&gt; existe-t-il une règle de droit </w:t>
      </w:r>
      <w:r w:rsidR="00556C9A" w:rsidRPr="00735BDF">
        <w:rPr>
          <w:color w:val="000000" w:themeColor="text1"/>
        </w:rPr>
        <w:t>applicable a cette situation juridique ?</w:t>
      </w:r>
    </w:p>
    <w:p w14:paraId="4C2310CB" w14:textId="77777777" w:rsidR="001D0F36" w:rsidRDefault="00111BC4" w:rsidP="001D0F36">
      <w:pPr>
        <w:pStyle w:val="Paragraphedeliste"/>
        <w:numPr>
          <w:ilvl w:val="0"/>
          <w:numId w:val="9"/>
        </w:numPr>
        <w:rPr>
          <w:color w:val="000000" w:themeColor="text1"/>
        </w:rPr>
      </w:pPr>
      <w:r w:rsidRPr="00735BDF">
        <w:rPr>
          <w:b/>
          <w:bCs/>
          <w:color w:val="000000" w:themeColor="text1"/>
        </w:rPr>
        <w:t xml:space="preserve">Oui </w:t>
      </w:r>
      <w:r w:rsidRPr="00735BDF">
        <w:rPr>
          <w:color w:val="000000" w:themeColor="text1"/>
        </w:rPr>
        <w:t xml:space="preserve">&gt; </w:t>
      </w:r>
      <w:r w:rsidR="00B6146F" w:rsidRPr="00735BDF">
        <w:rPr>
          <w:color w:val="000000" w:themeColor="text1"/>
        </w:rPr>
        <w:t>Situation directement prévue par la règle ?</w:t>
      </w:r>
    </w:p>
    <w:p w14:paraId="5626E56A" w14:textId="26D3B16B" w:rsidR="00682C2A" w:rsidRPr="001D0F36" w:rsidRDefault="005E6A0C" w:rsidP="003805B9">
      <w:pPr>
        <w:pStyle w:val="Paragraphedeliste"/>
        <w:numPr>
          <w:ilvl w:val="1"/>
          <w:numId w:val="9"/>
        </w:numPr>
        <w:rPr>
          <w:color w:val="000000" w:themeColor="text1"/>
        </w:rPr>
      </w:pPr>
      <w:r w:rsidRPr="001D0F36">
        <w:rPr>
          <w:b/>
          <w:bCs/>
          <w:color w:val="000000" w:themeColor="text1"/>
        </w:rPr>
        <w:t xml:space="preserve">Oui </w:t>
      </w:r>
      <w:r w:rsidRPr="001D0F36">
        <w:rPr>
          <w:color w:val="000000" w:themeColor="text1"/>
        </w:rPr>
        <w:t>&gt; application de la règle a la situation</w:t>
      </w:r>
      <w:r w:rsidR="008B6954" w:rsidRPr="001D0F36">
        <w:rPr>
          <w:color w:val="000000" w:themeColor="text1"/>
        </w:rPr>
        <w:t> : syllogisme juridique</w:t>
      </w:r>
    </w:p>
    <w:p w14:paraId="359B9F7B" w14:textId="3FFD2490" w:rsidR="00682C2A" w:rsidRPr="00682C2A" w:rsidRDefault="00682C2A" w:rsidP="00682C2A">
      <w:pPr>
        <w:pStyle w:val="Paragraphedeliste"/>
        <w:ind w:left="2263"/>
        <w:rPr>
          <w:color w:val="000000" w:themeColor="text1"/>
        </w:rPr>
      </w:pPr>
      <w:r w:rsidRPr="00682C2A">
        <w:rPr>
          <w:b/>
          <w:bCs/>
          <w:color w:val="000000" w:themeColor="text1"/>
        </w:rPr>
        <w:t>SOLUTION</w:t>
      </w:r>
    </w:p>
    <w:p w14:paraId="55E29AD7" w14:textId="07D547B5" w:rsidR="00CE1666" w:rsidRPr="003805B9" w:rsidRDefault="008B6954" w:rsidP="003805B9">
      <w:pPr>
        <w:pStyle w:val="Paragraphedeliste"/>
        <w:numPr>
          <w:ilvl w:val="1"/>
          <w:numId w:val="9"/>
        </w:numPr>
        <w:rPr>
          <w:color w:val="000000" w:themeColor="text1"/>
        </w:rPr>
      </w:pPr>
      <w:r w:rsidRPr="003805B9">
        <w:rPr>
          <w:b/>
          <w:bCs/>
          <w:color w:val="000000" w:themeColor="text1"/>
        </w:rPr>
        <w:t xml:space="preserve">Non </w:t>
      </w:r>
      <w:r w:rsidRPr="003805B9">
        <w:rPr>
          <w:color w:val="000000" w:themeColor="text1"/>
        </w:rPr>
        <w:t xml:space="preserve">&gt; </w:t>
      </w:r>
      <w:r w:rsidR="00565DC0" w:rsidRPr="003805B9">
        <w:rPr>
          <w:color w:val="000000" w:themeColor="text1"/>
        </w:rPr>
        <w:t>situation prévue indirectement par la règle</w:t>
      </w:r>
    </w:p>
    <w:p w14:paraId="79F28906" w14:textId="45F36B27" w:rsidR="00CE1666" w:rsidRDefault="000F3BD9" w:rsidP="008C197B">
      <w:pPr>
        <w:pStyle w:val="Paragraphedeliste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Application a contrario</w:t>
      </w:r>
    </w:p>
    <w:p w14:paraId="11E9BA90" w14:textId="31CB7441" w:rsidR="0043391E" w:rsidRDefault="008C197B" w:rsidP="0043391E">
      <w:pPr>
        <w:pStyle w:val="Paragraphedeliste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Cumul de conditions</w:t>
      </w:r>
    </w:p>
    <w:p w14:paraId="6537A13A" w14:textId="20937E4D" w:rsidR="0043391E" w:rsidRDefault="0043391E" w:rsidP="0043391E">
      <w:pPr>
        <w:pStyle w:val="Paragraphedeliste"/>
        <w:numPr>
          <w:ilvl w:val="2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Application si </w:t>
      </w:r>
      <w:r w:rsidR="00E76CBE">
        <w:rPr>
          <w:color w:val="000000" w:themeColor="text1"/>
        </w:rPr>
        <w:t>conditions remplies</w:t>
      </w:r>
    </w:p>
    <w:p w14:paraId="68BD8465" w14:textId="0AA3EB98" w:rsidR="000F3BD9" w:rsidRPr="002B0882" w:rsidRDefault="00E76CBE" w:rsidP="002B0882">
      <w:pPr>
        <w:pStyle w:val="Paragraphedeliste"/>
        <w:ind w:left="3107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SOLUTION</w:t>
      </w:r>
    </w:p>
    <w:p w14:paraId="4FDBD46A" w14:textId="2D496385" w:rsidR="00F147A1" w:rsidRPr="002042BE" w:rsidRDefault="002B0882" w:rsidP="00A94310">
      <w:pPr>
        <w:pStyle w:val="Paragraphedeliste"/>
        <w:numPr>
          <w:ilvl w:val="0"/>
          <w:numId w:val="9"/>
        </w:numPr>
        <w:rPr>
          <w:color w:val="000000" w:themeColor="text1"/>
        </w:rPr>
      </w:pPr>
      <w:r>
        <w:rPr>
          <w:b/>
          <w:bCs/>
          <w:color w:val="000000" w:themeColor="text1"/>
        </w:rPr>
        <w:t>Oui mais</w:t>
      </w:r>
    </w:p>
    <w:p w14:paraId="737BAB4C" w14:textId="61C68784" w:rsidR="002042BE" w:rsidRPr="005E0A49" w:rsidRDefault="002042BE" w:rsidP="002042BE">
      <w:pPr>
        <w:pStyle w:val="Paragraphedeliste"/>
        <w:numPr>
          <w:ilvl w:val="1"/>
          <w:numId w:val="9"/>
        </w:numPr>
        <w:rPr>
          <w:b/>
          <w:bCs/>
          <w:color w:val="000000" w:themeColor="text1"/>
        </w:rPr>
      </w:pPr>
      <w:r w:rsidRPr="005E0A49">
        <w:rPr>
          <w:b/>
          <w:bCs/>
          <w:color w:val="000000" w:themeColor="text1"/>
        </w:rPr>
        <w:t>Exceptions</w:t>
      </w:r>
      <w:r w:rsidR="005E0A49">
        <w:rPr>
          <w:b/>
          <w:bCs/>
          <w:color w:val="000000" w:themeColor="text1"/>
        </w:rPr>
        <w:t xml:space="preserve"> </w:t>
      </w:r>
      <w:r w:rsidR="005E0A49">
        <w:rPr>
          <w:color w:val="000000" w:themeColor="text1"/>
        </w:rPr>
        <w:t>&gt; retour a la question précédente</w:t>
      </w:r>
    </w:p>
    <w:p w14:paraId="1849C3CC" w14:textId="6B197956" w:rsidR="005E0A49" w:rsidRPr="005C682A" w:rsidRDefault="007012C2" w:rsidP="002042BE">
      <w:pPr>
        <w:pStyle w:val="Paragraphedeliste"/>
        <w:numPr>
          <w:ilvl w:val="1"/>
          <w:numId w:val="9"/>
        </w:numPr>
        <w:rPr>
          <w:color w:val="000000" w:themeColor="text1"/>
        </w:rPr>
      </w:pPr>
      <w:r w:rsidRPr="005C682A">
        <w:rPr>
          <w:color w:val="000000" w:themeColor="text1"/>
        </w:rPr>
        <w:t>Pluralité des règles</w:t>
      </w:r>
    </w:p>
    <w:p w14:paraId="4B50DB5E" w14:textId="7BFA9978" w:rsidR="00654697" w:rsidRPr="00603A94" w:rsidRDefault="005C682A" w:rsidP="00654697">
      <w:pPr>
        <w:pStyle w:val="Paragraphedeliste"/>
        <w:numPr>
          <w:ilvl w:val="1"/>
          <w:numId w:val="4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Ordre d’application </w:t>
      </w:r>
      <w:r w:rsidR="00BB20DB">
        <w:rPr>
          <w:color w:val="000000" w:themeColor="text1"/>
        </w:rPr>
        <w:t xml:space="preserve">des règles </w:t>
      </w:r>
      <w:r w:rsidR="00A4066B">
        <w:rPr>
          <w:color w:val="000000" w:themeColor="text1"/>
        </w:rPr>
        <w:t>(en 1</w:t>
      </w:r>
      <w:r w:rsidR="00A4066B" w:rsidRPr="00A4066B">
        <w:rPr>
          <w:color w:val="000000" w:themeColor="text1"/>
          <w:vertAlign w:val="superscript"/>
        </w:rPr>
        <w:t>er</w:t>
      </w:r>
      <w:r w:rsidR="00A4066B">
        <w:rPr>
          <w:color w:val="000000" w:themeColor="text1"/>
        </w:rPr>
        <w:t xml:space="preserve"> règles de procédure</w:t>
      </w:r>
      <w:r w:rsidR="00975045">
        <w:rPr>
          <w:color w:val="000000" w:themeColor="text1"/>
        </w:rPr>
        <w:t xml:space="preserve"> et libertés fondamentales</w:t>
      </w:r>
      <w:r w:rsidR="000F66F6">
        <w:rPr>
          <w:color w:val="000000" w:themeColor="text1"/>
        </w:rPr>
        <w:t>, droits de l'homme</w:t>
      </w:r>
      <w:r w:rsidR="00975045">
        <w:rPr>
          <w:color w:val="000000" w:themeColor="text1"/>
        </w:rPr>
        <w:t>)</w:t>
      </w:r>
    </w:p>
    <w:p w14:paraId="57DE8D0C" w14:textId="074F3E91" w:rsidR="00603A94" w:rsidRPr="00C77AF2" w:rsidRDefault="00603A94" w:rsidP="00654697">
      <w:pPr>
        <w:pStyle w:val="Paragraphedeliste"/>
        <w:numPr>
          <w:ilvl w:val="1"/>
          <w:numId w:val="4"/>
        </w:numPr>
        <w:rPr>
          <w:b/>
          <w:bCs/>
          <w:color w:val="000000" w:themeColor="text1"/>
        </w:rPr>
      </w:pPr>
      <w:r>
        <w:rPr>
          <w:color w:val="000000" w:themeColor="text1"/>
        </w:rPr>
        <w:t>Conflit de règles</w:t>
      </w:r>
    </w:p>
    <w:p w14:paraId="6ED56A98" w14:textId="5734CF89" w:rsidR="00075ACA" w:rsidRPr="008A4655" w:rsidRDefault="00AF0AAE" w:rsidP="00075ACA">
      <w:pPr>
        <w:pStyle w:val="Paragraphedeliste"/>
        <w:numPr>
          <w:ilvl w:val="2"/>
          <w:numId w:val="9"/>
        </w:numPr>
        <w:rPr>
          <w:b/>
          <w:bCs/>
          <w:color w:val="000000" w:themeColor="text1"/>
        </w:rPr>
      </w:pPr>
      <w:r w:rsidRPr="008A4655">
        <w:rPr>
          <w:b/>
          <w:bCs/>
          <w:color w:val="000000" w:themeColor="text1"/>
        </w:rPr>
        <w:t xml:space="preserve">Détermination de la règle qui </w:t>
      </w:r>
      <w:r w:rsidR="00075ACA" w:rsidRPr="008A4655">
        <w:rPr>
          <w:b/>
          <w:bCs/>
          <w:color w:val="000000" w:themeColor="text1"/>
        </w:rPr>
        <w:t xml:space="preserve">prévaut </w:t>
      </w:r>
      <w:r w:rsidR="00075ACA">
        <w:rPr>
          <w:color w:val="000000" w:themeColor="text1"/>
        </w:rPr>
        <w:t>&gt; Situation directement prévue par la règle ? (retour en haut)</w:t>
      </w:r>
    </w:p>
    <w:p w14:paraId="200A94FC" w14:textId="04833DAC" w:rsidR="008A4655" w:rsidRPr="008C6E84" w:rsidRDefault="008A4655" w:rsidP="008A4655">
      <w:pPr>
        <w:pStyle w:val="Paragraphedeliste"/>
        <w:numPr>
          <w:ilvl w:val="0"/>
          <w:numId w:val="9"/>
        </w:numPr>
        <w:rPr>
          <w:color w:val="000000" w:themeColor="text1"/>
        </w:rPr>
      </w:pPr>
      <w:r>
        <w:rPr>
          <w:b/>
          <w:bCs/>
          <w:color w:val="000000" w:themeColor="text1"/>
        </w:rPr>
        <w:t>Non</w:t>
      </w:r>
    </w:p>
    <w:p w14:paraId="39E1AFD9" w14:textId="1FE59B2D" w:rsidR="008C6E84" w:rsidRDefault="008C6E84" w:rsidP="008C6E84">
      <w:pPr>
        <w:pStyle w:val="Paragraphedeliste"/>
        <w:numPr>
          <w:ilvl w:val="1"/>
          <w:numId w:val="9"/>
        </w:numPr>
        <w:rPr>
          <w:color w:val="000000" w:themeColor="text1"/>
        </w:rPr>
      </w:pPr>
      <w:r w:rsidRPr="004E4434">
        <w:rPr>
          <w:color w:val="000000" w:themeColor="text1"/>
        </w:rPr>
        <w:t xml:space="preserve">Recherche d’une règle pouvant être appliquée à la situation </w:t>
      </w:r>
      <w:r w:rsidR="004E4434">
        <w:rPr>
          <w:color w:val="000000" w:themeColor="text1"/>
        </w:rPr>
        <w:t>OBLIGATOIRE</w:t>
      </w:r>
    </w:p>
    <w:p w14:paraId="467ECD69" w14:textId="759A01CE" w:rsidR="004E4434" w:rsidRDefault="004E4434" w:rsidP="004E4434">
      <w:pPr>
        <w:pStyle w:val="Paragraphedeliste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Fiction juridique </w:t>
      </w:r>
    </w:p>
    <w:p w14:paraId="304424A9" w14:textId="6BC7B46A" w:rsidR="004E4434" w:rsidRPr="004E4434" w:rsidRDefault="004E4434" w:rsidP="004E4434">
      <w:pPr>
        <w:pStyle w:val="Paragraphedeliste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Qualification des faits </w:t>
      </w:r>
      <w:bookmarkStart w:id="0" w:name="_GoBack"/>
      <w:bookmarkEnd w:id="0"/>
    </w:p>
    <w:p w14:paraId="2B47B3EF" w14:textId="05AC6C2C" w:rsidR="006F38BB" w:rsidRDefault="006F38BB" w:rsidP="006F38BB">
      <w:pPr>
        <w:rPr>
          <w:color w:val="000000" w:themeColor="text1"/>
        </w:rPr>
      </w:pPr>
    </w:p>
    <w:p w14:paraId="42BE8CB5" w14:textId="411CE893" w:rsidR="006F38BB" w:rsidRPr="006F38BB" w:rsidRDefault="006F38BB" w:rsidP="006F38BB">
      <w:pPr>
        <w:rPr>
          <w:color w:val="000000" w:themeColor="text1"/>
        </w:rPr>
      </w:pPr>
      <w:r w:rsidRPr="007D7569">
        <w:rPr>
          <w:b/>
          <w:bCs/>
          <w:color w:val="FF0000"/>
        </w:rPr>
        <w:t>Déni de justice :</w:t>
      </w:r>
      <w:r>
        <w:rPr>
          <w:color w:val="000000" w:themeColor="text1"/>
        </w:rPr>
        <w:t xml:space="preserve"> juge refuse de juger car il n’y a pas de règles encadrant la situation. INTERDIT PAR LA LOI</w:t>
      </w:r>
    </w:p>
    <w:sectPr w:rsidR="006F38BB" w:rsidRPr="006F38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82E8E"/>
    <w:multiLevelType w:val="hybridMultilevel"/>
    <w:tmpl w:val="BBBCA448"/>
    <w:lvl w:ilvl="0" w:tplc="040C0001">
      <w:start w:val="1"/>
      <w:numFmt w:val="bullet"/>
      <w:lvlText w:val=""/>
      <w:lvlJc w:val="left"/>
      <w:pPr>
        <w:ind w:left="2263" w:hanging="360"/>
      </w:pPr>
      <w:rPr>
        <w:rFonts w:ascii="Symbol" w:hAnsi="Symbol" w:hint="default"/>
      </w:rPr>
    </w:lvl>
    <w:lvl w:ilvl="1" w:tplc="D14E314C">
      <w:numFmt w:val="bullet"/>
      <w:lvlText w:val=""/>
      <w:lvlJc w:val="left"/>
      <w:pPr>
        <w:ind w:left="2983" w:hanging="360"/>
      </w:pPr>
      <w:rPr>
        <w:rFonts w:ascii="Wingdings" w:eastAsiaTheme="minorHAnsi" w:hAnsi="Wingdings" w:cstheme="minorBidi" w:hint="default"/>
      </w:rPr>
    </w:lvl>
    <w:lvl w:ilvl="2" w:tplc="FE4E7A86">
      <w:numFmt w:val="bullet"/>
      <w:lvlText w:val="&gt;"/>
      <w:lvlJc w:val="left"/>
      <w:pPr>
        <w:ind w:left="3703" w:hanging="360"/>
      </w:pPr>
      <w:rPr>
        <w:rFonts w:ascii="Calibri" w:eastAsiaTheme="minorHAnsi" w:hAnsi="Calibri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44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23" w:hanging="360"/>
      </w:pPr>
      <w:rPr>
        <w:rFonts w:ascii="Wingdings" w:hAnsi="Wingdings" w:hint="default"/>
      </w:rPr>
    </w:lvl>
  </w:abstractNum>
  <w:abstractNum w:abstractNumId="1" w15:restartNumberingAfterBreak="0">
    <w:nsid w:val="10291A5E"/>
    <w:multiLevelType w:val="hybridMultilevel"/>
    <w:tmpl w:val="92A072A2"/>
    <w:lvl w:ilvl="0" w:tplc="FFFFFFFF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D2153"/>
    <w:multiLevelType w:val="hybridMultilevel"/>
    <w:tmpl w:val="4BEE5EDA"/>
    <w:lvl w:ilvl="0" w:tplc="FFFFFFFF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8B7693"/>
    <w:multiLevelType w:val="hybridMultilevel"/>
    <w:tmpl w:val="567E80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6264B"/>
    <w:multiLevelType w:val="hybridMultilevel"/>
    <w:tmpl w:val="60865E74"/>
    <w:lvl w:ilvl="0" w:tplc="040C000F">
      <w:start w:val="1"/>
      <w:numFmt w:val="decimal"/>
      <w:lvlText w:val="%1."/>
      <w:lvlJc w:val="left"/>
      <w:pPr>
        <w:ind w:left="823" w:hanging="360"/>
      </w:pPr>
    </w:lvl>
    <w:lvl w:ilvl="1" w:tplc="040C0019" w:tentative="1">
      <w:start w:val="1"/>
      <w:numFmt w:val="lowerLetter"/>
      <w:lvlText w:val="%2."/>
      <w:lvlJc w:val="left"/>
      <w:pPr>
        <w:ind w:left="1543" w:hanging="360"/>
      </w:pPr>
    </w:lvl>
    <w:lvl w:ilvl="2" w:tplc="040C001B" w:tentative="1">
      <w:start w:val="1"/>
      <w:numFmt w:val="lowerRoman"/>
      <w:lvlText w:val="%3."/>
      <w:lvlJc w:val="right"/>
      <w:pPr>
        <w:ind w:left="2263" w:hanging="180"/>
      </w:pPr>
    </w:lvl>
    <w:lvl w:ilvl="3" w:tplc="040C000F" w:tentative="1">
      <w:start w:val="1"/>
      <w:numFmt w:val="decimal"/>
      <w:lvlText w:val="%4."/>
      <w:lvlJc w:val="left"/>
      <w:pPr>
        <w:ind w:left="2983" w:hanging="360"/>
      </w:pPr>
    </w:lvl>
    <w:lvl w:ilvl="4" w:tplc="040C0019" w:tentative="1">
      <w:start w:val="1"/>
      <w:numFmt w:val="lowerLetter"/>
      <w:lvlText w:val="%5."/>
      <w:lvlJc w:val="left"/>
      <w:pPr>
        <w:ind w:left="3703" w:hanging="360"/>
      </w:pPr>
    </w:lvl>
    <w:lvl w:ilvl="5" w:tplc="040C001B" w:tentative="1">
      <w:start w:val="1"/>
      <w:numFmt w:val="lowerRoman"/>
      <w:lvlText w:val="%6."/>
      <w:lvlJc w:val="right"/>
      <w:pPr>
        <w:ind w:left="4423" w:hanging="180"/>
      </w:pPr>
    </w:lvl>
    <w:lvl w:ilvl="6" w:tplc="040C000F" w:tentative="1">
      <w:start w:val="1"/>
      <w:numFmt w:val="decimal"/>
      <w:lvlText w:val="%7."/>
      <w:lvlJc w:val="left"/>
      <w:pPr>
        <w:ind w:left="5143" w:hanging="360"/>
      </w:pPr>
    </w:lvl>
    <w:lvl w:ilvl="7" w:tplc="040C0019" w:tentative="1">
      <w:start w:val="1"/>
      <w:numFmt w:val="lowerLetter"/>
      <w:lvlText w:val="%8."/>
      <w:lvlJc w:val="left"/>
      <w:pPr>
        <w:ind w:left="5863" w:hanging="360"/>
      </w:pPr>
    </w:lvl>
    <w:lvl w:ilvl="8" w:tplc="040C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5" w15:restartNumberingAfterBreak="0">
    <w:nsid w:val="32F116A5"/>
    <w:multiLevelType w:val="hybridMultilevel"/>
    <w:tmpl w:val="7DBCF48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92745EC"/>
    <w:multiLevelType w:val="hybridMultilevel"/>
    <w:tmpl w:val="61BAA040"/>
    <w:lvl w:ilvl="0" w:tplc="040C000F">
      <w:start w:val="1"/>
      <w:numFmt w:val="decimal"/>
      <w:lvlText w:val="%1."/>
      <w:lvlJc w:val="left"/>
      <w:pPr>
        <w:ind w:left="1543" w:hanging="360"/>
      </w:pPr>
    </w:lvl>
    <w:lvl w:ilvl="1" w:tplc="040C0019" w:tentative="1">
      <w:start w:val="1"/>
      <w:numFmt w:val="lowerLetter"/>
      <w:lvlText w:val="%2."/>
      <w:lvlJc w:val="left"/>
      <w:pPr>
        <w:ind w:left="2263" w:hanging="360"/>
      </w:pPr>
    </w:lvl>
    <w:lvl w:ilvl="2" w:tplc="040C001B" w:tentative="1">
      <w:start w:val="1"/>
      <w:numFmt w:val="lowerRoman"/>
      <w:lvlText w:val="%3."/>
      <w:lvlJc w:val="right"/>
      <w:pPr>
        <w:ind w:left="2983" w:hanging="180"/>
      </w:pPr>
    </w:lvl>
    <w:lvl w:ilvl="3" w:tplc="040C000F" w:tentative="1">
      <w:start w:val="1"/>
      <w:numFmt w:val="decimal"/>
      <w:lvlText w:val="%4."/>
      <w:lvlJc w:val="left"/>
      <w:pPr>
        <w:ind w:left="3703" w:hanging="360"/>
      </w:pPr>
    </w:lvl>
    <w:lvl w:ilvl="4" w:tplc="040C0019" w:tentative="1">
      <w:start w:val="1"/>
      <w:numFmt w:val="lowerLetter"/>
      <w:lvlText w:val="%5."/>
      <w:lvlJc w:val="left"/>
      <w:pPr>
        <w:ind w:left="4423" w:hanging="360"/>
      </w:pPr>
    </w:lvl>
    <w:lvl w:ilvl="5" w:tplc="040C001B" w:tentative="1">
      <w:start w:val="1"/>
      <w:numFmt w:val="lowerRoman"/>
      <w:lvlText w:val="%6."/>
      <w:lvlJc w:val="right"/>
      <w:pPr>
        <w:ind w:left="5143" w:hanging="180"/>
      </w:pPr>
    </w:lvl>
    <w:lvl w:ilvl="6" w:tplc="040C000F" w:tentative="1">
      <w:start w:val="1"/>
      <w:numFmt w:val="decimal"/>
      <w:lvlText w:val="%7."/>
      <w:lvlJc w:val="left"/>
      <w:pPr>
        <w:ind w:left="5863" w:hanging="360"/>
      </w:pPr>
    </w:lvl>
    <w:lvl w:ilvl="7" w:tplc="040C0019" w:tentative="1">
      <w:start w:val="1"/>
      <w:numFmt w:val="lowerLetter"/>
      <w:lvlText w:val="%8."/>
      <w:lvlJc w:val="left"/>
      <w:pPr>
        <w:ind w:left="6583" w:hanging="360"/>
      </w:pPr>
    </w:lvl>
    <w:lvl w:ilvl="8" w:tplc="040C001B" w:tentative="1">
      <w:start w:val="1"/>
      <w:numFmt w:val="lowerRoman"/>
      <w:lvlText w:val="%9."/>
      <w:lvlJc w:val="right"/>
      <w:pPr>
        <w:ind w:left="7303" w:hanging="180"/>
      </w:pPr>
    </w:lvl>
  </w:abstractNum>
  <w:abstractNum w:abstractNumId="7" w15:restartNumberingAfterBreak="0">
    <w:nsid w:val="56BD54F9"/>
    <w:multiLevelType w:val="hybridMultilevel"/>
    <w:tmpl w:val="C14AC6EE"/>
    <w:lvl w:ilvl="0" w:tplc="040C000F">
      <w:start w:val="1"/>
      <w:numFmt w:val="decimal"/>
      <w:lvlText w:val="%1."/>
      <w:lvlJc w:val="left"/>
      <w:pPr>
        <w:ind w:left="1487" w:hanging="360"/>
      </w:pPr>
      <w:rPr>
        <w:rFonts w:hint="default"/>
        <w:b/>
      </w:rPr>
    </w:lvl>
    <w:lvl w:ilvl="1" w:tplc="D2E8A566">
      <w:numFmt w:val="bullet"/>
      <w:lvlText w:val=""/>
      <w:lvlJc w:val="left"/>
      <w:pPr>
        <w:ind w:left="2207" w:hanging="360"/>
      </w:pPr>
      <w:rPr>
        <w:rFonts w:ascii="Wingdings" w:eastAsiaTheme="minorHAnsi" w:hAnsi="Wingdings" w:cstheme="minorBidi" w:hint="default"/>
      </w:rPr>
    </w:lvl>
    <w:lvl w:ilvl="2" w:tplc="11D80926">
      <w:start w:val="1"/>
      <w:numFmt w:val="decimal"/>
      <w:lvlText w:val="%3)"/>
      <w:lvlJc w:val="left"/>
      <w:pPr>
        <w:ind w:left="3107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3647" w:hanging="360"/>
      </w:pPr>
    </w:lvl>
    <w:lvl w:ilvl="4" w:tplc="040C0019" w:tentative="1">
      <w:start w:val="1"/>
      <w:numFmt w:val="lowerLetter"/>
      <w:lvlText w:val="%5."/>
      <w:lvlJc w:val="left"/>
      <w:pPr>
        <w:ind w:left="4367" w:hanging="360"/>
      </w:pPr>
    </w:lvl>
    <w:lvl w:ilvl="5" w:tplc="040C001B" w:tentative="1">
      <w:start w:val="1"/>
      <w:numFmt w:val="lowerRoman"/>
      <w:lvlText w:val="%6."/>
      <w:lvlJc w:val="right"/>
      <w:pPr>
        <w:ind w:left="5087" w:hanging="180"/>
      </w:pPr>
    </w:lvl>
    <w:lvl w:ilvl="6" w:tplc="040C000F" w:tentative="1">
      <w:start w:val="1"/>
      <w:numFmt w:val="decimal"/>
      <w:lvlText w:val="%7."/>
      <w:lvlJc w:val="left"/>
      <w:pPr>
        <w:ind w:left="5807" w:hanging="360"/>
      </w:pPr>
    </w:lvl>
    <w:lvl w:ilvl="7" w:tplc="040C0019" w:tentative="1">
      <w:start w:val="1"/>
      <w:numFmt w:val="lowerLetter"/>
      <w:lvlText w:val="%8."/>
      <w:lvlJc w:val="left"/>
      <w:pPr>
        <w:ind w:left="6527" w:hanging="360"/>
      </w:pPr>
    </w:lvl>
    <w:lvl w:ilvl="8" w:tplc="040C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8" w15:restartNumberingAfterBreak="0">
    <w:nsid w:val="60097188"/>
    <w:multiLevelType w:val="hybridMultilevel"/>
    <w:tmpl w:val="7DE63E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1DE"/>
    <w:rsid w:val="00004BE2"/>
    <w:rsid w:val="00047BE3"/>
    <w:rsid w:val="00057B46"/>
    <w:rsid w:val="00075ACA"/>
    <w:rsid w:val="000C78D2"/>
    <w:rsid w:val="000F3BD9"/>
    <w:rsid w:val="000F66F6"/>
    <w:rsid w:val="00111BC4"/>
    <w:rsid w:val="00114702"/>
    <w:rsid w:val="00117FC2"/>
    <w:rsid w:val="001D0F36"/>
    <w:rsid w:val="002042BE"/>
    <w:rsid w:val="002B0882"/>
    <w:rsid w:val="003805B9"/>
    <w:rsid w:val="003F76C8"/>
    <w:rsid w:val="00431A6E"/>
    <w:rsid w:val="0043391E"/>
    <w:rsid w:val="004E4434"/>
    <w:rsid w:val="00525C17"/>
    <w:rsid w:val="005453C8"/>
    <w:rsid w:val="00556C9A"/>
    <w:rsid w:val="005633E5"/>
    <w:rsid w:val="00565DC0"/>
    <w:rsid w:val="005956B8"/>
    <w:rsid w:val="0059797B"/>
    <w:rsid w:val="005B1776"/>
    <w:rsid w:val="005C682A"/>
    <w:rsid w:val="005E0A49"/>
    <w:rsid w:val="005E6A0C"/>
    <w:rsid w:val="005F3B69"/>
    <w:rsid w:val="005F565E"/>
    <w:rsid w:val="00603A94"/>
    <w:rsid w:val="00603E47"/>
    <w:rsid w:val="006255E5"/>
    <w:rsid w:val="00654697"/>
    <w:rsid w:val="00682C2A"/>
    <w:rsid w:val="006F38BB"/>
    <w:rsid w:val="007012C2"/>
    <w:rsid w:val="00735BDF"/>
    <w:rsid w:val="00794EC1"/>
    <w:rsid w:val="007D7569"/>
    <w:rsid w:val="007F0185"/>
    <w:rsid w:val="00833EFA"/>
    <w:rsid w:val="00841667"/>
    <w:rsid w:val="00851C70"/>
    <w:rsid w:val="0087123B"/>
    <w:rsid w:val="008A4655"/>
    <w:rsid w:val="008B6954"/>
    <w:rsid w:val="008C197B"/>
    <w:rsid w:val="008C6E84"/>
    <w:rsid w:val="0095338C"/>
    <w:rsid w:val="00975045"/>
    <w:rsid w:val="009753A4"/>
    <w:rsid w:val="00995095"/>
    <w:rsid w:val="00A134EA"/>
    <w:rsid w:val="00A4066B"/>
    <w:rsid w:val="00A94310"/>
    <w:rsid w:val="00AC6981"/>
    <w:rsid w:val="00AE0759"/>
    <w:rsid w:val="00AF0AAE"/>
    <w:rsid w:val="00B167DD"/>
    <w:rsid w:val="00B6146F"/>
    <w:rsid w:val="00B766EB"/>
    <w:rsid w:val="00B848D4"/>
    <w:rsid w:val="00BB20DB"/>
    <w:rsid w:val="00BD2987"/>
    <w:rsid w:val="00C77AF2"/>
    <w:rsid w:val="00C815CB"/>
    <w:rsid w:val="00C8586A"/>
    <w:rsid w:val="00CE1666"/>
    <w:rsid w:val="00D7473E"/>
    <w:rsid w:val="00DA4621"/>
    <w:rsid w:val="00DB26CB"/>
    <w:rsid w:val="00E76CBE"/>
    <w:rsid w:val="00E85FFC"/>
    <w:rsid w:val="00F147A1"/>
    <w:rsid w:val="00FC1329"/>
    <w:rsid w:val="00FC1A4C"/>
    <w:rsid w:val="00FE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9AE04B37-CDCF-C04E-9887-52F7B47D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F3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398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Kellian 67</cp:lastModifiedBy>
  <cp:revision>79</cp:revision>
  <dcterms:created xsi:type="dcterms:W3CDTF">2012-08-07T03:39:00Z</dcterms:created>
  <dcterms:modified xsi:type="dcterms:W3CDTF">2020-01-28T11:14:00Z</dcterms:modified>
</cp:coreProperties>
</file>