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5B8" w:rsidRDefault="00C52979" w:rsidP="00F5495F">
      <w:r>
        <w:t xml:space="preserve">Template de test pour les balises de </w:t>
      </w:r>
      <w:r w:rsidR="006F5523">
        <w:t>répétition</w:t>
      </w:r>
      <w:r>
        <w:t xml:space="preserve">: </w:t>
      </w:r>
      <w:r>
        <w:fldChar w:fldCharType="begin"/>
      </w:r>
      <w:r w:rsidR="006F5523">
        <w:instrText>gd:for v | self.eClassifiers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855B8" w:rsidTr="00B855B8">
        <w:tc>
          <w:tcPr>
            <w:tcW w:w="4606" w:type="dxa"/>
          </w:tcPr>
          <w:p w:rsidR="00B855B8" w:rsidRDefault="00B855B8" w:rsidP="00F5495F">
            <w:r>
              <w:t>Name :</w:t>
            </w:r>
          </w:p>
        </w:tc>
        <w:tc>
          <w:tcPr>
            <w:tcW w:w="4606" w:type="dxa"/>
          </w:tcPr>
          <w:p w:rsidR="00B855B8" w:rsidRDefault="00B855B8" w:rsidP="00F5495F">
            <w:r>
              <w:t xml:space="preserve"> </w:t>
            </w:r>
            <w:r>
              <w:fldChar w:fldCharType="begin"/>
            </w:r>
            <w:r>
              <w:instrText xml:space="preserve"> aql:v.name </w:instrText>
            </w:r>
            <w:r>
              <w:fldChar w:fldCharType="end"/>
            </w:r>
          </w:p>
        </w:tc>
      </w:tr>
    </w:tbl>
    <w:p w:rsidR="00C52979" w:rsidRDefault="006F5523" w:rsidP="00F5495F">
      <w:r>
        <w:fldChar w:fldCharType="begin"/>
      </w:r>
      <w:r>
        <w:instrText xml:space="preserve"> gd:endfor </w:instrText>
      </w:r>
      <w:r>
        <w:fldChar w:fldCharType="end"/>
      </w:r>
    </w:p>
    <w:p w:rsidR="00C52979" w:rsidRDefault="00C52979" w:rsidP="00F5495F">
      <w:r>
        <w:t xml:space="preserve">Fin du </w:t>
      </w:r>
      <w:r w:rsidR="00067430">
        <w:t>gabarit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Romain Guider</cp:lastModifiedBy>
  <cp:revision>7</cp:revision>
  <dcterms:created xsi:type="dcterms:W3CDTF">2016-02-04T21:25:00Z</dcterms:created>
  <dcterms:modified xsi:type="dcterms:W3CDTF">2016-02-26T16:07:00Z</dcterms:modified>
</cp:coreProperties>
</file>