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FB" w:rsidRDefault="00C52979" w:rsidP="006E3521">
      <w:pPr>
        <w:tabs>
          <w:tab w:val="left" w:pos="2127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var:</w:instrText>
      </w:r>
      <w:r w:rsidRPr="004204DF">
        <w:rPr>
          <w:b/>
          <w:i/>
          <w:color w:val="E36C0A" w:themeColor="accent6" w:themeShade="BF"/>
        </w:rPr>
        <w:instrText>x</w:instrText>
      </w:r>
      <w:r>
        <w:instrText xml:space="preserve"> </w:instrText>
      </w:r>
    </w:p>
    <w:p w:rsidR="00C52979" w:rsidRDefault="00B034FB" w:rsidP="006E3521">
      <w:pPr>
        <w:tabs>
          <w:tab w:val="left" w:pos="2127"/>
        </w:tabs>
      </w:pPr>
      <w:r>
        <w:instrText xml:space="preserve"> </w:instrText>
      </w:r>
      <w:r w:rsidR="00C52979">
        <w:fldChar w:fldCharType="end"/>
      </w:r>
    </w:p>
    <w:p w:rsidR="00C52979" w:rsidRPr="004204DF" w:rsidRDefault="00C52979" w:rsidP="00F5495F">
      <w:pPr>
        <w:rPr>
          <w:b/>
          <w:i/>
        </w:rPr>
      </w:pPr>
      <w:r w:rsidRPr="004204DF">
        <w:rPr>
          <w:b/>
          <w:i/>
          <w:color w:val="E36C0A" w:themeColor="accent6" w:themeShade="BF"/>
        </w:rPr>
        <w:t xml:space="preserve">Fin du </w:t>
      </w:r>
      <w:r w:rsidR="00B37C0B" w:rsidRPr="004204DF">
        <w:rPr>
          <w:b/>
          <w:i/>
          <w:color w:val="E36C0A" w:themeColor="accent6" w:themeShade="BF"/>
        </w:rPr>
        <w:t>gabarit</w:t>
      </w:r>
      <w:r w:rsidR="00B37C0B" w:rsidRPr="004204DF">
        <w:rPr>
          <w:b/>
          <w:i/>
        </w:rPr>
        <w:tab/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04DF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352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34FB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2016-01-31T21:14:00Z</dcterms:modified>
</cp:coreProperties>
</file>