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  <w:r>
        <w:rPr>
          <w:b w:val="true"/>
          <w:color w:val="FFA500"/>
        </w:rPr>
        <w:t>aqlFeatureAccess(org.eclipse.emf.ecore.EObject,java.lang.String) with arguments [org.eclipse.emf.ecore.impl.EObjectImpl@6b0796d4 (eProxyURI: cdo://5ef25598-0af9-4436-b7df-5764732e4c0b/anydsl.ecore#L3), name] failed:
	Feature name not found in EClass EObject
org.eclipse.acceleo.query.runtime.AcceleoQueryEvaluationException: Feature name not found in EClass EObject
	at org.eclipse.acceleo.query.services.EObjectServices.aqlFeatureAccess(EObjectServices.java:1575)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org.eclipse.acceleo.query.runtime.impl.JavaMethodService.internalInvoke(JavaMethodService.java:163)
	at org.eclipse.acceleo.query.runtime.impl.AbstractService.invoke(AbstractService.java:136)
	at org.eclipse.acceleo.query.runtime.impl.EvaluationServices.callService(EvaluationServices.java:129)
	at org.eclipse.acceleo.query.runtime.impl.EvaluationServices.call(EvaluationServices.java:168)
	at org.eclipse.acceleo.query.runtime.impl.EvaluationServices.callOrApply(EvaluationServices.java:204)
	at org.eclipse.acceleo.query.parser.AstEvaluator.caseCall(AstEvaluator.java:192)
	at org.eclipse.acceleo.query.ast.util.AstSwitch.doSwitch(AstSwitch.java:118)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org.obeonetwork.m2doc.generator.M2DocEvaluator.caseQuery(M2DocEvaluator.java:477)
	at org.obeonetwork.m2doc.generator.M2DocEvaluator.caseQuery(M2DocEvaluator.java:1)
	at org.obeonetwork.m2doc.template.util.TemplateSwitch.doSwitch(TemplateSwitch.java:172)
	at org.eclipse.emf.ecore.util.Switch.doSwitch(Switch.java:53)
	at org.eclipse.emf.ecore.util.Switch.doSwitch(Switch.java:69)
	at org.obeonetwork.m2doc.generator.M2DocEvaluator.doSwitch(M2DocEvaluator.java:865)
	at org.obeonetwork.m2doc.generator.M2DocEvaluator.caseBlock(M2DocEvaluator.java:1063)
	at org.obeonetwork.m2doc.generator.M2DocEvaluator.caseBlock(M2DocEvaluator.java:1)
	at org.obeonetwork.m2doc.template.util.TemplateSwitch.doSwitch(TemplateSwitch.java:183)
	at org.eclipse.emf.ecore.util.Switch.doSwitch(Switch.java:53)
	at org.eclipse.emf.ecore.util.Switch.doSwitch(Switch.java:69)
	at org.obeonetwork.m2doc.generator.M2DocEvaluator.doSwitch(M2DocEvaluator.java:865)
	at org.obeonetwork.m2doc.generator.M2DocEvaluator.caseTemplate(M2DocEvaluator.java:298)
	at org.obeonetwork.m2doc.generator.M2DocEvaluator.caseTemplate(M2DocEvaluator.java:1)
	at org.obeonetwork.m2doc.template.util.TemplateSwitch.doSwitch(TemplateSwitch.java:201)
	at org.eclipse.emf.ecore.util.Switch.doSwitch(Switch.java:53)
	at org.eclipse.emf.ecore.util.Switch.doSwitch(Switch.java:69)
	at org.obeonetwork.m2doc.generator.M2DocEvaluator.doSwitch(M2DocEvaluator.java:865)
	at org.obeonetwork.m2doc.generator.M2DocEvaluator.caseDocumentTemplate(M2DocEvaluator.java:260)
	at org.obeonetwork.m2doc.generator.M2DocEvaluator.caseDocumentTemplate(M2DocEvaluator.java:1)
	at org.obeonetwork.m2doc.template.util.TemplateSwitch.doSwitch(TemplateSwitch.java:246)
	at org.eclipse.emf.ecore.util.Switch.doSwitch(Switch.java:53)
	at org.eclipse.emf.ecore.util.Switch.doSwitch(Switch.java:69)
	at org.obeonetwork.m2doc.generator.M2DocEvaluator.doSwitch(M2DocEvaluator.java:865)
	at org.obeonetwork.m2doc.generator.M2DocEvaluator.generate(M2DocEvaluator.java:253)
	at org.obeonetwork.m2doc.util.M2DocUtils.generate(M2DocUtils.java:707)
	at org.obeonetwork.m2doc.tests.AbstractTemplatesTestSuite.prepareoutputAndGenerate(AbstractTemplatesTestSuite.java:402)
	at org.obeonetwork.m2doc.tests.AbstractTemplatesTestSuite.generation(AbstractTemplatesTestSuite.java:324)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org.junit.internal.runners.statements.RunBefores.evaluate(RunBefores.java:26)
	at org.junit.internal.runners.statements.RunAfters.evaluate(RunAfters.java:27)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org.eclipse.jdt.internal.junit.runner.RemoteTestRunner.runTests(RemoteTestRunner.java:539)
	at org.eclipse.jdt.internal.junit.runner.RemoteTestRunner.runTests(RemoteTestRunner.java:761)
	at org.eclipse.jdt.internal.junit.runner.RemoteTestRunner.run(RemoteTestRunner.java:461)
	at org.eclipse.pde.internal.junit.runtime.RemotePluginTestRunner.main(RemotePluginTestRunner.java:181)
	at org.eclipse.pde.internal.junit.runtime.PlatformUITestHarness.lambda$0(PlatformUITestHarness.java:43)
	at org.eclipse.swt.widgets.RunnableLock.run(RunnableLock.java:37)
	at org.eclipse.swt.widgets.Synchronizer.runAsyncMessages(Synchronizer.java:182)
	at org.eclipse.swt.widgets.Display.runAsyncMessages(Display.java:4497)
	at org.eclipse.swt.widgets.Display.readAndDispatch(Display.java:4110)
	at org.eclipse.e4.ui.internal.workbench.swt.PartRenderingEngine$5.run(PartRenderingEngine.java:1150)
	at org.eclipse.core.databinding.observable.Realm.runWithDefault(Realm.java:336)
	at org.eclipse.e4.ui.internal.workbench.swt.PartRenderingEngine.run(PartRenderingEngine.java:1039)
	at org.eclipse.e4.ui.internal.workbench.E4Workbench.createAndRunUI(E4Workbench.java:153)
	at org.eclipse.ui.internal.Workbench.lambda$3(Workbench.java:680)
	at org.eclipse.core.databinding.observable.Realm.runWithDefault(Realm.java:336)
	at org.eclipse.ui.internal.Workbench.createAndRunWorkbench(Workbench.java:594)
	at org.eclipse.ui.PlatformUI.createAndRunWorkbench(PlatformUI.java:148)
	at org.eclipse.ui.internal.ide.application.IDEApplication.start(IDEApplication.java:151)
	at org.eclipse.pde.internal.junit.runtime.NonUIThreadTestApplication.runApp(NonUIThreadTestApplication.java:52)
	at org.eclipse.pde.internal.junit.runtime.UITestApplication.runApp(UITestApplication.java:43)
	at org.eclipse.pde.internal.junit.runtime.NonUIThreadTestApplication.start(NonUIThreadTestApplication.java:46)
	at org.eclipse.equinox.internal.app.EclipseAppHandle.run(EclipseAppHandle.java:196)
	at org.eclipse.core.runtime.internal.adaptor.EclipseAppLauncher.runApplication(EclipseAppLauncher.java:134)
	at org.eclipse.core.runtime.internal.adaptor.EclipseAppLauncher.start(EclipseAppLauncher.java:104)
	at org.eclipse.core.runtime.adaptor.EclipseStarter.run(EclipseStarter.java:388)
	at org.eclipse.core.runtime.adaptor.EclipseStarter.run(EclipseStarter.java:243)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org.eclipse.equinox.launcher.Main.invokeFramework(Main.java:653)
	at org.eclipse.equinox.launcher.Main.basicRun(Main.java:590)
	at org.eclipse.equinox.launcher.Main.run(Main.java:1499)
	at org.eclipse.equinox.launcher.Main.main(Main.java:1472)
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