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n"/>
          <w:strike w:val="off"/>
        </w:rPr>
        <w:t>The Scream</w:t>
      </w:r>
      <w:r w:rsidR="008B76C9">
        <w:t xml:space="preserve"> by Edward Munch. Painted in 1893.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