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Month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 for holiday!</w:t>
            </w:r>
          </w:p>
        </w:tc>
      </w:tr>
      <w:tr>
        <w:tc>
          <w:p>
            <w:pPr>
              <w:spacing w:before="0" w:after="0"/>
            </w:pPr>
            <w:r>
              <w:t>January</w:t>
            </w:r>
          </w:p>
        </w:tc>
        <w:tc>
          <w:p>
            <w:pPr>
              <w:spacing w:before="0" w:after="0"/>
            </w:pPr>
            <w:r>
              <w:t>$100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t>$50</w:t>
            </w:r>
          </w:p>
        </w:tc>
      </w:tr>
      <w:tr>
        <w:tc>
          <w:p>
            <w:pPr>
              <w:spacing w:before="0" w:after="0"/>
            </w:pPr>
            <w:r>
              <w:t>February</w:t>
            </w:r>
          </w:p>
        </w:tc>
        <w:tc>
          <w:p>
            <w:pPr>
              <w:spacing w:before="0" w:after="0"/>
            </w:pPr>
            <w:r>
              <w:t>$80</w:t>
            </w:r>
          </w:p>
        </w:tc>
        <w:tc>
          <w:tcPr>
            <w:vMerge w:val="continue"/>
          </w:tcPr>
          <w:p>
            <w:pPr>
              <w:spacing w:before="0" w:after="0"/>
            </w:pP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