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o"/>
      <w:lvlJc w:val="left"/>
      <w:pPr>
        <w:ind w:hanging="360" w:left="720"/>
      </w:pPr>
      <w:rPr>
        <w:rFonts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