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'nebula.</w:instrText>
      </w:r>
      <w:r w:rsidR="007E0F1B">
        <w:instrText>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0F1B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2019-10-28T14:06:00Z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