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02265552323938048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022655523239380480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