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9417D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39417D" w:rsidRPr="009B6BD9">
        <w:rPr>
          <w:sz w:val="24"/>
          <w:szCs w:val="24"/>
        </w:rPr>
        <w:instrText>as</w:instrText>
      </w:r>
      <w:r w:rsidR="0039417D">
        <w:rPr>
          <w:sz w:val="24"/>
          <w:szCs w:val="24"/>
        </w:rPr>
        <w:instrText>Table</w:instrText>
      </w:r>
      <w:r w:rsidR="0039417D" w:rsidRPr="009B6BD9">
        <w:rPr>
          <w:sz w:val="24"/>
          <w:szCs w:val="24"/>
        </w:rPr>
        <w:instrText>ByRepresentation</w:instrText>
      </w:r>
      <w:r w:rsidR="0039417D">
        <w:rPr>
          <w:sz w:val="24"/>
          <w:szCs w:val="24"/>
        </w:rPr>
        <w:instrText>Description</w:instrText>
      </w:r>
      <w:r w:rsidR="0039417D" w:rsidRPr="009B6BD9">
        <w:rPr>
          <w:sz w:val="24"/>
          <w:szCs w:val="24"/>
        </w:rPr>
        <w:instrText>Name</w:instrText>
      </w:r>
      <w:r w:rsidR="00C53443">
        <w:rPr>
          <w:sz w:val="24"/>
          <w:szCs w:val="24"/>
        </w:rPr>
        <w:instrText>(</w:instrText>
      </w:r>
      <w:r w:rsidR="0039417D">
        <w:rPr>
          <w:sz w:val="24"/>
          <w:szCs w:val="24"/>
        </w:rPr>
        <w:instrText>'Names'</w:instrText>
      </w:r>
      <w:r w:rsidR="00C53443">
        <w:rPr>
          <w:sz w:val="24"/>
          <w:szCs w:val="24"/>
        </w:rPr>
        <w:instrText>)</w:instrText>
      </w:r>
      <w:r w:rsidR="002C2A32">
        <w:rPr>
          <w:sz w:val="24"/>
          <w:szCs w:val="24"/>
        </w:rPr>
        <w:instrText>-&gt;fir</w:instrText>
      </w:r>
      <w:bookmarkStart w:id="0" w:name="_GoBack"/>
      <w:bookmarkEnd w:id="0"/>
      <w:r w:rsidR="002C2A32">
        <w:rPr>
          <w:sz w:val="24"/>
          <w:szCs w:val="24"/>
        </w:rPr>
        <w:instrText>st()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15FAA-7D8C-4379-A1B0-A962E054D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27</Words>
  <Characters>150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2017-04-20T09:19:00Z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