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This demonstrate the simple usage of </w:t>
      </w:r>
      <w:r w:rsidR="003141BA" w:rsidRPr="003141BA">
        <w:rPr>
          <w:sz w:val="24"/>
          <w:szCs w:val="24"/>
        </w:rPr>
        <w:t>isRepresentationDescriptionName</w:t>
      </w:r>
      <w:r w:rsidR="003141BA">
        <w:rPr>
          <w:sz w:val="24"/>
          <w:szCs w:val="24"/>
        </w:rPr>
        <w:t xml:space="preserve"> </w:t>
      </w:r>
      <w:r w:rsidR="00C53443">
        <w:rPr>
          <w:sz w:val="24"/>
          <w:szCs w:val="24"/>
        </w:rPr>
        <w:t>service</w:t>
      </w:r>
      <w:r>
        <w:rPr>
          <w:sz w:val="24"/>
          <w:szCs w:val="24"/>
        </w:rPr>
        <w:t> :</w:t>
      </w:r>
    </w:p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3141BA">
        <w:rPr>
          <w:sz w:val="24"/>
          <w:szCs w:val="24"/>
        </w:rPr>
        <w:instrText>self</w:instrText>
      </w:r>
      <w:r w:rsidR="00C53443">
        <w:rPr>
          <w:sz w:val="24"/>
          <w:szCs w:val="24"/>
        </w:rPr>
        <w:instrText>.</w:instrText>
      </w:r>
      <w:r w:rsidR="003141BA" w:rsidRPr="003141BA">
        <w:rPr>
          <w:sz w:val="24"/>
          <w:szCs w:val="24"/>
        </w:rPr>
        <w:instrText>i</w:instrText>
      </w:r>
      <w:r w:rsidR="00802235">
        <w:rPr>
          <w:sz w:val="24"/>
          <w:szCs w:val="24"/>
        </w:rPr>
        <w:instrText>sRepresentationDescriptionName</w:instrText>
      </w:r>
      <w:r w:rsidR="00C53443">
        <w:rPr>
          <w:sz w:val="24"/>
          <w:szCs w:val="24"/>
        </w:rPr>
        <w:instrText>(</w:instrText>
      </w:r>
      <w:r w:rsidR="005C44CB">
        <w:rPr>
          <w:sz w:val="24"/>
          <w:szCs w:val="24"/>
        </w:rPr>
        <w:instrText>'</w:instrText>
      </w:r>
      <w:bookmarkStart w:id="0" w:name="_GoBack"/>
      <w:bookmarkEnd w:id="0"/>
      <w:r w:rsidR="00C90CAA">
        <w:rPr>
          <w:sz w:val="24"/>
          <w:szCs w:val="24"/>
        </w:rPr>
        <w:instrText>Not a representation description name</w:instrText>
      </w:r>
      <w:r w:rsidR="005C44CB">
        <w:rPr>
          <w:sz w:val="24"/>
          <w:szCs w:val="24"/>
        </w:rPr>
        <w:instrText>'</w:instrText>
      </w:r>
      <w:r w:rsidR="00C53443">
        <w:rPr>
          <w:sz w:val="24"/>
          <w:szCs w:val="24"/>
        </w:rPr>
        <w:instrText>)</w:instrText>
      </w:r>
      <w:r>
        <w:rPr>
          <w:sz w:val="24"/>
          <w:szCs w:val="24"/>
        </w:rPr>
        <w:fldChar w:fldCharType="end"/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C44CB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90CAA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F0342F-E3A8-4E45-B4C7-A6673DDB9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28</Words>
  <Characters>158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2017-04-12T14:43:00Z</dcterms:modified>
  <cp:revision>71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3.2.0</vt:lpwstr>
  </property>
</Properties>
</file>