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FF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FF00"/>
          <w:sz w:val="32"/>
          <w:highlight w:val="lightGray"/>
        </w:rPr>
        <w:t>Couldn't validate the expression</w: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