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if statement: m:elseif, m:else or m:endif expected here while parsing m:elseif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