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A07687">
        <w:t>ELSE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