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bookmarkStart w:id="0" w:name="_GoBack"/>
      <w:bookmarkEnd w:id="0"/>
      <w:r w:rsidR="00FE343A">
        <w:rPr>
          <w:sz w:val="24"/>
          <w:szCs w:val="24"/>
        </w:rPr>
        <w:instrText>diagram provider:</w:instrText>
      </w:r>
      <w:r>
        <w:rPr>
          <w:b w:val="true"/>
          <w:color w:val="FF0000"/>
        </w:rPr>
        <w:t>A problem occured while creating image from an diagram provider: A problem occured.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5C2B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4AC9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2017-03-28T08:45:00Z</dcterms:modified>
  <cp:revision>36</cp:revision>
</cp:coreProperties>
</file>