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E343A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R="0054029F" w:rsidRDefault="0054029F" w:rsidP="0054029F">
      <w:r>
        <w:fldChar w:fldCharType="begin"/>
      </w:r>
      <w:r>
        <w:instrText>m:</w:instrText>
      </w:r>
      <w:r w:rsidR="00FE343A">
        <w:rPr>
          <w:sz w:val="24"/>
          <w:szCs w:val="24"/>
        </w:rPr>
        <w:instrText>diagram provider:"org.obeonetwork.m2doc.provider.test.</w:instrText>
      </w:r>
      <w:r w:rsidR="00792873">
        <w:rPr>
          <w:sz w:val="24"/>
          <w:szCs w:val="24"/>
        </w:rPr>
        <w:instrText>Test</w:instrText>
      </w:r>
      <w:r w:rsidR="00FE343A">
        <w:rPr>
          <w:sz w:val="24"/>
          <w:szCs w:val="24"/>
        </w:rPr>
        <w:instrText>DiagramProvider" width:"200" height:"200" resultKind:"oneImage" legend:"</w:instrText>
      </w:r>
      <w:r w:rsidR="004A183A">
        <w:rPr>
          <w:sz w:val="24"/>
          <w:szCs w:val="24"/>
        </w:rPr>
        <w:instrText>the</w:instrText>
      </w:r>
      <w:r w:rsidR="00A82565">
        <w:rPr>
          <w:sz w:val="24"/>
          <w:szCs w:val="24"/>
        </w:rPr>
        <w:instrText>\tdiagram\t</w:instrText>
      </w:r>
      <w:r w:rsidR="004A183A">
        <w:rPr>
          <w:sz w:val="24"/>
          <w:szCs w:val="24"/>
        </w:rPr>
        <w:instrText>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2565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2017-01-10T12:14:00Z</dcterms:modified>
</cp:coreProperties>
</file>