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r>
      <w:t xml:space="preserve">Checks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1C03B1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</w:tbl>
  <w:p w:rsidP="0097201B" w:rsidR="0097201B" w:rsidRDefault="0097201B"/>
  <w:p w:rsidP="0097201B" w:rsidR="0097201B" w:rsidRDefault="0097201B">
    <w:r>
      <w:t xml:space="preserve">End of </w:t>
    </w:r>
    <w:proofErr w:type="spellStart"/>
    <w:r>
      <w:t>demonstration</w:t>
    </w:r>
    <w:proofErr w:type="spellEnd"/>
    <w:r>
      <w:t>.</w:t>
    </w:r>
  </w:p>
  <w:p w:rsidR="0097201B" w:rsidRDefault="0097201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